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C4D57" w14:textId="492FAC74" w:rsidR="00000000" w:rsidRDefault="00BA2E4C">
      <w:r>
        <w:t>Data Dictionary</w:t>
      </w:r>
    </w:p>
    <w:p w14:paraId="70E66C7F" w14:textId="3D11C58D" w:rsidR="00BA2E4C" w:rsidRDefault="00BA2E4C">
      <w:r w:rsidRPr="00BA2E4C">
        <w:drawing>
          <wp:inline distT="0" distB="0" distL="0" distR="0" wp14:anchorId="6DD4798D" wp14:editId="0B48136E">
            <wp:extent cx="5106113" cy="8373644"/>
            <wp:effectExtent l="0" t="0" r="0" b="8890"/>
            <wp:docPr id="413533371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33371" name="Picture 1" descr="A white sheet of paper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F5B4" w14:textId="77777777" w:rsidR="00BA2E4C" w:rsidRDefault="00BA2E4C"/>
    <w:p w14:paraId="0D7F2222" w14:textId="32EB8291" w:rsidR="00BA2E4C" w:rsidRDefault="00BA2E4C">
      <w:r w:rsidRPr="00BA2E4C">
        <w:lastRenderedPageBreak/>
        <w:drawing>
          <wp:inline distT="0" distB="0" distL="0" distR="0" wp14:anchorId="0FFCCB85" wp14:editId="701874CC">
            <wp:extent cx="5382376" cy="8421275"/>
            <wp:effectExtent l="0" t="0" r="8890" b="0"/>
            <wp:docPr id="1561463738" name="Picture 1" descr="A close up of a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63738" name="Picture 1" descr="A close up of a docume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E4C" w:rsidSect="00276A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C"/>
    <w:rsid w:val="00276A61"/>
    <w:rsid w:val="003B5E31"/>
    <w:rsid w:val="004E7AF6"/>
    <w:rsid w:val="006E3D02"/>
    <w:rsid w:val="00BA2E4C"/>
    <w:rsid w:val="00E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8889"/>
  <w15:chartTrackingRefBased/>
  <w15:docId w15:val="{B59C85D1-35ED-4EF8-862B-BDC24C00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24202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roumen vesselinov</dc:creator>
  <cp:keywords/>
  <dc:description/>
  <cp:lastModifiedBy>Roumen Vesselinov</cp:lastModifiedBy>
  <cp:revision>1</cp:revision>
  <dcterms:created xsi:type="dcterms:W3CDTF">2023-08-15T22:05:00Z</dcterms:created>
  <dcterms:modified xsi:type="dcterms:W3CDTF">2023-08-15T22:06:00Z</dcterms:modified>
</cp:coreProperties>
</file>