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30A3" w14:textId="7B669DCD" w:rsidR="004D3D3C" w:rsidRDefault="004D3D3C" w:rsidP="004D3D3C">
      <w:pPr>
        <w:rPr>
          <w:b/>
          <w:bCs/>
          <w:kern w:val="44"/>
          <w:sz w:val="44"/>
          <w:szCs w:val="44"/>
        </w:rPr>
      </w:pPr>
    </w:p>
    <w:p w14:paraId="2AC0B158" w14:textId="3D6037CA" w:rsidR="004D3D3C" w:rsidRDefault="004D3D3C" w:rsidP="004D3D3C"/>
    <w:p w14:paraId="2F490A6A" w14:textId="202149AB" w:rsidR="004D3D3C" w:rsidRDefault="004D3D3C" w:rsidP="004D3D3C"/>
    <w:p w14:paraId="48C78739" w14:textId="299B6475" w:rsidR="004D3D3C" w:rsidRDefault="004D3D3C" w:rsidP="004D3D3C"/>
    <w:p w14:paraId="4969B2AC" w14:textId="77777777" w:rsidR="004D3D3C" w:rsidRPr="004D3D3C" w:rsidRDefault="004D3D3C" w:rsidP="004D3D3C"/>
    <w:p w14:paraId="591D338D" w14:textId="77777777" w:rsidR="00BF077E" w:rsidRDefault="004D3D3C" w:rsidP="004D3D3C">
      <w:pPr>
        <w:pStyle w:val="1"/>
        <w:jc w:val="center"/>
        <w:rPr>
          <w:sz w:val="40"/>
        </w:rPr>
      </w:pPr>
      <w:r w:rsidRPr="004D3D3C">
        <w:rPr>
          <w:rFonts w:hint="eastAsia"/>
          <w:sz w:val="40"/>
        </w:rPr>
        <w:t>金</w:t>
      </w:r>
      <w:proofErr w:type="gramStart"/>
      <w:r w:rsidRPr="004D3D3C">
        <w:rPr>
          <w:rFonts w:hint="eastAsia"/>
          <w:sz w:val="40"/>
        </w:rPr>
        <w:t>蝶工业</w:t>
      </w:r>
      <w:proofErr w:type="gramEnd"/>
      <w:r w:rsidRPr="004D3D3C">
        <w:rPr>
          <w:rFonts w:hint="eastAsia"/>
          <w:sz w:val="40"/>
        </w:rPr>
        <w:t>互联网标识解析</w:t>
      </w:r>
    </w:p>
    <w:p w14:paraId="4548F86F" w14:textId="1D0441E7" w:rsidR="004D3D3C" w:rsidRDefault="004D3D3C" w:rsidP="004D3D3C">
      <w:pPr>
        <w:pStyle w:val="1"/>
        <w:jc w:val="center"/>
        <w:rPr>
          <w:sz w:val="40"/>
        </w:rPr>
      </w:pPr>
      <w:r w:rsidRPr="004D3D3C">
        <w:rPr>
          <w:rFonts w:hint="eastAsia"/>
          <w:sz w:val="40"/>
        </w:rPr>
        <w:t>本地</w:t>
      </w:r>
      <w:r w:rsidRPr="004D3D3C">
        <w:rPr>
          <w:rFonts w:hint="eastAsia"/>
          <w:sz w:val="40"/>
        </w:rPr>
        <w:t>API</w:t>
      </w:r>
      <w:r w:rsidRPr="004D3D3C">
        <w:rPr>
          <w:rFonts w:hint="eastAsia"/>
          <w:sz w:val="40"/>
        </w:rPr>
        <w:t>接口</w:t>
      </w:r>
      <w:r w:rsidR="00E03E60">
        <w:rPr>
          <w:rFonts w:hint="eastAsia"/>
          <w:sz w:val="40"/>
        </w:rPr>
        <w:t>使用</w:t>
      </w:r>
      <w:r w:rsidRPr="004D3D3C">
        <w:rPr>
          <w:rFonts w:hint="eastAsia"/>
          <w:sz w:val="40"/>
        </w:rPr>
        <w:t>规范说明</w:t>
      </w:r>
    </w:p>
    <w:p w14:paraId="2DA16B54" w14:textId="249F3163" w:rsidR="004D3D3C" w:rsidRDefault="004D3D3C" w:rsidP="004D3D3C"/>
    <w:p w14:paraId="0A365B77" w14:textId="625F960E" w:rsidR="004D3D3C" w:rsidRDefault="004D3D3C" w:rsidP="004D3D3C"/>
    <w:p w14:paraId="080C8F46" w14:textId="64E13164" w:rsidR="004D3D3C" w:rsidRDefault="004D3D3C" w:rsidP="004D3D3C"/>
    <w:p w14:paraId="2E30B5AD" w14:textId="1DB67A5A" w:rsidR="004D3D3C" w:rsidRDefault="004D3D3C" w:rsidP="004D3D3C"/>
    <w:p w14:paraId="7C8093A0" w14:textId="6BAC6585" w:rsidR="004D3D3C" w:rsidRDefault="004D3D3C" w:rsidP="004D3D3C"/>
    <w:p w14:paraId="4FBF9E05" w14:textId="051E05A7" w:rsidR="004D3D3C" w:rsidRDefault="004D3D3C" w:rsidP="004D3D3C"/>
    <w:p w14:paraId="6BCB975B" w14:textId="7C7A6708" w:rsidR="004D3D3C" w:rsidRDefault="004D3D3C" w:rsidP="004D3D3C"/>
    <w:p w14:paraId="7ECF8A2D" w14:textId="7AF4CC51" w:rsidR="004D3D3C" w:rsidRDefault="004D3D3C" w:rsidP="004D3D3C"/>
    <w:p w14:paraId="1C4F35E4" w14:textId="25D3260D" w:rsidR="004D3D3C" w:rsidRDefault="004D3D3C" w:rsidP="004D3D3C"/>
    <w:p w14:paraId="3067795F" w14:textId="0CA7F147" w:rsidR="004D3D3C" w:rsidRDefault="004D3D3C" w:rsidP="004D3D3C"/>
    <w:p w14:paraId="21DFFA60" w14:textId="2894F697" w:rsidR="004D3D3C" w:rsidRDefault="004D3D3C" w:rsidP="004D3D3C"/>
    <w:p w14:paraId="75C4BDCB" w14:textId="17B204C4" w:rsidR="004D3D3C" w:rsidRDefault="004D3D3C" w:rsidP="004D3D3C"/>
    <w:p w14:paraId="236D9BF6" w14:textId="3F04EE28" w:rsidR="004D3D3C" w:rsidRDefault="004D3D3C" w:rsidP="004D3D3C"/>
    <w:p w14:paraId="3B313A71" w14:textId="6A9BC695" w:rsidR="004D3D3C" w:rsidRDefault="004D3D3C" w:rsidP="004D3D3C"/>
    <w:p w14:paraId="751E318B" w14:textId="225FA586" w:rsidR="004D3D3C" w:rsidRDefault="004D3D3C" w:rsidP="004D3D3C"/>
    <w:p w14:paraId="4A5DBB41" w14:textId="08E58196" w:rsidR="004D3D3C" w:rsidRDefault="004D3D3C" w:rsidP="004D3D3C"/>
    <w:p w14:paraId="67A90A37" w14:textId="5AF9DF0F" w:rsidR="004D3D3C" w:rsidRDefault="004D3D3C" w:rsidP="004D3D3C"/>
    <w:p w14:paraId="3EEF1EB0" w14:textId="7679106A" w:rsidR="004D3D3C" w:rsidRDefault="004D3D3C" w:rsidP="004D3D3C"/>
    <w:p w14:paraId="1D77A17B" w14:textId="117A9F9D" w:rsidR="004D3D3C" w:rsidRDefault="004D3D3C" w:rsidP="004D3D3C"/>
    <w:p w14:paraId="2849F8CB" w14:textId="38DA4469" w:rsidR="004D3D3C" w:rsidRDefault="004D3D3C" w:rsidP="004D3D3C"/>
    <w:p w14:paraId="287F409F" w14:textId="34DECA63" w:rsidR="004D3D3C" w:rsidRDefault="004D3D3C" w:rsidP="004D3D3C"/>
    <w:p w14:paraId="6206FB66" w14:textId="40E7642D" w:rsidR="004D3D3C" w:rsidRDefault="004D3D3C" w:rsidP="004D3D3C"/>
    <w:p w14:paraId="07FAF050" w14:textId="40E1D7FF" w:rsidR="004D3D3C" w:rsidRDefault="004D3D3C" w:rsidP="004D3D3C"/>
    <w:p w14:paraId="33282E8D" w14:textId="278E93B1" w:rsidR="004D3D3C" w:rsidRDefault="004D3D3C" w:rsidP="004D3D3C"/>
    <w:p w14:paraId="23C4B72F" w14:textId="4CB43D4C" w:rsidR="004D3D3C" w:rsidRDefault="004D3D3C" w:rsidP="004D3D3C"/>
    <w:p w14:paraId="39A0616E" w14:textId="58C6841D" w:rsidR="004D3D3C" w:rsidRDefault="004D3D3C" w:rsidP="004D3D3C"/>
    <w:p w14:paraId="52C72D7E" w14:textId="3E291643" w:rsidR="004D3D3C" w:rsidRDefault="004D3D3C" w:rsidP="004D3D3C"/>
    <w:p w14:paraId="4947D9DD" w14:textId="647DBEBC" w:rsidR="004D3D3C" w:rsidRDefault="004D3D3C" w:rsidP="004D3D3C"/>
    <w:p w14:paraId="470B2F21" w14:textId="131BCFFF" w:rsidR="004D3D3C" w:rsidRDefault="004D3D3C" w:rsidP="004D3D3C"/>
    <w:p w14:paraId="2D07164C" w14:textId="03EF1EFB" w:rsidR="004D3D3C" w:rsidRDefault="004D3D3C" w:rsidP="004D3D3C"/>
    <w:p w14:paraId="37A63ECA" w14:textId="7FC3A6B8" w:rsidR="004D3D3C" w:rsidRDefault="004D3D3C" w:rsidP="004D3D3C"/>
    <w:p w14:paraId="58C0A0C7" w14:textId="179013CC" w:rsidR="004D3D3C" w:rsidRDefault="00F105DD" w:rsidP="00F105DD">
      <w:pPr>
        <w:pStyle w:val="2"/>
      </w:pPr>
      <w:r>
        <w:rPr>
          <w:rFonts w:hint="eastAsia"/>
        </w:rPr>
        <w:lastRenderedPageBreak/>
        <w:t xml:space="preserve">1   </w:t>
      </w:r>
      <w:r w:rsidR="004D3D3C">
        <w:rPr>
          <w:rFonts w:hint="eastAsia"/>
        </w:rPr>
        <w:t>版本</w:t>
      </w:r>
    </w:p>
    <w:p w14:paraId="14E7355E" w14:textId="48BD8DC5" w:rsidR="00BF077E" w:rsidRPr="00BF077E" w:rsidRDefault="00BF077E" w:rsidP="00BF077E">
      <w:r>
        <w:t>v0.</w:t>
      </w:r>
      <w:r w:rsidR="00E32F80">
        <w:t>3</w:t>
      </w:r>
    </w:p>
    <w:p w14:paraId="772875B0" w14:textId="2F3FDB9C" w:rsidR="00BF077E" w:rsidRDefault="00F105DD" w:rsidP="00F105DD">
      <w:pPr>
        <w:pStyle w:val="2"/>
      </w:pPr>
      <w:r>
        <w:rPr>
          <w:rFonts w:hint="eastAsia"/>
        </w:rPr>
        <w:t xml:space="preserve">2   </w:t>
      </w:r>
      <w:r w:rsidR="004D3D3C">
        <w:rPr>
          <w:rFonts w:hint="eastAsia"/>
        </w:rPr>
        <w:t>修改记录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4133"/>
        <w:gridCol w:w="3203"/>
      </w:tblGrid>
      <w:tr w:rsidR="00BF077E" w14:paraId="6ABBBC2D" w14:textId="77777777" w:rsidTr="00E32F80">
        <w:tc>
          <w:tcPr>
            <w:tcW w:w="1668" w:type="dxa"/>
            <w:shd w:val="clear" w:color="auto" w:fill="95B3D7" w:themeFill="accent1" w:themeFillTint="99"/>
          </w:tcPr>
          <w:p w14:paraId="5DA2ED99" w14:textId="31218430" w:rsidR="00BF077E" w:rsidRDefault="00BF077E" w:rsidP="00BF077E">
            <w:r>
              <w:rPr>
                <w:rFonts w:hint="eastAsia"/>
              </w:rPr>
              <w:t>版本号</w:t>
            </w:r>
          </w:p>
        </w:tc>
        <w:tc>
          <w:tcPr>
            <w:tcW w:w="4133" w:type="dxa"/>
            <w:shd w:val="clear" w:color="auto" w:fill="95B3D7" w:themeFill="accent1" w:themeFillTint="99"/>
          </w:tcPr>
          <w:p w14:paraId="5C8BB5F4" w14:textId="2484432C" w:rsidR="00BF077E" w:rsidRDefault="00BF077E" w:rsidP="00BF077E">
            <w:pPr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203" w:type="dxa"/>
            <w:shd w:val="clear" w:color="auto" w:fill="95B3D7" w:themeFill="accent1" w:themeFillTint="99"/>
          </w:tcPr>
          <w:p w14:paraId="4E81F5B3" w14:textId="1E3118A8" w:rsidR="00BF077E" w:rsidRDefault="00BF077E" w:rsidP="00BF077E">
            <w:r>
              <w:rPr>
                <w:rFonts w:hint="eastAsia"/>
              </w:rPr>
              <w:t>日期</w:t>
            </w:r>
          </w:p>
        </w:tc>
      </w:tr>
      <w:tr w:rsidR="00BF077E" w14:paraId="3796E7AA" w14:textId="77777777" w:rsidTr="00E32F80">
        <w:tc>
          <w:tcPr>
            <w:tcW w:w="1668" w:type="dxa"/>
          </w:tcPr>
          <w:p w14:paraId="3F2EF69F" w14:textId="3F9FD74C" w:rsidR="00BF077E" w:rsidRDefault="00BF077E" w:rsidP="00BF077E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4133" w:type="dxa"/>
          </w:tcPr>
          <w:p w14:paraId="2C1DD3FA" w14:textId="0F078B1D" w:rsidR="00BF077E" w:rsidRDefault="00BF077E" w:rsidP="00BF077E">
            <w:r>
              <w:rPr>
                <w:rFonts w:hint="eastAsia"/>
              </w:rPr>
              <w:t>初版</w:t>
            </w:r>
          </w:p>
        </w:tc>
        <w:tc>
          <w:tcPr>
            <w:tcW w:w="3203" w:type="dxa"/>
          </w:tcPr>
          <w:p w14:paraId="07B7F74D" w14:textId="76D03212" w:rsidR="00BF077E" w:rsidRDefault="00BF077E" w:rsidP="00BF077E">
            <w:r>
              <w:t>2024.05.07</w:t>
            </w:r>
          </w:p>
        </w:tc>
      </w:tr>
      <w:tr w:rsidR="00BF077E" w14:paraId="263CC06E" w14:textId="77777777" w:rsidTr="00E32F80">
        <w:tc>
          <w:tcPr>
            <w:tcW w:w="1668" w:type="dxa"/>
          </w:tcPr>
          <w:p w14:paraId="3342426B" w14:textId="6F5EE8DA" w:rsidR="00BF077E" w:rsidRDefault="00BF077E" w:rsidP="00BF077E"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4133" w:type="dxa"/>
          </w:tcPr>
          <w:p w14:paraId="06D87E97" w14:textId="2250B613" w:rsidR="00BF077E" w:rsidRDefault="00D85FA3" w:rsidP="00BF077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后端代码</w:t>
            </w:r>
            <w:r w:rsidR="00BF077E">
              <w:rPr>
                <w:rFonts w:hint="eastAsia"/>
              </w:rPr>
              <w:t>重新设计后</w:t>
            </w:r>
          </w:p>
        </w:tc>
        <w:tc>
          <w:tcPr>
            <w:tcW w:w="3203" w:type="dxa"/>
          </w:tcPr>
          <w:p w14:paraId="0FFADEA9" w14:textId="0F59E5FB" w:rsidR="00BF077E" w:rsidRDefault="00BF077E" w:rsidP="00BF077E">
            <w:r>
              <w:t>2024.06.19</w:t>
            </w:r>
          </w:p>
        </w:tc>
      </w:tr>
      <w:tr w:rsidR="00BF077E" w14:paraId="490598E1" w14:textId="77777777" w:rsidTr="00E32F80">
        <w:tc>
          <w:tcPr>
            <w:tcW w:w="1668" w:type="dxa"/>
          </w:tcPr>
          <w:p w14:paraId="03AEF6EF" w14:textId="5DED9939" w:rsidR="00BF077E" w:rsidRDefault="00E32F80" w:rsidP="00BF077E">
            <w:r>
              <w:t>V0.3</w:t>
            </w:r>
          </w:p>
        </w:tc>
        <w:tc>
          <w:tcPr>
            <w:tcW w:w="4133" w:type="dxa"/>
          </w:tcPr>
          <w:p w14:paraId="6E5C2A0C" w14:textId="48C647EF" w:rsidR="00BF077E" w:rsidRDefault="00E32F80" w:rsidP="00BF077E">
            <w:r>
              <w:rPr>
                <w:rFonts w:hint="eastAsia"/>
              </w:rPr>
              <w:t>讲解进一步细化</w:t>
            </w:r>
          </w:p>
        </w:tc>
        <w:tc>
          <w:tcPr>
            <w:tcW w:w="3203" w:type="dxa"/>
          </w:tcPr>
          <w:p w14:paraId="6A43E06D" w14:textId="43011EB8" w:rsidR="00BF077E" w:rsidRDefault="00E32F80" w:rsidP="00BF077E">
            <w:r>
              <w:rPr>
                <w:rFonts w:hint="eastAsia"/>
              </w:rPr>
              <w:t>2</w:t>
            </w:r>
            <w:r>
              <w:t>024.06.2</w:t>
            </w:r>
            <w:r w:rsidR="00E03E60">
              <w:t>7</w:t>
            </w:r>
          </w:p>
        </w:tc>
      </w:tr>
      <w:tr w:rsidR="00F105DD" w14:paraId="3438026A" w14:textId="77777777" w:rsidTr="00E32F80">
        <w:tc>
          <w:tcPr>
            <w:tcW w:w="1668" w:type="dxa"/>
          </w:tcPr>
          <w:p w14:paraId="76C6BD10" w14:textId="77777777" w:rsidR="00F105DD" w:rsidRDefault="00F105DD" w:rsidP="00F105DD"/>
        </w:tc>
        <w:tc>
          <w:tcPr>
            <w:tcW w:w="4133" w:type="dxa"/>
          </w:tcPr>
          <w:p w14:paraId="251EAA9E" w14:textId="77777777" w:rsidR="00F105DD" w:rsidRDefault="00F105DD" w:rsidP="00F105DD"/>
        </w:tc>
        <w:tc>
          <w:tcPr>
            <w:tcW w:w="3203" w:type="dxa"/>
          </w:tcPr>
          <w:p w14:paraId="414FFA09" w14:textId="60C5F396" w:rsidR="00F105DD" w:rsidRDefault="00F105DD" w:rsidP="00F105DD"/>
        </w:tc>
      </w:tr>
      <w:tr w:rsidR="00F105DD" w14:paraId="3B7757A3" w14:textId="77777777" w:rsidTr="00E32F80">
        <w:tc>
          <w:tcPr>
            <w:tcW w:w="1668" w:type="dxa"/>
          </w:tcPr>
          <w:p w14:paraId="59AE1074" w14:textId="320FA76B" w:rsidR="00F105DD" w:rsidRPr="00F105DD" w:rsidRDefault="00F105DD" w:rsidP="00F105DD">
            <w:pPr>
              <w:rPr>
                <w:b/>
                <w:bCs/>
              </w:rPr>
            </w:pPr>
          </w:p>
        </w:tc>
        <w:tc>
          <w:tcPr>
            <w:tcW w:w="4133" w:type="dxa"/>
          </w:tcPr>
          <w:p w14:paraId="05BA28FB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  <w:tc>
          <w:tcPr>
            <w:tcW w:w="3203" w:type="dxa"/>
          </w:tcPr>
          <w:p w14:paraId="51C2DBCE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</w:tr>
      <w:tr w:rsidR="00F105DD" w14:paraId="31278D97" w14:textId="77777777" w:rsidTr="00E32F80">
        <w:tc>
          <w:tcPr>
            <w:tcW w:w="1668" w:type="dxa"/>
          </w:tcPr>
          <w:p w14:paraId="6C731971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  <w:tc>
          <w:tcPr>
            <w:tcW w:w="4133" w:type="dxa"/>
          </w:tcPr>
          <w:p w14:paraId="16A400F6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  <w:tc>
          <w:tcPr>
            <w:tcW w:w="3203" w:type="dxa"/>
          </w:tcPr>
          <w:p w14:paraId="2CC5890D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</w:tr>
      <w:tr w:rsidR="00F105DD" w14:paraId="65DBC14B" w14:textId="77777777" w:rsidTr="00E32F80">
        <w:tc>
          <w:tcPr>
            <w:tcW w:w="1668" w:type="dxa"/>
          </w:tcPr>
          <w:p w14:paraId="47E67EB4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  <w:tc>
          <w:tcPr>
            <w:tcW w:w="4133" w:type="dxa"/>
          </w:tcPr>
          <w:p w14:paraId="70979D46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  <w:tc>
          <w:tcPr>
            <w:tcW w:w="3203" w:type="dxa"/>
          </w:tcPr>
          <w:p w14:paraId="03797720" w14:textId="77777777" w:rsidR="00F105DD" w:rsidRPr="00F105DD" w:rsidRDefault="00F105DD" w:rsidP="00F105DD">
            <w:pPr>
              <w:rPr>
                <w:b/>
                <w:bCs/>
              </w:rPr>
            </w:pPr>
          </w:p>
        </w:tc>
      </w:tr>
    </w:tbl>
    <w:p w14:paraId="58C92756" w14:textId="6AE53B7F" w:rsidR="00BF077E" w:rsidRDefault="00BF077E" w:rsidP="00BF077E"/>
    <w:p w14:paraId="3FA226D5" w14:textId="296EFBCE" w:rsidR="004D3D3C" w:rsidRDefault="005C4482" w:rsidP="00F105DD">
      <w:pPr>
        <w:pStyle w:val="2"/>
      </w:pPr>
      <w:r>
        <w:rPr>
          <w:rFonts w:hint="eastAsia"/>
        </w:rPr>
        <w:t>3</w:t>
      </w:r>
      <w:r w:rsidR="00F105DD">
        <w:rPr>
          <w:rFonts w:hint="eastAsia"/>
        </w:rPr>
        <w:t xml:space="preserve">   </w:t>
      </w:r>
      <w:r>
        <w:rPr>
          <w:rFonts w:hint="eastAsia"/>
        </w:rPr>
        <w:t>本地</w:t>
      </w:r>
      <w:r w:rsidRPr="00F105DD">
        <w:rPr>
          <w:rFonts w:hint="eastAsia"/>
        </w:rPr>
        <w:t>API</w:t>
      </w:r>
      <w:r>
        <w:rPr>
          <w:rFonts w:hint="eastAsia"/>
        </w:rPr>
        <w:t>配置</w:t>
      </w:r>
      <w:r w:rsidR="00E5582D">
        <w:rPr>
          <w:rFonts w:hint="eastAsia"/>
        </w:rPr>
        <w:t>全过程</w:t>
      </w:r>
    </w:p>
    <w:p w14:paraId="062A9DC1" w14:textId="2665446A" w:rsidR="00FC31DF" w:rsidRPr="00FC31DF" w:rsidRDefault="00FC31DF" w:rsidP="00FC31DF">
      <w:r>
        <w:rPr>
          <w:rFonts w:hint="eastAsia"/>
        </w:rPr>
        <w:t>出于信息安全的考虑，企业</w:t>
      </w:r>
      <w:r w:rsidR="00F105DD">
        <w:rPr>
          <w:rFonts w:hint="eastAsia"/>
        </w:rPr>
        <w:t>通常</w:t>
      </w:r>
      <w:r>
        <w:rPr>
          <w:rFonts w:hint="eastAsia"/>
        </w:rPr>
        <w:t>需要配置本地</w:t>
      </w:r>
      <w:r>
        <w:rPr>
          <w:rFonts w:hint="eastAsia"/>
        </w:rPr>
        <w:t>API</w:t>
      </w:r>
      <w:r>
        <w:rPr>
          <w:rFonts w:hint="eastAsia"/>
        </w:rPr>
        <w:t>来验证前来</w:t>
      </w:r>
      <w:r w:rsidR="00BF077E">
        <w:rPr>
          <w:rFonts w:hint="eastAsia"/>
        </w:rPr>
        <w:t>查询数据</w:t>
      </w:r>
      <w:r>
        <w:rPr>
          <w:rFonts w:hint="eastAsia"/>
        </w:rPr>
        <w:t>的请求是否合法</w:t>
      </w:r>
      <w:r w:rsidR="00BF077E">
        <w:rPr>
          <w:rFonts w:hint="eastAsia"/>
        </w:rPr>
        <w:t>，如是否拥有权限</w:t>
      </w:r>
      <w:r w:rsidR="00E32F80">
        <w:rPr>
          <w:rFonts w:hint="eastAsia"/>
        </w:rPr>
        <w:t>、权限有效</w:t>
      </w:r>
      <w:r w:rsidR="00F105DD">
        <w:rPr>
          <w:rFonts w:hint="eastAsia"/>
        </w:rPr>
        <w:t>时间</w:t>
      </w:r>
      <w:r w:rsidR="00E32F80">
        <w:rPr>
          <w:rFonts w:hint="eastAsia"/>
        </w:rPr>
        <w:t>是否过期</w:t>
      </w:r>
      <w:r w:rsidR="00BF077E">
        <w:rPr>
          <w:rFonts w:hint="eastAsia"/>
        </w:rPr>
        <w:t>等问题</w:t>
      </w:r>
      <w:r>
        <w:rPr>
          <w:rFonts w:hint="eastAsia"/>
        </w:rPr>
        <w:t>。通过</w:t>
      </w:r>
      <w:r w:rsidR="000F2E5E">
        <w:rPr>
          <w:rFonts w:hint="eastAsia"/>
        </w:rPr>
        <w:t>配置本地</w:t>
      </w:r>
      <w:r w:rsidR="000F2E5E">
        <w:rPr>
          <w:rFonts w:hint="eastAsia"/>
        </w:rPr>
        <w:t>API</w:t>
      </w:r>
      <w:r w:rsidR="000F2E5E">
        <w:t xml:space="preserve"> + </w:t>
      </w:r>
      <w:r w:rsidR="00F105DD">
        <w:rPr>
          <w:rFonts w:hint="eastAsia"/>
        </w:rPr>
        <w:t>t</w:t>
      </w:r>
      <w:r>
        <w:rPr>
          <w:rFonts w:hint="eastAsia"/>
        </w:rPr>
        <w:t>oken</w:t>
      </w:r>
      <w:r>
        <w:rPr>
          <w:rFonts w:hint="eastAsia"/>
        </w:rPr>
        <w:t>访问模式可以</w:t>
      </w:r>
      <w:r w:rsidR="000F2E5E">
        <w:rPr>
          <w:rFonts w:hint="eastAsia"/>
        </w:rPr>
        <w:t>有效解决此问题</w:t>
      </w:r>
      <w:r>
        <w:rPr>
          <w:rFonts w:hint="eastAsia"/>
        </w:rPr>
        <w:t>。</w:t>
      </w:r>
    </w:p>
    <w:p w14:paraId="004CF435" w14:textId="33B97F7C" w:rsidR="005C4482" w:rsidRDefault="005C4482" w:rsidP="005C4482">
      <w:pPr>
        <w:pStyle w:val="3"/>
      </w:pP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API</w:t>
      </w:r>
      <w:r>
        <w:rPr>
          <w:rFonts w:hint="eastAsia"/>
        </w:rPr>
        <w:t>数据源</w:t>
      </w:r>
      <w:r w:rsidR="00DD187C">
        <w:rPr>
          <w:rFonts w:hint="eastAsia"/>
        </w:rPr>
        <w:t>基本信息配置</w:t>
      </w:r>
    </w:p>
    <w:p w14:paraId="1AD27D7D" w14:textId="5772384B" w:rsidR="008E0ABC" w:rsidRDefault="008E0ABC" w:rsidP="008E0ABC">
      <w:r>
        <w:rPr>
          <w:rFonts w:hint="eastAsia"/>
        </w:rPr>
        <w:t>本地</w:t>
      </w:r>
      <w:r>
        <w:rPr>
          <w:rFonts w:hint="eastAsia"/>
        </w:rPr>
        <w:t>API</w:t>
      </w:r>
      <w:r>
        <w:rPr>
          <w:rFonts w:hint="eastAsia"/>
        </w:rPr>
        <w:t>的配置中会有</w:t>
      </w:r>
      <w:r w:rsidR="000F2E5E">
        <w:rPr>
          <w:rFonts w:hint="eastAsia"/>
        </w:rPr>
        <w:t>一部分</w:t>
      </w:r>
      <w:r>
        <w:rPr>
          <w:rFonts w:hint="eastAsia"/>
        </w:rPr>
        <w:t>通用的配置</w:t>
      </w:r>
      <w:r w:rsidR="000F2E5E">
        <w:rPr>
          <w:rFonts w:hint="eastAsia"/>
        </w:rPr>
        <w:t>，这些通用的内容便是</w:t>
      </w:r>
      <w:r w:rsidR="000F2E5E" w:rsidRPr="000F2E5E">
        <w:rPr>
          <w:rFonts w:hint="eastAsia"/>
        </w:rPr>
        <w:t>「</w:t>
      </w:r>
      <w:r w:rsidR="000F2E5E">
        <w:rPr>
          <w:rFonts w:hint="eastAsia"/>
        </w:rPr>
        <w:t>API</w:t>
      </w:r>
      <w:r w:rsidR="000F2E5E">
        <w:rPr>
          <w:rFonts w:hint="eastAsia"/>
        </w:rPr>
        <w:t>数据源</w:t>
      </w:r>
      <w:r w:rsidR="000F2E5E" w:rsidRPr="000F2E5E">
        <w:rPr>
          <w:rFonts w:hint="eastAsia"/>
        </w:rPr>
        <w:t>」</w:t>
      </w:r>
      <w:r w:rsidR="000F2E5E">
        <w:rPr>
          <w:rFonts w:hint="eastAsia"/>
        </w:rPr>
        <w:t>配置</w:t>
      </w:r>
      <w:r>
        <w:rPr>
          <w:rFonts w:hint="eastAsia"/>
        </w:rPr>
        <w:t>，可以理解为</w:t>
      </w:r>
      <w:r w:rsidR="000F2E5E" w:rsidRPr="000F2E5E">
        <w:rPr>
          <w:rFonts w:hint="eastAsia"/>
          <w:highlight w:val="yellow"/>
        </w:rPr>
        <w:t>API</w:t>
      </w:r>
      <w:r w:rsidRPr="000F2E5E">
        <w:rPr>
          <w:rFonts w:hint="eastAsia"/>
          <w:highlight w:val="yellow"/>
        </w:rPr>
        <w:t>数据源与本地</w:t>
      </w:r>
      <w:r w:rsidRPr="000F2E5E">
        <w:rPr>
          <w:rFonts w:hint="eastAsia"/>
          <w:highlight w:val="yellow"/>
        </w:rPr>
        <w:t>API</w:t>
      </w:r>
      <w:r w:rsidRPr="000F2E5E">
        <w:rPr>
          <w:rFonts w:hint="eastAsia"/>
          <w:highlight w:val="yellow"/>
        </w:rPr>
        <w:t>的关系为一对多</w:t>
      </w:r>
      <w:r w:rsidR="000F2E5E">
        <w:rPr>
          <w:rFonts w:hint="eastAsia"/>
          <w:highlight w:val="yellow"/>
        </w:rPr>
        <w:t>的关系</w:t>
      </w:r>
      <w:r>
        <w:rPr>
          <w:rFonts w:hint="eastAsia"/>
        </w:rPr>
        <w:t>，</w:t>
      </w:r>
      <w:r w:rsidR="000F2E5E">
        <w:rPr>
          <w:rFonts w:hint="eastAsia"/>
        </w:rPr>
        <w:t>换句话理解也可以是</w:t>
      </w:r>
      <w:r w:rsidRPr="000F2E5E">
        <w:rPr>
          <w:rFonts w:hint="eastAsia"/>
          <w:highlight w:val="yellow"/>
        </w:rPr>
        <w:t>多个</w:t>
      </w:r>
      <w:r w:rsidRPr="000F2E5E">
        <w:rPr>
          <w:rFonts w:hint="eastAsia"/>
          <w:highlight w:val="yellow"/>
        </w:rPr>
        <w:t>API</w:t>
      </w:r>
      <w:r w:rsidRPr="000F2E5E">
        <w:rPr>
          <w:rFonts w:hint="eastAsia"/>
          <w:highlight w:val="yellow"/>
        </w:rPr>
        <w:t>可能会沿用同一套</w:t>
      </w:r>
      <w:r w:rsidR="000F2E5E">
        <w:rPr>
          <w:rFonts w:hint="eastAsia"/>
          <w:highlight w:val="yellow"/>
        </w:rPr>
        <w:t>API</w:t>
      </w:r>
      <w:r w:rsidRPr="000F2E5E">
        <w:rPr>
          <w:rFonts w:hint="eastAsia"/>
          <w:highlight w:val="yellow"/>
        </w:rPr>
        <w:t>数据源的配置</w:t>
      </w:r>
      <w:r>
        <w:rPr>
          <w:rFonts w:hint="eastAsia"/>
        </w:rPr>
        <w:t>。故</w:t>
      </w:r>
      <w:r w:rsidR="000F2E5E">
        <w:rPr>
          <w:rFonts w:hint="eastAsia"/>
        </w:rPr>
        <w:t>此处</w:t>
      </w:r>
      <w:r>
        <w:rPr>
          <w:rFonts w:hint="eastAsia"/>
        </w:rPr>
        <w:t>将</w:t>
      </w:r>
      <w:r w:rsidR="000F2E5E">
        <w:rPr>
          <w:rFonts w:hint="eastAsia"/>
        </w:rPr>
        <w:t>API</w:t>
      </w:r>
      <w:r>
        <w:rPr>
          <w:rFonts w:hint="eastAsia"/>
        </w:rPr>
        <w:t>数据源</w:t>
      </w:r>
      <w:r w:rsidR="000F2E5E">
        <w:rPr>
          <w:rFonts w:hint="eastAsia"/>
        </w:rPr>
        <w:t>配置</w:t>
      </w:r>
      <w:r>
        <w:rPr>
          <w:rFonts w:hint="eastAsia"/>
        </w:rPr>
        <w:t>提炼出来作为</w:t>
      </w:r>
      <w:r w:rsidR="000F2E5E">
        <w:rPr>
          <w:rFonts w:hint="eastAsia"/>
        </w:rPr>
        <w:t>通用资源</w:t>
      </w:r>
      <w:r>
        <w:rPr>
          <w:rFonts w:hint="eastAsia"/>
        </w:rPr>
        <w:t>，避免过多重复</w:t>
      </w:r>
      <w:r w:rsidR="00B869BA">
        <w:rPr>
          <w:rFonts w:hint="eastAsia"/>
        </w:rPr>
        <w:t>操作</w:t>
      </w:r>
      <w:r>
        <w:rPr>
          <w:rFonts w:hint="eastAsia"/>
        </w:rPr>
        <w:t>。</w:t>
      </w:r>
    </w:p>
    <w:p w14:paraId="75404397" w14:textId="3BA4A68C" w:rsidR="00DA7DEE" w:rsidRDefault="00DA7DEE" w:rsidP="008E0ABC">
      <w:r>
        <w:rPr>
          <w:rFonts w:hint="eastAsia"/>
        </w:rPr>
        <w:t>以下是数据源配置基本信息概况及其</w:t>
      </w:r>
      <w:r>
        <w:rPr>
          <w:rFonts w:hint="eastAsia"/>
        </w:rPr>
        <w:t>UI</w:t>
      </w:r>
      <w:r>
        <w:rPr>
          <w:rFonts w:hint="eastAsia"/>
        </w:rPr>
        <w:t>分布：</w:t>
      </w:r>
    </w:p>
    <w:p w14:paraId="25C73BF9" w14:textId="2120313A" w:rsidR="00ED5F5F" w:rsidRDefault="00A373D1" w:rsidP="008E0ABC">
      <w:r>
        <w:rPr>
          <w:noProof/>
        </w:rPr>
        <w:drawing>
          <wp:inline distT="0" distB="0" distL="0" distR="0" wp14:anchorId="027C7F41" wp14:editId="0ECABA4D">
            <wp:extent cx="5580380" cy="14833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4B7F" w14:textId="77777777" w:rsidR="00F105DD" w:rsidRDefault="00F105DD" w:rsidP="008E0ABC"/>
    <w:p w14:paraId="78D2E43F" w14:textId="77777777" w:rsidR="00F105DD" w:rsidRDefault="00F105DD" w:rsidP="008E0ABC"/>
    <w:p w14:paraId="715F66B0" w14:textId="77777777" w:rsidR="00F105DD" w:rsidRDefault="00F105DD" w:rsidP="008E0ABC"/>
    <w:p w14:paraId="5B905B83" w14:textId="77777777" w:rsidR="00F105DD" w:rsidRDefault="00F105DD" w:rsidP="008E0ABC"/>
    <w:p w14:paraId="2786CF0B" w14:textId="77777777" w:rsidR="00F105DD" w:rsidRDefault="00F105DD" w:rsidP="008E0ABC"/>
    <w:p w14:paraId="4EF18862" w14:textId="53E66EA2" w:rsidR="00F105DD" w:rsidRDefault="00F105DD" w:rsidP="008E0ABC"/>
    <w:p w14:paraId="4A2F3171" w14:textId="77777777" w:rsidR="000F2E5E" w:rsidRPr="008E0ABC" w:rsidRDefault="000F2E5E" w:rsidP="008E0ABC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6061"/>
      </w:tblGrid>
      <w:tr w:rsidR="00207C68" w14:paraId="02504B9F" w14:textId="7C14D763" w:rsidTr="00440BD4">
        <w:tc>
          <w:tcPr>
            <w:tcW w:w="1809" w:type="dxa"/>
            <w:shd w:val="clear" w:color="auto" w:fill="8DB3E2" w:themeFill="text2" w:themeFillTint="66"/>
          </w:tcPr>
          <w:p w14:paraId="58830920" w14:textId="5D71CF9A" w:rsidR="00207C68" w:rsidRDefault="00207C68" w:rsidP="00DD187C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534AA718" w14:textId="3AB9C59B" w:rsidR="00207C68" w:rsidRDefault="00207C68" w:rsidP="00207C6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6061" w:type="dxa"/>
            <w:shd w:val="clear" w:color="auto" w:fill="8DB3E2" w:themeFill="text2" w:themeFillTint="66"/>
          </w:tcPr>
          <w:p w14:paraId="3601E8E4" w14:textId="49A17D24" w:rsidR="00207C68" w:rsidRDefault="00207C68" w:rsidP="00DD187C">
            <w:r>
              <w:rPr>
                <w:rFonts w:hint="eastAsia"/>
              </w:rPr>
              <w:t>备注</w:t>
            </w:r>
          </w:p>
        </w:tc>
      </w:tr>
      <w:tr w:rsidR="00207C68" w14:paraId="3D33366B" w14:textId="4A62BA87" w:rsidTr="00440BD4">
        <w:tc>
          <w:tcPr>
            <w:tcW w:w="1809" w:type="dxa"/>
          </w:tcPr>
          <w:p w14:paraId="35363145" w14:textId="53776AC2" w:rsidR="00207C68" w:rsidRDefault="00207C68" w:rsidP="00DD187C">
            <w:r>
              <w:rPr>
                <w:rFonts w:hint="eastAsia"/>
              </w:rPr>
              <w:t>后端名称</w:t>
            </w:r>
          </w:p>
        </w:tc>
        <w:tc>
          <w:tcPr>
            <w:tcW w:w="1134" w:type="dxa"/>
          </w:tcPr>
          <w:p w14:paraId="7BB95696" w14:textId="72F164F0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7B0D02D9" w14:textId="21C8D694" w:rsidR="00207C68" w:rsidRDefault="00207C68" w:rsidP="00DD187C">
            <w:r>
              <w:rPr>
                <w:rFonts w:hint="eastAsia"/>
              </w:rPr>
              <w:t>自定义数据源名称。如：“</w:t>
            </w:r>
            <w:r w:rsidRPr="008E0ABC">
              <w:rPr>
                <w:rFonts w:hint="eastAsia"/>
              </w:rPr>
              <w:t>主导</w:t>
            </w:r>
            <w:r w:rsidRPr="008E0ABC">
              <w:rPr>
                <w:rFonts w:hint="eastAsia"/>
              </w:rPr>
              <w:t>-</w:t>
            </w:r>
            <w:r w:rsidR="00090F84">
              <w:rPr>
                <w:rFonts w:hint="eastAsia"/>
              </w:rPr>
              <w:t>*</w:t>
            </w:r>
            <w:r w:rsidR="00090F84">
              <w:t>*****</w:t>
            </w:r>
            <w:r w:rsidRPr="008E0ABC">
              <w:rPr>
                <w:rFonts w:hint="eastAsia"/>
              </w:rPr>
              <w:t>电气股份有限公司</w:t>
            </w:r>
            <w:r>
              <w:rPr>
                <w:rFonts w:hint="eastAsia"/>
              </w:rPr>
              <w:t>”</w:t>
            </w:r>
          </w:p>
        </w:tc>
      </w:tr>
      <w:tr w:rsidR="00207C68" w14:paraId="768F779B" w14:textId="7117D13A" w:rsidTr="00440BD4">
        <w:tc>
          <w:tcPr>
            <w:tcW w:w="1809" w:type="dxa"/>
          </w:tcPr>
          <w:p w14:paraId="70BB7CD0" w14:textId="27477B94" w:rsidR="00207C68" w:rsidRDefault="00207C68" w:rsidP="00DD187C">
            <w:r>
              <w:rPr>
                <w:rFonts w:hint="eastAsia"/>
              </w:rPr>
              <w:t>请求协议</w:t>
            </w:r>
          </w:p>
        </w:tc>
        <w:tc>
          <w:tcPr>
            <w:tcW w:w="1134" w:type="dxa"/>
          </w:tcPr>
          <w:p w14:paraId="5BD3714F" w14:textId="13365418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63B01E83" w14:textId="103BA91D" w:rsidR="00207C68" w:rsidRDefault="00207C68" w:rsidP="00DD187C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https</w:t>
            </w:r>
          </w:p>
        </w:tc>
      </w:tr>
      <w:tr w:rsidR="00207C68" w14:paraId="71048E95" w14:textId="77C371D4" w:rsidTr="00440BD4">
        <w:tc>
          <w:tcPr>
            <w:tcW w:w="1809" w:type="dxa"/>
          </w:tcPr>
          <w:p w14:paraId="78EC6459" w14:textId="7C5CB434" w:rsidR="00207C68" w:rsidRDefault="00207C68" w:rsidP="00DD187C">
            <w:r>
              <w:rPr>
                <w:rFonts w:hint="eastAsia"/>
              </w:rPr>
              <w:t>后端服务类型</w:t>
            </w:r>
          </w:p>
        </w:tc>
        <w:tc>
          <w:tcPr>
            <w:tcW w:w="1134" w:type="dxa"/>
          </w:tcPr>
          <w:p w14:paraId="229E26CB" w14:textId="04939A54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1FD2B208" w14:textId="59AED13E" w:rsidR="00207C68" w:rsidRDefault="00207C68" w:rsidP="00DD187C">
            <w:r>
              <w:rPr>
                <w:rFonts w:hint="eastAsia"/>
              </w:rPr>
              <w:t>默认为“网络地址”</w:t>
            </w:r>
          </w:p>
        </w:tc>
      </w:tr>
      <w:tr w:rsidR="00207C68" w14:paraId="65B4D863" w14:textId="41FE9A16" w:rsidTr="00440BD4">
        <w:tc>
          <w:tcPr>
            <w:tcW w:w="1809" w:type="dxa"/>
          </w:tcPr>
          <w:p w14:paraId="56DED460" w14:textId="69481F38" w:rsidR="00207C68" w:rsidRDefault="00207C68" w:rsidP="00DD187C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</w:tcPr>
          <w:p w14:paraId="2ECF24A0" w14:textId="1315A531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3D865698" w14:textId="5629CE9F" w:rsidR="00207C68" w:rsidRDefault="00207C68" w:rsidP="00DD187C">
            <w:r>
              <w:rPr>
                <w:rFonts w:hint="eastAsia"/>
              </w:rPr>
              <w:t>请填写</w:t>
            </w:r>
            <w:r w:rsidR="000F2E5E">
              <w:rPr>
                <w:rFonts w:hint="eastAsia"/>
              </w:rPr>
              <w:t>存放数据</w:t>
            </w:r>
            <w:r>
              <w:rPr>
                <w:rFonts w:hint="eastAsia"/>
              </w:rPr>
              <w:t>的</w:t>
            </w:r>
            <w:r w:rsidR="000F2E5E"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  <w:r w:rsidR="00BF077E">
              <w:rPr>
                <w:rFonts w:hint="eastAsia"/>
              </w:rPr>
              <w:t>。如：“</w:t>
            </w:r>
            <w:r w:rsidR="00BF077E">
              <w:rPr>
                <w:rFonts w:hint="eastAsia"/>
              </w:rPr>
              <w:t>*</w:t>
            </w:r>
            <w:r w:rsidR="00BF077E">
              <w:t>****</w:t>
            </w:r>
            <w:r w:rsidR="00BF077E" w:rsidRPr="00BF077E">
              <w:t>.kingdee.com</w:t>
            </w:r>
            <w:r w:rsidR="00BF077E">
              <w:rPr>
                <w:rFonts w:hint="eastAsia"/>
              </w:rPr>
              <w:t>”</w:t>
            </w:r>
          </w:p>
        </w:tc>
      </w:tr>
      <w:tr w:rsidR="00207C68" w14:paraId="08CE6CDA" w14:textId="05DEA402" w:rsidTr="00440BD4">
        <w:tc>
          <w:tcPr>
            <w:tcW w:w="1809" w:type="dxa"/>
          </w:tcPr>
          <w:p w14:paraId="65DE3FA1" w14:textId="0EE29DE2" w:rsidR="00207C68" w:rsidRDefault="00207C68" w:rsidP="00DD187C">
            <w:r>
              <w:rPr>
                <w:rFonts w:hint="eastAsia"/>
              </w:rPr>
              <w:t>端口号</w:t>
            </w:r>
          </w:p>
        </w:tc>
        <w:tc>
          <w:tcPr>
            <w:tcW w:w="1134" w:type="dxa"/>
          </w:tcPr>
          <w:p w14:paraId="762D8227" w14:textId="1210AFEE" w:rsidR="00207C68" w:rsidRDefault="00440BD4" w:rsidP="00DD187C">
            <w:r>
              <w:rPr>
                <w:rFonts w:hint="eastAsia"/>
              </w:rPr>
              <w:t>否</w:t>
            </w:r>
          </w:p>
        </w:tc>
        <w:tc>
          <w:tcPr>
            <w:tcW w:w="6061" w:type="dxa"/>
          </w:tcPr>
          <w:p w14:paraId="1A3BF263" w14:textId="77C49029" w:rsidR="00207C68" w:rsidRDefault="00090F84" w:rsidP="00DD187C">
            <w:r>
              <w:rPr>
                <w:rFonts w:hint="eastAsia"/>
              </w:rPr>
              <w:t>如有特定端口号请填写；没有则为默认端口号</w:t>
            </w:r>
          </w:p>
        </w:tc>
      </w:tr>
      <w:tr w:rsidR="00207C68" w14:paraId="1C4D330B" w14:textId="35A1AA31" w:rsidTr="00440BD4">
        <w:tc>
          <w:tcPr>
            <w:tcW w:w="1809" w:type="dxa"/>
          </w:tcPr>
          <w:p w14:paraId="7232931A" w14:textId="7FD38AE8" w:rsidR="00207C68" w:rsidRDefault="00207C68" w:rsidP="00DD187C">
            <w:r>
              <w:rPr>
                <w:rFonts w:hint="eastAsia"/>
              </w:rPr>
              <w:t>后端分发策略</w:t>
            </w:r>
          </w:p>
        </w:tc>
        <w:tc>
          <w:tcPr>
            <w:tcW w:w="1134" w:type="dxa"/>
          </w:tcPr>
          <w:p w14:paraId="1DDDF681" w14:textId="458ED609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19423739" w14:textId="4AE71358" w:rsidR="00207C68" w:rsidRDefault="00207C68" w:rsidP="00DD187C">
            <w:r>
              <w:rPr>
                <w:rFonts w:hint="eastAsia"/>
              </w:rPr>
              <w:t>默认为“依次轮询”</w:t>
            </w:r>
          </w:p>
        </w:tc>
      </w:tr>
      <w:tr w:rsidR="00207C68" w14:paraId="7FA760E3" w14:textId="39C4F3B2" w:rsidTr="00440BD4">
        <w:tc>
          <w:tcPr>
            <w:tcW w:w="1809" w:type="dxa"/>
          </w:tcPr>
          <w:p w14:paraId="58ABDC59" w14:textId="07567BED" w:rsidR="00207C68" w:rsidRDefault="00207C68" w:rsidP="00DD187C">
            <w:r>
              <w:rPr>
                <w:rFonts w:hint="eastAsia"/>
              </w:rPr>
              <w:t>后端超时</w:t>
            </w:r>
          </w:p>
        </w:tc>
        <w:tc>
          <w:tcPr>
            <w:tcW w:w="1134" w:type="dxa"/>
          </w:tcPr>
          <w:p w14:paraId="1637E218" w14:textId="206138BC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54313ABE" w14:textId="67467D0A" w:rsidR="00207C68" w:rsidRDefault="00207C68" w:rsidP="00DD187C">
            <w:r>
              <w:rPr>
                <w:rFonts w:hint="eastAsia"/>
              </w:rPr>
              <w:t>单位为毫秒</w:t>
            </w:r>
          </w:p>
        </w:tc>
      </w:tr>
      <w:tr w:rsidR="00207C68" w14:paraId="06BCE13C" w14:textId="64FC8FF5" w:rsidTr="00440BD4">
        <w:tc>
          <w:tcPr>
            <w:tcW w:w="1809" w:type="dxa"/>
          </w:tcPr>
          <w:p w14:paraId="53D095E8" w14:textId="314709F5" w:rsidR="00207C68" w:rsidRDefault="00207C68" w:rsidP="00DD187C">
            <w:r>
              <w:rPr>
                <w:rFonts w:hint="eastAsia"/>
              </w:rPr>
              <w:t>安全认证</w:t>
            </w:r>
          </w:p>
        </w:tc>
        <w:tc>
          <w:tcPr>
            <w:tcW w:w="1134" w:type="dxa"/>
          </w:tcPr>
          <w:p w14:paraId="2F8920BD" w14:textId="58003EAA" w:rsidR="00207C68" w:rsidRDefault="00440BD4" w:rsidP="00DD187C">
            <w:r>
              <w:rPr>
                <w:rFonts w:hint="eastAsia"/>
              </w:rPr>
              <w:t>是</w:t>
            </w:r>
          </w:p>
        </w:tc>
        <w:tc>
          <w:tcPr>
            <w:tcW w:w="6061" w:type="dxa"/>
          </w:tcPr>
          <w:p w14:paraId="0413CD70" w14:textId="01F27677" w:rsidR="00207C68" w:rsidRDefault="00207C68" w:rsidP="00DD187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JWT</w:t>
            </w:r>
            <w:r w:rsidR="00E32F80">
              <w:rPr>
                <w:rFonts w:hint="eastAsia"/>
              </w:rPr>
              <w:t>，也可以选择“无认证”。</w:t>
            </w:r>
            <w:r w:rsidR="00F105DD" w:rsidRPr="00F105DD">
              <w:rPr>
                <w:rFonts w:hint="eastAsia"/>
                <w:highlight w:val="yellow"/>
              </w:rPr>
              <w:t>请注意选择“无认证”后将不执行会话登录脚本</w:t>
            </w:r>
          </w:p>
        </w:tc>
      </w:tr>
    </w:tbl>
    <w:p w14:paraId="229F9252" w14:textId="577F6AE2" w:rsidR="00DD187C" w:rsidRDefault="00DD187C" w:rsidP="00DD187C">
      <w:pPr>
        <w:pStyle w:val="3"/>
      </w:pPr>
      <w:r>
        <w:rPr>
          <w:rFonts w:hint="eastAsia"/>
        </w:rPr>
        <w:t>3</w:t>
      </w:r>
      <w:r>
        <w:t xml:space="preserve">.2  </w:t>
      </w:r>
      <w:r w:rsidR="00AD0FA4">
        <w:rPr>
          <w:rFonts w:hint="eastAsia"/>
        </w:rPr>
        <w:t>会话</w:t>
      </w:r>
      <w:r>
        <w:rPr>
          <w:rFonts w:hint="eastAsia"/>
        </w:rPr>
        <w:t>登录脚本</w:t>
      </w:r>
    </w:p>
    <w:p w14:paraId="4E344C26" w14:textId="42A20CE4" w:rsidR="004B4427" w:rsidRPr="004B4427" w:rsidRDefault="004B4427" w:rsidP="004B4427">
      <w:r>
        <w:rPr>
          <w:rFonts w:hint="eastAsia"/>
        </w:rPr>
        <w:t>如果</w:t>
      </w:r>
      <w:r w:rsidR="00FA3632">
        <w:rPr>
          <w:rFonts w:hint="eastAsia"/>
        </w:rPr>
        <w:t>标识解析</w:t>
      </w:r>
      <w:r>
        <w:rPr>
          <w:rFonts w:hint="eastAsia"/>
        </w:rPr>
        <w:t>访问贵</w:t>
      </w:r>
      <w:proofErr w:type="gramStart"/>
      <w:r>
        <w:rPr>
          <w:rFonts w:hint="eastAsia"/>
        </w:rPr>
        <w:t>司数据</w:t>
      </w:r>
      <w:proofErr w:type="gramEnd"/>
      <w:r>
        <w:rPr>
          <w:rFonts w:hint="eastAsia"/>
        </w:rPr>
        <w:t>需要</w:t>
      </w:r>
      <w:r w:rsidR="00FA3632">
        <w:rPr>
          <w:rFonts w:hint="eastAsia"/>
        </w:rPr>
        <w:t>认证，则需配置</w:t>
      </w:r>
      <w:r w:rsidR="00FA3632" w:rsidRPr="00FA3632">
        <w:rPr>
          <w:rFonts w:hint="eastAsia"/>
        </w:rPr>
        <w:t>「</w:t>
      </w:r>
      <w:r w:rsidR="00FA3632">
        <w:rPr>
          <w:rFonts w:hint="eastAsia"/>
        </w:rPr>
        <w:t>会话登录脚本</w:t>
      </w:r>
      <w:r w:rsidR="00FA3632" w:rsidRPr="00FA3632">
        <w:rPr>
          <w:rFonts w:hint="eastAsia"/>
        </w:rPr>
        <w:t>」</w:t>
      </w:r>
      <w:r w:rsidR="00E32F80">
        <w:rPr>
          <w:rFonts w:hint="eastAsia"/>
        </w:rPr>
        <w:t>。执行</w:t>
      </w:r>
      <w:r w:rsidR="00FA3632">
        <w:rPr>
          <w:rFonts w:hint="eastAsia"/>
        </w:rPr>
        <w:t>会话登录脚本就是获取认证的过程；不需认证则不需要配置脚本。</w:t>
      </w:r>
    </w:p>
    <w:p w14:paraId="67E465B9" w14:textId="5DA2F2FE" w:rsidR="00581BB5" w:rsidRDefault="00DA7DEE" w:rsidP="005C4482">
      <w:r>
        <w:rPr>
          <w:rFonts w:hint="eastAsia"/>
        </w:rPr>
        <w:t>左侧为会话登录脚本的备注名，或者说是标题，右侧</w:t>
      </w:r>
      <w:r w:rsidR="009153B0">
        <w:rPr>
          <w:rFonts w:hint="eastAsia"/>
        </w:rPr>
        <w:t>按钮</w:t>
      </w:r>
      <w:r>
        <w:rPr>
          <w:rFonts w:hint="eastAsia"/>
        </w:rPr>
        <w:t>则可以编辑脚本内容。</w:t>
      </w:r>
    </w:p>
    <w:p w14:paraId="6364314E" w14:textId="00F41BCC" w:rsidR="004B4427" w:rsidRDefault="00DA7DEE" w:rsidP="005C4482">
      <w:r>
        <w:rPr>
          <w:noProof/>
        </w:rPr>
        <w:drawing>
          <wp:inline distT="0" distB="0" distL="0" distR="0" wp14:anchorId="170D0F82" wp14:editId="51F49FC1">
            <wp:extent cx="5580380" cy="12795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106" w14:textId="1D302A7F" w:rsidR="00DA7DEE" w:rsidRDefault="00DA7DEE" w:rsidP="005C4482">
      <w:r>
        <w:rPr>
          <w:rFonts w:hint="eastAsia"/>
        </w:rPr>
        <w:t>点击右侧编辑脚本内容后会弹出一个动态表单。在左侧空白处即可编辑脚本。右侧可以使用系统</w:t>
      </w:r>
      <w:r w:rsidR="009153B0">
        <w:rPr>
          <w:rFonts w:hint="eastAsia"/>
        </w:rPr>
        <w:t>预留</w:t>
      </w:r>
      <w:r>
        <w:rPr>
          <w:rFonts w:hint="eastAsia"/>
        </w:rPr>
        <w:t>的脚本片段。</w:t>
      </w:r>
    </w:p>
    <w:p w14:paraId="112589BB" w14:textId="189AC7F3" w:rsidR="00DA7DEE" w:rsidRDefault="00DA7DEE" w:rsidP="005C4482">
      <w:r>
        <w:rPr>
          <w:noProof/>
        </w:rPr>
        <w:drawing>
          <wp:inline distT="0" distB="0" distL="0" distR="0" wp14:anchorId="04F57618" wp14:editId="5D0C26E2">
            <wp:extent cx="5580380" cy="296227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29FF" w14:textId="1D85625A" w:rsidR="00DA7DEE" w:rsidRDefault="009153B0" w:rsidP="005C44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8CF20DC" wp14:editId="10959B35">
                <wp:simplePos x="0" y="0"/>
                <wp:positionH relativeFrom="column">
                  <wp:posOffset>-1270</wp:posOffset>
                </wp:positionH>
                <wp:positionV relativeFrom="paragraph">
                  <wp:posOffset>361315</wp:posOffset>
                </wp:positionV>
                <wp:extent cx="5562600" cy="638683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38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F4975" w14:textId="164F3D29" w:rsidR="009153B0" w:rsidRDefault="009153B0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第一部分：</w:t>
                            </w:r>
                            <w:r w:rsidRPr="00581BB5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获取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pp</w:t>
                            </w:r>
                            <w:r w:rsidRPr="00581BB5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Token</w:t>
                            </w:r>
                            <w:proofErr w:type="spellEnd"/>
                          </w:p>
                          <w:p w14:paraId="601442FD" w14:textId="61A225A7" w:rsidR="009153B0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var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url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"https://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*******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.kingdee.com/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*******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/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api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/getAppToken.do";</w:t>
                            </w:r>
                          </w:p>
                          <w:p w14:paraId="0CEFBC49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var header = {</w:t>
                            </w:r>
                          </w:p>
                          <w:p w14:paraId="6416F277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"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Content-Type":"application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/json; charset=utf-8"</w:t>
                            </w:r>
                          </w:p>
                          <w:p w14:paraId="4CD0E85A" w14:textId="211AC920" w:rsidR="009153B0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};</w:t>
                            </w:r>
                          </w:p>
                          <w:p w14:paraId="1C5AE57C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var params = {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String.FormatJson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</w:p>
                          <w:p w14:paraId="66227A45" w14:textId="151E9FDB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{"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appId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</w:p>
                          <w:p w14:paraId="53B99A0F" w14:textId="22515E10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 "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appSecret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</w:p>
                          <w:p w14:paraId="125807FF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 })};</w:t>
                            </w:r>
                          </w:p>
                          <w:p w14:paraId="2D0DC84C" w14:textId="62B32BFD" w:rsidR="009153B0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sessions = </w:t>
                            </w:r>
                            <w:proofErr w:type="spellStart"/>
                            <w:proofErr w:type="gram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HttpPost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url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params,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"utf-8",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null,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header).result;</w:t>
                            </w:r>
                          </w:p>
                          <w:p w14:paraId="2766D8CA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var session =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String.ParseJson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(sessions);</w:t>
                            </w:r>
                          </w:p>
                          <w:p w14:paraId="2F977B20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var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apptoken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session.data.app_token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;</w:t>
                            </w:r>
                          </w:p>
                          <w:p w14:paraId="615B47E0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05E140A2" w14:textId="45975311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// 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第二部分：</w:t>
                            </w:r>
                            <w:r w:rsidRPr="00581BB5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获取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AccessToken</w:t>
                            </w:r>
                            <w:proofErr w:type="spellEnd"/>
                          </w:p>
                          <w:p w14:paraId="2D793BAD" w14:textId="11975156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var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url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"https://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*******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.kingdee.com/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*******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/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api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/login.do";</w:t>
                            </w:r>
                          </w:p>
                          <w:p w14:paraId="1EF337DD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var header = {</w:t>
                            </w:r>
                          </w:p>
                          <w:p w14:paraId="73B2CEDB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"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Content-Type":"application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/json; charset=utf-8"</w:t>
                            </w:r>
                          </w:p>
                          <w:p w14:paraId="2DB6A2E4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};</w:t>
                            </w:r>
                          </w:p>
                          <w:p w14:paraId="5293DE11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var params = {</w:t>
                            </w:r>
                          </w:p>
                          <w:p w14:paraId="0DBB18D5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String.FormatJson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({</w:t>
                            </w:r>
                          </w:p>
                          <w:p w14:paraId="5DB45102" w14:textId="17518AB1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"user":"185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********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</w:p>
                          <w:p w14:paraId="6994AB51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"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apptoken</w:t>
                            </w:r>
                            <w:proofErr w:type="spellEnd"/>
                            <w:proofErr w:type="gram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":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apptoken</w:t>
                            </w:r>
                            <w:proofErr w:type="spellEnd"/>
                            <w:proofErr w:type="gram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})</w:t>
                            </w:r>
                          </w:p>
                          <w:p w14:paraId="077D2A5B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};</w:t>
                            </w:r>
                          </w:p>
                          <w:p w14:paraId="67CE960F" w14:textId="52837D86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sessions = </w:t>
                            </w:r>
                            <w:proofErr w:type="spellStart"/>
                            <w:proofErr w:type="gram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HttpPost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url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params,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"utf-8",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null,</w:t>
                            </w:r>
                            <w:r w:rsidR="009153B0"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 </w:t>
                            </w: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header).result;</w:t>
                            </w:r>
                          </w:p>
                          <w:p w14:paraId="7B5FB5B5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var session =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String.ParseJson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(sessions);</w:t>
                            </w:r>
                          </w:p>
                          <w:p w14:paraId="21CACF0D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var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accesstoken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session.</w:t>
                            </w:r>
                            <w:proofErr w:type="gram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data.access</w:t>
                            </w:r>
                            <w:proofErr w:type="gram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_token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;</w:t>
                            </w:r>
                          </w:p>
                          <w:p w14:paraId="7C75E795" w14:textId="77777777" w:rsid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7A34E67D" w14:textId="28FF038F" w:rsidR="009153B0" w:rsidRPr="00581BB5" w:rsidRDefault="009153B0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第三部分：构建包含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header</w:t>
                            </w:r>
                            <w:r>
                              <w:rPr>
                                <w:rFonts w:ascii="Courier New" w:hAnsi="Courier New" w:cs="Courier New" w:hint="eastAsia"/>
                                <w:sz w:val="18"/>
                              </w:rPr>
                              <w:t>的请求头</w:t>
                            </w:r>
                          </w:p>
                          <w:p w14:paraId="5242325E" w14:textId="67888FB9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String.FormatJson</w:t>
                            </w:r>
                            <w:proofErr w:type="spellEnd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({</w:t>
                            </w:r>
                          </w:p>
                          <w:p w14:paraId="50932813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"header</w:t>
                            </w:r>
                            <w:proofErr w:type="gram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":{</w:t>
                            </w:r>
                            <w:proofErr w:type="gramEnd"/>
                          </w:p>
                          <w:p w14:paraId="38753845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"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accesstoken</w:t>
                            </w:r>
                            <w:proofErr w:type="spellEnd"/>
                            <w:proofErr w:type="gram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":</w:t>
                            </w:r>
                            <w:proofErr w:type="spellStart"/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accesstoken</w:t>
                            </w:r>
                            <w:proofErr w:type="spellEnd"/>
                            <w:proofErr w:type="gramEnd"/>
                          </w:p>
                          <w:p w14:paraId="03FC80F8" w14:textId="77777777" w:rsidR="00581BB5" w:rsidRPr="00581BB5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}</w:t>
                            </w:r>
                          </w:p>
                          <w:p w14:paraId="221FCC53" w14:textId="35D5FB4A" w:rsidR="00AD0FA4" w:rsidRPr="00DC0B9C" w:rsidRDefault="00581BB5" w:rsidP="00581BB5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81BB5">
                              <w:rPr>
                                <w:rFonts w:ascii="Courier New" w:hAnsi="Courier New" w:cs="Courier New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F20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1pt;margin-top:28.45pt;width:438pt;height:502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">
                <v:textbox>
                  <w:txbxContent>
                    <w:p w14:paraId="0D3F4975" w14:textId="164F3D29" w:rsidR="009153B0" w:rsidRDefault="009153B0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第一部分：</w:t>
                      </w:r>
                      <w:r w:rsidRPr="00581BB5">
                        <w:rPr>
                          <w:rFonts w:ascii="Courier New" w:hAnsi="Courier New" w:cs="Courier New" w:hint="eastAsia"/>
                          <w:sz w:val="18"/>
                        </w:rPr>
                        <w:t>获取</w:t>
                      </w:r>
                      <w:proofErr w:type="spellStart"/>
                      <w:r w:rsidRPr="00581BB5">
                        <w:rPr>
                          <w:rFonts w:ascii="Courier New" w:hAnsi="Courier New" w:cs="Courier New" w:hint="eastAsia"/>
                          <w:sz w:val="18"/>
                        </w:rPr>
                        <w:t>A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pp</w:t>
                      </w:r>
                      <w:r w:rsidRPr="00581BB5">
                        <w:rPr>
                          <w:rFonts w:ascii="Courier New" w:hAnsi="Courier New" w:cs="Courier New" w:hint="eastAsia"/>
                          <w:sz w:val="18"/>
                        </w:rPr>
                        <w:t>Token</w:t>
                      </w:r>
                      <w:proofErr w:type="spellEnd"/>
                    </w:p>
                    <w:p w14:paraId="601442FD" w14:textId="61A225A7" w:rsidR="009153B0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var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url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= "https://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>*******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.kingdee.com/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>*******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/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api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/getAppToken.do";</w:t>
                      </w:r>
                    </w:p>
                    <w:p w14:paraId="0CEFBC49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var header = {</w:t>
                      </w:r>
                    </w:p>
                    <w:p w14:paraId="6416F277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  "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Content-Type":"application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/json; charset=utf-8"</w:t>
                      </w:r>
                    </w:p>
                    <w:p w14:paraId="4CD0E85A" w14:textId="211AC920" w:rsidR="009153B0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};</w:t>
                      </w:r>
                    </w:p>
                    <w:p w14:paraId="1C5AE57C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var params = {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String.FormatJson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</w:p>
                    <w:p w14:paraId="66227A45" w14:textId="151E9FDB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            {"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appId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":"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",</w:t>
                      </w:r>
                    </w:p>
                    <w:p w14:paraId="53B99A0F" w14:textId="22515E10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            "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appSecret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":"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</w:p>
                    <w:p w14:paraId="125807FF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           })};</w:t>
                      </w:r>
                    </w:p>
                    <w:p w14:paraId="2D0DC84C" w14:textId="62B32BFD" w:rsidR="009153B0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sessions = </w:t>
                      </w:r>
                      <w:proofErr w:type="spellStart"/>
                      <w:proofErr w:type="gram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HttpPost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url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params,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"utf-8",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null,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header).result;</w:t>
                      </w:r>
                    </w:p>
                    <w:p w14:paraId="2766D8CA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var session =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String.ParseJson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(sessions);</w:t>
                      </w:r>
                    </w:p>
                    <w:p w14:paraId="2F977B20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var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apptoken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session.data.app_token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;</w:t>
                      </w:r>
                    </w:p>
                    <w:p w14:paraId="615B47E0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05E140A2" w14:textId="45975311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// 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>第二部分：</w:t>
                      </w:r>
                      <w:r w:rsidRPr="00581BB5">
                        <w:rPr>
                          <w:rFonts w:ascii="Courier New" w:hAnsi="Courier New" w:cs="Courier New" w:hint="eastAsia"/>
                          <w:sz w:val="18"/>
                        </w:rPr>
                        <w:t>获取</w:t>
                      </w:r>
                      <w:proofErr w:type="spellStart"/>
                      <w:r w:rsidRPr="00581BB5">
                        <w:rPr>
                          <w:rFonts w:ascii="Courier New" w:hAnsi="Courier New" w:cs="Courier New" w:hint="eastAsia"/>
                          <w:sz w:val="18"/>
                        </w:rPr>
                        <w:t>AccessToken</w:t>
                      </w:r>
                      <w:proofErr w:type="spellEnd"/>
                    </w:p>
                    <w:p w14:paraId="2D793BAD" w14:textId="11975156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var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url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= "https://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>*******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.kingdee.com/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>*******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/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api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/login.do";</w:t>
                      </w:r>
                    </w:p>
                    <w:p w14:paraId="1EF337DD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var header = {</w:t>
                      </w:r>
                    </w:p>
                    <w:p w14:paraId="73B2CEDB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"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Content-Type":"application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/json; charset=utf-8"</w:t>
                      </w:r>
                    </w:p>
                    <w:p w14:paraId="2DB6A2E4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};</w:t>
                      </w:r>
                    </w:p>
                    <w:p w14:paraId="5293DE11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var params = {</w:t>
                      </w:r>
                    </w:p>
                    <w:p w14:paraId="0DBB18D5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String.FormatJson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({</w:t>
                      </w:r>
                    </w:p>
                    <w:p w14:paraId="5DB45102" w14:textId="17518AB1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"user":"185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********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",</w:t>
                      </w:r>
                    </w:p>
                    <w:p w14:paraId="6994AB51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"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apptoken</w:t>
                      </w:r>
                      <w:proofErr w:type="spellEnd"/>
                      <w:proofErr w:type="gram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":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apptoken</w:t>
                      </w:r>
                      <w:proofErr w:type="spellEnd"/>
                      <w:proofErr w:type="gram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})</w:t>
                      </w:r>
                    </w:p>
                    <w:p w14:paraId="077D2A5B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};</w:t>
                      </w:r>
                    </w:p>
                    <w:p w14:paraId="67CE960F" w14:textId="52837D86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sessions = </w:t>
                      </w:r>
                      <w:proofErr w:type="spellStart"/>
                      <w:proofErr w:type="gram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HttpPost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url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params,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"utf-8",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null,</w:t>
                      </w:r>
                      <w:r w:rsidR="009153B0"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 </w:t>
                      </w: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header).result;</w:t>
                      </w:r>
                    </w:p>
                    <w:p w14:paraId="7B5FB5B5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var session =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String.ParseJson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(sessions);</w:t>
                      </w:r>
                    </w:p>
                    <w:p w14:paraId="21CACF0D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var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accesstoken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session.</w:t>
                      </w:r>
                      <w:proofErr w:type="gram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data.access</w:t>
                      </w:r>
                      <w:proofErr w:type="gram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_token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;</w:t>
                      </w:r>
                    </w:p>
                    <w:p w14:paraId="7C75E795" w14:textId="77777777" w:rsid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7A34E67D" w14:textId="28FF038F" w:rsidR="009153B0" w:rsidRPr="00581BB5" w:rsidRDefault="009153B0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第三部分：构建包含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header</w:t>
                      </w:r>
                      <w:r>
                        <w:rPr>
                          <w:rFonts w:ascii="Courier New" w:hAnsi="Courier New" w:cs="Courier New" w:hint="eastAsia"/>
                          <w:sz w:val="18"/>
                        </w:rPr>
                        <w:t>的请求头</w:t>
                      </w:r>
                    </w:p>
                    <w:p w14:paraId="5242325E" w14:textId="67888FB9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String.FormatJson</w:t>
                      </w:r>
                      <w:proofErr w:type="spellEnd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({</w:t>
                      </w:r>
                    </w:p>
                    <w:p w14:paraId="50932813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"header</w:t>
                      </w:r>
                      <w:proofErr w:type="gram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":{</w:t>
                      </w:r>
                      <w:proofErr w:type="gramEnd"/>
                    </w:p>
                    <w:p w14:paraId="38753845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  "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accesstoken</w:t>
                      </w:r>
                      <w:proofErr w:type="spellEnd"/>
                      <w:proofErr w:type="gram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":</w:t>
                      </w:r>
                      <w:proofErr w:type="spellStart"/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accesstoken</w:t>
                      </w:r>
                      <w:proofErr w:type="spellEnd"/>
                      <w:proofErr w:type="gramEnd"/>
                    </w:p>
                    <w:p w14:paraId="03FC80F8" w14:textId="77777777" w:rsidR="00581BB5" w:rsidRPr="00581BB5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 xml:space="preserve">  }</w:t>
                      </w:r>
                    </w:p>
                    <w:p w14:paraId="221FCC53" w14:textId="35D5FB4A" w:rsidR="00AD0FA4" w:rsidRPr="00DC0B9C" w:rsidRDefault="00581BB5" w:rsidP="00581BB5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81BB5">
                        <w:rPr>
                          <w:rFonts w:ascii="Courier New" w:hAnsi="Courier New" w:cs="Courier New"/>
                          <w:sz w:val="18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DEE">
        <w:rPr>
          <w:rFonts w:hint="eastAsia"/>
        </w:rPr>
        <w:t>以下是一个可以成功调用的获取</w:t>
      </w:r>
      <w:r>
        <w:rPr>
          <w:rFonts w:hint="eastAsia"/>
        </w:rPr>
        <w:t>t</w:t>
      </w:r>
      <w:r w:rsidR="00DA7DEE">
        <w:rPr>
          <w:rFonts w:hint="eastAsia"/>
        </w:rPr>
        <w:t>oken</w:t>
      </w:r>
      <w:r w:rsidR="00DA7DEE">
        <w:rPr>
          <w:rFonts w:hint="eastAsia"/>
        </w:rPr>
        <w:t>的</w:t>
      </w:r>
      <w:r w:rsidRPr="00DC0B9C">
        <w:rPr>
          <w:rFonts w:hint="eastAsia"/>
        </w:rPr>
        <w:t>「</w:t>
      </w:r>
      <w:r>
        <w:rPr>
          <w:rFonts w:hint="eastAsia"/>
        </w:rPr>
        <w:t>会</w:t>
      </w:r>
      <w:bookmarkStart w:id="0" w:name="_GoBack"/>
      <w:bookmarkEnd w:id="0"/>
      <w:r>
        <w:rPr>
          <w:rFonts w:hint="eastAsia"/>
        </w:rPr>
        <w:t>话登录脚本</w:t>
      </w:r>
      <w:r w:rsidRPr="00DC0B9C">
        <w:rPr>
          <w:rFonts w:hint="eastAsia"/>
        </w:rPr>
        <w:t>」</w:t>
      </w:r>
      <w:r w:rsidR="00DA7DEE">
        <w:rPr>
          <w:rFonts w:hint="eastAsia"/>
        </w:rPr>
        <w:t>示例，可进行参考。</w:t>
      </w:r>
    </w:p>
    <w:p w14:paraId="7A1CCC61" w14:textId="1805471A" w:rsidR="00D22621" w:rsidRPr="00056AD5" w:rsidRDefault="009153B0" w:rsidP="005C4482">
      <w:pPr>
        <w:rPr>
          <w:szCs w:val="21"/>
        </w:rPr>
      </w:pPr>
      <w:r w:rsidRPr="00056AD5">
        <w:rPr>
          <w:rFonts w:hint="eastAsia"/>
          <w:szCs w:val="21"/>
        </w:rPr>
        <w:t>以上脚本示例</w:t>
      </w:r>
      <w:r w:rsidR="00DC0B9C" w:rsidRPr="00056AD5">
        <w:rPr>
          <w:rFonts w:hint="eastAsia"/>
          <w:szCs w:val="21"/>
        </w:rPr>
        <w:t>整体上分为三大部分。</w:t>
      </w:r>
    </w:p>
    <w:p w14:paraId="4DEF4984" w14:textId="6E5AF37E" w:rsidR="007B4524" w:rsidRPr="00056AD5" w:rsidRDefault="00DC0B9C" w:rsidP="00056AD5">
      <w:pPr>
        <w:rPr>
          <w:szCs w:val="21"/>
        </w:rPr>
      </w:pPr>
      <w:r w:rsidRPr="00056AD5">
        <w:rPr>
          <w:rFonts w:hint="eastAsia"/>
          <w:szCs w:val="21"/>
        </w:rPr>
        <w:t>第</w:t>
      </w:r>
      <w:r w:rsidR="009153B0" w:rsidRPr="00056AD5">
        <w:rPr>
          <w:rFonts w:hint="eastAsia"/>
          <w:szCs w:val="21"/>
        </w:rPr>
        <w:t>一</w:t>
      </w:r>
      <w:r w:rsidRPr="00056AD5">
        <w:rPr>
          <w:rFonts w:hint="eastAsia"/>
          <w:szCs w:val="21"/>
        </w:rPr>
        <w:t>部分是获取</w:t>
      </w:r>
      <w:proofErr w:type="spellStart"/>
      <w:r w:rsidRPr="00056AD5">
        <w:rPr>
          <w:rFonts w:hint="eastAsia"/>
          <w:szCs w:val="21"/>
        </w:rPr>
        <w:t>AppToken</w:t>
      </w:r>
      <w:proofErr w:type="spellEnd"/>
      <w:r w:rsidR="00056AD5" w:rsidRPr="00056AD5">
        <w:rPr>
          <w:rFonts w:hint="eastAsia"/>
          <w:szCs w:val="21"/>
        </w:rPr>
        <w:t>（应用</w:t>
      </w:r>
      <w:r w:rsidR="00056AD5" w:rsidRPr="00056AD5">
        <w:rPr>
          <w:rFonts w:hint="eastAsia"/>
          <w:szCs w:val="21"/>
        </w:rPr>
        <w:t>token</w:t>
      </w:r>
      <w:r w:rsidR="00056AD5" w:rsidRPr="00056AD5">
        <w:rPr>
          <w:rFonts w:hint="eastAsia"/>
          <w:szCs w:val="21"/>
        </w:rPr>
        <w:t>）</w:t>
      </w:r>
      <w:r w:rsidRPr="00056AD5">
        <w:rPr>
          <w:rFonts w:hint="eastAsia"/>
          <w:szCs w:val="21"/>
        </w:rPr>
        <w:t>。</w:t>
      </w:r>
      <w:r w:rsidR="007B4524" w:rsidRPr="00056AD5">
        <w:rPr>
          <w:rFonts w:hint="eastAsia"/>
          <w:szCs w:val="21"/>
        </w:rPr>
        <w:t>其中</w:t>
      </w:r>
      <w:r w:rsidRPr="00056AD5">
        <w:rPr>
          <w:rFonts w:hint="eastAsia"/>
          <w:szCs w:val="21"/>
        </w:rPr>
        <w:t>第一部分的</w:t>
      </w:r>
      <w:proofErr w:type="spellStart"/>
      <w:r w:rsidRPr="00056AD5">
        <w:rPr>
          <w:rFonts w:ascii="Courier New" w:hAnsi="Courier New" w:cs="Courier New"/>
          <w:szCs w:val="21"/>
        </w:rPr>
        <w:t>url</w:t>
      </w:r>
      <w:proofErr w:type="spellEnd"/>
      <w:r w:rsidRPr="00056AD5">
        <w:rPr>
          <w:rFonts w:hint="eastAsia"/>
          <w:szCs w:val="21"/>
        </w:rPr>
        <w:t>变量</w:t>
      </w:r>
      <w:r w:rsidR="007B4524" w:rsidRPr="00056AD5">
        <w:rPr>
          <w:rFonts w:hint="eastAsia"/>
          <w:szCs w:val="21"/>
        </w:rPr>
        <w:t>可以对应</w:t>
      </w:r>
      <w:r w:rsidR="00D22621" w:rsidRPr="00056AD5">
        <w:rPr>
          <w:rFonts w:hint="eastAsia"/>
          <w:szCs w:val="21"/>
        </w:rPr>
        <w:t>获取</w:t>
      </w:r>
      <w:r w:rsidR="007B4524" w:rsidRPr="00056AD5">
        <w:rPr>
          <w:rFonts w:hint="eastAsia"/>
          <w:szCs w:val="21"/>
        </w:rPr>
        <w:t>贵司</w:t>
      </w:r>
      <w:proofErr w:type="spellStart"/>
      <w:r w:rsidR="00D22621" w:rsidRPr="00056AD5">
        <w:rPr>
          <w:rFonts w:hint="eastAsia"/>
          <w:szCs w:val="21"/>
        </w:rPr>
        <w:t>AppToken</w:t>
      </w:r>
      <w:proofErr w:type="spellEnd"/>
      <w:r w:rsidR="00D22621" w:rsidRPr="00056AD5">
        <w:rPr>
          <w:rFonts w:hint="eastAsia"/>
          <w:szCs w:val="21"/>
        </w:rPr>
        <w:t>的</w:t>
      </w:r>
      <w:r w:rsidR="00D22621" w:rsidRPr="00056AD5">
        <w:rPr>
          <w:rFonts w:hint="eastAsia"/>
          <w:szCs w:val="21"/>
        </w:rPr>
        <w:t>URL</w:t>
      </w:r>
      <w:r w:rsidR="00D22621" w:rsidRPr="00056AD5">
        <w:rPr>
          <w:rFonts w:hint="eastAsia"/>
          <w:szCs w:val="21"/>
        </w:rPr>
        <w:t>。</w:t>
      </w:r>
    </w:p>
    <w:p w14:paraId="4BC04F5E" w14:textId="30BD5518" w:rsidR="00D22621" w:rsidRPr="00056AD5" w:rsidRDefault="00D22621" w:rsidP="005C4482">
      <w:pPr>
        <w:rPr>
          <w:rFonts w:ascii="Courier New" w:hAnsi="Courier New" w:cs="Courier New"/>
          <w:szCs w:val="21"/>
        </w:rPr>
      </w:pPr>
      <w:r w:rsidRPr="00056AD5">
        <w:rPr>
          <w:rFonts w:ascii="Courier New" w:hAnsi="Courier New" w:cs="Courier New"/>
          <w:szCs w:val="21"/>
        </w:rPr>
        <w:t>header</w:t>
      </w:r>
      <w:r w:rsidRPr="00056AD5">
        <w:rPr>
          <w:rFonts w:hint="eastAsia"/>
          <w:szCs w:val="21"/>
        </w:rPr>
        <w:t>为可选项</w:t>
      </w:r>
      <w:r w:rsidR="007B4524" w:rsidRPr="00056AD5">
        <w:rPr>
          <w:rFonts w:hint="eastAsia"/>
          <w:szCs w:val="21"/>
        </w:rPr>
        <w:t>（也可以不用写），</w:t>
      </w:r>
      <w:r w:rsidR="007B4524" w:rsidRPr="00056AD5">
        <w:rPr>
          <w:rFonts w:ascii="Courier New" w:hAnsi="Courier New" w:cs="Courier New"/>
          <w:szCs w:val="21"/>
        </w:rPr>
        <w:t>"</w:t>
      </w:r>
      <w:proofErr w:type="spellStart"/>
      <w:r w:rsidR="007B4524" w:rsidRPr="00056AD5">
        <w:rPr>
          <w:rFonts w:ascii="Courier New" w:hAnsi="Courier New" w:cs="Courier New"/>
          <w:szCs w:val="21"/>
        </w:rPr>
        <w:t>Content-Type":"application</w:t>
      </w:r>
      <w:proofErr w:type="spellEnd"/>
      <w:r w:rsidR="007B4524" w:rsidRPr="00056AD5">
        <w:rPr>
          <w:rFonts w:ascii="Courier New" w:hAnsi="Courier New" w:cs="Courier New"/>
          <w:szCs w:val="21"/>
        </w:rPr>
        <w:t>/json; charset=utf-8"</w:t>
      </w:r>
      <w:r w:rsidR="007B4524" w:rsidRPr="00056AD5">
        <w:rPr>
          <w:rFonts w:hint="eastAsia"/>
          <w:szCs w:val="21"/>
        </w:rPr>
        <w:t>为建议的内容</w:t>
      </w:r>
      <w:r w:rsidRPr="00056AD5">
        <w:rPr>
          <w:rFonts w:hint="eastAsia"/>
          <w:szCs w:val="21"/>
        </w:rPr>
        <w:t>。</w:t>
      </w:r>
    </w:p>
    <w:p w14:paraId="362DA423" w14:textId="43277224" w:rsidR="007B4524" w:rsidRPr="00056AD5" w:rsidRDefault="007B4524" w:rsidP="005C4482">
      <w:pPr>
        <w:rPr>
          <w:rFonts w:ascii="Courier New" w:hAnsi="Courier New" w:cs="Courier New"/>
          <w:szCs w:val="21"/>
        </w:rPr>
      </w:pPr>
      <w:r w:rsidRPr="00056AD5">
        <w:rPr>
          <w:rFonts w:ascii="Courier New" w:hAnsi="Courier New" w:cs="Courier New" w:hint="eastAsia"/>
          <w:szCs w:val="21"/>
        </w:rPr>
        <w:t>p</w:t>
      </w:r>
      <w:r w:rsidRPr="00056AD5">
        <w:rPr>
          <w:rFonts w:ascii="Courier New" w:hAnsi="Courier New" w:cs="Courier New"/>
          <w:szCs w:val="21"/>
        </w:rPr>
        <w:t>arams</w:t>
      </w:r>
      <w:r w:rsidRPr="00056AD5">
        <w:rPr>
          <w:rFonts w:ascii="Courier New" w:hAnsi="Courier New" w:cs="Courier New" w:hint="eastAsia"/>
          <w:szCs w:val="21"/>
        </w:rPr>
        <w:t>变量包含了请求体的参数，比如</w:t>
      </w:r>
      <w:proofErr w:type="spellStart"/>
      <w:r w:rsidRPr="00056AD5">
        <w:rPr>
          <w:rFonts w:ascii="Courier New" w:hAnsi="Courier New" w:cs="Courier New" w:hint="eastAsia"/>
          <w:szCs w:val="21"/>
        </w:rPr>
        <w:t>appId</w:t>
      </w:r>
      <w:proofErr w:type="spellEnd"/>
      <w:r w:rsidRPr="00056AD5">
        <w:rPr>
          <w:rFonts w:ascii="Courier New" w:hAnsi="Courier New" w:cs="Courier New" w:hint="eastAsia"/>
          <w:szCs w:val="21"/>
        </w:rPr>
        <w:t>（应用</w:t>
      </w:r>
      <w:r w:rsidRPr="00056AD5">
        <w:rPr>
          <w:rFonts w:ascii="Courier New" w:hAnsi="Courier New" w:cs="Courier New" w:hint="eastAsia"/>
          <w:szCs w:val="21"/>
        </w:rPr>
        <w:t>ID</w:t>
      </w:r>
      <w:r w:rsidRPr="00056AD5">
        <w:rPr>
          <w:rFonts w:ascii="Courier New" w:hAnsi="Courier New" w:cs="Courier New" w:hint="eastAsia"/>
          <w:szCs w:val="21"/>
        </w:rPr>
        <w:t>）、</w:t>
      </w:r>
      <w:proofErr w:type="spellStart"/>
      <w:r w:rsidRPr="00056AD5">
        <w:rPr>
          <w:rFonts w:ascii="Courier New" w:hAnsi="Courier New" w:cs="Courier New" w:hint="eastAsia"/>
          <w:szCs w:val="21"/>
        </w:rPr>
        <w:t>appSecret</w:t>
      </w:r>
      <w:proofErr w:type="spellEnd"/>
      <w:r w:rsidRPr="00056AD5">
        <w:rPr>
          <w:rFonts w:ascii="Courier New" w:hAnsi="Courier New" w:cs="Courier New" w:hint="eastAsia"/>
          <w:szCs w:val="21"/>
        </w:rPr>
        <w:t>（秘钥）等。</w:t>
      </w:r>
    </w:p>
    <w:p w14:paraId="037EE1E8" w14:textId="0E53E992" w:rsidR="008A1BD8" w:rsidRPr="00056AD5" w:rsidRDefault="008A1BD8" w:rsidP="005C4482">
      <w:pPr>
        <w:rPr>
          <w:rFonts w:ascii="Courier New" w:hAnsi="Courier New" w:cs="Courier New"/>
          <w:szCs w:val="21"/>
        </w:rPr>
      </w:pPr>
      <w:proofErr w:type="spellStart"/>
      <w:r w:rsidRPr="00056AD5">
        <w:rPr>
          <w:rFonts w:ascii="Courier New" w:hAnsi="Courier New" w:cs="Courier New"/>
          <w:szCs w:val="21"/>
        </w:rPr>
        <w:t>String.FormatJson</w:t>
      </w:r>
      <w:proofErr w:type="spellEnd"/>
      <w:r w:rsidRPr="00056AD5">
        <w:rPr>
          <w:rFonts w:ascii="Courier New" w:hAnsi="Courier New" w:cs="Courier New" w:hint="eastAsia"/>
          <w:szCs w:val="21"/>
        </w:rPr>
        <w:t>函数将</w:t>
      </w:r>
      <w:r w:rsidRPr="00056AD5">
        <w:rPr>
          <w:rFonts w:ascii="Courier New" w:hAnsi="Courier New" w:cs="Courier New" w:hint="eastAsia"/>
          <w:szCs w:val="21"/>
        </w:rPr>
        <w:t>Map/List</w:t>
      </w:r>
      <w:r w:rsidRPr="00056AD5">
        <w:rPr>
          <w:rFonts w:ascii="Courier New" w:hAnsi="Courier New" w:cs="Courier New" w:hint="eastAsia"/>
          <w:szCs w:val="21"/>
        </w:rPr>
        <w:t>组成的对象格式化为</w:t>
      </w:r>
      <w:r w:rsidRPr="00056AD5">
        <w:rPr>
          <w:rFonts w:ascii="Courier New" w:hAnsi="Courier New" w:cs="Courier New" w:hint="eastAsia"/>
          <w:szCs w:val="21"/>
        </w:rPr>
        <w:t>JSON</w:t>
      </w:r>
      <w:r w:rsidRPr="00056AD5">
        <w:rPr>
          <w:rFonts w:ascii="Courier New" w:hAnsi="Courier New" w:cs="Courier New" w:hint="eastAsia"/>
          <w:szCs w:val="21"/>
        </w:rPr>
        <w:t>字符串。</w:t>
      </w:r>
    </w:p>
    <w:p w14:paraId="07D39209" w14:textId="41458A48" w:rsidR="007B4524" w:rsidRPr="00056AD5" w:rsidRDefault="007B4524" w:rsidP="005C4482">
      <w:pPr>
        <w:rPr>
          <w:rFonts w:ascii="Courier New" w:hAnsi="Courier New" w:cs="Courier New"/>
          <w:szCs w:val="21"/>
        </w:rPr>
      </w:pPr>
      <w:r w:rsidRPr="00056AD5">
        <w:rPr>
          <w:rFonts w:ascii="Courier New" w:hAnsi="Courier New" w:cs="Courier New" w:hint="eastAsia"/>
          <w:szCs w:val="21"/>
        </w:rPr>
        <w:t>将</w:t>
      </w:r>
      <w:r w:rsidRPr="00056AD5">
        <w:rPr>
          <w:rFonts w:ascii="Courier New" w:hAnsi="Courier New" w:cs="Courier New" w:hint="eastAsia"/>
          <w:szCs w:val="21"/>
        </w:rPr>
        <w:t>p</w:t>
      </w:r>
      <w:r w:rsidRPr="00056AD5">
        <w:rPr>
          <w:rFonts w:ascii="Courier New" w:hAnsi="Courier New" w:cs="Courier New"/>
          <w:szCs w:val="21"/>
        </w:rPr>
        <w:t>arams</w:t>
      </w:r>
      <w:r w:rsidRPr="00056AD5">
        <w:rPr>
          <w:rFonts w:ascii="Courier New" w:hAnsi="Courier New" w:cs="Courier New" w:hint="eastAsia"/>
          <w:szCs w:val="21"/>
        </w:rPr>
        <w:t>组装完毕后，就可以发起</w:t>
      </w:r>
      <w:r w:rsidRPr="00056AD5">
        <w:rPr>
          <w:rFonts w:ascii="Courier New" w:hAnsi="Courier New" w:cs="Courier New" w:hint="eastAsia"/>
          <w:szCs w:val="21"/>
        </w:rPr>
        <w:t>POST</w:t>
      </w:r>
      <w:r w:rsidRPr="00056AD5">
        <w:rPr>
          <w:rFonts w:ascii="Courier New" w:hAnsi="Courier New" w:cs="Courier New" w:hint="eastAsia"/>
          <w:szCs w:val="21"/>
        </w:rPr>
        <w:t>请求了。在以上</w:t>
      </w:r>
      <w:proofErr w:type="spellStart"/>
      <w:r w:rsidRPr="00056AD5">
        <w:rPr>
          <w:rFonts w:ascii="Courier New" w:hAnsi="Courier New" w:cs="Courier New" w:hint="eastAsia"/>
          <w:szCs w:val="21"/>
        </w:rPr>
        <w:t>HttpPost</w:t>
      </w:r>
      <w:proofErr w:type="spellEnd"/>
      <w:r w:rsidRPr="00056AD5">
        <w:rPr>
          <w:rFonts w:ascii="Courier New" w:hAnsi="Courier New" w:cs="Courier New" w:hint="eastAsia"/>
          <w:szCs w:val="21"/>
        </w:rPr>
        <w:t>方法中，分别输入了五个参数，分别是：目标</w:t>
      </w:r>
      <w:r w:rsidRPr="00056AD5">
        <w:rPr>
          <w:rFonts w:ascii="Courier New" w:hAnsi="Courier New" w:cs="Courier New" w:hint="eastAsia"/>
          <w:szCs w:val="21"/>
        </w:rPr>
        <w:t>URL</w:t>
      </w:r>
      <w:r w:rsidRPr="00056AD5">
        <w:rPr>
          <w:rFonts w:ascii="Courier New" w:hAnsi="Courier New" w:cs="Courier New" w:hint="eastAsia"/>
          <w:szCs w:val="21"/>
        </w:rPr>
        <w:t>、请求体参数</w:t>
      </w:r>
      <w:r w:rsidRPr="00056AD5">
        <w:rPr>
          <w:rFonts w:ascii="Courier New" w:hAnsi="Courier New" w:cs="Courier New" w:hint="eastAsia"/>
          <w:szCs w:val="21"/>
        </w:rPr>
        <w:t>params</w:t>
      </w:r>
      <w:r w:rsidRPr="00056AD5">
        <w:rPr>
          <w:rFonts w:ascii="Courier New" w:hAnsi="Courier New" w:cs="Courier New" w:hint="eastAsia"/>
          <w:szCs w:val="21"/>
        </w:rPr>
        <w:t>、编码类型（全球广泛泛用的</w:t>
      </w:r>
      <w:r w:rsidRPr="00056AD5">
        <w:rPr>
          <w:rFonts w:ascii="Courier New" w:hAnsi="Courier New" w:cs="Courier New" w:hint="eastAsia"/>
          <w:szCs w:val="21"/>
        </w:rPr>
        <w:t>UTF-8</w:t>
      </w:r>
      <w:r w:rsidRPr="00056AD5">
        <w:rPr>
          <w:rFonts w:ascii="Courier New" w:hAnsi="Courier New" w:cs="Courier New" w:hint="eastAsia"/>
          <w:szCs w:val="21"/>
        </w:rPr>
        <w:t>）、</w:t>
      </w:r>
      <w:r w:rsidR="008A1BD8" w:rsidRPr="00056AD5">
        <w:rPr>
          <w:rFonts w:ascii="Courier New" w:hAnsi="Courier New" w:cs="Courier New" w:hint="eastAsia"/>
          <w:szCs w:val="21"/>
        </w:rPr>
        <w:t>访问的</w:t>
      </w:r>
      <w:r w:rsidR="008A1BD8" w:rsidRPr="00056AD5">
        <w:rPr>
          <w:rFonts w:ascii="Courier New" w:hAnsi="Courier New" w:cs="Courier New" w:hint="eastAsia"/>
          <w:szCs w:val="21"/>
        </w:rPr>
        <w:t>cookies</w:t>
      </w:r>
      <w:r w:rsidR="008A1BD8" w:rsidRPr="00056AD5">
        <w:rPr>
          <w:rFonts w:ascii="Courier New" w:hAnsi="Courier New" w:cs="Courier New" w:hint="eastAsia"/>
          <w:szCs w:val="21"/>
        </w:rPr>
        <w:t>、请求头</w:t>
      </w:r>
      <w:r w:rsidR="008A1BD8" w:rsidRPr="00056AD5">
        <w:rPr>
          <w:rFonts w:ascii="Courier New" w:hAnsi="Courier New" w:cs="Courier New" w:hint="eastAsia"/>
          <w:szCs w:val="21"/>
        </w:rPr>
        <w:t>header</w:t>
      </w:r>
      <w:r w:rsidR="008A1BD8" w:rsidRPr="00056AD5">
        <w:rPr>
          <w:rFonts w:ascii="Courier New" w:hAnsi="Courier New" w:cs="Courier New" w:hint="eastAsia"/>
          <w:szCs w:val="21"/>
        </w:rPr>
        <w:t>。</w:t>
      </w:r>
    </w:p>
    <w:p w14:paraId="2D14C672" w14:textId="4A8D06D9" w:rsidR="00D22621" w:rsidRDefault="00D22621" w:rsidP="005C4482">
      <w:pPr>
        <w:rPr>
          <w:rFonts w:ascii="Courier New" w:hAnsi="Courier New" w:cs="Courier New"/>
          <w:szCs w:val="21"/>
        </w:rPr>
      </w:pPr>
      <w:r w:rsidRPr="00056AD5">
        <w:rPr>
          <w:rFonts w:ascii="Courier New" w:hAnsi="Courier New" w:cs="Courier New" w:hint="eastAsia"/>
          <w:szCs w:val="21"/>
        </w:rPr>
        <w:t>调用</w:t>
      </w:r>
      <w:proofErr w:type="spellStart"/>
      <w:r w:rsidRPr="00056AD5">
        <w:rPr>
          <w:rFonts w:ascii="Courier New" w:hAnsi="Courier New" w:cs="Courier New" w:hint="eastAsia"/>
          <w:szCs w:val="21"/>
        </w:rPr>
        <w:t>HttpPost</w:t>
      </w:r>
      <w:proofErr w:type="spellEnd"/>
      <w:r w:rsidRPr="00056AD5">
        <w:rPr>
          <w:rFonts w:ascii="Courier New" w:hAnsi="Courier New" w:cs="Courier New" w:hint="eastAsia"/>
          <w:szCs w:val="21"/>
        </w:rPr>
        <w:t>方法就可以获取</w:t>
      </w:r>
      <w:proofErr w:type="spellStart"/>
      <w:r w:rsidRPr="00056AD5">
        <w:rPr>
          <w:rFonts w:asciiTheme="minorHAnsi" w:hAnsiTheme="minorHAnsi" w:cstheme="minorHAnsi"/>
          <w:szCs w:val="21"/>
        </w:rPr>
        <w:t>AppToken</w:t>
      </w:r>
      <w:proofErr w:type="spellEnd"/>
      <w:r w:rsidRPr="00056AD5">
        <w:rPr>
          <w:rFonts w:ascii="Courier New" w:hAnsi="Courier New" w:cs="Courier New" w:hint="eastAsia"/>
          <w:szCs w:val="21"/>
        </w:rPr>
        <w:t>了。</w:t>
      </w:r>
      <w:r w:rsidR="00FC31DF" w:rsidRPr="00056AD5">
        <w:rPr>
          <w:rFonts w:ascii="Courier New" w:hAnsi="Courier New" w:cs="Courier New" w:hint="eastAsia"/>
          <w:szCs w:val="21"/>
        </w:rPr>
        <w:t>获取后返回</w:t>
      </w:r>
      <w:r w:rsidR="00056AD5" w:rsidRPr="00056AD5">
        <w:rPr>
          <w:rFonts w:ascii="Courier New" w:hAnsi="Courier New" w:cs="Courier New" w:hint="eastAsia"/>
          <w:szCs w:val="21"/>
        </w:rPr>
        <w:t>，后置的“</w:t>
      </w:r>
      <w:r w:rsidR="00056AD5" w:rsidRPr="00056AD5">
        <w:rPr>
          <w:rFonts w:ascii="Courier New" w:hAnsi="Courier New" w:cs="Courier New"/>
          <w:szCs w:val="21"/>
        </w:rPr>
        <w:t>.result</w:t>
      </w:r>
      <w:r w:rsidR="00056AD5" w:rsidRPr="00056AD5">
        <w:rPr>
          <w:rFonts w:ascii="Courier New" w:hAnsi="Courier New" w:cs="Courier New" w:hint="eastAsia"/>
          <w:szCs w:val="21"/>
        </w:rPr>
        <w:t>”意思表示取</w:t>
      </w:r>
      <w:r w:rsidR="00E72A2B">
        <w:rPr>
          <w:rFonts w:ascii="Courier New" w:hAnsi="Courier New" w:cs="Courier New" w:hint="eastAsia"/>
          <w:szCs w:val="21"/>
        </w:rPr>
        <w:t>返</w:t>
      </w:r>
      <w:r w:rsidR="00E72A2B">
        <w:rPr>
          <w:rFonts w:ascii="Courier New" w:hAnsi="Courier New" w:cs="Courier New" w:hint="eastAsia"/>
          <w:szCs w:val="21"/>
        </w:rPr>
        <w:lastRenderedPageBreak/>
        <w:t>回结果中</w:t>
      </w:r>
      <w:r w:rsidR="00056AD5" w:rsidRPr="00056AD5">
        <w:rPr>
          <w:rFonts w:ascii="Courier New" w:hAnsi="Courier New" w:cs="Courier New" w:hint="eastAsia"/>
          <w:szCs w:val="21"/>
        </w:rPr>
        <w:t>result</w:t>
      </w:r>
      <w:r w:rsidR="00056AD5" w:rsidRPr="00056AD5">
        <w:rPr>
          <w:rFonts w:ascii="Courier New" w:hAnsi="Courier New" w:cs="Courier New" w:hint="eastAsia"/>
          <w:szCs w:val="21"/>
        </w:rPr>
        <w:t>字段</w:t>
      </w:r>
      <w:r w:rsidR="00E72A2B">
        <w:rPr>
          <w:rFonts w:ascii="Courier New" w:hAnsi="Courier New" w:cs="Courier New" w:hint="eastAsia"/>
          <w:szCs w:val="21"/>
        </w:rPr>
        <w:t>的值</w:t>
      </w:r>
      <w:r w:rsidR="00056AD5" w:rsidRPr="00056AD5">
        <w:rPr>
          <w:rFonts w:ascii="Courier New" w:hAnsi="Courier New" w:cs="Courier New" w:hint="eastAsia"/>
          <w:szCs w:val="21"/>
        </w:rPr>
        <w:t>，赋值给</w:t>
      </w:r>
      <w:r w:rsidR="00056AD5" w:rsidRPr="00056AD5">
        <w:rPr>
          <w:rFonts w:ascii="Courier New" w:hAnsi="Courier New" w:cs="Courier New" w:hint="eastAsia"/>
          <w:szCs w:val="21"/>
        </w:rPr>
        <w:t>session</w:t>
      </w:r>
      <w:r w:rsidR="00FC31DF" w:rsidRPr="00056AD5">
        <w:rPr>
          <w:rFonts w:ascii="Courier New" w:hAnsi="Courier New" w:cs="Courier New" w:hint="eastAsia"/>
          <w:szCs w:val="21"/>
        </w:rPr>
        <w:t>。</w:t>
      </w:r>
    </w:p>
    <w:p w14:paraId="22017A9B" w14:textId="77777777" w:rsidR="000F2E5E" w:rsidRPr="00056AD5" w:rsidRDefault="000F2E5E" w:rsidP="005C4482">
      <w:pPr>
        <w:rPr>
          <w:rFonts w:ascii="Courier New" w:hAnsi="Courier New" w:cs="Courier New"/>
          <w:szCs w:val="21"/>
        </w:rPr>
      </w:pPr>
    </w:p>
    <w:p w14:paraId="5B807869" w14:textId="4A49CEF0" w:rsidR="00FC31DF" w:rsidRPr="00056AD5" w:rsidRDefault="00D22621" w:rsidP="005C4482">
      <w:pPr>
        <w:rPr>
          <w:szCs w:val="21"/>
        </w:rPr>
      </w:pPr>
      <w:r w:rsidRPr="00056AD5">
        <w:rPr>
          <w:rFonts w:ascii="Courier New" w:hAnsi="Courier New" w:cs="Courier New" w:hint="eastAsia"/>
          <w:szCs w:val="21"/>
        </w:rPr>
        <w:t>第</w:t>
      </w:r>
      <w:r w:rsidR="009153B0" w:rsidRPr="00056AD5">
        <w:rPr>
          <w:rFonts w:ascii="Courier New" w:hAnsi="Courier New" w:cs="Courier New" w:hint="eastAsia"/>
          <w:szCs w:val="21"/>
        </w:rPr>
        <w:t>二</w:t>
      </w:r>
      <w:r w:rsidRPr="00056AD5">
        <w:rPr>
          <w:rFonts w:ascii="Courier New" w:hAnsi="Courier New" w:cs="Courier New" w:hint="eastAsia"/>
          <w:szCs w:val="21"/>
        </w:rPr>
        <w:t>部分获取</w:t>
      </w:r>
      <w:proofErr w:type="spellStart"/>
      <w:r w:rsidRPr="00056AD5">
        <w:rPr>
          <w:rFonts w:asciiTheme="minorHAnsi" w:hAnsiTheme="minorHAnsi" w:cstheme="minorHAnsi"/>
          <w:szCs w:val="21"/>
        </w:rPr>
        <w:t>AccessToken</w:t>
      </w:r>
      <w:proofErr w:type="spellEnd"/>
      <w:r w:rsidR="00056AD5" w:rsidRPr="00056AD5">
        <w:rPr>
          <w:rFonts w:asciiTheme="minorHAnsi" w:hAnsiTheme="minorHAnsi" w:cstheme="minorHAnsi" w:hint="eastAsia"/>
          <w:szCs w:val="21"/>
        </w:rPr>
        <w:t>（进入系统内部的</w:t>
      </w:r>
      <w:r w:rsidR="00056AD5" w:rsidRPr="00056AD5">
        <w:rPr>
          <w:rFonts w:asciiTheme="minorHAnsi" w:hAnsiTheme="minorHAnsi" w:cstheme="minorHAnsi" w:hint="eastAsia"/>
          <w:szCs w:val="21"/>
        </w:rPr>
        <w:t>token</w:t>
      </w:r>
      <w:r w:rsidR="00056AD5" w:rsidRPr="00056AD5">
        <w:rPr>
          <w:rFonts w:asciiTheme="minorHAnsi" w:hAnsiTheme="minorHAnsi" w:cstheme="minorHAnsi" w:hint="eastAsia"/>
          <w:szCs w:val="21"/>
        </w:rPr>
        <w:t>）</w:t>
      </w:r>
      <w:r w:rsidRPr="00056AD5">
        <w:rPr>
          <w:rFonts w:asciiTheme="minorHAnsi" w:hAnsiTheme="minorHAnsi" w:cstheme="minorHAnsi" w:hint="eastAsia"/>
          <w:szCs w:val="21"/>
        </w:rPr>
        <w:t>。这里的</w:t>
      </w:r>
      <w:proofErr w:type="spellStart"/>
      <w:r w:rsidRPr="00056AD5">
        <w:rPr>
          <w:rFonts w:ascii="Courier New" w:hAnsi="Courier New" w:cs="Courier New"/>
          <w:szCs w:val="21"/>
        </w:rPr>
        <w:t>url</w:t>
      </w:r>
      <w:proofErr w:type="spellEnd"/>
      <w:r w:rsidRPr="00056AD5">
        <w:rPr>
          <w:rFonts w:asciiTheme="minorHAnsi" w:hAnsiTheme="minorHAnsi" w:cstheme="minorHAnsi" w:hint="eastAsia"/>
          <w:szCs w:val="21"/>
        </w:rPr>
        <w:t>变量需要替换为企业对应的</w:t>
      </w:r>
      <w:r w:rsidR="00FC31DF" w:rsidRPr="00056AD5">
        <w:rPr>
          <w:rFonts w:asciiTheme="minorHAnsi" w:hAnsiTheme="minorHAnsi" w:cstheme="minorHAnsi" w:hint="eastAsia"/>
          <w:szCs w:val="21"/>
        </w:rPr>
        <w:t>获取</w:t>
      </w:r>
      <w:proofErr w:type="spellStart"/>
      <w:r w:rsidR="00FC31DF" w:rsidRPr="00056AD5">
        <w:rPr>
          <w:rFonts w:asciiTheme="minorHAnsi" w:hAnsiTheme="minorHAnsi" w:cstheme="minorHAnsi" w:hint="eastAsia"/>
          <w:szCs w:val="21"/>
        </w:rPr>
        <w:t>AccessToken</w:t>
      </w:r>
      <w:proofErr w:type="spellEnd"/>
      <w:r w:rsidR="00FC31DF" w:rsidRPr="00056AD5">
        <w:rPr>
          <w:rFonts w:asciiTheme="minorHAnsi" w:hAnsiTheme="minorHAnsi" w:cstheme="minorHAnsi" w:hint="eastAsia"/>
          <w:szCs w:val="21"/>
        </w:rPr>
        <w:t>的</w:t>
      </w:r>
      <w:r w:rsidR="00FC31DF" w:rsidRPr="00056AD5">
        <w:rPr>
          <w:rFonts w:asciiTheme="minorHAnsi" w:hAnsiTheme="minorHAnsi" w:cstheme="minorHAnsi" w:hint="eastAsia"/>
          <w:szCs w:val="21"/>
        </w:rPr>
        <w:t>URL</w:t>
      </w:r>
      <w:r w:rsidR="00FC31DF" w:rsidRPr="00056AD5">
        <w:rPr>
          <w:rFonts w:asciiTheme="minorHAnsi" w:hAnsiTheme="minorHAnsi" w:cstheme="minorHAnsi" w:hint="eastAsia"/>
          <w:szCs w:val="21"/>
        </w:rPr>
        <w:t>。</w:t>
      </w:r>
      <w:r w:rsidR="00FC31DF" w:rsidRPr="00056AD5">
        <w:rPr>
          <w:rFonts w:ascii="Courier New" w:hAnsi="Courier New" w:cs="Courier New"/>
          <w:szCs w:val="21"/>
        </w:rPr>
        <w:t>header</w:t>
      </w:r>
      <w:r w:rsidR="00FC31DF" w:rsidRPr="00056AD5">
        <w:rPr>
          <w:rFonts w:hint="eastAsia"/>
          <w:szCs w:val="21"/>
        </w:rPr>
        <w:t>为可选项。</w:t>
      </w:r>
    </w:p>
    <w:p w14:paraId="69F5AF47" w14:textId="2DC95C09" w:rsidR="00FC31DF" w:rsidRDefault="00FC31DF" w:rsidP="005C4482">
      <w:pPr>
        <w:rPr>
          <w:rFonts w:ascii="Courier New" w:hAnsi="Courier New" w:cs="Courier New"/>
          <w:sz w:val="18"/>
        </w:rPr>
      </w:pPr>
      <w:r w:rsidRPr="00056AD5">
        <w:rPr>
          <w:rFonts w:asciiTheme="minorHAnsi" w:hAnsiTheme="minorHAnsi" w:cstheme="minorHAnsi" w:hint="eastAsia"/>
          <w:szCs w:val="21"/>
        </w:rPr>
        <w:t>这次调用</w:t>
      </w:r>
      <w:r w:rsidR="00056AD5" w:rsidRPr="00056AD5">
        <w:rPr>
          <w:rFonts w:asciiTheme="minorHAnsi" w:hAnsiTheme="minorHAnsi" w:cstheme="minorHAnsi" w:hint="eastAsia"/>
          <w:szCs w:val="21"/>
        </w:rPr>
        <w:t>POST</w:t>
      </w:r>
      <w:r w:rsidRPr="00056AD5">
        <w:rPr>
          <w:rFonts w:asciiTheme="minorHAnsi" w:hAnsiTheme="minorHAnsi" w:cstheme="minorHAnsi" w:hint="eastAsia"/>
          <w:szCs w:val="21"/>
        </w:rPr>
        <w:t>请求就可以带上</w:t>
      </w:r>
      <w:r w:rsidRPr="00056AD5">
        <w:rPr>
          <w:rFonts w:asciiTheme="minorHAnsi" w:hAnsiTheme="minorHAnsi" w:cstheme="minorHAnsi" w:hint="eastAsia"/>
          <w:szCs w:val="21"/>
        </w:rPr>
        <w:t>user</w:t>
      </w:r>
      <w:r w:rsidR="00056AD5" w:rsidRPr="00056AD5">
        <w:rPr>
          <w:rFonts w:asciiTheme="minorHAnsi" w:hAnsiTheme="minorHAnsi" w:cstheme="minorHAnsi" w:hint="eastAsia"/>
          <w:szCs w:val="21"/>
        </w:rPr>
        <w:t>（用户名）</w:t>
      </w:r>
      <w:r w:rsidRPr="00056AD5">
        <w:rPr>
          <w:rFonts w:asciiTheme="minorHAnsi" w:hAnsiTheme="minorHAnsi" w:cstheme="minorHAnsi" w:hint="eastAsia"/>
          <w:szCs w:val="21"/>
        </w:rPr>
        <w:t>和</w:t>
      </w:r>
      <w:proofErr w:type="spellStart"/>
      <w:r w:rsidRPr="00056AD5">
        <w:rPr>
          <w:rFonts w:asciiTheme="minorHAnsi" w:hAnsiTheme="minorHAnsi" w:cstheme="minorHAnsi"/>
          <w:szCs w:val="21"/>
        </w:rPr>
        <w:t>A</w:t>
      </w:r>
      <w:r w:rsidRPr="00056AD5">
        <w:rPr>
          <w:rFonts w:asciiTheme="minorHAnsi" w:hAnsiTheme="minorHAnsi" w:cstheme="minorHAnsi" w:hint="eastAsia"/>
          <w:szCs w:val="21"/>
        </w:rPr>
        <w:t>pp</w:t>
      </w:r>
      <w:r w:rsidRPr="00056AD5">
        <w:rPr>
          <w:rFonts w:asciiTheme="minorHAnsi" w:hAnsiTheme="minorHAnsi" w:cstheme="minorHAnsi"/>
          <w:szCs w:val="21"/>
        </w:rPr>
        <w:t>T</w:t>
      </w:r>
      <w:r w:rsidRPr="00056AD5">
        <w:rPr>
          <w:rFonts w:asciiTheme="minorHAnsi" w:hAnsiTheme="minorHAnsi" w:cstheme="minorHAnsi" w:hint="eastAsia"/>
          <w:szCs w:val="21"/>
        </w:rPr>
        <w:t>oken</w:t>
      </w:r>
      <w:proofErr w:type="spellEnd"/>
      <w:r w:rsidRPr="00056AD5">
        <w:rPr>
          <w:rFonts w:asciiTheme="minorHAnsi" w:hAnsiTheme="minorHAnsi" w:cstheme="minorHAnsi" w:hint="eastAsia"/>
          <w:szCs w:val="21"/>
        </w:rPr>
        <w:t>，获取</w:t>
      </w:r>
      <w:proofErr w:type="spellStart"/>
      <w:r w:rsidRPr="00056AD5">
        <w:rPr>
          <w:rFonts w:asciiTheme="minorHAnsi" w:hAnsiTheme="minorHAnsi" w:cstheme="minorHAnsi" w:hint="eastAsia"/>
          <w:szCs w:val="21"/>
        </w:rPr>
        <w:t>AccessToken</w:t>
      </w:r>
      <w:proofErr w:type="spellEnd"/>
      <w:r w:rsidRPr="00056AD5">
        <w:rPr>
          <w:rFonts w:asciiTheme="minorHAnsi" w:hAnsiTheme="minorHAnsi" w:cstheme="minorHAnsi" w:hint="eastAsia"/>
          <w:szCs w:val="21"/>
        </w:rPr>
        <w:t>。并</w:t>
      </w:r>
      <w:r w:rsidR="00056AD5">
        <w:rPr>
          <w:rFonts w:asciiTheme="minorHAnsi" w:hAnsiTheme="minorHAnsi" w:cstheme="minorHAnsi" w:hint="eastAsia"/>
          <w:szCs w:val="21"/>
        </w:rPr>
        <w:t>赋值给</w:t>
      </w:r>
      <w:r w:rsidR="00056AD5" w:rsidRPr="00056AD5">
        <w:rPr>
          <w:rFonts w:ascii="Courier New" w:hAnsi="Courier New" w:cs="Courier New"/>
          <w:szCs w:val="21"/>
        </w:rPr>
        <w:t>session</w:t>
      </w:r>
      <w:r w:rsidR="00056AD5">
        <w:rPr>
          <w:rFonts w:ascii="Courier New" w:hAnsi="Courier New" w:cs="Courier New" w:hint="eastAsia"/>
          <w:szCs w:val="21"/>
        </w:rPr>
        <w:t>s</w:t>
      </w:r>
      <w:r w:rsidR="00056AD5" w:rsidRPr="00056AD5">
        <w:rPr>
          <w:rFonts w:ascii="Courier New" w:hAnsi="Courier New" w:cs="Courier New" w:hint="eastAsia"/>
          <w:szCs w:val="21"/>
        </w:rPr>
        <w:t>变量</w:t>
      </w:r>
      <w:r w:rsidR="00056AD5">
        <w:rPr>
          <w:rFonts w:ascii="Courier New" w:hAnsi="Courier New" w:cs="Courier New" w:hint="eastAsia"/>
          <w:szCs w:val="21"/>
        </w:rPr>
        <w:t>，</w:t>
      </w:r>
      <w:r w:rsidR="00056AD5">
        <w:rPr>
          <w:rFonts w:ascii="Courier New" w:hAnsi="Courier New" w:cs="Courier New" w:hint="eastAsia"/>
          <w:szCs w:val="21"/>
        </w:rPr>
        <w:t>sessions</w:t>
      </w:r>
      <w:r w:rsidR="00056AD5">
        <w:rPr>
          <w:rFonts w:ascii="Courier New" w:hAnsi="Courier New" w:cs="Courier New" w:hint="eastAsia"/>
          <w:szCs w:val="21"/>
        </w:rPr>
        <w:t>变量经过</w:t>
      </w:r>
      <w:proofErr w:type="spellStart"/>
      <w:r w:rsidR="00552FC3" w:rsidRPr="00581BB5">
        <w:rPr>
          <w:rFonts w:ascii="Courier New" w:hAnsi="Courier New" w:cs="Courier New"/>
          <w:sz w:val="18"/>
        </w:rPr>
        <w:t>String.ParseJson</w:t>
      </w:r>
      <w:proofErr w:type="spellEnd"/>
      <w:r w:rsidR="00552FC3">
        <w:rPr>
          <w:rFonts w:ascii="Courier New" w:hAnsi="Courier New" w:cs="Courier New" w:hint="eastAsia"/>
          <w:sz w:val="18"/>
        </w:rPr>
        <w:t>方法解析后成为</w:t>
      </w:r>
      <w:r w:rsidR="00552FC3">
        <w:rPr>
          <w:rFonts w:ascii="Courier New" w:hAnsi="Courier New" w:cs="Courier New" w:hint="eastAsia"/>
          <w:sz w:val="18"/>
        </w:rPr>
        <w:t>Map/List</w:t>
      </w:r>
      <w:r w:rsidR="00552FC3">
        <w:rPr>
          <w:rFonts w:ascii="Courier New" w:hAnsi="Courier New" w:cs="Courier New" w:hint="eastAsia"/>
          <w:sz w:val="18"/>
        </w:rPr>
        <w:t>对象，再赋值给</w:t>
      </w:r>
      <w:r w:rsidR="00552FC3">
        <w:rPr>
          <w:rFonts w:ascii="Courier New" w:hAnsi="Courier New" w:cs="Courier New" w:hint="eastAsia"/>
          <w:sz w:val="18"/>
        </w:rPr>
        <w:t>session</w:t>
      </w:r>
      <w:r w:rsidRPr="00056AD5">
        <w:rPr>
          <w:rFonts w:asciiTheme="minorHAnsi" w:hAnsiTheme="minorHAnsi" w:cstheme="minorHAnsi" w:hint="eastAsia"/>
          <w:szCs w:val="21"/>
        </w:rPr>
        <w:t>。</w:t>
      </w:r>
      <w:r w:rsidR="00056AD5">
        <w:rPr>
          <w:rFonts w:asciiTheme="minorHAnsi" w:hAnsiTheme="minorHAnsi" w:cstheme="minorHAnsi" w:hint="eastAsia"/>
          <w:szCs w:val="21"/>
        </w:rPr>
        <w:t>“</w:t>
      </w:r>
      <w:proofErr w:type="spellStart"/>
      <w:r w:rsidR="00056AD5" w:rsidRPr="00581BB5">
        <w:rPr>
          <w:rFonts w:ascii="Courier New" w:hAnsi="Courier New" w:cs="Courier New"/>
          <w:sz w:val="18"/>
        </w:rPr>
        <w:t>session.data.access_token</w:t>
      </w:r>
      <w:proofErr w:type="spellEnd"/>
      <w:r w:rsidR="00056AD5">
        <w:rPr>
          <w:rFonts w:asciiTheme="minorHAnsi" w:hAnsiTheme="minorHAnsi" w:cstheme="minorHAnsi" w:hint="eastAsia"/>
          <w:szCs w:val="21"/>
        </w:rPr>
        <w:t>”表示取</w:t>
      </w:r>
      <w:r w:rsidR="00056AD5">
        <w:rPr>
          <w:rFonts w:asciiTheme="minorHAnsi" w:hAnsiTheme="minorHAnsi" w:cstheme="minorHAnsi" w:hint="eastAsia"/>
          <w:szCs w:val="21"/>
        </w:rPr>
        <w:t>session</w:t>
      </w:r>
      <w:r w:rsidR="00056AD5">
        <w:rPr>
          <w:rFonts w:asciiTheme="minorHAnsi" w:hAnsiTheme="minorHAnsi" w:cstheme="minorHAnsi" w:hint="eastAsia"/>
          <w:szCs w:val="21"/>
        </w:rPr>
        <w:t>变量的</w:t>
      </w:r>
      <w:r w:rsidR="00552FC3">
        <w:rPr>
          <w:rFonts w:asciiTheme="minorHAnsi" w:hAnsiTheme="minorHAnsi" w:cstheme="minorHAnsi" w:hint="eastAsia"/>
          <w:szCs w:val="21"/>
        </w:rPr>
        <w:t>data</w:t>
      </w:r>
      <w:r w:rsidR="00552FC3">
        <w:rPr>
          <w:rFonts w:asciiTheme="minorHAnsi" w:hAnsiTheme="minorHAnsi" w:cstheme="minorHAnsi" w:hint="eastAsia"/>
          <w:szCs w:val="21"/>
        </w:rPr>
        <w:t>字段下的</w:t>
      </w:r>
      <w:proofErr w:type="spellStart"/>
      <w:r w:rsidR="00552FC3" w:rsidRPr="00581BB5">
        <w:rPr>
          <w:rFonts w:ascii="Courier New" w:hAnsi="Courier New" w:cs="Courier New"/>
          <w:sz w:val="18"/>
        </w:rPr>
        <w:t>access_token</w:t>
      </w:r>
      <w:proofErr w:type="spellEnd"/>
      <w:r w:rsidR="00552FC3">
        <w:rPr>
          <w:rFonts w:ascii="Courier New" w:hAnsi="Courier New" w:cs="Courier New" w:hint="eastAsia"/>
          <w:sz w:val="18"/>
        </w:rPr>
        <w:t>字段的值。最终赋给</w:t>
      </w:r>
      <w:proofErr w:type="spellStart"/>
      <w:r w:rsidR="00552FC3" w:rsidRPr="00581BB5">
        <w:rPr>
          <w:rFonts w:ascii="Courier New" w:hAnsi="Courier New" w:cs="Courier New"/>
          <w:sz w:val="18"/>
        </w:rPr>
        <w:t>accesstoken</w:t>
      </w:r>
      <w:proofErr w:type="spellEnd"/>
      <w:r w:rsidR="00552FC3">
        <w:rPr>
          <w:rFonts w:ascii="Courier New" w:hAnsi="Courier New" w:cs="Courier New" w:hint="eastAsia"/>
          <w:sz w:val="18"/>
        </w:rPr>
        <w:t>变量。</w:t>
      </w:r>
    </w:p>
    <w:p w14:paraId="20DC82F0" w14:textId="77777777" w:rsidR="000F2E5E" w:rsidRPr="00056AD5" w:rsidRDefault="000F2E5E" w:rsidP="005C4482">
      <w:pPr>
        <w:rPr>
          <w:rFonts w:asciiTheme="minorHAnsi" w:hAnsiTheme="minorHAnsi" w:cstheme="minorHAnsi"/>
          <w:szCs w:val="21"/>
        </w:rPr>
      </w:pPr>
    </w:p>
    <w:p w14:paraId="4DC5A29D" w14:textId="5D8A425C" w:rsidR="00C0255F" w:rsidRDefault="00C0255F" w:rsidP="005C4482">
      <w:pPr>
        <w:rPr>
          <w:rFonts w:asciiTheme="minorHAnsi" w:hAnsiTheme="minorHAnsi" w:cstheme="minorHAnsi"/>
          <w:szCs w:val="21"/>
        </w:rPr>
      </w:pPr>
      <w:r w:rsidRPr="00C0255F">
        <w:rPr>
          <w:rFonts w:ascii="Courier New" w:hAnsi="Courier New" w:cs="Courier New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F8DC70" wp14:editId="0B70154C">
                <wp:simplePos x="0" y="0"/>
                <wp:positionH relativeFrom="column">
                  <wp:posOffset>9525</wp:posOffset>
                </wp:positionH>
                <wp:positionV relativeFrom="paragraph">
                  <wp:posOffset>460375</wp:posOffset>
                </wp:positionV>
                <wp:extent cx="5562600" cy="752475"/>
                <wp:effectExtent l="0" t="0" r="19050" b="28575"/>
                <wp:wrapSquare wrapText="bothSides"/>
                <wp:docPr id="1003414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639EC" w14:textId="77777777" w:rsidR="00C0255F" w:rsidRDefault="00C0255F" w:rsidP="00C0255F">
                            <w:pPr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552FC3">
                              <w:rPr>
                                <w:rFonts w:ascii="Courier New" w:hAnsi="Courier New" w:cs="Courier New"/>
                                <w:szCs w:val="21"/>
                              </w:rPr>
                              <w:t>{"header</w:t>
                            </w:r>
                            <w:proofErr w:type="gramStart"/>
                            <w:r w:rsidRPr="00552FC3">
                              <w:rPr>
                                <w:rFonts w:ascii="Courier New" w:hAnsi="Courier New" w:cs="Courier New"/>
                                <w:szCs w:val="21"/>
                              </w:rPr>
                              <w:t>":{</w:t>
                            </w:r>
                            <w:proofErr w:type="gramEnd"/>
                            <w:r w:rsidRPr="00552FC3">
                              <w:rPr>
                                <w:rFonts w:ascii="Courier New" w:hAnsi="Courier New" w:cs="Courier New"/>
                                <w:szCs w:val="21"/>
                              </w:rPr>
                              <w:t>"accesstoken":"1737726643826328576_cNkU1D2qR2ktmjbg14jJ8VqTf8pA13UxNstnW3MJ6c4WU5Tm3HzGiVX1DfRIITLawRRhfx7FK0QKdf44xbcszxlzHh71sYGTMop8"}}</w:t>
                            </w:r>
                          </w:p>
                          <w:p w14:paraId="44C8EA8D" w14:textId="057C0907" w:rsidR="00C0255F" w:rsidRDefault="00C02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DC70" id="_x0000_s1027" type="#_x0000_t202" style="position:absolute;left:0;text-align:left;margin-left:.75pt;margin-top:36.25pt;width:438pt;height:59.2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">
                <v:textbox>
                  <w:txbxContent>
                    <w:p w14:paraId="5ED639EC" w14:textId="77777777" w:rsidR="00C0255F" w:rsidRDefault="00C0255F" w:rsidP="00C0255F">
                      <w:pPr>
                        <w:rPr>
                          <w:rFonts w:ascii="Courier New" w:hAnsi="Courier New" w:cs="Courier New"/>
                          <w:szCs w:val="21"/>
                        </w:rPr>
                      </w:pPr>
                      <w:r w:rsidRPr="00552FC3">
                        <w:rPr>
                          <w:rFonts w:ascii="Courier New" w:hAnsi="Courier New" w:cs="Courier New"/>
                          <w:szCs w:val="21"/>
                        </w:rPr>
                        <w:t>{"header</w:t>
                      </w:r>
                      <w:proofErr w:type="gramStart"/>
                      <w:r w:rsidRPr="00552FC3">
                        <w:rPr>
                          <w:rFonts w:ascii="Courier New" w:hAnsi="Courier New" w:cs="Courier New"/>
                          <w:szCs w:val="21"/>
                        </w:rPr>
                        <w:t>":{</w:t>
                      </w:r>
                      <w:proofErr w:type="gramEnd"/>
                      <w:r w:rsidRPr="00552FC3">
                        <w:rPr>
                          <w:rFonts w:ascii="Courier New" w:hAnsi="Courier New" w:cs="Courier New"/>
                          <w:szCs w:val="21"/>
                        </w:rPr>
                        <w:t>"accesstoken":"1737726643826328576_cNkU1D2qR2ktmjbg14jJ8VqTf8pA13UxNstnW3MJ6c4WU5Tm3HzGiVX1DfRIITLawRRhfx7FK0QKdf44xbcszxlzHh71sYGTMop8"}}</w:t>
                      </w:r>
                    </w:p>
                    <w:p w14:paraId="44C8EA8D" w14:textId="057C0907" w:rsidR="00C0255F" w:rsidRDefault="00C0255F"/>
                  </w:txbxContent>
                </v:textbox>
                <w10:wrap type="square"/>
              </v:shape>
            </w:pict>
          </mc:Fallback>
        </mc:AlternateContent>
      </w:r>
      <w:r w:rsidR="00FC31DF" w:rsidRPr="00056AD5">
        <w:rPr>
          <w:rFonts w:asciiTheme="minorHAnsi" w:hAnsiTheme="minorHAnsi" w:cstheme="minorHAnsi" w:hint="eastAsia"/>
          <w:szCs w:val="21"/>
        </w:rPr>
        <w:t>第</w:t>
      </w:r>
      <w:r w:rsidR="009153B0" w:rsidRPr="00056AD5">
        <w:rPr>
          <w:rFonts w:asciiTheme="minorHAnsi" w:hAnsiTheme="minorHAnsi" w:cstheme="minorHAnsi" w:hint="eastAsia"/>
          <w:szCs w:val="21"/>
        </w:rPr>
        <w:t>三</w:t>
      </w:r>
      <w:r w:rsidR="00FC31DF" w:rsidRPr="00056AD5">
        <w:rPr>
          <w:rFonts w:asciiTheme="minorHAnsi" w:hAnsiTheme="minorHAnsi" w:cstheme="minorHAnsi" w:hint="eastAsia"/>
          <w:szCs w:val="21"/>
        </w:rPr>
        <w:t>部分中</w:t>
      </w:r>
      <w:r w:rsidR="00552FC3">
        <w:rPr>
          <w:rFonts w:asciiTheme="minorHAnsi" w:hAnsiTheme="minorHAnsi" w:cstheme="minorHAnsi" w:hint="eastAsia"/>
          <w:szCs w:val="21"/>
        </w:rPr>
        <w:t>，将第二部分中的</w:t>
      </w:r>
      <w:proofErr w:type="spellStart"/>
      <w:r w:rsidR="00552FC3" w:rsidRPr="00581BB5">
        <w:rPr>
          <w:rFonts w:ascii="Courier New" w:hAnsi="Courier New" w:cs="Courier New"/>
          <w:sz w:val="18"/>
        </w:rPr>
        <w:t>accesstoken</w:t>
      </w:r>
      <w:proofErr w:type="spellEnd"/>
      <w:r w:rsidR="00552FC3">
        <w:rPr>
          <w:rFonts w:ascii="Courier New" w:hAnsi="Courier New" w:cs="Courier New" w:hint="eastAsia"/>
          <w:sz w:val="18"/>
        </w:rPr>
        <w:t>变量赋值给“</w:t>
      </w:r>
      <w:proofErr w:type="spellStart"/>
      <w:r w:rsidR="00552FC3" w:rsidRPr="00581BB5">
        <w:rPr>
          <w:rFonts w:ascii="Courier New" w:hAnsi="Courier New" w:cs="Courier New"/>
          <w:sz w:val="18"/>
        </w:rPr>
        <w:t>accesstoken</w:t>
      </w:r>
      <w:proofErr w:type="spellEnd"/>
      <w:r w:rsidR="00552FC3">
        <w:rPr>
          <w:rFonts w:ascii="Courier New" w:hAnsi="Courier New" w:cs="Courier New" w:hint="eastAsia"/>
          <w:sz w:val="18"/>
        </w:rPr>
        <w:t>”字段，组装进一个新的</w:t>
      </w:r>
      <w:r w:rsidR="00FC31DF" w:rsidRPr="00056AD5">
        <w:rPr>
          <w:rFonts w:asciiTheme="minorHAnsi" w:hAnsiTheme="minorHAnsi" w:cstheme="minorHAnsi" w:hint="eastAsia"/>
          <w:szCs w:val="21"/>
        </w:rPr>
        <w:t>header</w:t>
      </w:r>
      <w:r w:rsidR="00552FC3">
        <w:rPr>
          <w:rFonts w:asciiTheme="minorHAnsi" w:hAnsiTheme="minorHAnsi" w:cstheme="minorHAnsi" w:hint="eastAsia"/>
          <w:szCs w:val="21"/>
        </w:rPr>
        <w:t>请求体中，并解析为字符串。全部脚本执行完以后，会拿到类似于这样的字符串：</w:t>
      </w:r>
    </w:p>
    <w:p w14:paraId="6A52AD1E" w14:textId="464B9B1B" w:rsidR="00FC31DF" w:rsidRPr="00056AD5" w:rsidRDefault="00552FC3" w:rsidP="005C4482">
      <w:pPr>
        <w:rPr>
          <w:rFonts w:asciiTheme="minorHAnsi" w:hAnsiTheme="minorHAnsi" w:cstheme="minorHAnsi"/>
          <w:szCs w:val="21"/>
        </w:rPr>
      </w:pPr>
      <w:r>
        <w:rPr>
          <w:rFonts w:ascii="Courier New" w:hAnsi="Courier New" w:cs="Courier New" w:hint="eastAsia"/>
          <w:szCs w:val="21"/>
        </w:rPr>
        <w:t>则说明脚本执行成功。</w:t>
      </w:r>
    </w:p>
    <w:p w14:paraId="38C2885E" w14:textId="62B1BA1B" w:rsidR="005C4482" w:rsidRDefault="005C4482" w:rsidP="005C4482">
      <w:pPr>
        <w:pStyle w:val="3"/>
      </w:pPr>
      <w:r>
        <w:rPr>
          <w:rFonts w:hint="eastAsia"/>
        </w:rPr>
        <w:t>3</w:t>
      </w:r>
      <w:r>
        <w:t>.</w:t>
      </w:r>
      <w:r w:rsidR="00DD187C">
        <w:t>3</w:t>
      </w:r>
      <w:r>
        <w:t xml:space="preserve">  </w:t>
      </w:r>
      <w:r>
        <w:rPr>
          <w:rFonts w:hint="eastAsia"/>
        </w:rPr>
        <w:t>本地</w:t>
      </w:r>
      <w:r>
        <w:rPr>
          <w:rFonts w:hint="eastAsia"/>
        </w:rPr>
        <w:t>API</w:t>
      </w:r>
      <w:r w:rsidR="00DD187C">
        <w:rPr>
          <w:rFonts w:hint="eastAsia"/>
        </w:rPr>
        <w:t>基本信息配置</w:t>
      </w:r>
    </w:p>
    <w:p w14:paraId="6F6A9B55" w14:textId="7E3F1D60" w:rsidR="000C7C4D" w:rsidRPr="000C7C4D" w:rsidRDefault="000C7C4D" w:rsidP="000C7C4D">
      <w:r>
        <w:rPr>
          <w:rFonts w:hint="eastAsia"/>
        </w:rPr>
        <w:t>本地</w:t>
      </w:r>
      <w:r>
        <w:rPr>
          <w:rFonts w:hint="eastAsia"/>
        </w:rPr>
        <w:t>API</w:t>
      </w:r>
      <w:r>
        <w:rPr>
          <w:rFonts w:hint="eastAsia"/>
        </w:rPr>
        <w:t>基本信息分布如下图。</w:t>
      </w:r>
    </w:p>
    <w:p w14:paraId="1C715EC3" w14:textId="087804DA" w:rsidR="00FB60A3" w:rsidRDefault="000C7C4D" w:rsidP="00FB60A3">
      <w:r>
        <w:rPr>
          <w:noProof/>
        </w:rPr>
        <w:drawing>
          <wp:inline distT="0" distB="0" distL="0" distR="0" wp14:anchorId="7F5ECAF3" wp14:editId="4EAFE31A">
            <wp:extent cx="5508346" cy="1848917"/>
            <wp:effectExtent l="0" t="0" r="0" b="0"/>
            <wp:docPr id="1553583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3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114" cy="18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ACAB" w14:textId="3527217E" w:rsidR="000C7C4D" w:rsidRPr="00FB60A3" w:rsidRDefault="000C7C4D" w:rsidP="00FB60A3">
      <w:r>
        <w:rPr>
          <w:rFonts w:hint="eastAsia"/>
        </w:rPr>
        <w:t>字段描述如下表格。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6095"/>
      </w:tblGrid>
      <w:tr w:rsidR="00C0255F" w14:paraId="3BCD2591" w14:textId="77777777" w:rsidTr="00440BD4">
        <w:tc>
          <w:tcPr>
            <w:tcW w:w="1668" w:type="dxa"/>
            <w:shd w:val="clear" w:color="auto" w:fill="8DB3E2" w:themeFill="text2" w:themeFillTint="66"/>
          </w:tcPr>
          <w:p w14:paraId="16AF21D1" w14:textId="77777777" w:rsidR="00440BD4" w:rsidRDefault="00440BD4" w:rsidP="00D20C38"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5001B7D7" w14:textId="1A0E90CD" w:rsidR="00440BD4" w:rsidRDefault="00440BD4" w:rsidP="00D20C38">
            <w:r>
              <w:rPr>
                <w:rFonts w:hint="eastAsia"/>
              </w:rPr>
              <w:t>是否必填</w:t>
            </w:r>
          </w:p>
        </w:tc>
        <w:tc>
          <w:tcPr>
            <w:tcW w:w="6095" w:type="dxa"/>
            <w:shd w:val="clear" w:color="auto" w:fill="8DB3E2" w:themeFill="text2" w:themeFillTint="66"/>
          </w:tcPr>
          <w:p w14:paraId="57B0FC55" w14:textId="1BEC36DF" w:rsidR="00440BD4" w:rsidRDefault="00440BD4" w:rsidP="00D20C38">
            <w:r>
              <w:rPr>
                <w:rFonts w:hint="eastAsia"/>
              </w:rPr>
              <w:t>备注</w:t>
            </w:r>
          </w:p>
        </w:tc>
      </w:tr>
      <w:tr w:rsidR="00C0255F" w14:paraId="7F4A90E5" w14:textId="77777777" w:rsidTr="00440BD4">
        <w:tc>
          <w:tcPr>
            <w:tcW w:w="1668" w:type="dxa"/>
          </w:tcPr>
          <w:p w14:paraId="4826F99A" w14:textId="08D642AB" w:rsidR="00440BD4" w:rsidRDefault="00440BD4" w:rsidP="00D20C38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4C8F2ECC" w14:textId="03A86AA9" w:rsidR="00440BD4" w:rsidRDefault="00440BD4" w:rsidP="00D20C38">
            <w:r>
              <w:rPr>
                <w:rFonts w:hint="eastAsia"/>
              </w:rPr>
              <w:t>是</w:t>
            </w:r>
          </w:p>
        </w:tc>
        <w:tc>
          <w:tcPr>
            <w:tcW w:w="6095" w:type="dxa"/>
          </w:tcPr>
          <w:p w14:paraId="1A425F31" w14:textId="526D18D4" w:rsidR="00440BD4" w:rsidRDefault="00440BD4" w:rsidP="00D20C38"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名称。如：“</w:t>
            </w:r>
            <w:r w:rsidRPr="00FC31DF">
              <w:rPr>
                <w:rFonts w:hint="eastAsia"/>
              </w:rPr>
              <w:t>主导</w:t>
            </w:r>
            <w:r w:rsidRPr="00FC31DF">
              <w:rPr>
                <w:rFonts w:hint="eastAsia"/>
              </w:rPr>
              <w:t>-</w:t>
            </w:r>
            <w:r w:rsidR="00FA3632">
              <w:rPr>
                <w:rFonts w:hint="eastAsia"/>
              </w:rPr>
              <w:t>*</w:t>
            </w:r>
            <w:r w:rsidR="00FA3632">
              <w:t>***</w:t>
            </w:r>
            <w:r w:rsidRPr="00FC31DF">
              <w:rPr>
                <w:rFonts w:hint="eastAsia"/>
              </w:rPr>
              <w:t>电气股份有限公司</w:t>
            </w:r>
            <w:r>
              <w:rPr>
                <w:rFonts w:hint="eastAsia"/>
              </w:rPr>
              <w:t>”</w:t>
            </w:r>
            <w:r>
              <w:t xml:space="preserve"> </w:t>
            </w:r>
          </w:p>
        </w:tc>
      </w:tr>
      <w:tr w:rsidR="00C0255F" w14:paraId="1DC051F5" w14:textId="77777777" w:rsidTr="00440BD4">
        <w:tc>
          <w:tcPr>
            <w:tcW w:w="1668" w:type="dxa"/>
          </w:tcPr>
          <w:p w14:paraId="6AA5A6F0" w14:textId="1CBE681C" w:rsidR="00440BD4" w:rsidRDefault="00440BD4" w:rsidP="00D20C38">
            <w:r w:rsidRPr="00FC31DF">
              <w:rPr>
                <w:rFonts w:hint="eastAsia"/>
              </w:rPr>
              <w:t>API</w:t>
            </w:r>
            <w:r w:rsidRPr="00FC31DF">
              <w:rPr>
                <w:rFonts w:hint="eastAsia"/>
              </w:rPr>
              <w:t>数据源分组</w:t>
            </w:r>
          </w:p>
        </w:tc>
        <w:tc>
          <w:tcPr>
            <w:tcW w:w="1134" w:type="dxa"/>
          </w:tcPr>
          <w:p w14:paraId="0FC432BF" w14:textId="273318D2" w:rsidR="00440BD4" w:rsidRDefault="00440BD4" w:rsidP="00D20C38">
            <w:r>
              <w:rPr>
                <w:rFonts w:hint="eastAsia"/>
              </w:rPr>
              <w:t>是</w:t>
            </w:r>
          </w:p>
        </w:tc>
        <w:tc>
          <w:tcPr>
            <w:tcW w:w="6095" w:type="dxa"/>
          </w:tcPr>
          <w:p w14:paraId="700227DE" w14:textId="2C03258C" w:rsidR="00440BD4" w:rsidRDefault="00440BD4" w:rsidP="00D20C38">
            <w:r>
              <w:rPr>
                <w:rFonts w:hint="eastAsia"/>
              </w:rPr>
              <w:t>正是前面配置好的数据源，可多对一复用</w:t>
            </w:r>
          </w:p>
        </w:tc>
      </w:tr>
      <w:tr w:rsidR="00C0255F" w14:paraId="070EBA1C" w14:textId="77777777" w:rsidTr="00440BD4">
        <w:tc>
          <w:tcPr>
            <w:tcW w:w="1668" w:type="dxa"/>
          </w:tcPr>
          <w:p w14:paraId="7614E377" w14:textId="77FC0EF7" w:rsidR="00440BD4" w:rsidRDefault="00440BD4" w:rsidP="00D20C38">
            <w:r>
              <w:rPr>
                <w:rFonts w:hint="eastAsia"/>
              </w:rPr>
              <w:t>系统类型</w:t>
            </w:r>
          </w:p>
        </w:tc>
        <w:tc>
          <w:tcPr>
            <w:tcW w:w="1134" w:type="dxa"/>
          </w:tcPr>
          <w:p w14:paraId="225AC715" w14:textId="0E6495D6" w:rsidR="00440BD4" w:rsidRDefault="00440BD4" w:rsidP="00D20C38">
            <w:r>
              <w:rPr>
                <w:rFonts w:hint="eastAsia"/>
              </w:rPr>
              <w:t>是</w:t>
            </w:r>
          </w:p>
        </w:tc>
        <w:tc>
          <w:tcPr>
            <w:tcW w:w="6095" w:type="dxa"/>
          </w:tcPr>
          <w:p w14:paraId="1A6746AA" w14:textId="74DB766A" w:rsidR="00440BD4" w:rsidRDefault="00440BD4" w:rsidP="00D20C38">
            <w:r>
              <w:rPr>
                <w:rFonts w:hint="eastAsia"/>
              </w:rPr>
              <w:t>根据实际情况选择对应产品</w:t>
            </w:r>
          </w:p>
        </w:tc>
      </w:tr>
      <w:tr w:rsidR="00C0255F" w14:paraId="7402374F" w14:textId="77777777" w:rsidTr="00440BD4">
        <w:tc>
          <w:tcPr>
            <w:tcW w:w="1668" w:type="dxa"/>
          </w:tcPr>
          <w:p w14:paraId="5B06692F" w14:textId="04ECF81A" w:rsidR="00440BD4" w:rsidRDefault="00440BD4" w:rsidP="00D20C38">
            <w:r>
              <w:rPr>
                <w:rFonts w:hint="eastAsia"/>
              </w:rPr>
              <w:t>请求方式</w:t>
            </w:r>
          </w:p>
        </w:tc>
        <w:tc>
          <w:tcPr>
            <w:tcW w:w="1134" w:type="dxa"/>
          </w:tcPr>
          <w:p w14:paraId="4287627B" w14:textId="6D7C350E" w:rsidR="00440BD4" w:rsidRDefault="00440BD4" w:rsidP="00D20C38">
            <w:r>
              <w:rPr>
                <w:rFonts w:hint="eastAsia"/>
              </w:rPr>
              <w:t>是</w:t>
            </w:r>
          </w:p>
        </w:tc>
        <w:tc>
          <w:tcPr>
            <w:tcW w:w="6095" w:type="dxa"/>
          </w:tcPr>
          <w:p w14:paraId="1FFE25F0" w14:textId="206263D7" w:rsidR="00440BD4" w:rsidRDefault="00440BD4" w:rsidP="00D20C38">
            <w:r>
              <w:rPr>
                <w:rFonts w:hint="eastAsia"/>
              </w:rPr>
              <w:t>GET</w:t>
            </w:r>
            <w:r w:rsidR="00FA3632">
              <w:rPr>
                <w:rFonts w:hint="eastAsia"/>
              </w:rPr>
              <w:t>与</w:t>
            </w:r>
            <w:r>
              <w:rPr>
                <w:rFonts w:hint="eastAsia"/>
              </w:rPr>
              <w:t>POST</w:t>
            </w:r>
          </w:p>
        </w:tc>
      </w:tr>
      <w:tr w:rsidR="00C0255F" w14:paraId="45F5109D" w14:textId="77777777" w:rsidTr="00440BD4">
        <w:tc>
          <w:tcPr>
            <w:tcW w:w="1668" w:type="dxa"/>
          </w:tcPr>
          <w:p w14:paraId="1410CAB6" w14:textId="62144B50" w:rsidR="00440BD4" w:rsidRDefault="00440BD4" w:rsidP="00D20C38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PATH</w:t>
            </w:r>
          </w:p>
        </w:tc>
        <w:tc>
          <w:tcPr>
            <w:tcW w:w="1134" w:type="dxa"/>
          </w:tcPr>
          <w:p w14:paraId="651C5FA5" w14:textId="152761F5" w:rsidR="00440BD4" w:rsidRDefault="00440BD4" w:rsidP="00D20C38">
            <w:r>
              <w:rPr>
                <w:rFonts w:hint="eastAsia"/>
              </w:rPr>
              <w:t>是</w:t>
            </w:r>
          </w:p>
        </w:tc>
        <w:tc>
          <w:tcPr>
            <w:tcW w:w="6095" w:type="dxa"/>
          </w:tcPr>
          <w:p w14:paraId="4CFA307B" w14:textId="37A43D77" w:rsidR="00440BD4" w:rsidRDefault="00440BD4" w:rsidP="00D20C38">
            <w:r>
              <w:rPr>
                <w:rFonts w:hint="eastAsia"/>
              </w:rPr>
              <w:t>如：</w:t>
            </w:r>
            <w:r w:rsidR="00FA3632" w:rsidRPr="00FA3632">
              <w:t>/</w:t>
            </w:r>
            <w:r w:rsidR="00FA3632">
              <w:t>*****</w:t>
            </w:r>
            <w:r w:rsidR="00FA3632" w:rsidRPr="00FA3632">
              <w:t>/</w:t>
            </w:r>
            <w:r w:rsidR="00FA3632">
              <w:t>***</w:t>
            </w:r>
            <w:r w:rsidR="00FA3632" w:rsidRPr="00FA3632">
              <w:t>/</w:t>
            </w:r>
            <w:r w:rsidR="00FA3632">
              <w:t>***</w:t>
            </w:r>
            <w:r w:rsidR="00FA3632" w:rsidRPr="00FA3632">
              <w:t>/</w:t>
            </w:r>
            <w:r w:rsidR="00FA3632">
              <w:t>****</w:t>
            </w:r>
            <w:r w:rsidR="00FA3632" w:rsidRPr="00FA3632">
              <w:t>/</w:t>
            </w:r>
            <w:r w:rsidR="00FA3632">
              <w:t>***</w:t>
            </w:r>
          </w:p>
          <w:p w14:paraId="633D6914" w14:textId="3470A367" w:rsidR="00440BD4" w:rsidRPr="00FC31DF" w:rsidRDefault="00440BD4" w:rsidP="00D20C38">
            <w:r>
              <w:rPr>
                <w:rFonts w:hint="eastAsia"/>
              </w:rPr>
              <w:t>请注意斜线要正确书写，类似于示例这样</w:t>
            </w:r>
          </w:p>
        </w:tc>
      </w:tr>
      <w:tr w:rsidR="00C0255F" w14:paraId="7D5DAC35" w14:textId="77777777" w:rsidTr="00440BD4">
        <w:tc>
          <w:tcPr>
            <w:tcW w:w="1668" w:type="dxa"/>
          </w:tcPr>
          <w:p w14:paraId="658B2389" w14:textId="1728961A" w:rsidR="00440BD4" w:rsidRDefault="00440BD4" w:rsidP="00D20C38">
            <w:r>
              <w:rPr>
                <w:rFonts w:hint="eastAsia"/>
              </w:rPr>
              <w:t>描述信息</w:t>
            </w:r>
          </w:p>
        </w:tc>
        <w:tc>
          <w:tcPr>
            <w:tcW w:w="1134" w:type="dxa"/>
          </w:tcPr>
          <w:p w14:paraId="47B58726" w14:textId="3BD5D3B4" w:rsidR="00440BD4" w:rsidRDefault="00440BD4" w:rsidP="00D20C38">
            <w:r>
              <w:rPr>
                <w:rFonts w:hint="eastAsia"/>
              </w:rPr>
              <w:t>否</w:t>
            </w:r>
          </w:p>
        </w:tc>
        <w:tc>
          <w:tcPr>
            <w:tcW w:w="6095" w:type="dxa"/>
          </w:tcPr>
          <w:p w14:paraId="25DF2A12" w14:textId="0C8E3C8C" w:rsidR="00440BD4" w:rsidRDefault="00440BD4" w:rsidP="00D20C38"/>
        </w:tc>
      </w:tr>
    </w:tbl>
    <w:p w14:paraId="4F9C2BD8" w14:textId="4E432AF5" w:rsidR="00DD187C" w:rsidRDefault="00DD187C" w:rsidP="00DD187C"/>
    <w:p w14:paraId="26CE31DD" w14:textId="6743338B" w:rsidR="00DD187C" w:rsidRDefault="00DD187C" w:rsidP="00E5582D">
      <w:pPr>
        <w:pStyle w:val="3"/>
      </w:pPr>
      <w:r>
        <w:rPr>
          <w:rFonts w:hint="eastAsia"/>
        </w:rPr>
        <w:lastRenderedPageBreak/>
        <w:t>3</w:t>
      </w:r>
      <w:r>
        <w:t xml:space="preserve">.4  </w:t>
      </w:r>
      <w:r>
        <w:rPr>
          <w:rFonts w:hint="eastAsia"/>
        </w:rPr>
        <w:t>前置执行脚本</w:t>
      </w:r>
      <w:r w:rsidR="00315FB1">
        <w:rPr>
          <w:rFonts w:hint="eastAsia"/>
        </w:rPr>
        <w:t>与请求参数</w:t>
      </w:r>
    </w:p>
    <w:p w14:paraId="65C99BB8" w14:textId="6F2F9FAD" w:rsidR="00315FB1" w:rsidRDefault="00315FB1" w:rsidP="00FA3632">
      <w:r>
        <w:rPr>
          <w:rFonts w:hint="eastAsia"/>
        </w:rPr>
        <w:t>在会话登录部分</w:t>
      </w:r>
      <w:r w:rsidR="00BE720B">
        <w:rPr>
          <w:rFonts w:hint="eastAsia"/>
        </w:rPr>
        <w:t>配置完成</w:t>
      </w:r>
      <w:r>
        <w:rPr>
          <w:rFonts w:hint="eastAsia"/>
        </w:rPr>
        <w:t>以后，就可以开始</w:t>
      </w:r>
      <w:r w:rsidR="000C7C4D">
        <w:rPr>
          <w:rFonts w:hint="eastAsia"/>
        </w:rPr>
        <w:t>构建请求参数的</w:t>
      </w:r>
      <w:r>
        <w:rPr>
          <w:rFonts w:hint="eastAsia"/>
        </w:rPr>
        <w:t>内容了。</w:t>
      </w:r>
    </w:p>
    <w:p w14:paraId="4261AD55" w14:textId="77777777" w:rsidR="000C7C4D" w:rsidRDefault="000C7C4D" w:rsidP="00FA3632"/>
    <w:p w14:paraId="6A9EB692" w14:textId="6488A50F" w:rsidR="000C7C4D" w:rsidRDefault="000C7C4D" w:rsidP="00FA3632">
      <w:r>
        <w:rPr>
          <w:noProof/>
        </w:rPr>
        <w:drawing>
          <wp:inline distT="0" distB="0" distL="0" distR="0" wp14:anchorId="69312C74" wp14:editId="411FF532">
            <wp:extent cx="5580380" cy="1746885"/>
            <wp:effectExtent l="0" t="0" r="1270" b="5715"/>
            <wp:docPr id="154338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7F8A" w14:textId="77777777" w:rsidR="000C7C4D" w:rsidRDefault="000C7C4D" w:rsidP="00FA3632"/>
    <w:p w14:paraId="1F274DEE" w14:textId="7105E234" w:rsidR="00BE720B" w:rsidRDefault="00BE720B" w:rsidP="00FA3632">
      <w:r>
        <w:rPr>
          <w:rFonts w:hint="eastAsia"/>
        </w:rPr>
        <w:t>注意事项如下：</w:t>
      </w:r>
    </w:p>
    <w:p w14:paraId="722F7D2A" w14:textId="60482197" w:rsidR="001E0D50" w:rsidRPr="00BE720B" w:rsidRDefault="00315FB1" w:rsidP="00BE720B">
      <w:pPr>
        <w:pStyle w:val="aa"/>
        <w:numPr>
          <w:ilvl w:val="0"/>
          <w:numId w:val="6"/>
        </w:numPr>
        <w:ind w:firstLineChars="0"/>
        <w:rPr>
          <w:rFonts w:asciiTheme="minorHAnsi" w:hAnsiTheme="minorHAnsi" w:cstheme="minorHAnsi"/>
          <w:sz w:val="22"/>
        </w:rPr>
      </w:pPr>
      <w:r w:rsidRPr="00BE720B">
        <w:rPr>
          <w:rFonts w:asciiTheme="minorHAnsi" w:hAnsiTheme="minorHAnsi" w:cstheme="minorHAnsi"/>
          <w:sz w:val="22"/>
        </w:rPr>
        <w:t>如果是选择了</w:t>
      </w:r>
      <w:r w:rsidRPr="00BE720B">
        <w:rPr>
          <w:rFonts w:asciiTheme="minorHAnsi" w:hAnsiTheme="minorHAnsi" w:cstheme="minorHAnsi"/>
          <w:sz w:val="22"/>
        </w:rPr>
        <w:t>GET</w:t>
      </w:r>
      <w:r w:rsidRPr="00BE720B">
        <w:rPr>
          <w:rFonts w:asciiTheme="minorHAnsi" w:hAnsiTheme="minorHAnsi" w:cstheme="minorHAnsi"/>
          <w:sz w:val="22"/>
        </w:rPr>
        <w:t>方法，那么可以在本地</w:t>
      </w:r>
      <w:r w:rsidRPr="00BE720B">
        <w:rPr>
          <w:rFonts w:asciiTheme="minorHAnsi" w:hAnsiTheme="minorHAnsi" w:cstheme="minorHAnsi"/>
          <w:sz w:val="22"/>
        </w:rPr>
        <w:t>API</w:t>
      </w:r>
      <w:r w:rsidRPr="00BE720B">
        <w:rPr>
          <w:rFonts w:asciiTheme="minorHAnsi" w:hAnsiTheme="minorHAnsi" w:cstheme="minorHAnsi"/>
          <w:sz w:val="22"/>
        </w:rPr>
        <w:t>请求参数面板中定义</w:t>
      </w:r>
      <w:r w:rsidRPr="00BE720B">
        <w:rPr>
          <w:rFonts w:asciiTheme="minorHAnsi" w:hAnsiTheme="minorHAnsi" w:cstheme="minorHAnsi"/>
          <w:sz w:val="22"/>
        </w:rPr>
        <w:t>Query</w:t>
      </w:r>
      <w:r w:rsidRPr="00BE720B">
        <w:rPr>
          <w:rFonts w:asciiTheme="minorHAnsi" w:hAnsiTheme="minorHAnsi" w:cstheme="minorHAnsi"/>
          <w:sz w:val="22"/>
        </w:rPr>
        <w:t>参数与请求头；如果是</w:t>
      </w:r>
      <w:r w:rsidRPr="00BE720B">
        <w:rPr>
          <w:rFonts w:asciiTheme="minorHAnsi" w:hAnsiTheme="minorHAnsi" w:cstheme="minorHAnsi"/>
          <w:sz w:val="22"/>
        </w:rPr>
        <w:t>POST</w:t>
      </w:r>
      <w:r w:rsidRPr="00BE720B">
        <w:rPr>
          <w:rFonts w:asciiTheme="minorHAnsi" w:hAnsiTheme="minorHAnsi" w:cstheme="minorHAnsi"/>
          <w:sz w:val="22"/>
        </w:rPr>
        <w:t>方法，那么还可以</w:t>
      </w:r>
      <w:r w:rsidRPr="00D85FA3">
        <w:rPr>
          <w:rFonts w:asciiTheme="minorHAnsi" w:hAnsiTheme="minorHAnsi" w:cstheme="minorHAnsi"/>
          <w:sz w:val="22"/>
          <w:highlight w:val="yellow"/>
        </w:rPr>
        <w:t>额外定义请求体</w:t>
      </w:r>
      <w:r w:rsidRPr="00BE720B">
        <w:rPr>
          <w:rFonts w:asciiTheme="minorHAnsi" w:hAnsiTheme="minorHAnsi" w:cstheme="minorHAnsi"/>
          <w:sz w:val="22"/>
        </w:rPr>
        <w:t>。</w:t>
      </w:r>
    </w:p>
    <w:p w14:paraId="00C5FF5F" w14:textId="232D5ED7" w:rsidR="00FA3632" w:rsidRPr="00BE720B" w:rsidRDefault="001E0D50" w:rsidP="00BE720B">
      <w:pPr>
        <w:pStyle w:val="aa"/>
        <w:numPr>
          <w:ilvl w:val="0"/>
          <w:numId w:val="6"/>
        </w:numPr>
        <w:ind w:firstLineChars="0"/>
        <w:rPr>
          <w:rFonts w:asciiTheme="minorHAnsi" w:hAnsiTheme="minorHAnsi" w:cstheme="minorHAnsi"/>
          <w:sz w:val="22"/>
        </w:rPr>
      </w:pPr>
      <w:r w:rsidRPr="00BE720B">
        <w:rPr>
          <w:rFonts w:asciiTheme="minorHAnsi" w:hAnsiTheme="minorHAnsi" w:cstheme="minorHAnsi"/>
          <w:sz w:val="22"/>
        </w:rPr>
        <w:t>发起请求的顺序是：</w:t>
      </w:r>
      <w:r w:rsidR="00BE720B" w:rsidRPr="00BE720B">
        <w:rPr>
          <w:rFonts w:asciiTheme="minorHAnsi" w:hAnsiTheme="minorHAnsi" w:cstheme="minorHAnsi"/>
          <w:sz w:val="22"/>
        </w:rPr>
        <w:t>Web</w:t>
      </w:r>
      <w:r w:rsidR="00BE720B" w:rsidRPr="00BE720B">
        <w:rPr>
          <w:rFonts w:asciiTheme="minorHAnsi" w:hAnsiTheme="minorHAnsi" w:cstheme="minorHAnsi"/>
          <w:sz w:val="22"/>
        </w:rPr>
        <w:t>请求会</w:t>
      </w:r>
      <w:r w:rsidRPr="00BE720B">
        <w:rPr>
          <w:rFonts w:asciiTheme="minorHAnsi" w:hAnsiTheme="minorHAnsi" w:cstheme="minorHAnsi"/>
          <w:sz w:val="22"/>
        </w:rPr>
        <w:t>先在本地</w:t>
      </w:r>
      <w:r w:rsidRPr="00BE720B">
        <w:rPr>
          <w:rFonts w:asciiTheme="minorHAnsi" w:hAnsiTheme="minorHAnsi" w:cstheme="minorHAnsi"/>
          <w:sz w:val="22"/>
        </w:rPr>
        <w:t>API</w:t>
      </w:r>
      <w:r w:rsidRPr="00BE720B">
        <w:rPr>
          <w:rFonts w:asciiTheme="minorHAnsi" w:hAnsiTheme="minorHAnsi" w:cstheme="minorHAnsi"/>
          <w:sz w:val="22"/>
        </w:rPr>
        <w:t>面板上取请求头、请求体、</w:t>
      </w:r>
      <w:r w:rsidRPr="00BE720B">
        <w:rPr>
          <w:rFonts w:asciiTheme="minorHAnsi" w:hAnsiTheme="minorHAnsi" w:cstheme="minorHAnsi"/>
          <w:sz w:val="22"/>
        </w:rPr>
        <w:t>Query</w:t>
      </w:r>
      <w:r w:rsidRPr="00BE720B">
        <w:rPr>
          <w:rFonts w:asciiTheme="minorHAnsi" w:hAnsiTheme="minorHAnsi" w:cstheme="minorHAnsi"/>
          <w:sz w:val="22"/>
        </w:rPr>
        <w:t>参数的值，然后再执行前置脚本</w:t>
      </w:r>
      <w:r w:rsidR="00BE720B" w:rsidRPr="00BE720B">
        <w:rPr>
          <w:rFonts w:asciiTheme="minorHAnsi" w:hAnsiTheme="minorHAnsi" w:cstheme="minorHAnsi"/>
          <w:sz w:val="22"/>
        </w:rPr>
        <w:t>。其中</w:t>
      </w:r>
      <w:r w:rsidRPr="00BE720B">
        <w:rPr>
          <w:rFonts w:asciiTheme="minorHAnsi" w:hAnsiTheme="minorHAnsi" w:cstheme="minorHAnsi"/>
          <w:sz w:val="22"/>
        </w:rPr>
        <w:t>脚本可以对</w:t>
      </w:r>
      <w:r w:rsidR="00BE720B" w:rsidRPr="00BE720B">
        <w:rPr>
          <w:rFonts w:asciiTheme="minorHAnsi" w:hAnsiTheme="minorHAnsi" w:cstheme="minorHAnsi"/>
          <w:sz w:val="22"/>
        </w:rPr>
        <w:t>拿到的</w:t>
      </w:r>
      <w:r w:rsidRPr="00BE720B">
        <w:rPr>
          <w:rFonts w:asciiTheme="minorHAnsi" w:hAnsiTheme="minorHAnsi" w:cstheme="minorHAnsi"/>
          <w:sz w:val="22"/>
        </w:rPr>
        <w:t>面板上的值进行修改</w:t>
      </w:r>
      <w:r w:rsidR="00BE720B" w:rsidRPr="00BE720B">
        <w:rPr>
          <w:rFonts w:asciiTheme="minorHAnsi" w:hAnsiTheme="minorHAnsi" w:cstheme="minorHAnsi"/>
          <w:sz w:val="22"/>
        </w:rPr>
        <w:t>（但不会修改源页面上本身的值）</w:t>
      </w:r>
      <w:r w:rsidRPr="00BE720B">
        <w:rPr>
          <w:rFonts w:asciiTheme="minorHAnsi" w:hAnsiTheme="minorHAnsi" w:cstheme="minorHAnsi"/>
          <w:sz w:val="22"/>
        </w:rPr>
        <w:t>，并最终以脚本上修改后的为准</w:t>
      </w:r>
      <w:r w:rsidR="00BE720B" w:rsidRPr="00BE720B">
        <w:rPr>
          <w:rFonts w:asciiTheme="minorHAnsi" w:hAnsiTheme="minorHAnsi" w:cstheme="minorHAnsi"/>
          <w:sz w:val="22"/>
        </w:rPr>
        <w:t>，</w:t>
      </w:r>
      <w:r w:rsidR="00552FC3">
        <w:rPr>
          <w:rFonts w:asciiTheme="minorHAnsi" w:hAnsiTheme="minorHAnsi" w:cstheme="minorHAnsi" w:hint="eastAsia"/>
          <w:sz w:val="22"/>
        </w:rPr>
        <w:t>并</w:t>
      </w:r>
      <w:r w:rsidR="00BE720B" w:rsidRPr="00BE720B">
        <w:rPr>
          <w:rFonts w:asciiTheme="minorHAnsi" w:hAnsiTheme="minorHAnsi" w:cstheme="minorHAnsi"/>
          <w:sz w:val="22"/>
        </w:rPr>
        <w:t>发起请求</w:t>
      </w:r>
      <w:r w:rsidRPr="00BE720B">
        <w:rPr>
          <w:rFonts w:asciiTheme="minorHAnsi" w:hAnsiTheme="minorHAnsi" w:cstheme="minorHAnsi"/>
          <w:sz w:val="22"/>
        </w:rPr>
        <w:t>。</w:t>
      </w:r>
    </w:p>
    <w:p w14:paraId="26B5CC65" w14:textId="350EEDBB" w:rsidR="001E0D50" w:rsidRDefault="001E0D50" w:rsidP="00BE720B">
      <w:pPr>
        <w:pStyle w:val="aa"/>
        <w:numPr>
          <w:ilvl w:val="0"/>
          <w:numId w:val="6"/>
        </w:numPr>
        <w:ind w:firstLineChars="0"/>
        <w:rPr>
          <w:rFonts w:asciiTheme="minorHAnsi" w:hAnsiTheme="minorHAnsi" w:cstheme="minorHAnsi"/>
          <w:sz w:val="22"/>
        </w:rPr>
      </w:pPr>
      <w:r w:rsidRPr="00BE720B">
        <w:rPr>
          <w:rFonts w:asciiTheme="minorHAnsi" w:hAnsiTheme="minorHAnsi" w:cstheme="minorHAnsi"/>
          <w:sz w:val="22"/>
        </w:rPr>
        <w:t>当然，如果在面板中配置好的话</w:t>
      </w:r>
      <w:r w:rsidR="00BE720B" w:rsidRPr="00BE720B">
        <w:rPr>
          <w:rFonts w:asciiTheme="minorHAnsi" w:hAnsiTheme="minorHAnsi" w:cstheme="minorHAnsi"/>
          <w:sz w:val="22"/>
        </w:rPr>
        <w:t>，前置脚本也可以不写</w:t>
      </w:r>
      <w:r w:rsidRPr="00BE720B">
        <w:rPr>
          <w:rFonts w:asciiTheme="minorHAnsi" w:hAnsiTheme="minorHAnsi" w:cstheme="minorHAnsi"/>
          <w:sz w:val="22"/>
        </w:rPr>
        <w:t>。但是如果脚本中就将请求体、请求头、</w:t>
      </w:r>
      <w:r w:rsidRPr="00BE720B">
        <w:rPr>
          <w:rFonts w:asciiTheme="minorHAnsi" w:hAnsiTheme="minorHAnsi" w:cstheme="minorHAnsi"/>
          <w:sz w:val="22"/>
        </w:rPr>
        <w:t>Query</w:t>
      </w:r>
      <w:r w:rsidRPr="00BE720B">
        <w:rPr>
          <w:rFonts w:asciiTheme="minorHAnsi" w:hAnsiTheme="minorHAnsi" w:cstheme="minorHAnsi"/>
          <w:sz w:val="22"/>
        </w:rPr>
        <w:t>参数配置好的话，那么面板也可以不用写。</w:t>
      </w:r>
    </w:p>
    <w:p w14:paraId="18C2E9F1" w14:textId="6E725EB4" w:rsidR="00BE720B" w:rsidRDefault="00BE720B" w:rsidP="00BE720B">
      <w:pPr>
        <w:pStyle w:val="aa"/>
        <w:numPr>
          <w:ilvl w:val="0"/>
          <w:numId w:val="6"/>
        </w:numPr>
        <w:ind w:firstLineChars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 w:hint="eastAsia"/>
          <w:sz w:val="22"/>
        </w:rPr>
        <w:t>Query</w:t>
      </w:r>
      <w:r>
        <w:rPr>
          <w:rFonts w:asciiTheme="minorHAnsi" w:hAnsiTheme="minorHAnsi" w:cstheme="minorHAnsi" w:hint="eastAsia"/>
          <w:sz w:val="22"/>
        </w:rPr>
        <w:t>参数支持中文，采用的是全球广泛使用的</w:t>
      </w:r>
      <w:r>
        <w:rPr>
          <w:rFonts w:asciiTheme="minorHAnsi" w:hAnsiTheme="minorHAnsi" w:cstheme="minorHAnsi" w:hint="eastAsia"/>
          <w:sz w:val="22"/>
        </w:rPr>
        <w:t>UTF</w:t>
      </w:r>
      <w:r>
        <w:rPr>
          <w:rFonts w:asciiTheme="minorHAnsi" w:hAnsiTheme="minorHAnsi" w:cstheme="minorHAnsi"/>
          <w:sz w:val="22"/>
        </w:rPr>
        <w:t>-8</w:t>
      </w:r>
      <w:r>
        <w:rPr>
          <w:rFonts w:asciiTheme="minorHAnsi" w:hAnsiTheme="minorHAnsi" w:cstheme="minorHAnsi" w:hint="eastAsia"/>
          <w:sz w:val="22"/>
        </w:rPr>
        <w:t>进行编码。</w:t>
      </w:r>
    </w:p>
    <w:p w14:paraId="707FF3CD" w14:textId="77777777" w:rsidR="000C7C4D" w:rsidRPr="000C7C4D" w:rsidRDefault="000C7C4D" w:rsidP="000C7C4D">
      <w:pPr>
        <w:rPr>
          <w:rFonts w:asciiTheme="minorHAnsi" w:hAnsiTheme="minorHAnsi" w:cstheme="minorHAnsi"/>
          <w:sz w:val="22"/>
        </w:rPr>
      </w:pPr>
    </w:p>
    <w:p w14:paraId="431B57AB" w14:textId="2A03BAD5" w:rsidR="00552FC3" w:rsidRDefault="001E0D50" w:rsidP="00FA3632">
      <w:r>
        <w:rPr>
          <w:rFonts w:hint="eastAsia"/>
        </w:rPr>
        <w:t>如果要使用</w:t>
      </w:r>
      <w:r w:rsidR="00ED5F5F" w:rsidRPr="00DC0B9C">
        <w:rPr>
          <w:rFonts w:hint="eastAsia"/>
        </w:rPr>
        <w:t>「</w:t>
      </w:r>
      <w:r w:rsidR="00ED5F5F">
        <w:rPr>
          <w:rFonts w:hint="eastAsia"/>
        </w:rPr>
        <w:t>前置执行脚本</w:t>
      </w:r>
      <w:r w:rsidR="00ED5F5F" w:rsidRPr="00DC0B9C">
        <w:rPr>
          <w:rFonts w:hint="eastAsia"/>
        </w:rPr>
        <w:t>」</w:t>
      </w:r>
      <w:r w:rsidR="00ED5F5F">
        <w:rPr>
          <w:rFonts w:hint="eastAsia"/>
        </w:rPr>
        <w:t>，请按照已经定义好的变量进行</w:t>
      </w:r>
      <w:r w:rsidR="00852C1A">
        <w:rPr>
          <w:rFonts w:hint="eastAsia"/>
        </w:rPr>
        <w:t>脚本代码</w:t>
      </w:r>
      <w:r w:rsidR="000C7C4D">
        <w:rPr>
          <w:rFonts w:hint="eastAsia"/>
        </w:rPr>
        <w:t>的编写</w:t>
      </w:r>
      <w:r w:rsidR="00ED5F5F">
        <w:rPr>
          <w:rFonts w:hint="eastAsia"/>
        </w:rPr>
        <w:t>。</w:t>
      </w:r>
    </w:p>
    <w:p w14:paraId="6496743A" w14:textId="3826A220" w:rsidR="00552FC3" w:rsidRDefault="000C7C4D" w:rsidP="00FA3632">
      <w:r>
        <w:rPr>
          <w:noProof/>
        </w:rPr>
        <w:drawing>
          <wp:inline distT="0" distB="0" distL="0" distR="0" wp14:anchorId="3D266B3C" wp14:editId="2DCFFCDE">
            <wp:extent cx="5580380" cy="2362200"/>
            <wp:effectExtent l="0" t="0" r="1270" b="0"/>
            <wp:docPr id="127054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40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EA0" w14:textId="77777777" w:rsidR="00ED5F5F" w:rsidRDefault="00ED5F5F" w:rsidP="00FA3632"/>
    <w:tbl>
      <w:tblPr>
        <w:tblStyle w:val="ab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ED5F5F" w14:paraId="38C5171F" w14:textId="77777777" w:rsidTr="00ED5F5F">
        <w:trPr>
          <w:trHeight w:val="288"/>
        </w:trPr>
        <w:tc>
          <w:tcPr>
            <w:tcW w:w="4546" w:type="dxa"/>
            <w:shd w:val="clear" w:color="auto" w:fill="95B3D7" w:themeFill="accent1" w:themeFillTint="99"/>
          </w:tcPr>
          <w:p w14:paraId="68E026F6" w14:textId="3C3944B1" w:rsidR="00ED5F5F" w:rsidRDefault="00FB60A3" w:rsidP="00FA3632">
            <w:r>
              <w:rPr>
                <w:rFonts w:hint="eastAsia"/>
              </w:rPr>
              <w:t>上下文</w:t>
            </w:r>
            <w:r w:rsidR="00ED5F5F">
              <w:rPr>
                <w:rFonts w:hint="eastAsia"/>
              </w:rPr>
              <w:t>变量名称</w:t>
            </w:r>
          </w:p>
        </w:tc>
        <w:tc>
          <w:tcPr>
            <w:tcW w:w="4546" w:type="dxa"/>
            <w:shd w:val="clear" w:color="auto" w:fill="95B3D7" w:themeFill="accent1" w:themeFillTint="99"/>
          </w:tcPr>
          <w:p w14:paraId="7A439803" w14:textId="3D77911C" w:rsidR="00ED5F5F" w:rsidRDefault="00ED5F5F" w:rsidP="00FA3632">
            <w:r>
              <w:rPr>
                <w:rFonts w:hint="eastAsia"/>
              </w:rPr>
              <w:t>备注</w:t>
            </w:r>
          </w:p>
        </w:tc>
      </w:tr>
      <w:tr w:rsidR="00ED5F5F" w14:paraId="1D2B386F" w14:textId="77777777" w:rsidTr="00ED5F5F">
        <w:trPr>
          <w:trHeight w:val="303"/>
        </w:trPr>
        <w:tc>
          <w:tcPr>
            <w:tcW w:w="4546" w:type="dxa"/>
          </w:tcPr>
          <w:p w14:paraId="7C14C066" w14:textId="7A17A48B" w:rsidR="00ED5F5F" w:rsidRPr="00ED5F5F" w:rsidRDefault="00ED5F5F" w:rsidP="00FA3632">
            <w:pPr>
              <w:rPr>
                <w:rFonts w:ascii="Courier New" w:hAnsi="Courier New" w:cs="Courier New"/>
              </w:rPr>
            </w:pPr>
            <w:r w:rsidRPr="00ED5F5F">
              <w:rPr>
                <w:rFonts w:ascii="Courier New" w:hAnsi="Courier New" w:cs="Courier New"/>
              </w:rPr>
              <w:t>$header</w:t>
            </w:r>
          </w:p>
        </w:tc>
        <w:tc>
          <w:tcPr>
            <w:tcW w:w="4546" w:type="dxa"/>
          </w:tcPr>
          <w:p w14:paraId="4325F57A" w14:textId="6C2027C5" w:rsidR="00ED5F5F" w:rsidRDefault="00ED5F5F" w:rsidP="00FA3632">
            <w:r>
              <w:rPr>
                <w:rFonts w:hint="eastAsia"/>
              </w:rPr>
              <w:t>请求头</w:t>
            </w:r>
          </w:p>
        </w:tc>
      </w:tr>
      <w:tr w:rsidR="00ED5F5F" w14:paraId="6459A9D2" w14:textId="77777777" w:rsidTr="00ED5F5F">
        <w:trPr>
          <w:trHeight w:val="288"/>
        </w:trPr>
        <w:tc>
          <w:tcPr>
            <w:tcW w:w="4546" w:type="dxa"/>
          </w:tcPr>
          <w:p w14:paraId="1E20AE40" w14:textId="34CAACA9" w:rsidR="00ED5F5F" w:rsidRPr="00ED5F5F" w:rsidRDefault="00ED5F5F" w:rsidP="00FA3632">
            <w:pPr>
              <w:rPr>
                <w:rFonts w:ascii="Courier New" w:hAnsi="Courier New" w:cs="Courier New"/>
              </w:rPr>
            </w:pPr>
            <w:r w:rsidRPr="00ED5F5F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>query</w:t>
            </w:r>
          </w:p>
        </w:tc>
        <w:tc>
          <w:tcPr>
            <w:tcW w:w="4546" w:type="dxa"/>
          </w:tcPr>
          <w:p w14:paraId="66C9A25E" w14:textId="346F328A" w:rsidR="00ED5F5F" w:rsidRDefault="00ED5F5F" w:rsidP="00FA3632"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参数</w:t>
            </w:r>
          </w:p>
        </w:tc>
      </w:tr>
      <w:tr w:rsidR="00ED5F5F" w14:paraId="661EBFC2" w14:textId="77777777" w:rsidTr="00ED5F5F">
        <w:trPr>
          <w:trHeight w:val="303"/>
        </w:trPr>
        <w:tc>
          <w:tcPr>
            <w:tcW w:w="4546" w:type="dxa"/>
          </w:tcPr>
          <w:p w14:paraId="5ED4BA46" w14:textId="11B04346" w:rsidR="00ED5F5F" w:rsidRPr="00ED5F5F" w:rsidRDefault="00ED5F5F" w:rsidP="00FA36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$</w:t>
            </w:r>
            <w:r>
              <w:rPr>
                <w:rFonts w:ascii="Courier New" w:hAnsi="Courier New" w:cs="Courier New"/>
              </w:rPr>
              <w:t>body</w:t>
            </w:r>
          </w:p>
        </w:tc>
        <w:tc>
          <w:tcPr>
            <w:tcW w:w="4546" w:type="dxa"/>
          </w:tcPr>
          <w:p w14:paraId="21FAF93B" w14:textId="05B0E157" w:rsidR="00ED5F5F" w:rsidRDefault="00ED5F5F" w:rsidP="00FA3632">
            <w:r>
              <w:rPr>
                <w:rFonts w:hint="eastAsia"/>
              </w:rPr>
              <w:t>请求体</w:t>
            </w:r>
          </w:p>
        </w:tc>
      </w:tr>
      <w:tr w:rsidR="00C0255F" w14:paraId="23EC2278" w14:textId="77777777" w:rsidTr="00ED5F5F">
        <w:trPr>
          <w:trHeight w:val="288"/>
        </w:trPr>
        <w:tc>
          <w:tcPr>
            <w:tcW w:w="4546" w:type="dxa"/>
          </w:tcPr>
          <w:p w14:paraId="65F06C4B" w14:textId="4668265A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$protocol</w:t>
            </w:r>
          </w:p>
        </w:tc>
        <w:tc>
          <w:tcPr>
            <w:tcW w:w="4546" w:type="dxa"/>
          </w:tcPr>
          <w:p w14:paraId="5377545C" w14:textId="4031AB37" w:rsidR="00C0255F" w:rsidRDefault="001B1FC8" w:rsidP="00FA3632">
            <w:r>
              <w:rPr>
                <w:rFonts w:hint="eastAsia"/>
              </w:rPr>
              <w:t>请求协议</w:t>
            </w:r>
            <w:r w:rsidR="00E72A2B">
              <w:rPr>
                <w:rFonts w:hint="eastAsia"/>
              </w:rPr>
              <w:t>（如</w:t>
            </w:r>
            <w:r w:rsidR="00E72A2B">
              <w:rPr>
                <w:rFonts w:hint="eastAsia"/>
              </w:rPr>
              <w:t>https</w:t>
            </w:r>
            <w:r w:rsidR="00E72A2B">
              <w:rPr>
                <w:rFonts w:hint="eastAsia"/>
              </w:rPr>
              <w:t>、</w:t>
            </w:r>
            <w:r w:rsidR="00E72A2B">
              <w:rPr>
                <w:rFonts w:hint="eastAsia"/>
              </w:rPr>
              <w:t>http</w:t>
            </w:r>
            <w:r w:rsidR="00E72A2B">
              <w:rPr>
                <w:rFonts w:hint="eastAsia"/>
              </w:rPr>
              <w:t>）</w:t>
            </w:r>
          </w:p>
        </w:tc>
      </w:tr>
      <w:tr w:rsidR="00C0255F" w14:paraId="29B5BE13" w14:textId="77777777" w:rsidTr="00ED5F5F">
        <w:trPr>
          <w:trHeight w:val="288"/>
        </w:trPr>
        <w:tc>
          <w:tcPr>
            <w:tcW w:w="4546" w:type="dxa"/>
          </w:tcPr>
          <w:p w14:paraId="72C18A7F" w14:textId="13A7420D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ip</w:t>
            </w:r>
            <w:proofErr w:type="spellEnd"/>
          </w:p>
        </w:tc>
        <w:tc>
          <w:tcPr>
            <w:tcW w:w="4546" w:type="dxa"/>
          </w:tcPr>
          <w:p w14:paraId="05EB29F8" w14:textId="449179EC" w:rsidR="00C0255F" w:rsidRDefault="00FB60A3" w:rsidP="00FA3632">
            <w:r>
              <w:rPr>
                <w:rFonts w:hint="eastAsia"/>
              </w:rPr>
              <w:t>主机地址</w:t>
            </w:r>
          </w:p>
        </w:tc>
      </w:tr>
      <w:tr w:rsidR="00C0255F" w14:paraId="24CAC806" w14:textId="77777777" w:rsidTr="00ED5F5F">
        <w:trPr>
          <w:trHeight w:val="288"/>
        </w:trPr>
        <w:tc>
          <w:tcPr>
            <w:tcW w:w="4546" w:type="dxa"/>
          </w:tcPr>
          <w:p w14:paraId="359B4AEF" w14:textId="34B509EA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lastRenderedPageBreak/>
              <w:t>$port</w:t>
            </w:r>
          </w:p>
        </w:tc>
        <w:tc>
          <w:tcPr>
            <w:tcW w:w="4546" w:type="dxa"/>
          </w:tcPr>
          <w:p w14:paraId="219679C9" w14:textId="1CB144AC" w:rsidR="00C0255F" w:rsidRDefault="00FB60A3" w:rsidP="00FA3632">
            <w:r>
              <w:rPr>
                <w:rFonts w:hint="eastAsia"/>
              </w:rPr>
              <w:t>端口号</w:t>
            </w:r>
          </w:p>
        </w:tc>
      </w:tr>
      <w:tr w:rsidR="00C0255F" w14:paraId="2887914E" w14:textId="77777777" w:rsidTr="00ED5F5F">
        <w:trPr>
          <w:trHeight w:val="288"/>
        </w:trPr>
        <w:tc>
          <w:tcPr>
            <w:tcW w:w="4546" w:type="dxa"/>
          </w:tcPr>
          <w:p w14:paraId="0DFADE01" w14:textId="7D774431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url</w:t>
            </w:r>
            <w:proofErr w:type="spellEnd"/>
          </w:p>
        </w:tc>
        <w:tc>
          <w:tcPr>
            <w:tcW w:w="4546" w:type="dxa"/>
          </w:tcPr>
          <w:p w14:paraId="6C237D37" w14:textId="7F1FA716" w:rsidR="00C0255F" w:rsidRDefault="00E72A2B" w:rsidP="00FA3632">
            <w:r>
              <w:rPr>
                <w:rFonts w:hint="eastAsia"/>
              </w:rPr>
              <w:t>获取数据接口</w:t>
            </w:r>
            <w:r>
              <w:rPr>
                <w:rFonts w:hint="eastAsia"/>
              </w:rPr>
              <w:t>URL</w:t>
            </w:r>
          </w:p>
        </w:tc>
      </w:tr>
      <w:tr w:rsidR="00C0255F" w14:paraId="4738CAFD" w14:textId="77777777" w:rsidTr="00ED5F5F">
        <w:trPr>
          <w:trHeight w:val="288"/>
        </w:trPr>
        <w:tc>
          <w:tcPr>
            <w:tcW w:w="4546" w:type="dxa"/>
          </w:tcPr>
          <w:p w14:paraId="69320161" w14:textId="52A2863F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req_type</w:t>
            </w:r>
            <w:proofErr w:type="spellEnd"/>
          </w:p>
        </w:tc>
        <w:tc>
          <w:tcPr>
            <w:tcW w:w="4546" w:type="dxa"/>
          </w:tcPr>
          <w:p w14:paraId="3E6BC386" w14:textId="76A5C379" w:rsidR="00C0255F" w:rsidRDefault="00E72A2B" w:rsidP="00FA3632">
            <w:r>
              <w:rPr>
                <w:rFonts w:hint="eastAsia"/>
              </w:rPr>
              <w:t>请求方法（如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）</w:t>
            </w:r>
          </w:p>
        </w:tc>
      </w:tr>
      <w:tr w:rsidR="00C0255F" w14:paraId="731BE96E" w14:textId="77777777" w:rsidTr="00ED5F5F">
        <w:trPr>
          <w:trHeight w:val="288"/>
        </w:trPr>
        <w:tc>
          <w:tcPr>
            <w:tcW w:w="4546" w:type="dxa"/>
          </w:tcPr>
          <w:p w14:paraId="1C94D806" w14:textId="5671C27B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expires_in</w:t>
            </w:r>
            <w:proofErr w:type="spellEnd"/>
          </w:p>
        </w:tc>
        <w:tc>
          <w:tcPr>
            <w:tcW w:w="4546" w:type="dxa"/>
          </w:tcPr>
          <w:p w14:paraId="15302584" w14:textId="56D6EFA5" w:rsidR="00C0255F" w:rsidRDefault="00FB60A3" w:rsidP="00FA3632">
            <w:r>
              <w:rPr>
                <w:rFonts w:hint="eastAsia"/>
              </w:rPr>
              <w:t>会话超时时间（秒）</w:t>
            </w:r>
          </w:p>
        </w:tc>
      </w:tr>
      <w:tr w:rsidR="00C0255F" w14:paraId="36455E4E" w14:textId="77777777" w:rsidTr="00ED5F5F">
        <w:trPr>
          <w:trHeight w:val="288"/>
        </w:trPr>
        <w:tc>
          <w:tcPr>
            <w:tcW w:w="4546" w:type="dxa"/>
          </w:tcPr>
          <w:p w14:paraId="22817661" w14:textId="65C550D9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request_context</w:t>
            </w:r>
            <w:proofErr w:type="spellEnd"/>
          </w:p>
        </w:tc>
        <w:tc>
          <w:tcPr>
            <w:tcW w:w="4546" w:type="dxa"/>
          </w:tcPr>
          <w:p w14:paraId="5BA7250E" w14:textId="3BCB58F6" w:rsidR="00C0255F" w:rsidRDefault="00E72A2B" w:rsidP="00FA3632">
            <w:r>
              <w:rPr>
                <w:rFonts w:hint="eastAsia"/>
              </w:rPr>
              <w:t>请求上下文</w:t>
            </w:r>
          </w:p>
        </w:tc>
      </w:tr>
      <w:tr w:rsidR="00C0255F" w14:paraId="624638F9" w14:textId="77777777" w:rsidTr="00ED5F5F">
        <w:trPr>
          <w:trHeight w:val="288"/>
        </w:trPr>
        <w:tc>
          <w:tcPr>
            <w:tcW w:w="4546" w:type="dxa"/>
          </w:tcPr>
          <w:p w14:paraId="25B12894" w14:textId="4B3C334E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backend_timeout</w:t>
            </w:r>
            <w:proofErr w:type="spellEnd"/>
          </w:p>
        </w:tc>
        <w:tc>
          <w:tcPr>
            <w:tcW w:w="4546" w:type="dxa"/>
          </w:tcPr>
          <w:p w14:paraId="186E808C" w14:textId="65B66DA4" w:rsidR="00C0255F" w:rsidRDefault="00FB60A3" w:rsidP="00FA3632">
            <w:r>
              <w:rPr>
                <w:rFonts w:hint="eastAsia"/>
              </w:rPr>
              <w:t>后端响应超时时间（毫秒）</w:t>
            </w:r>
          </w:p>
        </w:tc>
      </w:tr>
      <w:tr w:rsidR="00C0255F" w14:paraId="285B153F" w14:textId="77777777" w:rsidTr="00ED5F5F">
        <w:trPr>
          <w:trHeight w:val="288"/>
        </w:trPr>
        <w:tc>
          <w:tcPr>
            <w:tcW w:w="4546" w:type="dxa"/>
          </w:tcPr>
          <w:p w14:paraId="03F3B6C9" w14:textId="7488830D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sys_type</w:t>
            </w:r>
            <w:proofErr w:type="spellEnd"/>
          </w:p>
        </w:tc>
        <w:tc>
          <w:tcPr>
            <w:tcW w:w="4546" w:type="dxa"/>
          </w:tcPr>
          <w:p w14:paraId="37B7FC69" w14:textId="229910B0" w:rsidR="00C0255F" w:rsidRDefault="00FB60A3" w:rsidP="00FA3632">
            <w:r>
              <w:rPr>
                <w:rFonts w:hint="eastAsia"/>
              </w:rPr>
              <w:t>系统类型</w:t>
            </w:r>
          </w:p>
        </w:tc>
      </w:tr>
      <w:tr w:rsidR="00C0255F" w14:paraId="1EB46EB7" w14:textId="77777777" w:rsidTr="00ED5F5F">
        <w:trPr>
          <w:trHeight w:val="288"/>
        </w:trPr>
        <w:tc>
          <w:tcPr>
            <w:tcW w:w="4546" w:type="dxa"/>
          </w:tcPr>
          <w:p w14:paraId="0B84942B" w14:textId="647D5F77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backend_server_type</w:t>
            </w:r>
            <w:proofErr w:type="spellEnd"/>
          </w:p>
        </w:tc>
        <w:tc>
          <w:tcPr>
            <w:tcW w:w="4546" w:type="dxa"/>
          </w:tcPr>
          <w:p w14:paraId="7834DAA2" w14:textId="0BC2A06F" w:rsidR="00C0255F" w:rsidRDefault="00FB60A3" w:rsidP="00FA3632">
            <w:r>
              <w:rPr>
                <w:rFonts w:hint="eastAsia"/>
              </w:rPr>
              <w:t>后端服务类型</w:t>
            </w:r>
          </w:p>
        </w:tc>
      </w:tr>
      <w:tr w:rsidR="00C0255F" w14:paraId="5DA986E3" w14:textId="77777777" w:rsidTr="00ED5F5F">
        <w:trPr>
          <w:trHeight w:val="288"/>
        </w:trPr>
        <w:tc>
          <w:tcPr>
            <w:tcW w:w="4546" w:type="dxa"/>
          </w:tcPr>
          <w:p w14:paraId="540DB9AC" w14:textId="444A9B46" w:rsidR="00C0255F" w:rsidRPr="00C0255F" w:rsidRDefault="00C0255F" w:rsidP="00FA3632">
            <w:pPr>
              <w:rPr>
                <w:rFonts w:ascii="Courier New" w:hAnsi="Courier New" w:cs="Courier New"/>
              </w:rPr>
            </w:pPr>
            <w:r w:rsidRPr="00C0255F">
              <w:rPr>
                <w:rFonts w:ascii="Courier New" w:hAnsi="Courier New" w:cs="Courier New"/>
              </w:rPr>
              <w:t>$</w:t>
            </w:r>
            <w:proofErr w:type="spellStart"/>
            <w:r w:rsidRPr="00C0255F">
              <w:rPr>
                <w:rFonts w:ascii="Courier New" w:hAnsi="Courier New" w:cs="Courier New"/>
              </w:rPr>
              <w:t>backend_distribute_strategy</w:t>
            </w:r>
            <w:proofErr w:type="spellEnd"/>
          </w:p>
        </w:tc>
        <w:tc>
          <w:tcPr>
            <w:tcW w:w="4546" w:type="dxa"/>
          </w:tcPr>
          <w:p w14:paraId="2D98E582" w14:textId="6621DD72" w:rsidR="00C0255F" w:rsidRDefault="00FB60A3" w:rsidP="00FA3632">
            <w:r>
              <w:rPr>
                <w:rFonts w:hint="eastAsia"/>
              </w:rPr>
              <w:t>后端分发策略</w:t>
            </w:r>
          </w:p>
        </w:tc>
      </w:tr>
      <w:tr w:rsidR="00C0255F" w14:paraId="67CC5FEE" w14:textId="77777777" w:rsidTr="00ED5F5F">
        <w:trPr>
          <w:trHeight w:val="288"/>
        </w:trPr>
        <w:tc>
          <w:tcPr>
            <w:tcW w:w="4546" w:type="dxa"/>
          </w:tcPr>
          <w:p w14:paraId="568FD92C" w14:textId="77777777" w:rsidR="00C0255F" w:rsidRPr="00C0255F" w:rsidRDefault="00C0255F" w:rsidP="00FA3632">
            <w:pPr>
              <w:rPr>
                <w:rFonts w:ascii="Courier New" w:hAnsi="Courier New" w:cs="Courier New"/>
              </w:rPr>
            </w:pPr>
          </w:p>
        </w:tc>
        <w:tc>
          <w:tcPr>
            <w:tcW w:w="4546" w:type="dxa"/>
          </w:tcPr>
          <w:p w14:paraId="678B586E" w14:textId="77777777" w:rsidR="00C0255F" w:rsidRDefault="00C0255F" w:rsidP="00FA3632"/>
        </w:tc>
      </w:tr>
      <w:tr w:rsidR="00C0255F" w14:paraId="6136D708" w14:textId="77777777" w:rsidTr="00ED5F5F">
        <w:trPr>
          <w:trHeight w:val="288"/>
        </w:trPr>
        <w:tc>
          <w:tcPr>
            <w:tcW w:w="4546" w:type="dxa"/>
          </w:tcPr>
          <w:p w14:paraId="2ED1EC90" w14:textId="22F5D013" w:rsidR="00C0255F" w:rsidRPr="00C0255F" w:rsidRDefault="00C0255F" w:rsidP="00FA3632">
            <w:pPr>
              <w:rPr>
                <w:rFonts w:ascii="Courier New" w:hAnsi="Courier New" w:cs="Courier New"/>
              </w:rPr>
            </w:pPr>
          </w:p>
        </w:tc>
        <w:tc>
          <w:tcPr>
            <w:tcW w:w="4546" w:type="dxa"/>
          </w:tcPr>
          <w:p w14:paraId="466D1120" w14:textId="77777777" w:rsidR="00C0255F" w:rsidRDefault="00C0255F" w:rsidP="00FA3632"/>
        </w:tc>
      </w:tr>
    </w:tbl>
    <w:p w14:paraId="38FF068D" w14:textId="2AAB2E4F" w:rsidR="00BE720B" w:rsidRDefault="00BE720B" w:rsidP="00BE720B"/>
    <w:p w14:paraId="204AE37C" w14:textId="00872994" w:rsidR="00E72A2B" w:rsidRDefault="00045E5E" w:rsidP="00BE720B">
      <w:r>
        <w:rPr>
          <w:rFonts w:hint="eastAsia"/>
        </w:rPr>
        <w:t>以上</w:t>
      </w:r>
      <w:r w:rsidRPr="00045E5E">
        <w:rPr>
          <w:rFonts w:hint="eastAsia"/>
        </w:rPr>
        <w:t>「</w:t>
      </w:r>
      <w:r>
        <w:rPr>
          <w:rFonts w:hint="eastAsia"/>
        </w:rPr>
        <w:t>已经定义好</w:t>
      </w:r>
      <w:r w:rsidRPr="00045E5E">
        <w:rPr>
          <w:rFonts w:hint="eastAsia"/>
        </w:rPr>
        <w:t>」</w:t>
      </w:r>
      <w:r>
        <w:rPr>
          <w:rFonts w:hint="eastAsia"/>
        </w:rPr>
        <w:t>的、美元符号“</w:t>
      </w:r>
      <w:r>
        <w:rPr>
          <w:rFonts w:hint="eastAsia"/>
        </w:rPr>
        <w:t>$</w:t>
      </w:r>
      <w:r>
        <w:rPr>
          <w:rFonts w:hint="eastAsia"/>
        </w:rPr>
        <w:t>”前缀的这些变量，可以直接在脚本中获取，同事也可以在脚本中查询内容或修改。</w:t>
      </w:r>
    </w:p>
    <w:p w14:paraId="5C52B72E" w14:textId="77777777" w:rsidR="00045E5E" w:rsidRDefault="00045E5E" w:rsidP="00BE720B">
      <w:pPr>
        <w:rPr>
          <w:rFonts w:hint="eastAsia"/>
        </w:rPr>
      </w:pPr>
    </w:p>
    <w:p w14:paraId="62A7771B" w14:textId="7C59E8F4" w:rsidR="00BE720B" w:rsidRDefault="00BE720B" w:rsidP="00BE72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122C2EA" wp14:editId="79EEBCCF">
                <wp:simplePos x="0" y="0"/>
                <wp:positionH relativeFrom="column">
                  <wp:posOffset>0</wp:posOffset>
                </wp:positionH>
                <wp:positionV relativeFrom="paragraph">
                  <wp:posOffset>385445</wp:posOffset>
                </wp:positionV>
                <wp:extent cx="5810250" cy="1404620"/>
                <wp:effectExtent l="0" t="0" r="19050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94FF" w14:textId="77777777" w:rsidR="00BE720B" w:rsidRDefault="00BE720B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var $header = {</w:t>
                            </w:r>
                          </w:p>
                          <w:p w14:paraId="2809373A" w14:textId="77777777" w:rsidR="00BE720B" w:rsidRDefault="00BE720B" w:rsidP="00BE720B">
                            <w:pPr>
                              <w:ind w:firstLine="4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"</w:t>
                            </w:r>
                            <w:proofErr w:type="spellStart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Content-type":"application</w:t>
                            </w:r>
                            <w:proofErr w:type="spellEnd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 xml:space="preserve">/json" </w:t>
                            </w:r>
                          </w:p>
                          <w:p w14:paraId="0CB91E48" w14:textId="218C8CFB" w:rsidR="00BE720B" w:rsidRDefault="00BE720B" w:rsidP="00BE720B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};</w:t>
                            </w:r>
                          </w:p>
                          <w:p w14:paraId="3ABF9D92" w14:textId="77777777" w:rsidR="00BE720B" w:rsidRDefault="00BE720B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$query.chinese1 = "</w:t>
                            </w: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脚本修改中文</w:t>
                            </w: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";</w:t>
                            </w:r>
                          </w:p>
                          <w:p w14:paraId="58D49FA2" w14:textId="77777777" w:rsidR="00BE720B" w:rsidRDefault="00BE720B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body.package</w:t>
                            </w:r>
                            <w:proofErr w:type="gramEnd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.bizType</w:t>
                            </w:r>
                            <w:proofErr w:type="spellEnd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 xml:space="preserve"> = "</w:t>
                            </w:r>
                            <w:proofErr w:type="spellStart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business_is_business</w:t>
                            </w:r>
                            <w:proofErr w:type="spellEnd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 xml:space="preserve">"; </w:t>
                            </w:r>
                          </w:p>
                          <w:p w14:paraId="1DF4CCC1" w14:textId="77777777" w:rsidR="00BE720B" w:rsidRDefault="00BE720B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$body.package.id = 12345678;</w:t>
                            </w:r>
                          </w:p>
                          <w:p w14:paraId="396B0B12" w14:textId="55B1B836" w:rsidR="00BE720B" w:rsidRPr="00BE720B" w:rsidRDefault="00BE720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$</w:t>
                            </w:r>
                            <w:proofErr w:type="gramStart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body.body</w:t>
                            </w:r>
                            <w:proofErr w:type="gramEnd"/>
                            <w:r w:rsidRPr="00BE72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DAEAFC"/>
                              </w:rPr>
                              <w:t>2 = "modified_body2";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2C2EA" id="_x0000_s1028" type="#_x0000_t202" style="position:absolute;left:0;text-align:left;margin-left:0;margin-top:30.35pt;width:457.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">
                <v:textbox style="mso-fit-shape-to-text:t">
                  <w:txbxContent>
                    <w:p w14:paraId="55CF94FF" w14:textId="77777777" w:rsidR="00BE720B" w:rsidRDefault="00BE720B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var $header = {</w:t>
                      </w:r>
                    </w:p>
                    <w:p w14:paraId="2809373A" w14:textId="77777777" w:rsidR="00BE720B" w:rsidRDefault="00BE720B" w:rsidP="00BE720B">
                      <w:pPr>
                        <w:ind w:firstLine="4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"</w:t>
                      </w:r>
                      <w:proofErr w:type="spellStart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Content-type":"application</w:t>
                      </w:r>
                      <w:proofErr w:type="spellEnd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 xml:space="preserve">/json" </w:t>
                      </w:r>
                    </w:p>
                    <w:p w14:paraId="0CB91E48" w14:textId="218C8CFB" w:rsidR="00BE720B" w:rsidRDefault="00BE720B" w:rsidP="00BE720B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};</w:t>
                      </w:r>
                    </w:p>
                    <w:p w14:paraId="3ABF9D92" w14:textId="77777777" w:rsidR="00BE720B" w:rsidRDefault="00BE720B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$query.chinese1 = "</w:t>
                      </w: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脚本修改中文</w:t>
                      </w: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";</w:t>
                      </w:r>
                    </w:p>
                    <w:p w14:paraId="58D49FA2" w14:textId="77777777" w:rsidR="00BE720B" w:rsidRDefault="00BE720B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$</w:t>
                      </w:r>
                      <w:proofErr w:type="spellStart"/>
                      <w:proofErr w:type="gramStart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body.package</w:t>
                      </w:r>
                      <w:proofErr w:type="gramEnd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.bizType</w:t>
                      </w:r>
                      <w:proofErr w:type="spellEnd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 xml:space="preserve"> = "</w:t>
                      </w:r>
                      <w:proofErr w:type="spellStart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business_is_business</w:t>
                      </w:r>
                      <w:proofErr w:type="spellEnd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 xml:space="preserve">"; </w:t>
                      </w:r>
                    </w:p>
                    <w:p w14:paraId="1DF4CCC1" w14:textId="77777777" w:rsidR="00BE720B" w:rsidRDefault="00BE720B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$body.package.id = 12345678;</w:t>
                      </w:r>
                    </w:p>
                    <w:p w14:paraId="396B0B12" w14:textId="55B1B836" w:rsidR="00BE720B" w:rsidRPr="00BE720B" w:rsidRDefault="00BE720B">
                      <w:pPr>
                        <w:rPr>
                          <w:rFonts w:ascii="Courier New" w:hAnsi="Courier New" w:cs="Courier New"/>
                        </w:rPr>
                      </w:pPr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$</w:t>
                      </w:r>
                      <w:proofErr w:type="gramStart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body.body</w:t>
                      </w:r>
                      <w:proofErr w:type="gramEnd"/>
                      <w:r w:rsidRPr="00BE72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DAEAFC"/>
                        </w:rPr>
                        <w:t>2 = "modified_body2";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前置脚本参考：</w:t>
      </w:r>
    </w:p>
    <w:p w14:paraId="3CCCB51E" w14:textId="77777777" w:rsidR="00BE720B" w:rsidRPr="00BE720B" w:rsidRDefault="00BE720B" w:rsidP="00BE720B"/>
    <w:p w14:paraId="34AFEC1C" w14:textId="092393E1" w:rsidR="00E5582D" w:rsidRDefault="00E5582D" w:rsidP="00E5582D">
      <w:pPr>
        <w:pStyle w:val="3"/>
      </w:pPr>
      <w:r>
        <w:rPr>
          <w:rFonts w:hint="eastAsia"/>
        </w:rPr>
        <w:t>3</w:t>
      </w:r>
      <w:r>
        <w:t>.</w:t>
      </w:r>
      <w:r w:rsidR="00315FB1">
        <w:t>5</w:t>
      </w:r>
      <w:r>
        <w:t xml:space="preserve">  </w:t>
      </w:r>
      <w:r>
        <w:rPr>
          <w:rFonts w:hint="eastAsia"/>
        </w:rPr>
        <w:t>返回参数</w:t>
      </w:r>
    </w:p>
    <w:p w14:paraId="2CBB2F1C" w14:textId="19476D9E" w:rsidR="00F56A58" w:rsidRDefault="00E5582D" w:rsidP="00F56A58">
      <w:r>
        <w:rPr>
          <w:rFonts w:hint="eastAsia"/>
        </w:rPr>
        <w:t>在这里定义返回参数名称，支持多层子行定义。</w:t>
      </w:r>
    </w:p>
    <w:p w14:paraId="644514B2" w14:textId="228232E2" w:rsidR="00E5582D" w:rsidRDefault="00ED5F5F" w:rsidP="00F56A58">
      <w:r>
        <w:rPr>
          <w:rFonts w:hint="eastAsia"/>
        </w:rPr>
        <w:t>倘若要定义多层结构（比如</w:t>
      </w:r>
      <w:proofErr w:type="gramStart"/>
      <w:r>
        <w:rPr>
          <w:rFonts w:hint="eastAsia"/>
        </w:rPr>
        <w:t>需要增子行</w:t>
      </w:r>
      <w:proofErr w:type="gramEnd"/>
      <w:r>
        <w:rPr>
          <w:rFonts w:hint="eastAsia"/>
        </w:rPr>
        <w:t>），请将本行定义为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Array</w:t>
      </w:r>
      <w:r>
        <w:rPr>
          <w:rFonts w:hint="eastAsia"/>
        </w:rPr>
        <w:t>类型</w:t>
      </w:r>
      <w:r w:rsidR="00771AF4">
        <w:rPr>
          <w:rFonts w:hint="eastAsia"/>
        </w:rPr>
        <w:t>。如果定义了多行结构，</w:t>
      </w:r>
      <w:proofErr w:type="gramStart"/>
      <w:r w:rsidR="00771AF4">
        <w:rPr>
          <w:rFonts w:hint="eastAsia"/>
        </w:rPr>
        <w:t>而</w:t>
      </w:r>
      <w:r w:rsidR="00552FC3">
        <w:rPr>
          <w:rFonts w:hint="eastAsia"/>
        </w:rPr>
        <w:t>父</w:t>
      </w:r>
      <w:r w:rsidR="00771AF4">
        <w:rPr>
          <w:rFonts w:hint="eastAsia"/>
        </w:rPr>
        <w:t>级节点</w:t>
      </w:r>
      <w:proofErr w:type="gramEnd"/>
      <w:r w:rsidR="00771AF4">
        <w:rPr>
          <w:rFonts w:hint="eastAsia"/>
        </w:rPr>
        <w:t>却不是</w:t>
      </w:r>
      <w:r w:rsidR="00771AF4">
        <w:rPr>
          <w:rFonts w:hint="eastAsia"/>
        </w:rPr>
        <w:t>Object</w:t>
      </w:r>
      <w:r w:rsidR="00771AF4">
        <w:rPr>
          <w:rFonts w:hint="eastAsia"/>
        </w:rPr>
        <w:t>或</w:t>
      </w:r>
      <w:r w:rsidR="00771AF4">
        <w:rPr>
          <w:rFonts w:hint="eastAsia"/>
        </w:rPr>
        <w:t>Array</w:t>
      </w:r>
      <w:r w:rsidR="00771AF4">
        <w:rPr>
          <w:rFonts w:hint="eastAsia"/>
        </w:rPr>
        <w:t>类型，那么本数据包将无法予以正常返回。</w:t>
      </w:r>
    </w:p>
    <w:p w14:paraId="010F329C" w14:textId="1A0042B8" w:rsidR="00E5582D" w:rsidRDefault="00771AF4" w:rsidP="00F56A58">
      <w:r>
        <w:rPr>
          <w:rFonts w:hint="eastAsia"/>
        </w:rPr>
        <w:t>在多层结构中，可以一键开启所有数据都返回。也可以关闭其中个别行数据的返回。</w:t>
      </w:r>
    </w:p>
    <w:p w14:paraId="77FD1188" w14:textId="21F40B17" w:rsidR="00BE720B" w:rsidRPr="00BE720B" w:rsidRDefault="00BE720B" w:rsidP="00F56A58">
      <w:r>
        <w:rPr>
          <w:noProof/>
        </w:rPr>
        <w:drawing>
          <wp:inline distT="0" distB="0" distL="0" distR="0" wp14:anchorId="2A5A4068" wp14:editId="082EC310">
            <wp:extent cx="5105400" cy="189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737" cy="18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415" w14:textId="4DB8A831" w:rsidR="00581BB5" w:rsidRDefault="00771AF4" w:rsidP="00F56A58">
      <w:r>
        <w:rPr>
          <w:rFonts w:hint="eastAsia"/>
        </w:rPr>
        <w:t>请注意返回参数这里的参数名称、参数类型，一定要和请求</w:t>
      </w:r>
      <w:r w:rsidR="00552FC3">
        <w:rPr>
          <w:rFonts w:hint="eastAsia"/>
        </w:rPr>
        <w:t>目标</w:t>
      </w:r>
      <w:r>
        <w:rPr>
          <w:rFonts w:hint="eastAsia"/>
        </w:rPr>
        <w:t>URL</w:t>
      </w:r>
      <w:r>
        <w:rPr>
          <w:rFonts w:hint="eastAsia"/>
        </w:rPr>
        <w:t>配置的返回数据包的参数名</w:t>
      </w:r>
      <w:r>
        <w:rPr>
          <w:rFonts w:hint="eastAsia"/>
        </w:rPr>
        <w:lastRenderedPageBreak/>
        <w:t>称、参数类型保持一致。</w:t>
      </w:r>
      <w:r w:rsidR="00552FC3">
        <w:rPr>
          <w:rFonts w:hint="eastAsia"/>
        </w:rPr>
        <w:t>否则将无法正常返回数据。</w:t>
      </w:r>
    </w:p>
    <w:p w14:paraId="0E13EC81" w14:textId="77777777" w:rsidR="00552FC3" w:rsidRDefault="00552FC3" w:rsidP="00F56A58"/>
    <w:p w14:paraId="347CF8FA" w14:textId="77777777" w:rsidR="00552FC3" w:rsidRDefault="00552FC3" w:rsidP="00F56A58"/>
    <w:p w14:paraId="2E1A9CAD" w14:textId="6A414DEC" w:rsidR="00E5582D" w:rsidRDefault="00E5582D" w:rsidP="00E5582D">
      <w:pPr>
        <w:pStyle w:val="2"/>
      </w:pPr>
      <w:r>
        <w:rPr>
          <w:rFonts w:hint="eastAsia"/>
        </w:rPr>
        <w:t>4</w:t>
      </w:r>
      <w:r w:rsidR="00F105DD">
        <w:rPr>
          <w:rFonts w:hint="eastAsia"/>
        </w:rPr>
        <w:t xml:space="preserve">   </w:t>
      </w:r>
      <w:r>
        <w:rPr>
          <w:rFonts w:hint="eastAsia"/>
        </w:rPr>
        <w:t>调用测试</w:t>
      </w:r>
    </w:p>
    <w:p w14:paraId="159131FC" w14:textId="4E2E02F1" w:rsidR="00E5582D" w:rsidRDefault="00E5582D" w:rsidP="00E5582D"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示例如下。</w:t>
      </w:r>
    </w:p>
    <w:p w14:paraId="4C276A23" w14:textId="7D66BB5E" w:rsidR="00E5582D" w:rsidRDefault="00E5582D" w:rsidP="00E5582D">
      <w:r>
        <w:rPr>
          <w:rFonts w:hint="eastAsia"/>
        </w:rPr>
        <w:t>如果是主导企业则通过企业</w:t>
      </w:r>
      <w:r>
        <w:rPr>
          <w:rFonts w:hint="eastAsia"/>
        </w:rPr>
        <w:t>ID</w:t>
      </w:r>
      <w:r>
        <w:rPr>
          <w:rFonts w:hint="eastAsia"/>
        </w:rPr>
        <w:t>来调用，</w:t>
      </w:r>
      <w:proofErr w:type="spellStart"/>
      <w:r>
        <w:rPr>
          <w:rFonts w:hint="eastAsia"/>
        </w:rPr>
        <w:t>deid</w:t>
      </w:r>
      <w:proofErr w:type="spellEnd"/>
      <w:r>
        <w:rPr>
          <w:rFonts w:hint="eastAsia"/>
        </w:rPr>
        <w:t>为企业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311AF349" w14:textId="24120468" w:rsidR="00E5582D" w:rsidRPr="00771AF4" w:rsidRDefault="00E5582D" w:rsidP="00E5582D">
      <w:r>
        <w:rPr>
          <w:rFonts w:hint="eastAsia"/>
        </w:rPr>
        <w:t>如果是协同企业则通过本地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来调用</w:t>
      </w:r>
      <w:r w:rsidR="00771AF4">
        <w:rPr>
          <w:rFonts w:hint="eastAsia"/>
        </w:rPr>
        <w:t>，</w:t>
      </w:r>
      <w:proofErr w:type="spellStart"/>
      <w:r w:rsidR="00771AF4">
        <w:rPr>
          <w:rFonts w:hint="eastAsia"/>
        </w:rPr>
        <w:t>localApi</w:t>
      </w:r>
      <w:proofErr w:type="spellEnd"/>
      <w:r w:rsidR="00771AF4">
        <w:rPr>
          <w:rFonts w:hint="eastAsia"/>
        </w:rPr>
        <w:t>为本地</w:t>
      </w:r>
      <w:r w:rsidR="00771AF4">
        <w:rPr>
          <w:rFonts w:hint="eastAsia"/>
        </w:rPr>
        <w:t>API</w:t>
      </w:r>
      <w:r w:rsidR="00771AF4">
        <w:rPr>
          <w:rFonts w:hint="eastAsia"/>
        </w:rPr>
        <w:t>的</w:t>
      </w:r>
      <w:r w:rsidR="00771AF4">
        <w:rPr>
          <w:rFonts w:hint="eastAsia"/>
        </w:rPr>
        <w:t>ID</w:t>
      </w:r>
      <w:r>
        <w:rPr>
          <w:rFonts w:hint="eastAsia"/>
        </w:rPr>
        <w:t>。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6669A71" wp14:editId="4AEEC31A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5562600" cy="1404620"/>
                <wp:effectExtent l="0" t="0" r="19050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B721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6DD1240F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ab/>
                              <w:t>"localApi":"1962580016319435776"</w:t>
                            </w:r>
                          </w:p>
                          <w:p w14:paraId="69E9B321" w14:textId="0B6140B3" w:rsidR="00E5582D" w:rsidRPr="00E5582D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69A71" id="_x0000_s1029" type="#_x0000_t202" style="position:absolute;left:0;text-align:left;margin-left:0;margin-top:29pt;width:438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">
                <v:textbox style="mso-fit-shape-to-text:t">
                  <w:txbxContent>
                    <w:p w14:paraId="196FB721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6DD1240F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ab/>
                        <w:t>"localApi":"1962580016319435776"</w:t>
                      </w:r>
                    </w:p>
                    <w:p w14:paraId="69E9B321" w14:textId="0B6140B3" w:rsidR="00E5582D" w:rsidRPr="00E5582D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5112B3" w14:textId="75733E98" w:rsidR="00E5582D" w:rsidRPr="00E5582D" w:rsidRDefault="00771AF4" w:rsidP="00E558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CABFD6F" wp14:editId="136CA10A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5562600" cy="1343025"/>
                <wp:effectExtent l="0" t="0" r="19050" b="2857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5CBD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06B7991A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ab/>
                              <w:t>"data":"{\"bs2\</w:t>
                            </w:r>
                            <w:proofErr w:type="gramStart"/>
                            <w:r w:rsidRPr="00771AF4">
                              <w:rPr>
                                <w:rFonts w:ascii="Courier New" w:hAnsi="Courier New" w:cs="Courier New"/>
                              </w:rPr>
                              <w:t>":\</w:t>
                            </w:r>
                            <w:proofErr w:type="gramEnd"/>
                            <w:r w:rsidRPr="00771AF4">
                              <w:rPr>
                                <w:rFonts w:ascii="Courier New" w:hAnsi="Courier New" w:cs="Courier New"/>
                              </w:rPr>
                              <w:t>"bs2\",\"id1\":\"id1\",\"id3\":\"id3\"}",</w:t>
                            </w:r>
                          </w:p>
                          <w:p w14:paraId="4C793723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ab/>
                              <w:t>"errorCode":"0",</w:t>
                            </w:r>
                          </w:p>
                          <w:p w14:paraId="6145187F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771AF4">
                              <w:rPr>
                                <w:rFonts w:ascii="Courier New" w:hAnsi="Courier New" w:cs="Courier New"/>
                              </w:rPr>
                              <w:t>message</w:t>
                            </w:r>
                            <w:proofErr w:type="gramStart"/>
                            <w:r w:rsidRPr="00771AF4">
                              <w:rPr>
                                <w:rFonts w:ascii="Courier New" w:hAnsi="Courier New" w:cs="Courier New"/>
                              </w:rPr>
                              <w:t>":null</w:t>
                            </w:r>
                            <w:proofErr w:type="spellEnd"/>
                            <w:proofErr w:type="gramEnd"/>
                            <w:r w:rsidRPr="00771AF4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32C9B7B9" w14:textId="77777777" w:rsidR="00771AF4" w:rsidRPr="00771AF4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ab/>
                              <w:t>"</w:t>
                            </w:r>
                            <w:proofErr w:type="spellStart"/>
                            <w:r w:rsidRPr="00771AF4">
                              <w:rPr>
                                <w:rFonts w:ascii="Courier New" w:hAnsi="Courier New" w:cs="Courier New"/>
                              </w:rPr>
                              <w:t>status</w:t>
                            </w:r>
                            <w:proofErr w:type="gramStart"/>
                            <w:r w:rsidRPr="00771AF4">
                              <w:rPr>
                                <w:rFonts w:ascii="Courier New" w:hAnsi="Courier New" w:cs="Courier New"/>
                              </w:rPr>
                              <w:t>":true</w:t>
                            </w:r>
                            <w:proofErr w:type="spellEnd"/>
                            <w:proofErr w:type="gramEnd"/>
                          </w:p>
                          <w:p w14:paraId="4FABA441" w14:textId="7F9A0A25" w:rsidR="00E5582D" w:rsidRPr="00E5582D" w:rsidRDefault="00771AF4" w:rsidP="00771A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71AF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FD6F" id="_x0000_s1030" type="#_x0000_t202" style="position:absolute;left:0;text-align:left;margin-left:0;margin-top:104pt;width:438pt;height:105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">
                <v:textbox>
                  <w:txbxContent>
                    <w:p w14:paraId="4E895CBD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06B7991A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ab/>
                        <w:t>"data":"{\"bs2\</w:t>
                      </w:r>
                      <w:proofErr w:type="gramStart"/>
                      <w:r w:rsidRPr="00771AF4">
                        <w:rPr>
                          <w:rFonts w:ascii="Courier New" w:hAnsi="Courier New" w:cs="Courier New"/>
                        </w:rPr>
                        <w:t>":\</w:t>
                      </w:r>
                      <w:proofErr w:type="gramEnd"/>
                      <w:r w:rsidRPr="00771AF4">
                        <w:rPr>
                          <w:rFonts w:ascii="Courier New" w:hAnsi="Courier New" w:cs="Courier New"/>
                        </w:rPr>
                        <w:t>"bs2\",\"id1\":\"id1\",\"id3\":\"id3\"}",</w:t>
                      </w:r>
                    </w:p>
                    <w:p w14:paraId="4C793723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ab/>
                        <w:t>"errorCode":"0",</w:t>
                      </w:r>
                    </w:p>
                    <w:p w14:paraId="6145187F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771AF4">
                        <w:rPr>
                          <w:rFonts w:ascii="Courier New" w:hAnsi="Courier New" w:cs="Courier New"/>
                        </w:rPr>
                        <w:t>message</w:t>
                      </w:r>
                      <w:proofErr w:type="gramStart"/>
                      <w:r w:rsidRPr="00771AF4">
                        <w:rPr>
                          <w:rFonts w:ascii="Courier New" w:hAnsi="Courier New" w:cs="Courier New"/>
                        </w:rPr>
                        <w:t>":null</w:t>
                      </w:r>
                      <w:proofErr w:type="spellEnd"/>
                      <w:proofErr w:type="gramEnd"/>
                      <w:r w:rsidRPr="00771AF4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32C9B7B9" w14:textId="77777777" w:rsidR="00771AF4" w:rsidRPr="00771AF4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ab/>
                        <w:t>"</w:t>
                      </w:r>
                      <w:proofErr w:type="spellStart"/>
                      <w:r w:rsidRPr="00771AF4">
                        <w:rPr>
                          <w:rFonts w:ascii="Courier New" w:hAnsi="Courier New" w:cs="Courier New"/>
                        </w:rPr>
                        <w:t>status</w:t>
                      </w:r>
                      <w:proofErr w:type="gramStart"/>
                      <w:r w:rsidRPr="00771AF4">
                        <w:rPr>
                          <w:rFonts w:ascii="Courier New" w:hAnsi="Courier New" w:cs="Courier New"/>
                        </w:rPr>
                        <w:t>":true</w:t>
                      </w:r>
                      <w:proofErr w:type="spellEnd"/>
                      <w:proofErr w:type="gramEnd"/>
                    </w:p>
                    <w:p w14:paraId="4FABA441" w14:textId="7F9A0A25" w:rsidR="00E5582D" w:rsidRPr="00E5582D" w:rsidRDefault="00771AF4" w:rsidP="00771AF4">
                      <w:pPr>
                        <w:rPr>
                          <w:rFonts w:ascii="Courier New" w:hAnsi="Courier New" w:cs="Courier New"/>
                        </w:rPr>
                      </w:pPr>
                      <w:r w:rsidRPr="00771AF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返回内容参考如下：</w:t>
      </w:r>
    </w:p>
    <w:sectPr w:rsidR="00E5582D" w:rsidRPr="00E5582D" w:rsidSect="00B07B2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F163" w14:textId="77777777" w:rsidR="00511B99" w:rsidRDefault="00511B99" w:rsidP="006C237E">
      <w:r>
        <w:separator/>
      </w:r>
    </w:p>
  </w:endnote>
  <w:endnote w:type="continuationSeparator" w:id="0">
    <w:p w14:paraId="58084EDF" w14:textId="77777777" w:rsidR="00511B99" w:rsidRDefault="00511B99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B794" w14:textId="77777777" w:rsidR="00AE010B" w:rsidRDefault="00AE010B" w:rsidP="00F77FF1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9A63C4">
      <w:rPr>
        <w:b/>
        <w:noProof/>
      </w:rPr>
      <w:t>1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3F134" w14:textId="77777777" w:rsidR="00511B99" w:rsidRDefault="00511B99" w:rsidP="006C237E">
      <w:r>
        <w:separator/>
      </w:r>
    </w:p>
  </w:footnote>
  <w:footnote w:type="continuationSeparator" w:id="0">
    <w:p w14:paraId="61ADC1B0" w14:textId="77777777" w:rsidR="00511B99" w:rsidRDefault="00511B99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5EBA0" w14:textId="77777777" w:rsidR="00682934" w:rsidRDefault="00511B99">
    <w:pPr>
      <w:pStyle w:val="a3"/>
    </w:pPr>
    <w:r>
      <w:rPr>
        <w:noProof/>
      </w:rPr>
      <w:pict w14:anchorId="521856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419E" w14:textId="77777777"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2EA73454" wp14:editId="5F8F4EA9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1B99">
      <w:rPr>
        <w:noProof/>
        <w:color w:val="262626" w:themeColor="text1" w:themeTint="D9"/>
      </w:rPr>
      <w:pict w14:anchorId="5CCB56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9A63C4">
      <w:rPr>
        <w:rFonts w:ascii="宋体" w:hAnsi="宋体" w:hint="eastAsia"/>
        <w:color w:val="000000"/>
      </w:rPr>
      <w:t>③秘密信息 严禁泄露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5BC09" w14:textId="77777777" w:rsidR="00682934" w:rsidRDefault="00511B99">
    <w:pPr>
      <w:pStyle w:val="a3"/>
    </w:pPr>
    <w:r>
      <w:rPr>
        <w:noProof/>
      </w:rPr>
      <w:pict w14:anchorId="6ABC02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D9"/>
    <w:multiLevelType w:val="hybridMultilevel"/>
    <w:tmpl w:val="2378012E"/>
    <w:lvl w:ilvl="0" w:tplc="4D703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A533D"/>
    <w:multiLevelType w:val="hybridMultilevel"/>
    <w:tmpl w:val="FE3832C0"/>
    <w:lvl w:ilvl="0" w:tplc="7C54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531B8"/>
    <w:multiLevelType w:val="hybridMultilevel"/>
    <w:tmpl w:val="3230B544"/>
    <w:lvl w:ilvl="0" w:tplc="8B82A4EA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F3BFF"/>
    <w:multiLevelType w:val="hybridMultilevel"/>
    <w:tmpl w:val="E64A3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82639"/>
    <w:multiLevelType w:val="hybridMultilevel"/>
    <w:tmpl w:val="1AB27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2311"/>
    <w:rsid w:val="00007555"/>
    <w:rsid w:val="00026BCE"/>
    <w:rsid w:val="00044C81"/>
    <w:rsid w:val="00045E5E"/>
    <w:rsid w:val="00056AD5"/>
    <w:rsid w:val="00067A2E"/>
    <w:rsid w:val="00090F84"/>
    <w:rsid w:val="00094246"/>
    <w:rsid w:val="000A2612"/>
    <w:rsid w:val="000A34C2"/>
    <w:rsid w:val="000C7C4D"/>
    <w:rsid w:val="000D26B6"/>
    <w:rsid w:val="000F2E5E"/>
    <w:rsid w:val="00124488"/>
    <w:rsid w:val="001256E1"/>
    <w:rsid w:val="00132A14"/>
    <w:rsid w:val="00152691"/>
    <w:rsid w:val="00195F70"/>
    <w:rsid w:val="001A657E"/>
    <w:rsid w:val="001B1FC8"/>
    <w:rsid w:val="001E0D50"/>
    <w:rsid w:val="002076AB"/>
    <w:rsid w:val="00207C68"/>
    <w:rsid w:val="00225B8A"/>
    <w:rsid w:val="00285422"/>
    <w:rsid w:val="002A0F39"/>
    <w:rsid w:val="002A2E7C"/>
    <w:rsid w:val="002A7DBC"/>
    <w:rsid w:val="002C5BA6"/>
    <w:rsid w:val="002D068E"/>
    <w:rsid w:val="002F05F1"/>
    <w:rsid w:val="00315FB1"/>
    <w:rsid w:val="00363C3B"/>
    <w:rsid w:val="003D32A9"/>
    <w:rsid w:val="003E226D"/>
    <w:rsid w:val="003E4C63"/>
    <w:rsid w:val="00412311"/>
    <w:rsid w:val="00425416"/>
    <w:rsid w:val="0042768D"/>
    <w:rsid w:val="00440BD4"/>
    <w:rsid w:val="00460887"/>
    <w:rsid w:val="0048668C"/>
    <w:rsid w:val="004902B7"/>
    <w:rsid w:val="004B0E3B"/>
    <w:rsid w:val="004B4427"/>
    <w:rsid w:val="004D2956"/>
    <w:rsid w:val="004D3D3C"/>
    <w:rsid w:val="004F36AF"/>
    <w:rsid w:val="004F604D"/>
    <w:rsid w:val="00502B5B"/>
    <w:rsid w:val="00511B99"/>
    <w:rsid w:val="00544DF6"/>
    <w:rsid w:val="00552FC3"/>
    <w:rsid w:val="00553603"/>
    <w:rsid w:val="005630F4"/>
    <w:rsid w:val="00564CC6"/>
    <w:rsid w:val="00570DCC"/>
    <w:rsid w:val="00573219"/>
    <w:rsid w:val="00577A0F"/>
    <w:rsid w:val="00581BB5"/>
    <w:rsid w:val="00590E32"/>
    <w:rsid w:val="005C4482"/>
    <w:rsid w:val="00600EBB"/>
    <w:rsid w:val="00616649"/>
    <w:rsid w:val="00620E29"/>
    <w:rsid w:val="00624C0C"/>
    <w:rsid w:val="00632E26"/>
    <w:rsid w:val="00635F33"/>
    <w:rsid w:val="0063650D"/>
    <w:rsid w:val="00651892"/>
    <w:rsid w:val="006534F4"/>
    <w:rsid w:val="00665F57"/>
    <w:rsid w:val="00672EFB"/>
    <w:rsid w:val="00682934"/>
    <w:rsid w:val="00690484"/>
    <w:rsid w:val="006C237E"/>
    <w:rsid w:val="006D697A"/>
    <w:rsid w:val="006F71F9"/>
    <w:rsid w:val="00725C1A"/>
    <w:rsid w:val="007456AE"/>
    <w:rsid w:val="00751A9D"/>
    <w:rsid w:val="00752689"/>
    <w:rsid w:val="00754B89"/>
    <w:rsid w:val="00771AF4"/>
    <w:rsid w:val="0077437D"/>
    <w:rsid w:val="00775084"/>
    <w:rsid w:val="007971E2"/>
    <w:rsid w:val="007A5775"/>
    <w:rsid w:val="007B4524"/>
    <w:rsid w:val="007B75F0"/>
    <w:rsid w:val="007D15BA"/>
    <w:rsid w:val="007D6EBD"/>
    <w:rsid w:val="00827932"/>
    <w:rsid w:val="00851504"/>
    <w:rsid w:val="00852C1A"/>
    <w:rsid w:val="008553BB"/>
    <w:rsid w:val="00856A65"/>
    <w:rsid w:val="008802B1"/>
    <w:rsid w:val="008943DD"/>
    <w:rsid w:val="00894AF4"/>
    <w:rsid w:val="008A1490"/>
    <w:rsid w:val="008A1BD8"/>
    <w:rsid w:val="008B286A"/>
    <w:rsid w:val="008E0ABC"/>
    <w:rsid w:val="009153B0"/>
    <w:rsid w:val="00927492"/>
    <w:rsid w:val="0096380B"/>
    <w:rsid w:val="00984F48"/>
    <w:rsid w:val="009A63C4"/>
    <w:rsid w:val="009D4A29"/>
    <w:rsid w:val="009F2DF3"/>
    <w:rsid w:val="00A2053C"/>
    <w:rsid w:val="00A20623"/>
    <w:rsid w:val="00A218A1"/>
    <w:rsid w:val="00A22B26"/>
    <w:rsid w:val="00A27E39"/>
    <w:rsid w:val="00A373D1"/>
    <w:rsid w:val="00A8158F"/>
    <w:rsid w:val="00A82D97"/>
    <w:rsid w:val="00AD0FA4"/>
    <w:rsid w:val="00AE010B"/>
    <w:rsid w:val="00B07B2B"/>
    <w:rsid w:val="00B36581"/>
    <w:rsid w:val="00B44B7F"/>
    <w:rsid w:val="00B869BA"/>
    <w:rsid w:val="00BB10AA"/>
    <w:rsid w:val="00BB3895"/>
    <w:rsid w:val="00BD72E3"/>
    <w:rsid w:val="00BE1662"/>
    <w:rsid w:val="00BE720B"/>
    <w:rsid w:val="00BF077E"/>
    <w:rsid w:val="00C0255F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22621"/>
    <w:rsid w:val="00D50FDD"/>
    <w:rsid w:val="00D64F79"/>
    <w:rsid w:val="00D66129"/>
    <w:rsid w:val="00D85FA3"/>
    <w:rsid w:val="00DA7DEE"/>
    <w:rsid w:val="00DC0B9C"/>
    <w:rsid w:val="00DD187C"/>
    <w:rsid w:val="00DF50D1"/>
    <w:rsid w:val="00E03E60"/>
    <w:rsid w:val="00E32F80"/>
    <w:rsid w:val="00E35061"/>
    <w:rsid w:val="00E47828"/>
    <w:rsid w:val="00E549E1"/>
    <w:rsid w:val="00E5582D"/>
    <w:rsid w:val="00E60B05"/>
    <w:rsid w:val="00E72A2B"/>
    <w:rsid w:val="00E87BF5"/>
    <w:rsid w:val="00E924F7"/>
    <w:rsid w:val="00EA12FD"/>
    <w:rsid w:val="00EA4C9F"/>
    <w:rsid w:val="00EB409A"/>
    <w:rsid w:val="00EC5F7C"/>
    <w:rsid w:val="00ED5F5F"/>
    <w:rsid w:val="00EF2F93"/>
    <w:rsid w:val="00EF7443"/>
    <w:rsid w:val="00EF7C0E"/>
    <w:rsid w:val="00F105DD"/>
    <w:rsid w:val="00F22FEA"/>
    <w:rsid w:val="00F2316B"/>
    <w:rsid w:val="00F31DD5"/>
    <w:rsid w:val="00F56A58"/>
    <w:rsid w:val="00F66A55"/>
    <w:rsid w:val="00F7226B"/>
    <w:rsid w:val="00F77FF1"/>
    <w:rsid w:val="00F94971"/>
    <w:rsid w:val="00FA3632"/>
    <w:rsid w:val="00FA41C6"/>
    <w:rsid w:val="00FB60A3"/>
    <w:rsid w:val="00FC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E8250AE"/>
  <w15:chartTrackingRefBased/>
  <w15:docId w15:val="{EFDCC0A1-8174-4B15-9E34-FFDFD450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1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D3D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D3D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3D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482"/>
    <w:rPr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8E0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8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15</cp:revision>
  <dcterms:created xsi:type="dcterms:W3CDTF">2024-05-06T01:34:00Z</dcterms:created>
  <dcterms:modified xsi:type="dcterms:W3CDTF">2024-07-08T06:20:00Z</dcterms:modified>
</cp:coreProperties>
</file>