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1D5" w:rsidRDefault="00B251D5" w:rsidP="00B251D5">
      <w:r>
        <w:rPr>
          <w:rFonts w:ascii="Segoe UI Emoji" w:hAnsi="Segoe UI Emoji" w:cs="Segoe UI Emoji"/>
        </w:rPr>
        <w:t>🔹</w:t>
      </w:r>
      <w:r>
        <w:t xml:space="preserve"> 1. Введение: суть и цели тестирования</w:t>
      </w:r>
    </w:p>
    <w:p w:rsidR="00B251D5" w:rsidRDefault="00B251D5" w:rsidP="00B251D5">
      <w:r>
        <w:t>Определение</w:t>
      </w:r>
    </w:p>
    <w:p w:rsidR="00B251D5" w:rsidRDefault="00B251D5" w:rsidP="00B251D5">
      <w:r>
        <w:t>Тестирование ПО — систематический процесс верификации и валидации, направленный на:</w:t>
      </w:r>
    </w:p>
    <w:p w:rsidR="00B251D5" w:rsidRDefault="00B251D5" w:rsidP="00B251D5">
      <w:r>
        <w:t>Установление соответствия характеристик продукта функциональным и нефункциональным требованиям</w:t>
      </w:r>
    </w:p>
    <w:p w:rsidR="00B251D5" w:rsidRDefault="00B251D5" w:rsidP="00B251D5">
      <w:r>
        <w:t>Выявление дефектов (ошибок в работе или неприемлемого качества функционирования)</w:t>
      </w:r>
    </w:p>
    <w:p w:rsidR="00B251D5" w:rsidRDefault="00B251D5" w:rsidP="00B251D5">
      <w:r>
        <w:t>Снижение бизнес-рисков и повышение удовлетворённости пользователей</w:t>
      </w:r>
    </w:p>
    <w:p w:rsidR="00B251D5" w:rsidRDefault="00B251D5" w:rsidP="00B251D5">
      <w:r>
        <w:t>Ключевой принцип</w:t>
      </w:r>
    </w:p>
    <w:p w:rsidR="00B251D5" w:rsidRDefault="00B251D5" w:rsidP="00B251D5">
      <w:r>
        <w:t xml:space="preserve">Цель тестирования — не создание абсолютно безошибочного продукта (теоретически невозможно), а максимизация качества путём раннего выявления критических дефектов. Дефект, найденный на этапе проектирования, обходится в 10–100 раз дешевле, чем обнаруженный в </w:t>
      </w:r>
      <w:proofErr w:type="spellStart"/>
      <w:r>
        <w:t>продакшене</w:t>
      </w:r>
      <w:proofErr w:type="spellEnd"/>
      <w:r>
        <w:t>.</w:t>
      </w:r>
    </w:p>
    <w:p w:rsidR="00B251D5" w:rsidRDefault="00B251D5" w:rsidP="00B251D5">
      <w:r>
        <w:t>Когда проводится</w:t>
      </w:r>
    </w:p>
    <w:p w:rsidR="00B251D5" w:rsidRDefault="00B251D5" w:rsidP="00B251D5">
      <w:r>
        <w:t>Тестирование интегрировано во все этапы жизненного цикла ПО:</w:t>
      </w:r>
    </w:p>
    <w:p w:rsidR="00B251D5" w:rsidRDefault="00B251D5" w:rsidP="00B251D5">
      <w:r>
        <w:t>Этапы создания (разработка, сборка)</w:t>
      </w:r>
    </w:p>
    <w:p w:rsidR="00B251D5" w:rsidRDefault="00B251D5" w:rsidP="00B251D5">
      <w:r>
        <w:t>Приёмка и сдача продукта</w:t>
      </w:r>
    </w:p>
    <w:p w:rsidR="00B251D5" w:rsidRDefault="00B251D5" w:rsidP="00B251D5">
      <w:r>
        <w:t>Техническое сопровождение и развитие (</w:t>
      </w:r>
      <w:proofErr w:type="spellStart"/>
      <w:r>
        <w:t>пострелизное</w:t>
      </w:r>
      <w:proofErr w:type="spellEnd"/>
      <w:r>
        <w:t xml:space="preserve"> тестирование)</w:t>
      </w:r>
    </w:p>
    <w:p w:rsidR="00B251D5" w:rsidRDefault="00B251D5" w:rsidP="00B251D5">
      <w:r>
        <w:rPr>
          <w:rFonts w:ascii="Segoe UI Emoji" w:hAnsi="Segoe UI Emoji" w:cs="Segoe UI Emoji"/>
        </w:rPr>
        <w:t>🔹</w:t>
      </w:r>
      <w:r>
        <w:t xml:space="preserve"> 2. Классификация тестирования (7 измерений)</w:t>
      </w:r>
    </w:p>
    <w:p w:rsidR="00F742B4" w:rsidRDefault="00B251D5" w:rsidP="00B251D5">
      <w:r>
        <w:t>2.1. По знанию внутренней структуры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51D5" w:rsidTr="00B251D5">
        <w:trPr>
          <w:trHeight w:val="527"/>
        </w:trPr>
        <w:tc>
          <w:tcPr>
            <w:tcW w:w="2336" w:type="dxa"/>
          </w:tcPr>
          <w:p w:rsidR="00B251D5" w:rsidRDefault="00B251D5" w:rsidP="00B251D5">
            <w:r w:rsidRPr="00B251D5">
              <w:t>Тип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Доступ к коду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Кто проводит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Фокус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Чёрный ящик (</w:t>
            </w:r>
            <w:proofErr w:type="spellStart"/>
            <w:r w:rsidRPr="00B251D5">
              <w:t>Black</w:t>
            </w:r>
            <w:proofErr w:type="spellEnd"/>
            <w:r w:rsidRPr="00B251D5">
              <w:t xml:space="preserve"> </w:t>
            </w:r>
            <w:proofErr w:type="spellStart"/>
            <w:r w:rsidRPr="00B251D5">
              <w:t>Box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Нет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Тестировщики, пользователи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Поведение через интерфейсы, как у конечного пользователя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Белый ящик (</w:t>
            </w:r>
            <w:proofErr w:type="spellStart"/>
            <w:r w:rsidRPr="00B251D5">
              <w:t>White</w:t>
            </w:r>
            <w:proofErr w:type="spellEnd"/>
            <w:r w:rsidRPr="00B251D5">
              <w:t xml:space="preserve"> </w:t>
            </w:r>
            <w:proofErr w:type="spellStart"/>
            <w:r w:rsidRPr="00B251D5">
              <w:t>Box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Полный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Разработчики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Структура кода, покрытие ветвлений, путей выполнения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Серый ящик (</w:t>
            </w:r>
            <w:proofErr w:type="spellStart"/>
            <w:r w:rsidRPr="00B251D5">
              <w:t>Gray</w:t>
            </w:r>
            <w:proofErr w:type="spellEnd"/>
            <w:r w:rsidRPr="00B251D5">
              <w:t xml:space="preserve"> </w:t>
            </w:r>
            <w:proofErr w:type="spellStart"/>
            <w:r w:rsidRPr="00B251D5">
              <w:t>Box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Частичный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Тестировщики с техническими знаниями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Комбинация поведенческого и структурного подходов</w:t>
            </w:r>
          </w:p>
        </w:tc>
      </w:tr>
    </w:tbl>
    <w:p w:rsidR="00B251D5" w:rsidRDefault="00B251D5" w:rsidP="00B251D5"/>
    <w:p w:rsidR="00B251D5" w:rsidRDefault="00B251D5" w:rsidP="00B251D5">
      <w:r>
        <w:t>2.2. По объекту проверки</w:t>
      </w:r>
    </w:p>
    <w:p w:rsidR="00B251D5" w:rsidRDefault="00B251D5" w:rsidP="00B251D5">
      <w:r>
        <w:t>Функциональное — «Что делает система?»</w:t>
      </w:r>
    </w:p>
    <w:p w:rsidR="00B251D5" w:rsidRDefault="00B251D5" w:rsidP="00B251D5">
      <w:r>
        <w:t>Проверка соответствия функций требованиям и спецификациям. Исследуются все сценарии использования.</w:t>
      </w:r>
    </w:p>
    <w:p w:rsidR="00B251D5" w:rsidRDefault="00B251D5" w:rsidP="00B251D5">
      <w:r>
        <w:t>Нефункциональное — «Как система работает?»</w:t>
      </w:r>
    </w:p>
    <w:p w:rsidR="00B251D5" w:rsidRDefault="00B251D5" w:rsidP="00B251D5">
      <w:r>
        <w:t>Измеряемые характеристики качества:</w:t>
      </w:r>
    </w:p>
    <w:p w:rsidR="00B251D5" w:rsidRDefault="00B251D5" w:rsidP="00B251D5">
      <w:r>
        <w:lastRenderedPageBreak/>
        <w:t>Производительность (нагрузочное, стрессовое, объёмное тестирование)</w:t>
      </w:r>
    </w:p>
    <w:p w:rsidR="00B251D5" w:rsidRDefault="00B251D5" w:rsidP="00B251D5">
      <w:r>
        <w:t>Безопасность (</w:t>
      </w:r>
      <w:proofErr w:type="spellStart"/>
      <w:r>
        <w:t>пентестинг</w:t>
      </w:r>
      <w:proofErr w:type="spellEnd"/>
      <w:r>
        <w:t>, сканирование уязвимостей)</w:t>
      </w:r>
    </w:p>
    <w:p w:rsidR="00B251D5" w:rsidRDefault="00B251D5" w:rsidP="00B251D5">
      <w:r>
        <w:t xml:space="preserve">Юзабилити и доступность (удобство использования, поддержка </w:t>
      </w:r>
      <w:proofErr w:type="spellStart"/>
      <w:r>
        <w:t>скринридеров</w:t>
      </w:r>
      <w:proofErr w:type="spellEnd"/>
      <w:r>
        <w:t>)</w:t>
      </w:r>
    </w:p>
    <w:p w:rsidR="00B251D5" w:rsidRDefault="00B251D5" w:rsidP="00B251D5">
      <w:r>
        <w:t>Совместимость (браузеры, ОС, устройства)</w:t>
      </w:r>
    </w:p>
    <w:p w:rsidR="00B251D5" w:rsidRDefault="00B251D5" w:rsidP="00B251D5">
      <w:r>
        <w:t>Инсталляционное тестирование (установка/удаление/обновление)</w:t>
      </w:r>
    </w:p>
    <w:p w:rsidR="00B251D5" w:rsidRDefault="00B251D5" w:rsidP="00B251D5">
      <w:r>
        <w:t>┌──────────────────────────────┐</w:t>
      </w:r>
    </w:p>
    <w:p w:rsidR="00B251D5" w:rsidRDefault="00B251D5" w:rsidP="00B251D5">
      <w:r>
        <w:t>│ Приёмочное (E2</w:t>
      </w:r>
      <w:proofErr w:type="gramStart"/>
      <w:r>
        <w:t xml:space="preserve">E)   </w:t>
      </w:r>
      <w:proofErr w:type="gramEnd"/>
      <w:r>
        <w:t xml:space="preserve">          </w:t>
      </w:r>
      <w:r>
        <w:tab/>
      </w:r>
      <w:r>
        <w:tab/>
      </w:r>
      <w:r>
        <w:tab/>
      </w:r>
      <w:r>
        <w:t>│ ← Меньше тестов, медленнее, хрупче</w:t>
      </w:r>
    </w:p>
    <w:p w:rsidR="00B251D5" w:rsidRDefault="00B251D5" w:rsidP="00B251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B251D5" w:rsidRDefault="00B251D5" w:rsidP="00B251D5">
      <w:r>
        <w:t xml:space="preserve">│ Интеграционное               </w:t>
      </w:r>
      <w:r>
        <w:tab/>
      </w:r>
      <w:r>
        <w:tab/>
      </w:r>
      <w:r>
        <w:tab/>
      </w:r>
      <w:r>
        <w:t>│ ← Проверка взаимодействия модулей/систем</w:t>
      </w:r>
    </w:p>
    <w:p w:rsidR="00B251D5" w:rsidRDefault="00B251D5" w:rsidP="00B251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B251D5" w:rsidRDefault="00B251D5" w:rsidP="00B251D5">
      <w:r>
        <w:t xml:space="preserve">│ Компонентное / Модульное     </w:t>
      </w:r>
      <w:r>
        <w:tab/>
      </w:r>
      <w:r>
        <w:tab/>
      </w:r>
      <w:r>
        <w:t>│ ← Больше тестов, быстрее, стабильнее</w:t>
      </w:r>
    </w:p>
    <w:p w:rsidR="00B251D5" w:rsidRDefault="00B251D5" w:rsidP="00B251D5">
      <w:r>
        <w:t>└──────────────────────────────┘</w:t>
      </w:r>
    </w:p>
    <w:p w:rsidR="00B251D5" w:rsidRDefault="00B251D5" w:rsidP="00B251D5"/>
    <w:p w:rsidR="00B251D5" w:rsidRDefault="00B251D5" w:rsidP="00B251D5">
      <w:r>
        <w:t>Модульное (</w:t>
      </w:r>
      <w:proofErr w:type="spellStart"/>
      <w:r>
        <w:t>Unit</w:t>
      </w:r>
      <w:proofErr w:type="spellEnd"/>
      <w:r>
        <w:t xml:space="preserve">) — тестирование отдельных функций/классов в изоляции (разработчики, инструменты: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Jest</w:t>
      </w:r>
      <w:proofErr w:type="spellEnd"/>
      <w:r>
        <w:t>)</w:t>
      </w:r>
    </w:p>
    <w:p w:rsidR="00B251D5" w:rsidRDefault="00B251D5" w:rsidP="00B251D5">
      <w:r>
        <w:t>Компонентное — тестирование отдельных компонентов системы как чёрных ящиков</w:t>
      </w:r>
    </w:p>
    <w:p w:rsidR="00B251D5" w:rsidRDefault="00B251D5" w:rsidP="00B251D5">
      <w:r>
        <w:t>Интеграционное — проверка взаимодействия модулей между собой (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>) и с внешним окружением (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</w:t>
      </w:r>
      <w:proofErr w:type="spellEnd"/>
      <w:r>
        <w:t>). Стратегии: «снизу-вверх», «сверху-вниз», «большой взрыв»</w:t>
      </w:r>
    </w:p>
    <w:p w:rsidR="00B251D5" w:rsidRDefault="00B251D5" w:rsidP="00B251D5">
      <w:r>
        <w:t xml:space="preserve">Системное — тестирование полностью интегрированной системы в среде, близкой к </w:t>
      </w:r>
      <w:proofErr w:type="spellStart"/>
      <w:r>
        <w:t>продакшену</w:t>
      </w:r>
      <w:proofErr w:type="spellEnd"/>
    </w:p>
    <w:p w:rsidR="00B251D5" w:rsidRDefault="00B251D5" w:rsidP="00B251D5">
      <w:r>
        <w:t>Приёмочное (UAT) — финальная верификация заказчиком/пользователями на соответствие бизнес-требованиям</w:t>
      </w:r>
    </w:p>
    <w:p w:rsidR="00B251D5" w:rsidRDefault="00B251D5" w:rsidP="00B251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6"/>
        <w:gridCol w:w="2320"/>
        <w:gridCol w:w="2392"/>
        <w:gridCol w:w="2317"/>
      </w:tblGrid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Вид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Цель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Когда проводится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Особенности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Дымовое (</w:t>
            </w:r>
            <w:proofErr w:type="spellStart"/>
            <w:r w:rsidRPr="00B251D5">
              <w:t>Smoke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Быстрая проверка критических путей: «Сборка стабильна?»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Сразу после сборки/развёртывания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Ограничен по времени; провал → остановка тестирования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Санитарное (</w:t>
            </w:r>
            <w:proofErr w:type="spellStart"/>
            <w:r w:rsidRPr="00B251D5">
              <w:t>Sanity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Узкая проверка конкретной функции после исправления бага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После точечных правок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Подмножество регрессионного; часто ручное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Тестирование новых функций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Проверка корректности новой/изменённой функциональности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После добавления фичи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Фокус на позитивных и негативных сценариях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Регрессионное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Проверка, что изменения не сломали существующую функциональность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После исправления багов, добавления фич, изменения конфигурации, перед релизом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Часто автоматизируется; может быть полным или выборочным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lastRenderedPageBreak/>
              <w:t>Приёмочное (</w:t>
            </w:r>
            <w:proofErr w:type="spellStart"/>
            <w:r w:rsidRPr="00B251D5">
              <w:t>Acceptance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Подтверждение готовности к внедрению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На финальной стадии разработки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Проводится заказчиком по утверждённому плану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Эксплуатационное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Тестирование в процессе использования продукта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После релиза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Выявление проблем в реальных условиях</w:t>
            </w:r>
          </w:p>
        </w:tc>
      </w:tr>
    </w:tbl>
    <w:p w:rsidR="00B251D5" w:rsidRDefault="00B251D5" w:rsidP="00B251D5"/>
    <w:p w:rsidR="00B251D5" w:rsidRDefault="00B251D5" w:rsidP="00B251D5">
      <w:r>
        <w:t>2.5. По субъекту тестирования</w:t>
      </w:r>
    </w:p>
    <w:p w:rsidR="00B251D5" w:rsidRDefault="00B251D5" w:rsidP="00B251D5">
      <w:r>
        <w:t>Альфа-тестирование — внутреннее тестирование штатными разработчиками или ограниченной группой пользователей на ранних стадиях</w:t>
      </w:r>
    </w:p>
    <w:p w:rsidR="00B251D5" w:rsidRDefault="00B251D5" w:rsidP="00B251D5">
      <w:r>
        <w:t>Бета-тестирование — распространение версии среди внешних пользователей для получения обратной связи в «боевых условиях»</w:t>
      </w:r>
    </w:p>
    <w:p w:rsidR="00B251D5" w:rsidRDefault="00B251D5" w:rsidP="00B251D5">
      <w:r w:rsidRPr="00B251D5">
        <w:t>2.6. По степени автоматизации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6"/>
        <w:gridCol w:w="2240"/>
        <w:gridCol w:w="2266"/>
        <w:gridCol w:w="2173"/>
      </w:tblGrid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Тип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Описание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Плюсы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Минусы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Ручное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Выполнение тест-кейсов человеком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Гибкость, подходит для исследовательского тестирования и юзабилити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Медленно, подвержено человеческому фактору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r w:rsidRPr="00B251D5">
              <w:t>Автоматизированное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Запуск скриптов через инструменты (</w:t>
            </w:r>
            <w:proofErr w:type="spellStart"/>
            <w:r w:rsidRPr="00B251D5">
              <w:t>Selenium</w:t>
            </w:r>
            <w:proofErr w:type="spellEnd"/>
            <w:r w:rsidRPr="00B251D5">
              <w:t xml:space="preserve">, </w:t>
            </w:r>
            <w:proofErr w:type="spellStart"/>
            <w:r w:rsidRPr="00B251D5">
              <w:t>Playwright</w:t>
            </w:r>
            <w:proofErr w:type="spellEnd"/>
            <w:r w:rsidRPr="00B251D5">
              <w:t>)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Быстро, повторяемо, идеально для регрессии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Высокие первоначальные затраты, требует обновления при изменениях UI</w:t>
            </w:r>
          </w:p>
        </w:tc>
      </w:tr>
      <w:tr w:rsidR="00B251D5" w:rsidTr="00B251D5">
        <w:tc>
          <w:tcPr>
            <w:tcW w:w="2336" w:type="dxa"/>
          </w:tcPr>
          <w:p w:rsidR="00B251D5" w:rsidRDefault="00B251D5" w:rsidP="00B251D5">
            <w:proofErr w:type="spellStart"/>
            <w:r w:rsidRPr="00B251D5">
              <w:t>Полуавтоматизированное</w:t>
            </w:r>
            <w:proofErr w:type="spellEnd"/>
          </w:p>
        </w:tc>
        <w:tc>
          <w:tcPr>
            <w:tcW w:w="2336" w:type="dxa"/>
          </w:tcPr>
          <w:p w:rsidR="00B251D5" w:rsidRDefault="00B251D5" w:rsidP="00B251D5">
            <w:r w:rsidRPr="00B251D5">
              <w:t>Гибрид: часть действий автоматизирована, часть — ручная</w:t>
            </w:r>
          </w:p>
        </w:tc>
        <w:tc>
          <w:tcPr>
            <w:tcW w:w="2336" w:type="dxa"/>
          </w:tcPr>
          <w:p w:rsidR="00B251D5" w:rsidRDefault="00B251D5" w:rsidP="00B251D5">
            <w:r w:rsidRPr="00B251D5">
              <w:t>Баланс скорости и гибкости</w:t>
            </w:r>
          </w:p>
        </w:tc>
        <w:tc>
          <w:tcPr>
            <w:tcW w:w="2337" w:type="dxa"/>
          </w:tcPr>
          <w:p w:rsidR="00B251D5" w:rsidRDefault="00B251D5" w:rsidP="00B251D5">
            <w:r w:rsidRPr="00B251D5">
              <w:t>Требует координации процессов</w:t>
            </w:r>
          </w:p>
        </w:tc>
      </w:tr>
    </w:tbl>
    <w:p w:rsidR="00B251D5" w:rsidRDefault="00B251D5" w:rsidP="00B251D5"/>
    <w:p w:rsidR="00B251D5" w:rsidRDefault="00B251D5" w:rsidP="00B251D5">
      <w:r>
        <w:t>2.7. По критерию «позитивности» сценариев</w:t>
      </w:r>
    </w:p>
    <w:p w:rsidR="00B251D5" w:rsidRDefault="00B251D5" w:rsidP="00B251D5">
      <w:r>
        <w:t>Позитивное — проверка, что система делает то, что должна (ожидается УСПЕХ)</w:t>
      </w:r>
    </w:p>
    <w:p w:rsidR="00B251D5" w:rsidRDefault="00B251D5" w:rsidP="00B251D5">
      <w:r>
        <w:t>Негативное — проверка, что система корректно обрабатывает некорректные данные и не делает того, чего не должна (ожидается КОРРЕКТНАЯ ОБРАБОТКА ОШИБКИ)</w:t>
      </w:r>
    </w:p>
    <w:p w:rsidR="00B251D5" w:rsidRDefault="00B251D5" w:rsidP="00B251D5">
      <w:r>
        <w:rPr>
          <w:rFonts w:ascii="Segoe UI Emoji" w:hAnsi="Segoe UI Emoji" w:cs="Segoe UI Emoji"/>
        </w:rPr>
        <w:t>🔹</w:t>
      </w:r>
      <w:r>
        <w:t xml:space="preserve"> 3. Регрессионное тестирование — углублённый разбор (ключевая тема задания)</w:t>
      </w:r>
    </w:p>
    <w:p w:rsidR="00B251D5" w:rsidRDefault="00B251D5" w:rsidP="00B251D5">
      <w:r>
        <w:rPr>
          <w:rFonts w:ascii="Segoe UI Emoji" w:hAnsi="Segoe UI Emoji" w:cs="Segoe UI Emoji"/>
        </w:rPr>
        <w:t>📌</w:t>
      </w:r>
      <w:r>
        <w:t xml:space="preserve"> Определение</w:t>
      </w:r>
    </w:p>
    <w:p w:rsidR="00B251D5" w:rsidRDefault="00B251D5" w:rsidP="00B251D5">
      <w:r>
        <w:t>Повторное выполнение тестов после внесения изменений в код с целью подтверждения, что существующая функциональность не нарушена.</w:t>
      </w:r>
    </w:p>
    <w:p w:rsidR="00B251D5" w:rsidRDefault="00B251D5" w:rsidP="00B251D5">
      <w:r>
        <w:rPr>
          <w:rFonts w:ascii="Segoe UI Emoji" w:hAnsi="Segoe UI Emoji" w:cs="Segoe UI Emoji"/>
        </w:rPr>
        <w:t>🎯</w:t>
      </w:r>
      <w:r>
        <w:t xml:space="preserve"> Основные цели</w:t>
      </w:r>
    </w:p>
    <w:p w:rsidR="00B251D5" w:rsidRDefault="00B251D5" w:rsidP="00B251D5">
      <w:r>
        <w:t>Обнаружение дефектов, появившихся в ранее работоспособных частях системы</w:t>
      </w:r>
    </w:p>
    <w:p w:rsidR="00B251D5" w:rsidRDefault="00B251D5" w:rsidP="00B251D5">
      <w:r>
        <w:t>Предотвращение «побочных эффектов» от новых изменений</w:t>
      </w:r>
    </w:p>
    <w:p w:rsidR="00B251D5" w:rsidRDefault="00B251D5" w:rsidP="00B251D5">
      <w:r>
        <w:t>Обеспечение стабильности системы на всех этапах развития</w:t>
      </w:r>
    </w:p>
    <w:p w:rsidR="00B251D5" w:rsidRDefault="00B251D5" w:rsidP="00B251D5">
      <w:r>
        <w:rPr>
          <w:rFonts w:ascii="Segoe UI Emoji" w:hAnsi="Segoe UI Emoji" w:cs="Segoe UI Emoji"/>
        </w:rPr>
        <w:lastRenderedPageBreak/>
        <w:t>⏱</w:t>
      </w:r>
      <w:r>
        <w:t xml:space="preserve"> Когда выполняется</w:t>
      </w:r>
    </w:p>
    <w:p w:rsidR="00B251D5" w:rsidRDefault="00B251D5" w:rsidP="00B251D5">
      <w:r>
        <w:t>После исправления дефектов</w:t>
      </w:r>
    </w:p>
    <w:p w:rsidR="00B251D5" w:rsidRDefault="00B251D5" w:rsidP="00B251D5">
      <w:r>
        <w:t>После добавления новой функциональности</w:t>
      </w:r>
    </w:p>
    <w:p w:rsidR="00B251D5" w:rsidRDefault="00B251D5" w:rsidP="00B251D5">
      <w:r>
        <w:t>После рефакторинга кода</w:t>
      </w:r>
    </w:p>
    <w:p w:rsidR="00B251D5" w:rsidRDefault="00B251D5" w:rsidP="00B251D5">
      <w:r>
        <w:t>После изменения конфигурации системы или окружения</w:t>
      </w:r>
    </w:p>
    <w:p w:rsidR="00B251D5" w:rsidRDefault="00B251D5" w:rsidP="00B251D5">
      <w:r>
        <w:t>Перед выпуском новой версии продукта</w:t>
      </w:r>
    </w:p>
    <w:p w:rsidR="00B251D5" w:rsidRDefault="00B251D5" w:rsidP="00B251D5">
      <w:r>
        <w:rPr>
          <w:rFonts w:ascii="Segoe UI Emoji" w:hAnsi="Segoe UI Emoji" w:cs="Segoe UI Emoji"/>
        </w:rPr>
        <w:t>🔁</w:t>
      </w:r>
      <w:r>
        <w:t xml:space="preserve"> Типы регрессионного тестирования</w:t>
      </w:r>
    </w:p>
    <w:p w:rsidR="00B251D5" w:rsidRDefault="00B251D5" w:rsidP="00B251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51D5" w:rsidTr="00B251D5">
        <w:tc>
          <w:tcPr>
            <w:tcW w:w="3115" w:type="dxa"/>
          </w:tcPr>
          <w:p w:rsidR="00B251D5" w:rsidRDefault="00B251D5" w:rsidP="00B251D5">
            <w:r w:rsidRPr="00B251D5">
              <w:t>Тип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Описание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Когда применяется</w:t>
            </w:r>
          </w:p>
        </w:tc>
      </w:tr>
      <w:tr w:rsidR="00B251D5" w:rsidTr="00B251D5">
        <w:tc>
          <w:tcPr>
            <w:tcW w:w="3115" w:type="dxa"/>
          </w:tcPr>
          <w:p w:rsidR="00B251D5" w:rsidRDefault="00B251D5" w:rsidP="00B251D5">
            <w:r w:rsidRPr="00B251D5">
              <w:t>Полный регресс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Запуск всего набора тестов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Перед релизом, после крупных изменений архитектуры</w:t>
            </w:r>
          </w:p>
        </w:tc>
      </w:tr>
      <w:tr w:rsidR="00B251D5" w:rsidTr="00B251D5">
        <w:tc>
          <w:tcPr>
            <w:tcW w:w="3115" w:type="dxa"/>
          </w:tcPr>
          <w:p w:rsidR="00B251D5" w:rsidRDefault="00B251D5" w:rsidP="00B251D5">
            <w:r w:rsidRPr="00B251D5">
              <w:t>Выборочный регресс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Тестирование только затронутых модулей и их окружения</w:t>
            </w:r>
          </w:p>
        </w:tc>
        <w:tc>
          <w:tcPr>
            <w:tcW w:w="3115" w:type="dxa"/>
          </w:tcPr>
          <w:p w:rsidR="00B251D5" w:rsidRDefault="00B251D5" w:rsidP="00B251D5">
            <w:r w:rsidRPr="00B251D5">
              <w:t>После небольших правок, в рамках CI/CD</w:t>
            </w:r>
          </w:p>
        </w:tc>
      </w:tr>
      <w:tr w:rsidR="00B251D5" w:rsidTr="00B251D5">
        <w:tc>
          <w:tcPr>
            <w:tcW w:w="3115" w:type="dxa"/>
          </w:tcPr>
          <w:p w:rsidR="00B251D5" w:rsidRDefault="00794371" w:rsidP="00B251D5">
            <w:r w:rsidRPr="00794371">
              <w:t>Повторное тестирование (</w:t>
            </w:r>
            <w:proofErr w:type="spellStart"/>
            <w:r w:rsidRPr="00794371">
              <w:t>Re-test</w:t>
            </w:r>
            <w:proofErr w:type="spellEnd"/>
            <w:r w:rsidRPr="00794371">
              <w:t>)</w:t>
            </w:r>
          </w:p>
        </w:tc>
        <w:tc>
          <w:tcPr>
            <w:tcW w:w="3115" w:type="dxa"/>
          </w:tcPr>
          <w:p w:rsidR="00B251D5" w:rsidRDefault="00794371" w:rsidP="00B251D5">
            <w:r w:rsidRPr="00794371">
              <w:t>Повторная проверка конкретного бага после исправления</w:t>
            </w:r>
          </w:p>
        </w:tc>
        <w:tc>
          <w:tcPr>
            <w:tcW w:w="3115" w:type="dxa"/>
          </w:tcPr>
          <w:p w:rsidR="00B251D5" w:rsidRDefault="00794371" w:rsidP="00B251D5">
            <w:r w:rsidRPr="00794371">
              <w:t>После закрытия дефекта (не путать с регрессией!)</w:t>
            </w:r>
          </w:p>
        </w:tc>
      </w:tr>
    </w:tbl>
    <w:p w:rsidR="00B251D5" w:rsidRDefault="00B251D5" w:rsidP="00B251D5"/>
    <w:p w:rsidR="00794371" w:rsidRDefault="00794371" w:rsidP="00794371">
      <w:r>
        <w:rPr>
          <w:rFonts w:ascii="Segoe UI Emoji" w:hAnsi="Segoe UI Emoji" w:cs="Segoe UI Emoji"/>
        </w:rPr>
        <w:t>⚙</w:t>
      </w:r>
      <w:r>
        <w:t>️ Особенности</w:t>
      </w:r>
    </w:p>
    <w:p w:rsidR="00794371" w:rsidRDefault="00794371" w:rsidP="00794371">
      <w:r>
        <w:t xml:space="preserve">Часто автоматизируется — из-за необходимости частого повторения в CI/CD </w:t>
      </w:r>
      <w:proofErr w:type="spellStart"/>
      <w:r>
        <w:t>пайплайнах</w:t>
      </w:r>
      <w:proofErr w:type="spellEnd"/>
    </w:p>
    <w:p w:rsidR="00794371" w:rsidRDefault="00794371" w:rsidP="00794371">
      <w:r>
        <w:t>Требует актуального набора тестовых сценариев и поддержки тестовой документации</w:t>
      </w:r>
    </w:p>
    <w:p w:rsidR="00794371" w:rsidRDefault="00794371" w:rsidP="00794371">
      <w:r>
        <w:t>Эффективность зависит от покрытия критических бизнес-сценариев</w:t>
      </w:r>
    </w:p>
    <w:p w:rsidR="00794371" w:rsidRDefault="00794371" w:rsidP="00794371">
      <w:r>
        <w:t xml:space="preserve">В современных практиках запускается автоматически при каждом </w:t>
      </w:r>
      <w:proofErr w:type="spellStart"/>
      <w:r>
        <w:t>коммите</w:t>
      </w:r>
      <w:proofErr w:type="spellEnd"/>
      <w:r>
        <w:t xml:space="preserve"> в ветку разработки</w:t>
      </w:r>
    </w:p>
    <w:p w:rsidR="00794371" w:rsidRDefault="00794371" w:rsidP="00794371">
      <w:r>
        <w:rPr>
          <w:rFonts w:ascii="Segoe UI Emoji" w:hAnsi="Segoe UI Emoji" w:cs="Segoe UI Emoji"/>
        </w:rPr>
        <w:t>💡</w:t>
      </w:r>
      <w:r>
        <w:t xml:space="preserve"> Пример из практики</w:t>
      </w:r>
    </w:p>
    <w:p w:rsidR="00794371" w:rsidRDefault="00794371" w:rsidP="00794371">
      <w:r>
        <w:t xml:space="preserve">В проекте для ритейл-сети все модули прошли </w:t>
      </w:r>
      <w:proofErr w:type="spellStart"/>
      <w:r>
        <w:t>unit</w:t>
      </w:r>
      <w:proofErr w:type="spellEnd"/>
      <w:r>
        <w:t>-тестирование без ошибок, но при системном тестировании система «разваливалась» под нагрузкой из-за блокировок ресурсов при интеграции сервисов. Проблема была решена только после введения обязательного регрессионного тестирования на ранних этапах — время разработки следующего релиза сократилось на 20%.</w:t>
      </w:r>
    </w:p>
    <w:p w:rsidR="00794371" w:rsidRDefault="00794371" w:rsidP="00794371">
      <w:r>
        <w:rPr>
          <w:rFonts w:ascii="Segoe UI Emoji" w:hAnsi="Segoe UI Emoji" w:cs="Segoe UI Emoji"/>
        </w:rPr>
        <w:t>🔹</w:t>
      </w:r>
      <w:r>
        <w:t xml:space="preserve"> 4. Современные тенденции в тестировании</w:t>
      </w:r>
    </w:p>
    <w:p w:rsidR="00794371" w:rsidRDefault="00794371" w:rsidP="00794371">
      <w:r>
        <w:rPr>
          <w:rFonts w:ascii="Segoe UI Emoji" w:hAnsi="Segoe UI Emoji" w:cs="Segoe UI Emoji"/>
        </w:rPr>
        <w:t>🤖</w:t>
      </w:r>
      <w:r>
        <w:t xml:space="preserve"> ИИ в тестировании</w:t>
      </w:r>
    </w:p>
    <w:p w:rsidR="00794371" w:rsidRDefault="00794371" w:rsidP="00794371">
      <w:r>
        <w:t>Генерация тест-кейсов через анализ кода или NLP (</w:t>
      </w:r>
      <w:proofErr w:type="spellStart"/>
      <w:r>
        <w:t>Testim</w:t>
      </w:r>
      <w:proofErr w:type="spellEnd"/>
      <w:r>
        <w:t xml:space="preserve">, </w:t>
      </w:r>
      <w:proofErr w:type="spellStart"/>
      <w:r>
        <w:t>Mabl</w:t>
      </w:r>
      <w:proofErr w:type="spellEnd"/>
      <w:r>
        <w:t>)</w:t>
      </w:r>
    </w:p>
    <w:p w:rsidR="00794371" w:rsidRDefault="00794371" w:rsidP="00794371">
      <w:r>
        <w:t xml:space="preserve">Самовосстанавливающиеся тесты — </w:t>
      </w:r>
      <w:proofErr w:type="spellStart"/>
      <w:r>
        <w:t>автообновление</w:t>
      </w:r>
      <w:proofErr w:type="spellEnd"/>
      <w:r>
        <w:t xml:space="preserve"> селекторов при изменении UI (</w:t>
      </w:r>
      <w:proofErr w:type="spellStart"/>
      <w:r>
        <w:t>Functionize</w:t>
      </w:r>
      <w:proofErr w:type="spellEnd"/>
      <w:r>
        <w:t>)</w:t>
      </w:r>
    </w:p>
    <w:p w:rsidR="00794371" w:rsidRDefault="00794371" w:rsidP="00794371">
      <w:r>
        <w:t>Визуальное тестирование — выявление визуальных регрессий через компьютерное зрение (</w:t>
      </w:r>
      <w:proofErr w:type="spellStart"/>
      <w:r>
        <w:t>Applitools</w:t>
      </w:r>
      <w:proofErr w:type="spellEnd"/>
      <w:r>
        <w:t>)</w:t>
      </w:r>
    </w:p>
    <w:p w:rsidR="00794371" w:rsidRDefault="00794371" w:rsidP="00794371">
      <w:r>
        <w:t xml:space="preserve">Прогнозная аналитика — </w:t>
      </w:r>
      <w:proofErr w:type="spellStart"/>
      <w:r>
        <w:t>приоритизация</w:t>
      </w:r>
      <w:proofErr w:type="spellEnd"/>
      <w:r>
        <w:t xml:space="preserve"> тестов на основе истории изменений (</w:t>
      </w:r>
      <w:proofErr w:type="spellStart"/>
      <w:r>
        <w:t>Launchable</w:t>
      </w:r>
      <w:proofErr w:type="spellEnd"/>
      <w:r>
        <w:t>)</w:t>
      </w:r>
    </w:p>
    <w:p w:rsidR="00794371" w:rsidRDefault="00794371" w:rsidP="00794371">
      <w:r>
        <w:rPr>
          <w:rFonts w:ascii="Segoe UI Emoji" w:hAnsi="Segoe UI Emoji" w:cs="Segoe UI Emoji"/>
        </w:rPr>
        <w:t>♻</w:t>
      </w:r>
      <w:r>
        <w:t xml:space="preserve">️ Непрерывное тестирование в </w:t>
      </w:r>
      <w:proofErr w:type="spellStart"/>
      <w:r>
        <w:t>DevOps</w:t>
      </w:r>
      <w:proofErr w:type="spellEnd"/>
    </w:p>
    <w:p w:rsidR="00794371" w:rsidRDefault="00794371" w:rsidP="00794371">
      <w:r>
        <w:lastRenderedPageBreak/>
        <w:t xml:space="preserve">Автоматические тесты запускаются при каждом </w:t>
      </w:r>
      <w:proofErr w:type="spellStart"/>
      <w:r>
        <w:t>коммите</w:t>
      </w:r>
      <w:proofErr w:type="spellEnd"/>
    </w:p>
    <w:p w:rsidR="00794371" w:rsidRDefault="00794371" w:rsidP="00794371">
      <w:r>
        <w:t xml:space="preserve">Результаты влияют на решение о </w:t>
      </w:r>
      <w:proofErr w:type="spellStart"/>
      <w:r>
        <w:t>мерже</w:t>
      </w:r>
      <w:proofErr w:type="spellEnd"/>
      <w:r>
        <w:t xml:space="preserve"> («зелёный» статус обязателен)</w:t>
      </w:r>
    </w:p>
    <w:p w:rsidR="00794371" w:rsidRDefault="00794371" w:rsidP="00794371">
      <w:r>
        <w:t xml:space="preserve">Мониторинг в </w:t>
      </w:r>
      <w:proofErr w:type="spellStart"/>
      <w:r>
        <w:t>продакшене</w:t>
      </w:r>
      <w:proofErr w:type="spellEnd"/>
      <w:r>
        <w:t xml:space="preserve"> дополняет тестирование (</w:t>
      </w:r>
      <w:proofErr w:type="spellStart"/>
      <w:r>
        <w:t>логи</w:t>
      </w:r>
      <w:proofErr w:type="spellEnd"/>
      <w:r>
        <w:t xml:space="preserve">, метрики, </w:t>
      </w:r>
      <w:proofErr w:type="spellStart"/>
      <w:r>
        <w:t>трейсы</w:t>
      </w:r>
      <w:proofErr w:type="spellEnd"/>
      <w:r>
        <w:t>)</w:t>
      </w:r>
    </w:p>
    <w:p w:rsidR="00794371" w:rsidRDefault="00794371" w:rsidP="00794371">
      <w:r>
        <w:rPr>
          <w:rFonts w:ascii="Segoe UI Emoji" w:hAnsi="Segoe UI Emoji" w:cs="Segoe UI Emoji"/>
        </w:rPr>
        <w:t>🔹</w:t>
      </w:r>
      <w:r>
        <w:t xml:space="preserve"> 5. Формирование тестовой стратегии</w:t>
      </w:r>
    </w:p>
    <w:p w:rsidR="00794371" w:rsidRDefault="00794371" w:rsidP="00794371">
      <w:r>
        <w:t>Эффективная стратегия — не применение всех методик, а оптимальный выбор под проект:</w:t>
      </w:r>
    </w:p>
    <w:p w:rsidR="00794371" w:rsidRDefault="00794371" w:rsidP="007943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4371" w:rsidTr="00794371">
        <w:trPr>
          <w:trHeight w:val="509"/>
        </w:trPr>
        <w:tc>
          <w:tcPr>
            <w:tcW w:w="4672" w:type="dxa"/>
          </w:tcPr>
          <w:p w:rsidR="00794371" w:rsidRDefault="00794371" w:rsidP="00794371">
            <w:r w:rsidRPr="00794371">
              <w:t>Фактор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>Влияние на стратегию</w:t>
            </w:r>
          </w:p>
        </w:tc>
      </w:tr>
      <w:tr w:rsidR="00794371" w:rsidTr="00794371">
        <w:trPr>
          <w:trHeight w:val="417"/>
        </w:trPr>
        <w:tc>
          <w:tcPr>
            <w:tcW w:w="4672" w:type="dxa"/>
          </w:tcPr>
          <w:p w:rsidR="00794371" w:rsidRDefault="00794371" w:rsidP="00794371">
            <w:r w:rsidRPr="00794371">
              <w:t>Тип продукта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 xml:space="preserve">Веб → кросс-браузерное; Мобильное → тестирование на реальных устройствах; </w:t>
            </w:r>
            <w:proofErr w:type="spellStart"/>
            <w:r w:rsidRPr="00794371">
              <w:t>Финтех</w:t>
            </w:r>
            <w:proofErr w:type="spellEnd"/>
            <w:r w:rsidRPr="00794371">
              <w:t xml:space="preserve"> → акцент на безопасности</w:t>
            </w:r>
          </w:p>
        </w:tc>
      </w:tr>
      <w:tr w:rsidR="00794371" w:rsidTr="00794371">
        <w:trPr>
          <w:trHeight w:val="707"/>
        </w:trPr>
        <w:tc>
          <w:tcPr>
            <w:tcW w:w="4672" w:type="dxa"/>
          </w:tcPr>
          <w:p w:rsidR="00794371" w:rsidRDefault="00794371" w:rsidP="00794371">
            <w:r w:rsidRPr="00794371">
              <w:t>Бизнес-риски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>Критичные дефекты (расчёт денег) → максимальное покрытие регрессией</w:t>
            </w:r>
          </w:p>
        </w:tc>
      </w:tr>
      <w:tr w:rsidR="00794371" w:rsidTr="00794371">
        <w:tc>
          <w:tcPr>
            <w:tcW w:w="4672" w:type="dxa"/>
          </w:tcPr>
          <w:p w:rsidR="00794371" w:rsidRDefault="00794371" w:rsidP="00794371">
            <w:r w:rsidRPr="00794371">
              <w:t>Ресурсы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>Ограниченный бюджет → фокус на ручном тестировании критических путей</w:t>
            </w:r>
          </w:p>
        </w:tc>
      </w:tr>
      <w:tr w:rsidR="00794371" w:rsidTr="00794371">
        <w:tc>
          <w:tcPr>
            <w:tcW w:w="4672" w:type="dxa"/>
          </w:tcPr>
          <w:p w:rsidR="00794371" w:rsidRDefault="00794371" w:rsidP="00794371">
            <w:r w:rsidRPr="00794371">
              <w:t>Стадия разработки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>Ранние этапы → исследовательское тестирование; Зрелый продукт → автоматизированная регрессия</w:t>
            </w:r>
          </w:p>
        </w:tc>
      </w:tr>
      <w:tr w:rsidR="00794371" w:rsidTr="00794371">
        <w:tc>
          <w:tcPr>
            <w:tcW w:w="4672" w:type="dxa"/>
          </w:tcPr>
          <w:p w:rsidR="00794371" w:rsidRDefault="00794371" w:rsidP="00794371">
            <w:r w:rsidRPr="00794371">
              <w:t>Технологический стек</w:t>
            </w:r>
          </w:p>
        </w:tc>
        <w:tc>
          <w:tcPr>
            <w:tcW w:w="4673" w:type="dxa"/>
          </w:tcPr>
          <w:p w:rsidR="00794371" w:rsidRDefault="00794371" w:rsidP="00794371">
            <w:r w:rsidRPr="00794371">
              <w:t>Выбор инструментов под стек (</w:t>
            </w:r>
            <w:proofErr w:type="spellStart"/>
            <w:r w:rsidRPr="00794371">
              <w:t>Playwright</w:t>
            </w:r>
            <w:proofErr w:type="spellEnd"/>
            <w:r w:rsidRPr="00794371">
              <w:t xml:space="preserve"> для веб, </w:t>
            </w:r>
            <w:proofErr w:type="spellStart"/>
            <w:r w:rsidRPr="00794371">
              <w:t>Appium</w:t>
            </w:r>
            <w:proofErr w:type="spellEnd"/>
            <w:r w:rsidRPr="00794371">
              <w:t xml:space="preserve"> для мобильных)</w:t>
            </w:r>
          </w:p>
        </w:tc>
      </w:tr>
    </w:tbl>
    <w:p w:rsidR="00794371" w:rsidRDefault="00794371" w:rsidP="00794371"/>
    <w:p w:rsidR="00794371" w:rsidRDefault="00794371" w:rsidP="00794371">
      <w:r>
        <w:rPr>
          <w:rFonts w:ascii="Segoe UI Emoji" w:hAnsi="Segoe UI Emoji" w:cs="Segoe UI Emoji"/>
        </w:rPr>
        <w:t>🔹</w:t>
      </w:r>
      <w:r>
        <w:t xml:space="preserve"> 6. Заключение</w:t>
      </w:r>
    </w:p>
    <w:p w:rsidR="00794371" w:rsidRDefault="00794371" w:rsidP="00794371">
      <w:r>
        <w:t>Тестирование — неотъемлемая часть жизненного цикла ПО, обеспечивающая:</w:t>
      </w:r>
    </w:p>
    <w:p w:rsidR="00794371" w:rsidRDefault="00794371" w:rsidP="00794371">
      <w:r>
        <w:t>Качество и надёжность продукта</w:t>
      </w:r>
    </w:p>
    <w:p w:rsidR="00794371" w:rsidRDefault="00794371" w:rsidP="00794371">
      <w:r>
        <w:t>Соответствие требованиям заказчика и пользователя</w:t>
      </w:r>
    </w:p>
    <w:p w:rsidR="00794371" w:rsidRDefault="00794371" w:rsidP="00794371">
      <w:r>
        <w:t>Снижение стоимости исправления дефектов</w:t>
      </w:r>
    </w:p>
    <w:p w:rsidR="00794371" w:rsidRDefault="00794371" w:rsidP="00794371">
      <w:r>
        <w:t>Минимизацию рисков при эксплуатации</w:t>
      </w:r>
    </w:p>
    <w:p w:rsidR="00794371" w:rsidRDefault="00794371" w:rsidP="00794371">
      <w:r>
        <w:t>Современный QA-инженер сочетает:</w:t>
      </w:r>
    </w:p>
    <w:p w:rsidR="00794371" w:rsidRDefault="00794371" w:rsidP="00794371">
      <w:r>
        <w:t>Технические навыки (понимание архитектуры, автоматизация)</w:t>
      </w:r>
    </w:p>
    <w:p w:rsidR="00794371" w:rsidRDefault="00794371" w:rsidP="00794371">
      <w:r>
        <w:t>Аналитическое мышление (оценка рисков, проектирование сценариев)</w:t>
      </w:r>
    </w:p>
    <w:p w:rsidR="00794371" w:rsidRDefault="00794371" w:rsidP="00794371">
      <w:r>
        <w:t>Пользовательскую эмпатию (понимание потребностей конечного пользователя)</w:t>
      </w:r>
      <w:bookmarkStart w:id="0" w:name="_GoBack"/>
      <w:bookmarkEnd w:id="0"/>
    </w:p>
    <w:sectPr w:rsidR="0079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D5"/>
    <w:rsid w:val="00794371"/>
    <w:rsid w:val="00B251D5"/>
    <w:rsid w:val="00F7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A606"/>
  <w15:chartTrackingRefBased/>
  <w15:docId w15:val="{AF056420-17A1-4A0D-BEF1-CA6AB3DF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5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Котохин Артём Ильич</dc:creator>
  <cp:keywords/>
  <dc:description/>
  <cp:lastModifiedBy>Котохин Артём Ильич</cp:lastModifiedBy>
  <cp:revision>1</cp:revision>
  <dcterms:created xsi:type="dcterms:W3CDTF">2026-02-08T19:36:00Z</dcterms:created>
  <dcterms:modified xsi:type="dcterms:W3CDTF">2026-02-08T19:54:00Z</dcterms:modified>
</cp:coreProperties>
</file>