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C314A" w14:textId="010C3BEE" w:rsidR="006B700A" w:rsidRPr="006B700A" w:rsidRDefault="008A1691" w:rsidP="008A1691">
      <w:pPr>
        <w:jc w:val="right"/>
      </w:pPr>
      <w:r>
        <w:rPr>
          <w:noProof/>
        </w:rPr>
        <w:drawing>
          <wp:inline distT="0" distB="0" distL="0" distR="0" wp14:anchorId="4D63CC09" wp14:editId="0897666B">
            <wp:extent cx="3810000" cy="2381250"/>
            <wp:effectExtent l="0" t="0" r="0" b="0"/>
            <wp:docPr id="7" name="Picture 7" descr="Image result for flu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uk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129BC837" w14:textId="77777777" w:rsidR="00CF7626" w:rsidRPr="008B7AB5" w:rsidRDefault="00CF7626" w:rsidP="005B7DF0"/>
    <w:p w14:paraId="7D5CA1C5" w14:textId="77777777" w:rsidR="000E5BE1" w:rsidRPr="008B7AB5" w:rsidRDefault="000E5BE1" w:rsidP="005B7DF0"/>
    <w:p w14:paraId="65B700D2" w14:textId="1A48EF5F" w:rsidR="0027387D" w:rsidRPr="007A1BA6" w:rsidRDefault="008A1691" w:rsidP="007A1BA6">
      <w:pPr>
        <w:jc w:val="right"/>
        <w:rPr>
          <w:rFonts w:ascii="Verdana" w:hAnsi="Verdana"/>
          <w:b/>
          <w:bCs/>
          <w:color w:val="382D89"/>
          <w:sz w:val="32"/>
        </w:rPr>
      </w:pPr>
      <w:r>
        <w:rPr>
          <w:rFonts w:ascii="Verdana" w:hAnsi="Verdana"/>
          <w:b/>
          <w:bCs/>
          <w:color w:val="382D89"/>
          <w:sz w:val="32"/>
        </w:rPr>
        <w:t xml:space="preserve">RSE 600/300 </w:t>
      </w:r>
      <w:r w:rsidR="00857E66">
        <w:rPr>
          <w:rFonts w:ascii="Verdana" w:hAnsi="Verdana"/>
          <w:b/>
          <w:bCs/>
          <w:color w:val="382D89"/>
          <w:sz w:val="32"/>
        </w:rPr>
        <w:t>MATLAB</w:t>
      </w:r>
      <w:r w:rsidR="00435550">
        <w:rPr>
          <w:rFonts w:ascii="Verdana" w:hAnsi="Verdana"/>
          <w:b/>
          <w:bCs/>
          <w:color w:val="382D89"/>
          <w:sz w:val="32"/>
        </w:rPr>
        <w:t xml:space="preserve"> Toolkit Documentation</w:t>
      </w:r>
    </w:p>
    <w:p w14:paraId="38A754AD" w14:textId="619C8E0B" w:rsidR="00A504C3" w:rsidRPr="007A1BA6" w:rsidRDefault="00435550" w:rsidP="007A1BA6">
      <w:pPr>
        <w:jc w:val="right"/>
        <w:rPr>
          <w:rFonts w:ascii="Verdana" w:hAnsi="Verdana"/>
          <w:b/>
          <w:bCs/>
          <w:color w:val="382D89"/>
          <w:sz w:val="32"/>
        </w:rPr>
      </w:pPr>
      <w:r>
        <w:rPr>
          <w:rFonts w:ascii="Verdana" w:hAnsi="Verdana"/>
          <w:b/>
          <w:bCs/>
          <w:color w:val="382D89"/>
          <w:sz w:val="32"/>
        </w:rPr>
        <w:t xml:space="preserve">FLUKE19A </w:t>
      </w:r>
      <w:r w:rsidR="00857E66">
        <w:rPr>
          <w:rFonts w:ascii="Verdana" w:hAnsi="Verdana"/>
          <w:b/>
          <w:bCs/>
          <w:color w:val="382D89"/>
          <w:sz w:val="32"/>
        </w:rPr>
        <w:t>MATLAB</w:t>
      </w:r>
      <w:r>
        <w:rPr>
          <w:rFonts w:ascii="Verdana" w:hAnsi="Verdana"/>
          <w:b/>
          <w:bCs/>
          <w:color w:val="382D89"/>
          <w:sz w:val="32"/>
        </w:rPr>
        <w:t xml:space="preserve"> </w:t>
      </w:r>
      <w:bookmarkStart w:id="0" w:name="_GoBack"/>
      <w:bookmarkEnd w:id="0"/>
      <w:r>
        <w:rPr>
          <w:rFonts w:ascii="Verdana" w:hAnsi="Verdana"/>
          <w:b/>
          <w:bCs/>
          <w:color w:val="382D89"/>
          <w:sz w:val="32"/>
        </w:rPr>
        <w:t>Toolkit</w:t>
      </w:r>
    </w:p>
    <w:p w14:paraId="06684944" w14:textId="2EE42BD0" w:rsidR="004171DB" w:rsidRPr="007A1BA6" w:rsidRDefault="00435550" w:rsidP="007A1BA6">
      <w:pPr>
        <w:jc w:val="right"/>
        <w:rPr>
          <w:rFonts w:ascii="Verdana" w:hAnsi="Verdana"/>
          <w:b/>
          <w:bCs/>
          <w:color w:val="382D89"/>
          <w:sz w:val="32"/>
        </w:rPr>
      </w:pPr>
      <w:r>
        <w:rPr>
          <w:rFonts w:ascii="Verdana" w:hAnsi="Verdana"/>
          <w:b/>
          <w:bCs/>
          <w:color w:val="382D89"/>
          <w:sz w:val="32"/>
        </w:rPr>
        <w:t>Fluke</w:t>
      </w:r>
    </w:p>
    <w:p w14:paraId="69CF7610" w14:textId="0AEA35B9" w:rsidR="00A504C3" w:rsidRPr="007A1BA6" w:rsidRDefault="00435550" w:rsidP="007A1BA6">
      <w:pPr>
        <w:jc w:val="right"/>
        <w:rPr>
          <w:rFonts w:ascii="Verdana" w:hAnsi="Verdana"/>
          <w:b/>
          <w:bCs/>
          <w:color w:val="382D89"/>
          <w:sz w:val="24"/>
          <w:szCs w:val="22"/>
        </w:rPr>
      </w:pPr>
      <w:r>
        <w:rPr>
          <w:rFonts w:ascii="Verdana" w:hAnsi="Verdana"/>
          <w:b/>
          <w:bCs/>
          <w:color w:val="382D89"/>
          <w:sz w:val="24"/>
        </w:rPr>
        <w:t>Everett, Washington</w:t>
      </w:r>
    </w:p>
    <w:p w14:paraId="56F14523" w14:textId="77777777" w:rsidR="00882E26" w:rsidRDefault="00882E26" w:rsidP="007A1BA6">
      <w:pPr>
        <w:jc w:val="right"/>
        <w:rPr>
          <w:rFonts w:ascii="Verdana" w:hAnsi="Verdana"/>
          <w:b/>
          <w:color w:val="382D89"/>
          <w:sz w:val="24"/>
          <w:szCs w:val="24"/>
        </w:rPr>
      </w:pPr>
    </w:p>
    <w:p w14:paraId="76CB62B8" w14:textId="6BE18C95" w:rsidR="008E3948" w:rsidRPr="007A1BA6" w:rsidRDefault="005B7DF0" w:rsidP="007A1BA6">
      <w:pPr>
        <w:jc w:val="right"/>
        <w:rPr>
          <w:rFonts w:ascii="Verdana" w:hAnsi="Verdana"/>
          <w:b/>
          <w:color w:val="382D89"/>
          <w:szCs w:val="18"/>
        </w:rPr>
      </w:pPr>
      <w:r w:rsidRPr="00D03642">
        <w:rPr>
          <w:rFonts w:ascii="Verdana" w:hAnsi="Verdana"/>
          <w:b/>
          <w:color w:val="382D89"/>
          <w:szCs w:val="18"/>
        </w:rPr>
        <w:t xml:space="preserve">Date: </w:t>
      </w:r>
      <w:proofErr w:type="gramStart"/>
      <w:r w:rsidR="00857E66">
        <w:rPr>
          <w:rFonts w:ascii="Verdana" w:hAnsi="Verdana"/>
          <w:b/>
          <w:color w:val="382D89"/>
          <w:szCs w:val="18"/>
        </w:rPr>
        <w:t>Mar,</w:t>
      </w:r>
      <w:proofErr w:type="gramEnd"/>
      <w:r w:rsidR="00857E66">
        <w:rPr>
          <w:rFonts w:ascii="Verdana" w:hAnsi="Verdana"/>
          <w:b/>
          <w:color w:val="382D89"/>
          <w:szCs w:val="18"/>
        </w:rPr>
        <w:t xml:space="preserve"> </w:t>
      </w:r>
      <w:r w:rsidR="00730A3C">
        <w:rPr>
          <w:rFonts w:ascii="Verdana" w:hAnsi="Verdana"/>
          <w:b/>
          <w:color w:val="382D89"/>
          <w:szCs w:val="18"/>
        </w:rPr>
        <w:t>26</w:t>
      </w:r>
      <w:r w:rsidR="00857E66">
        <w:rPr>
          <w:rFonts w:ascii="Verdana" w:hAnsi="Verdana"/>
          <w:b/>
          <w:color w:val="382D89"/>
          <w:szCs w:val="18"/>
        </w:rPr>
        <w:t>,</w:t>
      </w:r>
      <w:r w:rsidR="00435550">
        <w:rPr>
          <w:rFonts w:ascii="Verdana" w:hAnsi="Verdana"/>
          <w:b/>
          <w:color w:val="382D89"/>
          <w:szCs w:val="18"/>
        </w:rPr>
        <w:t xml:space="preserve"> 2019</w:t>
      </w:r>
    </w:p>
    <w:p w14:paraId="0719ED91" w14:textId="7B13BE7D" w:rsidR="00661795" w:rsidRPr="00AA17F6" w:rsidRDefault="00661795" w:rsidP="00661795">
      <w:pPr>
        <w:rPr>
          <w:rFonts w:ascii="Verdana" w:hAnsi="Verdana"/>
          <w:b/>
          <w:bCs/>
          <w:color w:val="382D89"/>
          <w:sz w:val="22"/>
        </w:rPr>
      </w:pPr>
    </w:p>
    <w:p w14:paraId="110C8611" w14:textId="77777777" w:rsidR="00661795" w:rsidRDefault="00661795" w:rsidP="00661795">
      <w:pPr>
        <w:pStyle w:val="TOC1"/>
      </w:pPr>
    </w:p>
    <w:p w14:paraId="287FEABB" w14:textId="2EB2572E" w:rsidR="00FC679F" w:rsidRPr="009566C6" w:rsidRDefault="00FC679F" w:rsidP="00FC679F">
      <w:pPr>
        <w:rPr>
          <w:rFonts w:ascii="Verdana" w:hAnsi="Verdana"/>
          <w:b/>
          <w:bCs/>
          <w:color w:val="382D89"/>
          <w:sz w:val="22"/>
        </w:rPr>
      </w:pPr>
    </w:p>
    <w:p w14:paraId="31FC60EC" w14:textId="77777777" w:rsidR="009E498F" w:rsidRDefault="009E498F" w:rsidP="00A3786D">
      <w:pPr>
        <w:pStyle w:val="TOC1"/>
      </w:pPr>
    </w:p>
    <w:p w14:paraId="3A1EFD20" w14:textId="77777777" w:rsidR="003E00F2" w:rsidRDefault="003E00F2" w:rsidP="003E00F2">
      <w:pPr>
        <w:pStyle w:val="Style8ptItalicLeft05After0ptLinespacingsingle"/>
        <w:ind w:left="0"/>
      </w:pPr>
    </w:p>
    <w:p w14:paraId="0921F1E6" w14:textId="77777777" w:rsidR="003E00F2" w:rsidRDefault="003E00F2" w:rsidP="003E00F2">
      <w:pPr>
        <w:pStyle w:val="Style8ptItalicLeft05After0ptLinespacingsingle"/>
        <w:ind w:left="0"/>
      </w:pPr>
    </w:p>
    <w:p w14:paraId="7649B973" w14:textId="77777777" w:rsidR="00320EB2" w:rsidRPr="000B2F9C" w:rsidRDefault="008E3948" w:rsidP="00E9117B">
      <w:pPr>
        <w:pStyle w:val="StyleTOCHeadingLatinVerdana"/>
        <w:numPr>
          <w:ilvl w:val="0"/>
          <w:numId w:val="0"/>
        </w:numPr>
        <w:jc w:val="center"/>
      </w:pPr>
      <w:r w:rsidRPr="00F406AA">
        <w:br w:type="page"/>
      </w:r>
      <w:r w:rsidR="00D928F8" w:rsidRPr="000B2F9C">
        <w:lastRenderedPageBreak/>
        <w:t>Table of Contents</w:t>
      </w:r>
      <w:bookmarkStart w:id="1" w:name="_Toc131328582"/>
    </w:p>
    <w:p w14:paraId="055C7A20" w14:textId="77777777" w:rsidR="00320EB2" w:rsidRDefault="00320EB2" w:rsidP="00320EB2"/>
    <w:p w14:paraId="34784F63" w14:textId="43FE66A7" w:rsidR="00730A3C" w:rsidRDefault="00B46B9B">
      <w:pPr>
        <w:pStyle w:val="TOC1"/>
        <w:rPr>
          <w:rFonts w:asciiTheme="minorHAnsi" w:eastAsiaTheme="minorEastAsia" w:hAnsiTheme="minorHAnsi" w:cstheme="minorBidi"/>
          <w:kern w:val="0"/>
          <w:sz w:val="22"/>
          <w:szCs w:val="22"/>
        </w:rPr>
      </w:pPr>
      <w:r>
        <w:rPr>
          <w:sz w:val="22"/>
        </w:rPr>
        <w:fldChar w:fldCharType="begin"/>
      </w:r>
      <w:r w:rsidR="00320EB2">
        <w:instrText xml:space="preserve"> TOC \o "1-3" \h \z \u </w:instrText>
      </w:r>
      <w:r>
        <w:rPr>
          <w:sz w:val="22"/>
        </w:rPr>
        <w:fldChar w:fldCharType="separate"/>
      </w:r>
      <w:hyperlink w:anchor="_Toc4503850" w:history="1">
        <w:r w:rsidR="00730A3C" w:rsidRPr="008D1886">
          <w:rPr>
            <w:rStyle w:val="Hyperlink"/>
          </w:rPr>
          <w:t>1</w:t>
        </w:r>
        <w:r w:rsidR="00730A3C">
          <w:rPr>
            <w:rFonts w:asciiTheme="minorHAnsi" w:eastAsiaTheme="minorEastAsia" w:hAnsiTheme="minorHAnsi" w:cstheme="minorBidi"/>
            <w:kern w:val="0"/>
            <w:sz w:val="22"/>
            <w:szCs w:val="22"/>
          </w:rPr>
          <w:tab/>
        </w:r>
        <w:r w:rsidR="00730A3C" w:rsidRPr="008D1886">
          <w:rPr>
            <w:rStyle w:val="Hyperlink"/>
          </w:rPr>
          <w:t>Introduction</w:t>
        </w:r>
        <w:r w:rsidR="00730A3C">
          <w:rPr>
            <w:webHidden/>
          </w:rPr>
          <w:tab/>
        </w:r>
        <w:r w:rsidR="00730A3C">
          <w:rPr>
            <w:webHidden/>
          </w:rPr>
          <w:fldChar w:fldCharType="begin"/>
        </w:r>
        <w:r w:rsidR="00730A3C">
          <w:rPr>
            <w:webHidden/>
          </w:rPr>
          <w:instrText xml:space="preserve"> PAGEREF _Toc4503850 \h </w:instrText>
        </w:r>
        <w:r w:rsidR="00730A3C">
          <w:rPr>
            <w:webHidden/>
          </w:rPr>
        </w:r>
        <w:r w:rsidR="00730A3C">
          <w:rPr>
            <w:webHidden/>
          </w:rPr>
          <w:fldChar w:fldCharType="separate"/>
        </w:r>
        <w:r w:rsidR="00730A3C">
          <w:rPr>
            <w:webHidden/>
          </w:rPr>
          <w:t>3</w:t>
        </w:r>
        <w:r w:rsidR="00730A3C">
          <w:rPr>
            <w:webHidden/>
          </w:rPr>
          <w:fldChar w:fldCharType="end"/>
        </w:r>
      </w:hyperlink>
    </w:p>
    <w:p w14:paraId="068A6402" w14:textId="24048271" w:rsidR="00730A3C" w:rsidRDefault="00AF7711">
      <w:pPr>
        <w:pStyle w:val="TOC1"/>
        <w:rPr>
          <w:rFonts w:asciiTheme="minorHAnsi" w:eastAsiaTheme="minorEastAsia" w:hAnsiTheme="minorHAnsi" w:cstheme="minorBidi"/>
          <w:kern w:val="0"/>
          <w:sz w:val="22"/>
          <w:szCs w:val="22"/>
        </w:rPr>
      </w:pPr>
      <w:hyperlink w:anchor="_Toc4503851" w:history="1">
        <w:r w:rsidR="00730A3C" w:rsidRPr="008D1886">
          <w:rPr>
            <w:rStyle w:val="Hyperlink"/>
          </w:rPr>
          <w:t>2</w:t>
        </w:r>
        <w:r w:rsidR="00730A3C">
          <w:rPr>
            <w:rFonts w:asciiTheme="minorHAnsi" w:eastAsiaTheme="minorEastAsia" w:hAnsiTheme="minorHAnsi" w:cstheme="minorBidi"/>
            <w:kern w:val="0"/>
            <w:sz w:val="22"/>
            <w:szCs w:val="22"/>
          </w:rPr>
          <w:tab/>
        </w:r>
        <w:r w:rsidR="00730A3C" w:rsidRPr="008D1886">
          <w:rPr>
            <w:rStyle w:val="Hyperlink"/>
          </w:rPr>
          <w:t>File Hierarchy</w:t>
        </w:r>
        <w:r w:rsidR="00730A3C">
          <w:rPr>
            <w:webHidden/>
          </w:rPr>
          <w:tab/>
        </w:r>
        <w:r w:rsidR="00730A3C">
          <w:rPr>
            <w:webHidden/>
          </w:rPr>
          <w:fldChar w:fldCharType="begin"/>
        </w:r>
        <w:r w:rsidR="00730A3C">
          <w:rPr>
            <w:webHidden/>
          </w:rPr>
          <w:instrText xml:space="preserve"> PAGEREF _Toc4503851 \h </w:instrText>
        </w:r>
        <w:r w:rsidR="00730A3C">
          <w:rPr>
            <w:webHidden/>
          </w:rPr>
        </w:r>
        <w:r w:rsidR="00730A3C">
          <w:rPr>
            <w:webHidden/>
          </w:rPr>
          <w:fldChar w:fldCharType="separate"/>
        </w:r>
        <w:r w:rsidR="00730A3C">
          <w:rPr>
            <w:webHidden/>
          </w:rPr>
          <w:t>3</w:t>
        </w:r>
        <w:r w:rsidR="00730A3C">
          <w:rPr>
            <w:webHidden/>
          </w:rPr>
          <w:fldChar w:fldCharType="end"/>
        </w:r>
      </w:hyperlink>
    </w:p>
    <w:p w14:paraId="062B4871" w14:textId="535B4872" w:rsidR="00730A3C" w:rsidRDefault="00AF7711">
      <w:pPr>
        <w:pStyle w:val="TOC1"/>
        <w:rPr>
          <w:rFonts w:asciiTheme="minorHAnsi" w:eastAsiaTheme="minorEastAsia" w:hAnsiTheme="minorHAnsi" w:cstheme="minorBidi"/>
          <w:kern w:val="0"/>
          <w:sz w:val="22"/>
          <w:szCs w:val="22"/>
        </w:rPr>
      </w:pPr>
      <w:hyperlink w:anchor="_Toc4503852" w:history="1">
        <w:r w:rsidR="00730A3C" w:rsidRPr="008D1886">
          <w:rPr>
            <w:rStyle w:val="Hyperlink"/>
          </w:rPr>
          <w:t>3</w:t>
        </w:r>
        <w:r w:rsidR="00730A3C">
          <w:rPr>
            <w:rFonts w:asciiTheme="minorHAnsi" w:eastAsiaTheme="minorEastAsia" w:hAnsiTheme="minorHAnsi" w:cstheme="minorBidi"/>
            <w:kern w:val="0"/>
            <w:sz w:val="22"/>
            <w:szCs w:val="22"/>
          </w:rPr>
          <w:tab/>
        </w:r>
        <w:r w:rsidR="00730A3C" w:rsidRPr="008D1886">
          <w:rPr>
            <w:rStyle w:val="Hyperlink"/>
          </w:rPr>
          <w:t>Toolkit Function Descriptions</w:t>
        </w:r>
        <w:r w:rsidR="00730A3C">
          <w:rPr>
            <w:webHidden/>
          </w:rPr>
          <w:tab/>
        </w:r>
        <w:r w:rsidR="00730A3C">
          <w:rPr>
            <w:webHidden/>
          </w:rPr>
          <w:fldChar w:fldCharType="begin"/>
        </w:r>
        <w:r w:rsidR="00730A3C">
          <w:rPr>
            <w:webHidden/>
          </w:rPr>
          <w:instrText xml:space="preserve"> PAGEREF _Toc4503852 \h </w:instrText>
        </w:r>
        <w:r w:rsidR="00730A3C">
          <w:rPr>
            <w:webHidden/>
          </w:rPr>
        </w:r>
        <w:r w:rsidR="00730A3C">
          <w:rPr>
            <w:webHidden/>
          </w:rPr>
          <w:fldChar w:fldCharType="separate"/>
        </w:r>
        <w:r w:rsidR="00730A3C">
          <w:rPr>
            <w:webHidden/>
          </w:rPr>
          <w:t>3</w:t>
        </w:r>
        <w:r w:rsidR="00730A3C">
          <w:rPr>
            <w:webHidden/>
          </w:rPr>
          <w:fldChar w:fldCharType="end"/>
        </w:r>
      </w:hyperlink>
    </w:p>
    <w:p w14:paraId="4586D4DE" w14:textId="3515881E" w:rsidR="00730A3C" w:rsidRDefault="00AF7711">
      <w:pPr>
        <w:pStyle w:val="TOC2"/>
        <w:rPr>
          <w:rFonts w:asciiTheme="minorHAnsi" w:eastAsiaTheme="minorEastAsia" w:hAnsiTheme="minorHAnsi" w:cstheme="minorBidi"/>
          <w:kern w:val="0"/>
          <w:sz w:val="22"/>
          <w:szCs w:val="22"/>
        </w:rPr>
      </w:pPr>
      <w:hyperlink w:anchor="_Toc4503853" w:history="1">
        <w:r w:rsidR="00730A3C" w:rsidRPr="008D1886">
          <w:rPr>
            <w:rStyle w:val="Hyperlink"/>
          </w:rPr>
          <w:t>3.1</w:t>
        </w:r>
        <w:r w:rsidR="00730A3C">
          <w:rPr>
            <w:rFonts w:asciiTheme="minorHAnsi" w:eastAsiaTheme="minorEastAsia" w:hAnsiTheme="minorHAnsi" w:cstheme="minorBidi"/>
            <w:kern w:val="0"/>
            <w:sz w:val="22"/>
            <w:szCs w:val="22"/>
          </w:rPr>
          <w:tab/>
        </w:r>
        <w:r w:rsidR="00730A3C" w:rsidRPr="008D1886">
          <w:rPr>
            <w:rStyle w:val="Hyperlink"/>
          </w:rPr>
          <w:t>LoadAssemblies</w:t>
        </w:r>
        <w:r w:rsidR="00730A3C">
          <w:rPr>
            <w:webHidden/>
          </w:rPr>
          <w:tab/>
        </w:r>
        <w:r w:rsidR="00730A3C">
          <w:rPr>
            <w:webHidden/>
          </w:rPr>
          <w:fldChar w:fldCharType="begin"/>
        </w:r>
        <w:r w:rsidR="00730A3C">
          <w:rPr>
            <w:webHidden/>
          </w:rPr>
          <w:instrText xml:space="preserve"> PAGEREF _Toc4503853 \h </w:instrText>
        </w:r>
        <w:r w:rsidR="00730A3C">
          <w:rPr>
            <w:webHidden/>
          </w:rPr>
        </w:r>
        <w:r w:rsidR="00730A3C">
          <w:rPr>
            <w:webHidden/>
          </w:rPr>
          <w:fldChar w:fldCharType="separate"/>
        </w:r>
        <w:r w:rsidR="00730A3C">
          <w:rPr>
            <w:webHidden/>
          </w:rPr>
          <w:t>3</w:t>
        </w:r>
        <w:r w:rsidR="00730A3C">
          <w:rPr>
            <w:webHidden/>
          </w:rPr>
          <w:fldChar w:fldCharType="end"/>
        </w:r>
      </w:hyperlink>
    </w:p>
    <w:p w14:paraId="60A11CDE" w14:textId="0FE6000B" w:rsidR="00730A3C" w:rsidRDefault="00AF7711">
      <w:pPr>
        <w:pStyle w:val="TOC2"/>
        <w:rPr>
          <w:rFonts w:asciiTheme="minorHAnsi" w:eastAsiaTheme="minorEastAsia" w:hAnsiTheme="minorHAnsi" w:cstheme="minorBidi"/>
          <w:kern w:val="0"/>
          <w:sz w:val="22"/>
          <w:szCs w:val="22"/>
        </w:rPr>
      </w:pPr>
      <w:hyperlink w:anchor="_Toc4503854" w:history="1">
        <w:r w:rsidR="00730A3C" w:rsidRPr="008D1886">
          <w:rPr>
            <w:rStyle w:val="Hyperlink"/>
          </w:rPr>
          <w:t>3.2</w:t>
        </w:r>
        <w:r w:rsidR="00730A3C">
          <w:rPr>
            <w:rFonts w:asciiTheme="minorHAnsi" w:eastAsiaTheme="minorEastAsia" w:hAnsiTheme="minorHAnsi" w:cstheme="minorBidi"/>
            <w:kern w:val="0"/>
            <w:sz w:val="22"/>
            <w:szCs w:val="22"/>
          </w:rPr>
          <w:tab/>
        </w:r>
        <w:r w:rsidR="00730A3C" w:rsidRPr="008D1886">
          <w:rPr>
            <w:rStyle w:val="Hyperlink"/>
          </w:rPr>
          <w:t>DiscoverDevices</w:t>
        </w:r>
        <w:r w:rsidR="00730A3C">
          <w:rPr>
            <w:webHidden/>
          </w:rPr>
          <w:tab/>
        </w:r>
        <w:r w:rsidR="00730A3C">
          <w:rPr>
            <w:webHidden/>
          </w:rPr>
          <w:fldChar w:fldCharType="begin"/>
        </w:r>
        <w:r w:rsidR="00730A3C">
          <w:rPr>
            <w:webHidden/>
          </w:rPr>
          <w:instrText xml:space="preserve"> PAGEREF _Toc4503854 \h </w:instrText>
        </w:r>
        <w:r w:rsidR="00730A3C">
          <w:rPr>
            <w:webHidden/>
          </w:rPr>
        </w:r>
        <w:r w:rsidR="00730A3C">
          <w:rPr>
            <w:webHidden/>
          </w:rPr>
          <w:fldChar w:fldCharType="separate"/>
        </w:r>
        <w:r w:rsidR="00730A3C">
          <w:rPr>
            <w:webHidden/>
          </w:rPr>
          <w:t>4</w:t>
        </w:r>
        <w:r w:rsidR="00730A3C">
          <w:rPr>
            <w:webHidden/>
          </w:rPr>
          <w:fldChar w:fldCharType="end"/>
        </w:r>
      </w:hyperlink>
    </w:p>
    <w:p w14:paraId="1FDD50C9" w14:textId="5D36A34A" w:rsidR="00730A3C" w:rsidRDefault="00AF7711">
      <w:pPr>
        <w:pStyle w:val="TOC2"/>
        <w:rPr>
          <w:rFonts w:asciiTheme="minorHAnsi" w:eastAsiaTheme="minorEastAsia" w:hAnsiTheme="minorHAnsi" w:cstheme="minorBidi"/>
          <w:kern w:val="0"/>
          <w:sz w:val="22"/>
          <w:szCs w:val="22"/>
        </w:rPr>
      </w:pPr>
      <w:hyperlink w:anchor="_Toc4503855" w:history="1">
        <w:r w:rsidR="00730A3C" w:rsidRPr="008D1886">
          <w:rPr>
            <w:rStyle w:val="Hyperlink"/>
          </w:rPr>
          <w:t>3.3</w:t>
        </w:r>
        <w:r w:rsidR="00730A3C">
          <w:rPr>
            <w:rFonts w:asciiTheme="minorHAnsi" w:eastAsiaTheme="minorEastAsia" w:hAnsiTheme="minorHAnsi" w:cstheme="minorBidi"/>
            <w:kern w:val="0"/>
            <w:sz w:val="22"/>
            <w:szCs w:val="22"/>
          </w:rPr>
          <w:tab/>
        </w:r>
        <w:r w:rsidR="00730A3C" w:rsidRPr="008D1886">
          <w:rPr>
            <w:rStyle w:val="Hyperlink"/>
          </w:rPr>
          <w:t>SelectDevice</w:t>
        </w:r>
        <w:r w:rsidR="00730A3C">
          <w:rPr>
            <w:webHidden/>
          </w:rPr>
          <w:tab/>
        </w:r>
        <w:r w:rsidR="00730A3C">
          <w:rPr>
            <w:webHidden/>
          </w:rPr>
          <w:fldChar w:fldCharType="begin"/>
        </w:r>
        <w:r w:rsidR="00730A3C">
          <w:rPr>
            <w:webHidden/>
          </w:rPr>
          <w:instrText xml:space="preserve"> PAGEREF _Toc4503855 \h </w:instrText>
        </w:r>
        <w:r w:rsidR="00730A3C">
          <w:rPr>
            <w:webHidden/>
          </w:rPr>
        </w:r>
        <w:r w:rsidR="00730A3C">
          <w:rPr>
            <w:webHidden/>
          </w:rPr>
          <w:fldChar w:fldCharType="separate"/>
        </w:r>
        <w:r w:rsidR="00730A3C">
          <w:rPr>
            <w:webHidden/>
          </w:rPr>
          <w:t>4</w:t>
        </w:r>
        <w:r w:rsidR="00730A3C">
          <w:rPr>
            <w:webHidden/>
          </w:rPr>
          <w:fldChar w:fldCharType="end"/>
        </w:r>
      </w:hyperlink>
    </w:p>
    <w:p w14:paraId="0870E439" w14:textId="6E740F11" w:rsidR="00730A3C" w:rsidRDefault="00AF7711">
      <w:pPr>
        <w:pStyle w:val="TOC2"/>
        <w:rPr>
          <w:rFonts w:asciiTheme="minorHAnsi" w:eastAsiaTheme="minorEastAsia" w:hAnsiTheme="minorHAnsi" w:cstheme="minorBidi"/>
          <w:kern w:val="0"/>
          <w:sz w:val="22"/>
          <w:szCs w:val="22"/>
        </w:rPr>
      </w:pPr>
      <w:hyperlink w:anchor="_Toc4503856" w:history="1">
        <w:r w:rsidR="00730A3C" w:rsidRPr="008D1886">
          <w:rPr>
            <w:rStyle w:val="Hyperlink"/>
          </w:rPr>
          <w:t>3.4</w:t>
        </w:r>
        <w:r w:rsidR="00730A3C">
          <w:rPr>
            <w:rFonts w:asciiTheme="minorHAnsi" w:eastAsiaTheme="minorEastAsia" w:hAnsiTheme="minorHAnsi" w:cstheme="minorBidi"/>
            <w:kern w:val="0"/>
            <w:sz w:val="22"/>
            <w:szCs w:val="22"/>
          </w:rPr>
          <w:tab/>
        </w:r>
        <w:r w:rsidR="00730A3C" w:rsidRPr="008D1886">
          <w:rPr>
            <w:rStyle w:val="Hyperlink"/>
          </w:rPr>
          <w:t>StartStream</w:t>
        </w:r>
        <w:r w:rsidR="00730A3C">
          <w:rPr>
            <w:webHidden/>
          </w:rPr>
          <w:tab/>
        </w:r>
        <w:r w:rsidR="00730A3C">
          <w:rPr>
            <w:webHidden/>
          </w:rPr>
          <w:fldChar w:fldCharType="begin"/>
        </w:r>
        <w:r w:rsidR="00730A3C">
          <w:rPr>
            <w:webHidden/>
          </w:rPr>
          <w:instrText xml:space="preserve"> PAGEREF _Toc4503856 \h </w:instrText>
        </w:r>
        <w:r w:rsidR="00730A3C">
          <w:rPr>
            <w:webHidden/>
          </w:rPr>
        </w:r>
        <w:r w:rsidR="00730A3C">
          <w:rPr>
            <w:webHidden/>
          </w:rPr>
          <w:fldChar w:fldCharType="separate"/>
        </w:r>
        <w:r w:rsidR="00730A3C">
          <w:rPr>
            <w:webHidden/>
          </w:rPr>
          <w:t>4</w:t>
        </w:r>
        <w:r w:rsidR="00730A3C">
          <w:rPr>
            <w:webHidden/>
          </w:rPr>
          <w:fldChar w:fldCharType="end"/>
        </w:r>
      </w:hyperlink>
    </w:p>
    <w:p w14:paraId="6DF010D5" w14:textId="305BE1D5" w:rsidR="00730A3C" w:rsidRDefault="00AF7711">
      <w:pPr>
        <w:pStyle w:val="TOC2"/>
        <w:rPr>
          <w:rFonts w:asciiTheme="minorHAnsi" w:eastAsiaTheme="minorEastAsia" w:hAnsiTheme="minorHAnsi" w:cstheme="minorBidi"/>
          <w:kern w:val="0"/>
          <w:sz w:val="22"/>
          <w:szCs w:val="22"/>
        </w:rPr>
      </w:pPr>
      <w:hyperlink w:anchor="_Toc4503857" w:history="1">
        <w:r w:rsidR="00730A3C" w:rsidRPr="008D1886">
          <w:rPr>
            <w:rStyle w:val="Hyperlink"/>
          </w:rPr>
          <w:t>3.5</w:t>
        </w:r>
        <w:r w:rsidR="00730A3C">
          <w:rPr>
            <w:rFonts w:asciiTheme="minorHAnsi" w:eastAsiaTheme="minorEastAsia" w:hAnsiTheme="minorHAnsi" w:cstheme="minorBidi"/>
            <w:kern w:val="0"/>
            <w:sz w:val="22"/>
            <w:szCs w:val="22"/>
          </w:rPr>
          <w:tab/>
        </w:r>
        <w:r w:rsidR="00730A3C" w:rsidRPr="008D1886">
          <w:rPr>
            <w:rStyle w:val="Hyperlink"/>
          </w:rPr>
          <w:t>Net2MatImage</w:t>
        </w:r>
        <w:r w:rsidR="00730A3C">
          <w:rPr>
            <w:webHidden/>
          </w:rPr>
          <w:tab/>
        </w:r>
        <w:r w:rsidR="00730A3C">
          <w:rPr>
            <w:webHidden/>
          </w:rPr>
          <w:fldChar w:fldCharType="begin"/>
        </w:r>
        <w:r w:rsidR="00730A3C">
          <w:rPr>
            <w:webHidden/>
          </w:rPr>
          <w:instrText xml:space="preserve"> PAGEREF _Toc4503857 \h </w:instrText>
        </w:r>
        <w:r w:rsidR="00730A3C">
          <w:rPr>
            <w:webHidden/>
          </w:rPr>
        </w:r>
        <w:r w:rsidR="00730A3C">
          <w:rPr>
            <w:webHidden/>
          </w:rPr>
          <w:fldChar w:fldCharType="separate"/>
        </w:r>
        <w:r w:rsidR="00730A3C">
          <w:rPr>
            <w:webHidden/>
          </w:rPr>
          <w:t>4</w:t>
        </w:r>
        <w:r w:rsidR="00730A3C">
          <w:rPr>
            <w:webHidden/>
          </w:rPr>
          <w:fldChar w:fldCharType="end"/>
        </w:r>
      </w:hyperlink>
    </w:p>
    <w:p w14:paraId="2DC2A913" w14:textId="2024F372" w:rsidR="00730A3C" w:rsidRDefault="00AF7711">
      <w:pPr>
        <w:pStyle w:val="TOC2"/>
        <w:rPr>
          <w:rFonts w:asciiTheme="minorHAnsi" w:eastAsiaTheme="minorEastAsia" w:hAnsiTheme="minorHAnsi" w:cstheme="minorBidi"/>
          <w:kern w:val="0"/>
          <w:sz w:val="22"/>
          <w:szCs w:val="22"/>
        </w:rPr>
      </w:pPr>
      <w:hyperlink w:anchor="_Toc4503858" w:history="1">
        <w:r w:rsidR="00730A3C" w:rsidRPr="008D1886">
          <w:rPr>
            <w:rStyle w:val="Hyperlink"/>
          </w:rPr>
          <w:t>3.6</w:t>
        </w:r>
        <w:r w:rsidR="00730A3C">
          <w:rPr>
            <w:rFonts w:asciiTheme="minorHAnsi" w:eastAsiaTheme="minorEastAsia" w:hAnsiTheme="minorHAnsi" w:cstheme="minorBidi"/>
            <w:kern w:val="0"/>
            <w:sz w:val="22"/>
            <w:szCs w:val="22"/>
          </w:rPr>
          <w:tab/>
        </w:r>
        <w:r w:rsidR="00730A3C" w:rsidRPr="008D1886">
          <w:rPr>
            <w:rStyle w:val="Hyperlink"/>
          </w:rPr>
          <w:t>GetData</w:t>
        </w:r>
        <w:r w:rsidR="00730A3C">
          <w:rPr>
            <w:webHidden/>
          </w:rPr>
          <w:tab/>
        </w:r>
        <w:r w:rsidR="00730A3C">
          <w:rPr>
            <w:webHidden/>
          </w:rPr>
          <w:fldChar w:fldCharType="begin"/>
        </w:r>
        <w:r w:rsidR="00730A3C">
          <w:rPr>
            <w:webHidden/>
          </w:rPr>
          <w:instrText xml:space="preserve"> PAGEREF _Toc4503858 \h </w:instrText>
        </w:r>
        <w:r w:rsidR="00730A3C">
          <w:rPr>
            <w:webHidden/>
          </w:rPr>
        </w:r>
        <w:r w:rsidR="00730A3C">
          <w:rPr>
            <w:webHidden/>
          </w:rPr>
          <w:fldChar w:fldCharType="separate"/>
        </w:r>
        <w:r w:rsidR="00730A3C">
          <w:rPr>
            <w:webHidden/>
          </w:rPr>
          <w:t>4</w:t>
        </w:r>
        <w:r w:rsidR="00730A3C">
          <w:rPr>
            <w:webHidden/>
          </w:rPr>
          <w:fldChar w:fldCharType="end"/>
        </w:r>
      </w:hyperlink>
    </w:p>
    <w:p w14:paraId="1FDD14BF" w14:textId="36E2C346" w:rsidR="00730A3C" w:rsidRDefault="00AF7711">
      <w:pPr>
        <w:pStyle w:val="TOC2"/>
        <w:rPr>
          <w:rFonts w:asciiTheme="minorHAnsi" w:eastAsiaTheme="minorEastAsia" w:hAnsiTheme="minorHAnsi" w:cstheme="minorBidi"/>
          <w:kern w:val="0"/>
          <w:sz w:val="22"/>
          <w:szCs w:val="22"/>
        </w:rPr>
      </w:pPr>
      <w:hyperlink w:anchor="_Toc4503859" w:history="1">
        <w:r w:rsidR="00730A3C" w:rsidRPr="008D1886">
          <w:rPr>
            <w:rStyle w:val="Hyperlink"/>
          </w:rPr>
          <w:t>3.7</w:t>
        </w:r>
        <w:r w:rsidR="00730A3C">
          <w:rPr>
            <w:rFonts w:asciiTheme="minorHAnsi" w:eastAsiaTheme="minorEastAsia" w:hAnsiTheme="minorHAnsi" w:cstheme="minorBidi"/>
            <w:kern w:val="0"/>
            <w:sz w:val="22"/>
            <w:szCs w:val="22"/>
          </w:rPr>
          <w:tab/>
        </w:r>
        <w:r w:rsidR="00730A3C" w:rsidRPr="008D1886">
          <w:rPr>
            <w:rStyle w:val="Hyperlink"/>
          </w:rPr>
          <w:t>StopStream</w:t>
        </w:r>
        <w:r w:rsidR="00730A3C">
          <w:rPr>
            <w:webHidden/>
          </w:rPr>
          <w:tab/>
        </w:r>
        <w:r w:rsidR="00730A3C">
          <w:rPr>
            <w:webHidden/>
          </w:rPr>
          <w:fldChar w:fldCharType="begin"/>
        </w:r>
        <w:r w:rsidR="00730A3C">
          <w:rPr>
            <w:webHidden/>
          </w:rPr>
          <w:instrText xml:space="preserve"> PAGEREF _Toc4503859 \h </w:instrText>
        </w:r>
        <w:r w:rsidR="00730A3C">
          <w:rPr>
            <w:webHidden/>
          </w:rPr>
        </w:r>
        <w:r w:rsidR="00730A3C">
          <w:rPr>
            <w:webHidden/>
          </w:rPr>
          <w:fldChar w:fldCharType="separate"/>
        </w:r>
        <w:r w:rsidR="00730A3C">
          <w:rPr>
            <w:webHidden/>
          </w:rPr>
          <w:t>5</w:t>
        </w:r>
        <w:r w:rsidR="00730A3C">
          <w:rPr>
            <w:webHidden/>
          </w:rPr>
          <w:fldChar w:fldCharType="end"/>
        </w:r>
      </w:hyperlink>
    </w:p>
    <w:p w14:paraId="7F71AADD" w14:textId="514A51AD" w:rsidR="00730A3C" w:rsidRDefault="00AF7711">
      <w:pPr>
        <w:pStyle w:val="TOC2"/>
        <w:rPr>
          <w:rFonts w:asciiTheme="minorHAnsi" w:eastAsiaTheme="minorEastAsia" w:hAnsiTheme="minorHAnsi" w:cstheme="minorBidi"/>
          <w:kern w:val="0"/>
          <w:sz w:val="22"/>
          <w:szCs w:val="22"/>
        </w:rPr>
      </w:pPr>
      <w:hyperlink w:anchor="_Toc4503860" w:history="1">
        <w:r w:rsidR="00730A3C" w:rsidRPr="008D1886">
          <w:rPr>
            <w:rStyle w:val="Hyperlink"/>
          </w:rPr>
          <w:t>3.8</w:t>
        </w:r>
        <w:r w:rsidR="00730A3C">
          <w:rPr>
            <w:rFonts w:asciiTheme="minorHAnsi" w:eastAsiaTheme="minorEastAsia" w:hAnsiTheme="minorHAnsi" w:cstheme="minorBidi"/>
            <w:kern w:val="0"/>
            <w:sz w:val="22"/>
            <w:szCs w:val="22"/>
          </w:rPr>
          <w:tab/>
        </w:r>
        <w:r w:rsidR="00730A3C" w:rsidRPr="008D1886">
          <w:rPr>
            <w:rStyle w:val="Hyperlink"/>
          </w:rPr>
          <w:t>Capture Image</w:t>
        </w:r>
        <w:r w:rsidR="00730A3C">
          <w:rPr>
            <w:webHidden/>
          </w:rPr>
          <w:tab/>
        </w:r>
        <w:r w:rsidR="00730A3C">
          <w:rPr>
            <w:webHidden/>
          </w:rPr>
          <w:fldChar w:fldCharType="begin"/>
        </w:r>
        <w:r w:rsidR="00730A3C">
          <w:rPr>
            <w:webHidden/>
          </w:rPr>
          <w:instrText xml:space="preserve"> PAGEREF _Toc4503860 \h </w:instrText>
        </w:r>
        <w:r w:rsidR="00730A3C">
          <w:rPr>
            <w:webHidden/>
          </w:rPr>
        </w:r>
        <w:r w:rsidR="00730A3C">
          <w:rPr>
            <w:webHidden/>
          </w:rPr>
          <w:fldChar w:fldCharType="separate"/>
        </w:r>
        <w:r w:rsidR="00730A3C">
          <w:rPr>
            <w:webHidden/>
          </w:rPr>
          <w:t>5</w:t>
        </w:r>
        <w:r w:rsidR="00730A3C">
          <w:rPr>
            <w:webHidden/>
          </w:rPr>
          <w:fldChar w:fldCharType="end"/>
        </w:r>
      </w:hyperlink>
    </w:p>
    <w:p w14:paraId="46B4EB6D" w14:textId="207C2CFE" w:rsidR="00730A3C" w:rsidRDefault="00AF7711">
      <w:pPr>
        <w:pStyle w:val="TOC2"/>
        <w:rPr>
          <w:rFonts w:asciiTheme="minorHAnsi" w:eastAsiaTheme="minorEastAsia" w:hAnsiTheme="minorHAnsi" w:cstheme="minorBidi"/>
          <w:kern w:val="0"/>
          <w:sz w:val="22"/>
          <w:szCs w:val="22"/>
        </w:rPr>
      </w:pPr>
      <w:hyperlink w:anchor="_Toc4503861" w:history="1">
        <w:r w:rsidR="00730A3C" w:rsidRPr="008D1886">
          <w:rPr>
            <w:rStyle w:val="Hyperlink"/>
          </w:rPr>
          <w:t>3.9</w:t>
        </w:r>
        <w:r w:rsidR="00730A3C">
          <w:rPr>
            <w:rFonts w:asciiTheme="minorHAnsi" w:eastAsiaTheme="minorEastAsia" w:hAnsiTheme="minorHAnsi" w:cstheme="minorBidi"/>
            <w:kern w:val="0"/>
            <w:sz w:val="22"/>
            <w:szCs w:val="22"/>
          </w:rPr>
          <w:tab/>
        </w:r>
        <w:r w:rsidR="00730A3C" w:rsidRPr="008D1886">
          <w:rPr>
            <w:rStyle w:val="Hyperlink"/>
          </w:rPr>
          <w:t>FireNUC</w:t>
        </w:r>
        <w:r w:rsidR="00730A3C">
          <w:rPr>
            <w:webHidden/>
          </w:rPr>
          <w:tab/>
        </w:r>
        <w:r w:rsidR="00730A3C">
          <w:rPr>
            <w:webHidden/>
          </w:rPr>
          <w:fldChar w:fldCharType="begin"/>
        </w:r>
        <w:r w:rsidR="00730A3C">
          <w:rPr>
            <w:webHidden/>
          </w:rPr>
          <w:instrText xml:space="preserve"> PAGEREF _Toc4503861 \h </w:instrText>
        </w:r>
        <w:r w:rsidR="00730A3C">
          <w:rPr>
            <w:webHidden/>
          </w:rPr>
        </w:r>
        <w:r w:rsidR="00730A3C">
          <w:rPr>
            <w:webHidden/>
          </w:rPr>
          <w:fldChar w:fldCharType="separate"/>
        </w:r>
        <w:r w:rsidR="00730A3C">
          <w:rPr>
            <w:webHidden/>
          </w:rPr>
          <w:t>5</w:t>
        </w:r>
        <w:r w:rsidR="00730A3C">
          <w:rPr>
            <w:webHidden/>
          </w:rPr>
          <w:fldChar w:fldCharType="end"/>
        </w:r>
      </w:hyperlink>
    </w:p>
    <w:p w14:paraId="25B89A47" w14:textId="7B970301" w:rsidR="00730A3C" w:rsidRDefault="00AF7711">
      <w:pPr>
        <w:pStyle w:val="TOC2"/>
        <w:rPr>
          <w:rFonts w:asciiTheme="minorHAnsi" w:eastAsiaTheme="minorEastAsia" w:hAnsiTheme="minorHAnsi" w:cstheme="minorBidi"/>
          <w:kern w:val="0"/>
          <w:sz w:val="22"/>
          <w:szCs w:val="22"/>
        </w:rPr>
      </w:pPr>
      <w:hyperlink w:anchor="_Toc4503862" w:history="1">
        <w:r w:rsidR="00730A3C" w:rsidRPr="008D1886">
          <w:rPr>
            <w:rStyle w:val="Hyperlink"/>
          </w:rPr>
          <w:t>3.10</w:t>
        </w:r>
        <w:r w:rsidR="00730A3C">
          <w:rPr>
            <w:rFonts w:asciiTheme="minorHAnsi" w:eastAsiaTheme="minorEastAsia" w:hAnsiTheme="minorHAnsi" w:cstheme="minorBidi"/>
            <w:kern w:val="0"/>
            <w:sz w:val="22"/>
            <w:szCs w:val="22"/>
          </w:rPr>
          <w:tab/>
        </w:r>
        <w:r w:rsidR="00730A3C" w:rsidRPr="008D1886">
          <w:rPr>
            <w:rStyle w:val="Hyperlink"/>
          </w:rPr>
          <w:t>Disable NUC</w:t>
        </w:r>
        <w:r w:rsidR="00730A3C">
          <w:rPr>
            <w:webHidden/>
          </w:rPr>
          <w:tab/>
        </w:r>
        <w:r w:rsidR="00730A3C">
          <w:rPr>
            <w:webHidden/>
          </w:rPr>
          <w:fldChar w:fldCharType="begin"/>
        </w:r>
        <w:r w:rsidR="00730A3C">
          <w:rPr>
            <w:webHidden/>
          </w:rPr>
          <w:instrText xml:space="preserve"> PAGEREF _Toc4503862 \h </w:instrText>
        </w:r>
        <w:r w:rsidR="00730A3C">
          <w:rPr>
            <w:webHidden/>
          </w:rPr>
        </w:r>
        <w:r w:rsidR="00730A3C">
          <w:rPr>
            <w:webHidden/>
          </w:rPr>
          <w:fldChar w:fldCharType="separate"/>
        </w:r>
        <w:r w:rsidR="00730A3C">
          <w:rPr>
            <w:webHidden/>
          </w:rPr>
          <w:t>5</w:t>
        </w:r>
        <w:r w:rsidR="00730A3C">
          <w:rPr>
            <w:webHidden/>
          </w:rPr>
          <w:fldChar w:fldCharType="end"/>
        </w:r>
      </w:hyperlink>
    </w:p>
    <w:p w14:paraId="36035BED" w14:textId="7A5738FC" w:rsidR="00730A3C" w:rsidRDefault="00AF7711">
      <w:pPr>
        <w:pStyle w:val="TOC2"/>
        <w:rPr>
          <w:rFonts w:asciiTheme="minorHAnsi" w:eastAsiaTheme="minorEastAsia" w:hAnsiTheme="minorHAnsi" w:cstheme="minorBidi"/>
          <w:kern w:val="0"/>
          <w:sz w:val="22"/>
          <w:szCs w:val="22"/>
        </w:rPr>
      </w:pPr>
      <w:hyperlink w:anchor="_Toc4503863" w:history="1">
        <w:r w:rsidR="00730A3C" w:rsidRPr="008D1886">
          <w:rPr>
            <w:rStyle w:val="Hyperlink"/>
          </w:rPr>
          <w:t>3.11</w:t>
        </w:r>
        <w:r w:rsidR="00730A3C">
          <w:rPr>
            <w:rFonts w:asciiTheme="minorHAnsi" w:eastAsiaTheme="minorEastAsia" w:hAnsiTheme="minorHAnsi" w:cstheme="minorBidi"/>
            <w:kern w:val="0"/>
            <w:sz w:val="22"/>
            <w:szCs w:val="22"/>
          </w:rPr>
          <w:tab/>
        </w:r>
        <w:r w:rsidR="00730A3C" w:rsidRPr="008D1886">
          <w:rPr>
            <w:rStyle w:val="Hyperlink"/>
          </w:rPr>
          <w:t>EnableNUC</w:t>
        </w:r>
        <w:r w:rsidR="00730A3C">
          <w:rPr>
            <w:webHidden/>
          </w:rPr>
          <w:tab/>
        </w:r>
        <w:r w:rsidR="00730A3C">
          <w:rPr>
            <w:webHidden/>
          </w:rPr>
          <w:fldChar w:fldCharType="begin"/>
        </w:r>
        <w:r w:rsidR="00730A3C">
          <w:rPr>
            <w:webHidden/>
          </w:rPr>
          <w:instrText xml:space="preserve"> PAGEREF _Toc4503863 \h </w:instrText>
        </w:r>
        <w:r w:rsidR="00730A3C">
          <w:rPr>
            <w:webHidden/>
          </w:rPr>
        </w:r>
        <w:r w:rsidR="00730A3C">
          <w:rPr>
            <w:webHidden/>
          </w:rPr>
          <w:fldChar w:fldCharType="separate"/>
        </w:r>
        <w:r w:rsidR="00730A3C">
          <w:rPr>
            <w:webHidden/>
          </w:rPr>
          <w:t>5</w:t>
        </w:r>
        <w:r w:rsidR="00730A3C">
          <w:rPr>
            <w:webHidden/>
          </w:rPr>
          <w:fldChar w:fldCharType="end"/>
        </w:r>
      </w:hyperlink>
    </w:p>
    <w:p w14:paraId="39EA6D89" w14:textId="30100001" w:rsidR="00730A3C" w:rsidRDefault="00AF7711">
      <w:pPr>
        <w:pStyle w:val="TOC2"/>
        <w:rPr>
          <w:rFonts w:asciiTheme="minorHAnsi" w:eastAsiaTheme="minorEastAsia" w:hAnsiTheme="minorHAnsi" w:cstheme="minorBidi"/>
          <w:kern w:val="0"/>
          <w:sz w:val="22"/>
          <w:szCs w:val="22"/>
        </w:rPr>
      </w:pPr>
      <w:hyperlink w:anchor="_Toc4503864" w:history="1">
        <w:r w:rsidR="00730A3C" w:rsidRPr="008D1886">
          <w:rPr>
            <w:rStyle w:val="Hyperlink"/>
          </w:rPr>
          <w:t>3.12</w:t>
        </w:r>
        <w:r w:rsidR="00730A3C">
          <w:rPr>
            <w:rFonts w:asciiTheme="minorHAnsi" w:eastAsiaTheme="minorEastAsia" w:hAnsiTheme="minorHAnsi" w:cstheme="minorBidi"/>
            <w:kern w:val="0"/>
            <w:sz w:val="22"/>
            <w:szCs w:val="22"/>
          </w:rPr>
          <w:tab/>
        </w:r>
        <w:r w:rsidR="00730A3C" w:rsidRPr="008D1886">
          <w:rPr>
            <w:rStyle w:val="Hyperlink"/>
          </w:rPr>
          <w:t>AdjustFocus</w:t>
        </w:r>
        <w:r w:rsidR="00730A3C">
          <w:rPr>
            <w:webHidden/>
          </w:rPr>
          <w:tab/>
        </w:r>
        <w:r w:rsidR="00730A3C">
          <w:rPr>
            <w:webHidden/>
          </w:rPr>
          <w:fldChar w:fldCharType="begin"/>
        </w:r>
        <w:r w:rsidR="00730A3C">
          <w:rPr>
            <w:webHidden/>
          </w:rPr>
          <w:instrText xml:space="preserve"> PAGEREF _Toc4503864 \h </w:instrText>
        </w:r>
        <w:r w:rsidR="00730A3C">
          <w:rPr>
            <w:webHidden/>
          </w:rPr>
        </w:r>
        <w:r w:rsidR="00730A3C">
          <w:rPr>
            <w:webHidden/>
          </w:rPr>
          <w:fldChar w:fldCharType="separate"/>
        </w:r>
        <w:r w:rsidR="00730A3C">
          <w:rPr>
            <w:webHidden/>
          </w:rPr>
          <w:t>5</w:t>
        </w:r>
        <w:r w:rsidR="00730A3C">
          <w:rPr>
            <w:webHidden/>
          </w:rPr>
          <w:fldChar w:fldCharType="end"/>
        </w:r>
      </w:hyperlink>
    </w:p>
    <w:p w14:paraId="717903D2" w14:textId="51938601" w:rsidR="00730A3C" w:rsidRDefault="00AF7711">
      <w:pPr>
        <w:pStyle w:val="TOC2"/>
        <w:rPr>
          <w:rFonts w:asciiTheme="minorHAnsi" w:eastAsiaTheme="minorEastAsia" w:hAnsiTheme="minorHAnsi" w:cstheme="minorBidi"/>
          <w:kern w:val="0"/>
          <w:sz w:val="22"/>
          <w:szCs w:val="22"/>
        </w:rPr>
      </w:pPr>
      <w:hyperlink w:anchor="_Toc4503865" w:history="1">
        <w:r w:rsidR="00730A3C" w:rsidRPr="008D1886">
          <w:rPr>
            <w:rStyle w:val="Hyperlink"/>
          </w:rPr>
          <w:t>3.13</w:t>
        </w:r>
        <w:r w:rsidR="00730A3C">
          <w:rPr>
            <w:rFonts w:asciiTheme="minorHAnsi" w:eastAsiaTheme="minorEastAsia" w:hAnsiTheme="minorHAnsi" w:cstheme="minorBidi"/>
            <w:kern w:val="0"/>
            <w:sz w:val="22"/>
            <w:szCs w:val="22"/>
          </w:rPr>
          <w:tab/>
        </w:r>
        <w:r w:rsidR="00730A3C" w:rsidRPr="008D1886">
          <w:rPr>
            <w:rStyle w:val="Hyperlink"/>
          </w:rPr>
          <w:t>SetFirstRange</w:t>
        </w:r>
        <w:r w:rsidR="00730A3C">
          <w:rPr>
            <w:webHidden/>
          </w:rPr>
          <w:tab/>
        </w:r>
        <w:r w:rsidR="00730A3C">
          <w:rPr>
            <w:webHidden/>
          </w:rPr>
          <w:fldChar w:fldCharType="begin"/>
        </w:r>
        <w:r w:rsidR="00730A3C">
          <w:rPr>
            <w:webHidden/>
          </w:rPr>
          <w:instrText xml:space="preserve"> PAGEREF _Toc4503865 \h </w:instrText>
        </w:r>
        <w:r w:rsidR="00730A3C">
          <w:rPr>
            <w:webHidden/>
          </w:rPr>
        </w:r>
        <w:r w:rsidR="00730A3C">
          <w:rPr>
            <w:webHidden/>
          </w:rPr>
          <w:fldChar w:fldCharType="separate"/>
        </w:r>
        <w:r w:rsidR="00730A3C">
          <w:rPr>
            <w:webHidden/>
          </w:rPr>
          <w:t>6</w:t>
        </w:r>
        <w:r w:rsidR="00730A3C">
          <w:rPr>
            <w:webHidden/>
          </w:rPr>
          <w:fldChar w:fldCharType="end"/>
        </w:r>
      </w:hyperlink>
    </w:p>
    <w:p w14:paraId="4A949470" w14:textId="52A08BE6" w:rsidR="00730A3C" w:rsidRDefault="00AF7711">
      <w:pPr>
        <w:pStyle w:val="TOC2"/>
        <w:rPr>
          <w:rFonts w:asciiTheme="minorHAnsi" w:eastAsiaTheme="minorEastAsia" w:hAnsiTheme="minorHAnsi" w:cstheme="minorBidi"/>
          <w:kern w:val="0"/>
          <w:sz w:val="22"/>
          <w:szCs w:val="22"/>
        </w:rPr>
      </w:pPr>
      <w:hyperlink w:anchor="_Toc4503866" w:history="1">
        <w:r w:rsidR="00730A3C" w:rsidRPr="008D1886">
          <w:rPr>
            <w:rStyle w:val="Hyperlink"/>
          </w:rPr>
          <w:t>3.14</w:t>
        </w:r>
        <w:r w:rsidR="00730A3C">
          <w:rPr>
            <w:rFonts w:asciiTheme="minorHAnsi" w:eastAsiaTheme="minorEastAsia" w:hAnsiTheme="minorHAnsi" w:cstheme="minorBidi"/>
            <w:kern w:val="0"/>
            <w:sz w:val="22"/>
            <w:szCs w:val="22"/>
          </w:rPr>
          <w:tab/>
        </w:r>
        <w:r w:rsidR="00730A3C" w:rsidRPr="008D1886">
          <w:rPr>
            <w:rStyle w:val="Hyperlink"/>
          </w:rPr>
          <w:t>SetSecondRange</w:t>
        </w:r>
        <w:r w:rsidR="00730A3C">
          <w:rPr>
            <w:webHidden/>
          </w:rPr>
          <w:tab/>
        </w:r>
        <w:r w:rsidR="00730A3C">
          <w:rPr>
            <w:webHidden/>
          </w:rPr>
          <w:fldChar w:fldCharType="begin"/>
        </w:r>
        <w:r w:rsidR="00730A3C">
          <w:rPr>
            <w:webHidden/>
          </w:rPr>
          <w:instrText xml:space="preserve"> PAGEREF _Toc4503866 \h </w:instrText>
        </w:r>
        <w:r w:rsidR="00730A3C">
          <w:rPr>
            <w:webHidden/>
          </w:rPr>
        </w:r>
        <w:r w:rsidR="00730A3C">
          <w:rPr>
            <w:webHidden/>
          </w:rPr>
          <w:fldChar w:fldCharType="separate"/>
        </w:r>
        <w:r w:rsidR="00730A3C">
          <w:rPr>
            <w:webHidden/>
          </w:rPr>
          <w:t>6</w:t>
        </w:r>
        <w:r w:rsidR="00730A3C">
          <w:rPr>
            <w:webHidden/>
          </w:rPr>
          <w:fldChar w:fldCharType="end"/>
        </w:r>
      </w:hyperlink>
    </w:p>
    <w:p w14:paraId="410F5DFC" w14:textId="1E97D886" w:rsidR="00730A3C" w:rsidRDefault="00AF7711">
      <w:pPr>
        <w:pStyle w:val="TOC2"/>
        <w:rPr>
          <w:rFonts w:asciiTheme="minorHAnsi" w:eastAsiaTheme="minorEastAsia" w:hAnsiTheme="minorHAnsi" w:cstheme="minorBidi"/>
          <w:kern w:val="0"/>
          <w:sz w:val="22"/>
          <w:szCs w:val="22"/>
        </w:rPr>
      </w:pPr>
      <w:hyperlink w:anchor="_Toc4503867" w:history="1">
        <w:r w:rsidR="00730A3C" w:rsidRPr="008D1886">
          <w:rPr>
            <w:rStyle w:val="Hyperlink"/>
          </w:rPr>
          <w:t>3.15</w:t>
        </w:r>
        <w:r w:rsidR="00730A3C">
          <w:rPr>
            <w:rFonts w:asciiTheme="minorHAnsi" w:eastAsiaTheme="minorEastAsia" w:hAnsiTheme="minorHAnsi" w:cstheme="minorBidi"/>
            <w:kern w:val="0"/>
            <w:sz w:val="22"/>
            <w:szCs w:val="22"/>
          </w:rPr>
          <w:tab/>
        </w:r>
        <w:r w:rsidR="00730A3C" w:rsidRPr="008D1886">
          <w:rPr>
            <w:rStyle w:val="Hyperlink"/>
          </w:rPr>
          <w:t>SetEBT</w:t>
        </w:r>
        <w:r w:rsidR="00730A3C">
          <w:rPr>
            <w:webHidden/>
          </w:rPr>
          <w:tab/>
        </w:r>
        <w:r w:rsidR="00730A3C">
          <w:rPr>
            <w:webHidden/>
          </w:rPr>
          <w:fldChar w:fldCharType="begin"/>
        </w:r>
        <w:r w:rsidR="00730A3C">
          <w:rPr>
            <w:webHidden/>
          </w:rPr>
          <w:instrText xml:space="preserve"> PAGEREF _Toc4503867 \h </w:instrText>
        </w:r>
        <w:r w:rsidR="00730A3C">
          <w:rPr>
            <w:webHidden/>
          </w:rPr>
        </w:r>
        <w:r w:rsidR="00730A3C">
          <w:rPr>
            <w:webHidden/>
          </w:rPr>
          <w:fldChar w:fldCharType="separate"/>
        </w:r>
        <w:r w:rsidR="00730A3C">
          <w:rPr>
            <w:webHidden/>
          </w:rPr>
          <w:t>6</w:t>
        </w:r>
        <w:r w:rsidR="00730A3C">
          <w:rPr>
            <w:webHidden/>
          </w:rPr>
          <w:fldChar w:fldCharType="end"/>
        </w:r>
      </w:hyperlink>
    </w:p>
    <w:p w14:paraId="05956976" w14:textId="349A61A7" w:rsidR="00730A3C" w:rsidRDefault="00AF7711">
      <w:pPr>
        <w:pStyle w:val="TOC2"/>
        <w:rPr>
          <w:rFonts w:asciiTheme="minorHAnsi" w:eastAsiaTheme="minorEastAsia" w:hAnsiTheme="minorHAnsi" w:cstheme="minorBidi"/>
          <w:kern w:val="0"/>
          <w:sz w:val="22"/>
          <w:szCs w:val="22"/>
        </w:rPr>
      </w:pPr>
      <w:hyperlink w:anchor="_Toc4503868" w:history="1">
        <w:r w:rsidR="00730A3C" w:rsidRPr="008D1886">
          <w:rPr>
            <w:rStyle w:val="Hyperlink"/>
          </w:rPr>
          <w:t>3.16</w:t>
        </w:r>
        <w:r w:rsidR="00730A3C">
          <w:rPr>
            <w:rFonts w:asciiTheme="minorHAnsi" w:eastAsiaTheme="minorEastAsia" w:hAnsiTheme="minorHAnsi" w:cstheme="minorBidi"/>
            <w:kern w:val="0"/>
            <w:sz w:val="22"/>
            <w:szCs w:val="22"/>
          </w:rPr>
          <w:tab/>
        </w:r>
        <w:r w:rsidR="00730A3C" w:rsidRPr="008D1886">
          <w:rPr>
            <w:rStyle w:val="Hyperlink"/>
          </w:rPr>
          <w:t>TempAlarm</w:t>
        </w:r>
        <w:r w:rsidR="00730A3C">
          <w:rPr>
            <w:webHidden/>
          </w:rPr>
          <w:tab/>
        </w:r>
        <w:r w:rsidR="00730A3C">
          <w:rPr>
            <w:webHidden/>
          </w:rPr>
          <w:fldChar w:fldCharType="begin"/>
        </w:r>
        <w:r w:rsidR="00730A3C">
          <w:rPr>
            <w:webHidden/>
          </w:rPr>
          <w:instrText xml:space="preserve"> PAGEREF _Toc4503868 \h </w:instrText>
        </w:r>
        <w:r w:rsidR="00730A3C">
          <w:rPr>
            <w:webHidden/>
          </w:rPr>
        </w:r>
        <w:r w:rsidR="00730A3C">
          <w:rPr>
            <w:webHidden/>
          </w:rPr>
          <w:fldChar w:fldCharType="separate"/>
        </w:r>
        <w:r w:rsidR="00730A3C">
          <w:rPr>
            <w:webHidden/>
          </w:rPr>
          <w:t>6</w:t>
        </w:r>
        <w:r w:rsidR="00730A3C">
          <w:rPr>
            <w:webHidden/>
          </w:rPr>
          <w:fldChar w:fldCharType="end"/>
        </w:r>
      </w:hyperlink>
    </w:p>
    <w:p w14:paraId="4FFB9055" w14:textId="62193E6B" w:rsidR="00730A3C" w:rsidRDefault="00AF7711">
      <w:pPr>
        <w:pStyle w:val="TOC2"/>
        <w:rPr>
          <w:rFonts w:asciiTheme="minorHAnsi" w:eastAsiaTheme="minorEastAsia" w:hAnsiTheme="minorHAnsi" w:cstheme="minorBidi"/>
          <w:kern w:val="0"/>
          <w:sz w:val="22"/>
          <w:szCs w:val="22"/>
        </w:rPr>
      </w:pPr>
      <w:hyperlink w:anchor="_Toc4503869" w:history="1">
        <w:r w:rsidR="00730A3C" w:rsidRPr="008D1886">
          <w:rPr>
            <w:rStyle w:val="Hyperlink"/>
          </w:rPr>
          <w:t>3.17</w:t>
        </w:r>
        <w:r w:rsidR="00730A3C">
          <w:rPr>
            <w:rFonts w:asciiTheme="minorHAnsi" w:eastAsiaTheme="minorEastAsia" w:hAnsiTheme="minorHAnsi" w:cstheme="minorBidi"/>
            <w:kern w:val="0"/>
            <w:sz w:val="22"/>
            <w:szCs w:val="22"/>
          </w:rPr>
          <w:tab/>
        </w:r>
        <w:r w:rsidR="00730A3C" w:rsidRPr="008D1886">
          <w:rPr>
            <w:rStyle w:val="Hyperlink"/>
          </w:rPr>
          <w:t>GetMinMax</w:t>
        </w:r>
        <w:r w:rsidR="00730A3C">
          <w:rPr>
            <w:webHidden/>
          </w:rPr>
          <w:tab/>
        </w:r>
        <w:r w:rsidR="00730A3C">
          <w:rPr>
            <w:webHidden/>
          </w:rPr>
          <w:fldChar w:fldCharType="begin"/>
        </w:r>
        <w:r w:rsidR="00730A3C">
          <w:rPr>
            <w:webHidden/>
          </w:rPr>
          <w:instrText xml:space="preserve"> PAGEREF _Toc4503869 \h </w:instrText>
        </w:r>
        <w:r w:rsidR="00730A3C">
          <w:rPr>
            <w:webHidden/>
          </w:rPr>
        </w:r>
        <w:r w:rsidR="00730A3C">
          <w:rPr>
            <w:webHidden/>
          </w:rPr>
          <w:fldChar w:fldCharType="separate"/>
        </w:r>
        <w:r w:rsidR="00730A3C">
          <w:rPr>
            <w:webHidden/>
          </w:rPr>
          <w:t>6</w:t>
        </w:r>
        <w:r w:rsidR="00730A3C">
          <w:rPr>
            <w:webHidden/>
          </w:rPr>
          <w:fldChar w:fldCharType="end"/>
        </w:r>
      </w:hyperlink>
    </w:p>
    <w:p w14:paraId="00DCFD20" w14:textId="721D3356" w:rsidR="00730A3C" w:rsidRDefault="00AF7711">
      <w:pPr>
        <w:pStyle w:val="TOC2"/>
        <w:rPr>
          <w:rFonts w:asciiTheme="minorHAnsi" w:eastAsiaTheme="minorEastAsia" w:hAnsiTheme="minorHAnsi" w:cstheme="minorBidi"/>
          <w:kern w:val="0"/>
          <w:sz w:val="22"/>
          <w:szCs w:val="22"/>
        </w:rPr>
      </w:pPr>
      <w:hyperlink w:anchor="_Toc4503870" w:history="1">
        <w:r w:rsidR="00730A3C" w:rsidRPr="008D1886">
          <w:rPr>
            <w:rStyle w:val="Hyperlink"/>
          </w:rPr>
          <w:t>3.18</w:t>
        </w:r>
        <w:r w:rsidR="00730A3C">
          <w:rPr>
            <w:rFonts w:asciiTheme="minorHAnsi" w:eastAsiaTheme="minorEastAsia" w:hAnsiTheme="minorHAnsi" w:cstheme="minorBidi"/>
            <w:kern w:val="0"/>
            <w:sz w:val="22"/>
            <w:szCs w:val="22"/>
          </w:rPr>
          <w:tab/>
        </w:r>
        <w:r w:rsidR="00730A3C" w:rsidRPr="008D1886">
          <w:rPr>
            <w:rStyle w:val="Hyperlink"/>
          </w:rPr>
          <w:t>RecordMovie</w:t>
        </w:r>
        <w:r w:rsidR="00730A3C">
          <w:rPr>
            <w:webHidden/>
          </w:rPr>
          <w:tab/>
        </w:r>
        <w:r w:rsidR="00730A3C">
          <w:rPr>
            <w:webHidden/>
          </w:rPr>
          <w:fldChar w:fldCharType="begin"/>
        </w:r>
        <w:r w:rsidR="00730A3C">
          <w:rPr>
            <w:webHidden/>
          </w:rPr>
          <w:instrText xml:space="preserve"> PAGEREF _Toc4503870 \h </w:instrText>
        </w:r>
        <w:r w:rsidR="00730A3C">
          <w:rPr>
            <w:webHidden/>
          </w:rPr>
        </w:r>
        <w:r w:rsidR="00730A3C">
          <w:rPr>
            <w:webHidden/>
          </w:rPr>
          <w:fldChar w:fldCharType="separate"/>
        </w:r>
        <w:r w:rsidR="00730A3C">
          <w:rPr>
            <w:webHidden/>
          </w:rPr>
          <w:t>7</w:t>
        </w:r>
        <w:r w:rsidR="00730A3C">
          <w:rPr>
            <w:webHidden/>
          </w:rPr>
          <w:fldChar w:fldCharType="end"/>
        </w:r>
      </w:hyperlink>
    </w:p>
    <w:p w14:paraId="38E76BD9" w14:textId="210AFD88" w:rsidR="00730A3C" w:rsidRDefault="00AF7711">
      <w:pPr>
        <w:pStyle w:val="TOC2"/>
        <w:rPr>
          <w:rFonts w:asciiTheme="minorHAnsi" w:eastAsiaTheme="minorEastAsia" w:hAnsiTheme="minorHAnsi" w:cstheme="minorBidi"/>
          <w:kern w:val="0"/>
          <w:sz w:val="22"/>
          <w:szCs w:val="22"/>
        </w:rPr>
      </w:pPr>
      <w:hyperlink w:anchor="_Toc4503871" w:history="1">
        <w:r w:rsidR="00730A3C" w:rsidRPr="008D1886">
          <w:rPr>
            <w:rStyle w:val="Hyperlink"/>
          </w:rPr>
          <w:t>3.19</w:t>
        </w:r>
        <w:r w:rsidR="00730A3C">
          <w:rPr>
            <w:rFonts w:asciiTheme="minorHAnsi" w:eastAsiaTheme="minorEastAsia" w:hAnsiTheme="minorHAnsi" w:cstheme="minorBidi"/>
            <w:kern w:val="0"/>
            <w:sz w:val="22"/>
            <w:szCs w:val="22"/>
          </w:rPr>
          <w:tab/>
        </w:r>
        <w:r w:rsidR="00730A3C" w:rsidRPr="008D1886">
          <w:rPr>
            <w:rStyle w:val="Hyperlink"/>
          </w:rPr>
          <w:t>BooleanTrigger</w:t>
        </w:r>
        <w:r w:rsidR="00730A3C">
          <w:rPr>
            <w:webHidden/>
          </w:rPr>
          <w:tab/>
        </w:r>
        <w:r w:rsidR="00730A3C">
          <w:rPr>
            <w:webHidden/>
          </w:rPr>
          <w:fldChar w:fldCharType="begin"/>
        </w:r>
        <w:r w:rsidR="00730A3C">
          <w:rPr>
            <w:webHidden/>
          </w:rPr>
          <w:instrText xml:space="preserve"> PAGEREF _Toc4503871 \h </w:instrText>
        </w:r>
        <w:r w:rsidR="00730A3C">
          <w:rPr>
            <w:webHidden/>
          </w:rPr>
        </w:r>
        <w:r w:rsidR="00730A3C">
          <w:rPr>
            <w:webHidden/>
          </w:rPr>
          <w:fldChar w:fldCharType="separate"/>
        </w:r>
        <w:r w:rsidR="00730A3C">
          <w:rPr>
            <w:webHidden/>
          </w:rPr>
          <w:t>7</w:t>
        </w:r>
        <w:r w:rsidR="00730A3C">
          <w:rPr>
            <w:webHidden/>
          </w:rPr>
          <w:fldChar w:fldCharType="end"/>
        </w:r>
      </w:hyperlink>
    </w:p>
    <w:p w14:paraId="212138A7" w14:textId="62C7C47F" w:rsidR="00730A3C" w:rsidRDefault="00AF7711">
      <w:pPr>
        <w:pStyle w:val="TOC2"/>
        <w:rPr>
          <w:rFonts w:asciiTheme="minorHAnsi" w:eastAsiaTheme="minorEastAsia" w:hAnsiTheme="minorHAnsi" w:cstheme="minorBidi"/>
          <w:kern w:val="0"/>
          <w:sz w:val="22"/>
          <w:szCs w:val="22"/>
        </w:rPr>
      </w:pPr>
      <w:hyperlink w:anchor="_Toc4503872" w:history="1">
        <w:r w:rsidR="00730A3C" w:rsidRPr="008D1886">
          <w:rPr>
            <w:rStyle w:val="Hyperlink"/>
          </w:rPr>
          <w:t>3.20</w:t>
        </w:r>
        <w:r w:rsidR="00730A3C">
          <w:rPr>
            <w:rFonts w:asciiTheme="minorHAnsi" w:eastAsiaTheme="minorEastAsia" w:hAnsiTheme="minorHAnsi" w:cstheme="minorBidi"/>
            <w:kern w:val="0"/>
            <w:sz w:val="22"/>
            <w:szCs w:val="22"/>
          </w:rPr>
          <w:tab/>
        </w:r>
        <w:r w:rsidR="00730A3C" w:rsidRPr="008D1886">
          <w:rPr>
            <w:rStyle w:val="Hyperlink"/>
          </w:rPr>
          <w:t>TempTrigger</w:t>
        </w:r>
        <w:r w:rsidR="00730A3C">
          <w:rPr>
            <w:webHidden/>
          </w:rPr>
          <w:tab/>
        </w:r>
        <w:r w:rsidR="00730A3C">
          <w:rPr>
            <w:webHidden/>
          </w:rPr>
          <w:fldChar w:fldCharType="begin"/>
        </w:r>
        <w:r w:rsidR="00730A3C">
          <w:rPr>
            <w:webHidden/>
          </w:rPr>
          <w:instrText xml:space="preserve"> PAGEREF _Toc4503872 \h </w:instrText>
        </w:r>
        <w:r w:rsidR="00730A3C">
          <w:rPr>
            <w:webHidden/>
          </w:rPr>
        </w:r>
        <w:r w:rsidR="00730A3C">
          <w:rPr>
            <w:webHidden/>
          </w:rPr>
          <w:fldChar w:fldCharType="separate"/>
        </w:r>
        <w:r w:rsidR="00730A3C">
          <w:rPr>
            <w:webHidden/>
          </w:rPr>
          <w:t>7</w:t>
        </w:r>
        <w:r w:rsidR="00730A3C">
          <w:rPr>
            <w:webHidden/>
          </w:rPr>
          <w:fldChar w:fldCharType="end"/>
        </w:r>
      </w:hyperlink>
    </w:p>
    <w:p w14:paraId="1287354A" w14:textId="50769EC0" w:rsidR="00730A3C" w:rsidRDefault="00AF7711">
      <w:pPr>
        <w:pStyle w:val="TOC2"/>
        <w:rPr>
          <w:rFonts w:asciiTheme="minorHAnsi" w:eastAsiaTheme="minorEastAsia" w:hAnsiTheme="minorHAnsi" w:cstheme="minorBidi"/>
          <w:kern w:val="0"/>
          <w:sz w:val="22"/>
          <w:szCs w:val="22"/>
        </w:rPr>
      </w:pPr>
      <w:hyperlink w:anchor="_Toc4503873" w:history="1">
        <w:r w:rsidR="00730A3C" w:rsidRPr="008D1886">
          <w:rPr>
            <w:rStyle w:val="Hyperlink"/>
          </w:rPr>
          <w:t>3.21</w:t>
        </w:r>
        <w:r w:rsidR="00730A3C">
          <w:rPr>
            <w:rFonts w:asciiTheme="minorHAnsi" w:eastAsiaTheme="minorEastAsia" w:hAnsiTheme="minorHAnsi" w:cstheme="minorBidi"/>
            <w:kern w:val="0"/>
            <w:sz w:val="22"/>
            <w:szCs w:val="22"/>
          </w:rPr>
          <w:tab/>
        </w:r>
        <w:r w:rsidR="00730A3C" w:rsidRPr="008D1886">
          <w:rPr>
            <w:rStyle w:val="Hyperlink"/>
          </w:rPr>
          <w:t>RelativeTimeTrigger</w:t>
        </w:r>
        <w:r w:rsidR="00730A3C">
          <w:rPr>
            <w:webHidden/>
          </w:rPr>
          <w:tab/>
        </w:r>
        <w:r w:rsidR="00730A3C">
          <w:rPr>
            <w:webHidden/>
          </w:rPr>
          <w:fldChar w:fldCharType="begin"/>
        </w:r>
        <w:r w:rsidR="00730A3C">
          <w:rPr>
            <w:webHidden/>
          </w:rPr>
          <w:instrText xml:space="preserve"> PAGEREF _Toc4503873 \h </w:instrText>
        </w:r>
        <w:r w:rsidR="00730A3C">
          <w:rPr>
            <w:webHidden/>
          </w:rPr>
        </w:r>
        <w:r w:rsidR="00730A3C">
          <w:rPr>
            <w:webHidden/>
          </w:rPr>
          <w:fldChar w:fldCharType="separate"/>
        </w:r>
        <w:r w:rsidR="00730A3C">
          <w:rPr>
            <w:webHidden/>
          </w:rPr>
          <w:t>7</w:t>
        </w:r>
        <w:r w:rsidR="00730A3C">
          <w:rPr>
            <w:webHidden/>
          </w:rPr>
          <w:fldChar w:fldCharType="end"/>
        </w:r>
      </w:hyperlink>
    </w:p>
    <w:p w14:paraId="68140A75" w14:textId="7C133FBE" w:rsidR="00730A3C" w:rsidRDefault="00AF7711">
      <w:pPr>
        <w:pStyle w:val="TOC2"/>
        <w:rPr>
          <w:rFonts w:asciiTheme="minorHAnsi" w:eastAsiaTheme="minorEastAsia" w:hAnsiTheme="minorHAnsi" w:cstheme="minorBidi"/>
          <w:kern w:val="0"/>
          <w:sz w:val="22"/>
          <w:szCs w:val="22"/>
        </w:rPr>
      </w:pPr>
      <w:hyperlink w:anchor="_Toc4503874" w:history="1">
        <w:r w:rsidR="00730A3C" w:rsidRPr="008D1886">
          <w:rPr>
            <w:rStyle w:val="Hyperlink"/>
          </w:rPr>
          <w:t>3.22</w:t>
        </w:r>
        <w:r w:rsidR="00730A3C">
          <w:rPr>
            <w:rFonts w:asciiTheme="minorHAnsi" w:eastAsiaTheme="minorEastAsia" w:hAnsiTheme="minorHAnsi" w:cstheme="minorBidi"/>
            <w:kern w:val="0"/>
            <w:sz w:val="22"/>
            <w:szCs w:val="22"/>
          </w:rPr>
          <w:tab/>
        </w:r>
        <w:r w:rsidR="00730A3C" w:rsidRPr="008D1886">
          <w:rPr>
            <w:rStyle w:val="Hyperlink"/>
          </w:rPr>
          <w:t>AbsoluteTimeTrigger</w:t>
        </w:r>
        <w:r w:rsidR="00730A3C">
          <w:rPr>
            <w:webHidden/>
          </w:rPr>
          <w:tab/>
        </w:r>
        <w:r w:rsidR="00730A3C">
          <w:rPr>
            <w:webHidden/>
          </w:rPr>
          <w:fldChar w:fldCharType="begin"/>
        </w:r>
        <w:r w:rsidR="00730A3C">
          <w:rPr>
            <w:webHidden/>
          </w:rPr>
          <w:instrText xml:space="preserve"> PAGEREF _Toc4503874 \h </w:instrText>
        </w:r>
        <w:r w:rsidR="00730A3C">
          <w:rPr>
            <w:webHidden/>
          </w:rPr>
        </w:r>
        <w:r w:rsidR="00730A3C">
          <w:rPr>
            <w:webHidden/>
          </w:rPr>
          <w:fldChar w:fldCharType="separate"/>
        </w:r>
        <w:r w:rsidR="00730A3C">
          <w:rPr>
            <w:webHidden/>
          </w:rPr>
          <w:t>8</w:t>
        </w:r>
        <w:r w:rsidR="00730A3C">
          <w:rPr>
            <w:webHidden/>
          </w:rPr>
          <w:fldChar w:fldCharType="end"/>
        </w:r>
      </w:hyperlink>
    </w:p>
    <w:p w14:paraId="63E21BA5" w14:textId="7FD373DC" w:rsidR="00730A3C" w:rsidRDefault="00AF7711">
      <w:pPr>
        <w:pStyle w:val="TOC2"/>
        <w:rPr>
          <w:rFonts w:asciiTheme="minorHAnsi" w:eastAsiaTheme="minorEastAsia" w:hAnsiTheme="minorHAnsi" w:cstheme="minorBidi"/>
          <w:kern w:val="0"/>
          <w:sz w:val="22"/>
          <w:szCs w:val="22"/>
        </w:rPr>
      </w:pPr>
      <w:hyperlink w:anchor="_Toc4503875" w:history="1">
        <w:r w:rsidR="00730A3C" w:rsidRPr="008D1886">
          <w:rPr>
            <w:rStyle w:val="Hyperlink"/>
          </w:rPr>
          <w:t>3.23</w:t>
        </w:r>
        <w:r w:rsidR="00730A3C">
          <w:rPr>
            <w:rFonts w:asciiTheme="minorHAnsi" w:eastAsiaTheme="minorEastAsia" w:hAnsiTheme="minorHAnsi" w:cstheme="minorBidi"/>
            <w:kern w:val="0"/>
            <w:sz w:val="22"/>
            <w:szCs w:val="22"/>
          </w:rPr>
          <w:tab/>
        </w:r>
        <w:r w:rsidR="00730A3C" w:rsidRPr="008D1886">
          <w:rPr>
            <w:rStyle w:val="Hyperlink"/>
          </w:rPr>
          <w:t>TriggerCallback</w:t>
        </w:r>
        <w:r w:rsidR="00730A3C">
          <w:rPr>
            <w:webHidden/>
          </w:rPr>
          <w:tab/>
        </w:r>
        <w:r w:rsidR="00730A3C">
          <w:rPr>
            <w:webHidden/>
          </w:rPr>
          <w:fldChar w:fldCharType="begin"/>
        </w:r>
        <w:r w:rsidR="00730A3C">
          <w:rPr>
            <w:webHidden/>
          </w:rPr>
          <w:instrText xml:space="preserve"> PAGEREF _Toc4503875 \h </w:instrText>
        </w:r>
        <w:r w:rsidR="00730A3C">
          <w:rPr>
            <w:webHidden/>
          </w:rPr>
        </w:r>
        <w:r w:rsidR="00730A3C">
          <w:rPr>
            <w:webHidden/>
          </w:rPr>
          <w:fldChar w:fldCharType="separate"/>
        </w:r>
        <w:r w:rsidR="00730A3C">
          <w:rPr>
            <w:webHidden/>
          </w:rPr>
          <w:t>8</w:t>
        </w:r>
        <w:r w:rsidR="00730A3C">
          <w:rPr>
            <w:webHidden/>
          </w:rPr>
          <w:fldChar w:fldCharType="end"/>
        </w:r>
      </w:hyperlink>
    </w:p>
    <w:p w14:paraId="744B6D6B" w14:textId="4ACED183" w:rsidR="00730A3C" w:rsidRDefault="00AF7711">
      <w:pPr>
        <w:pStyle w:val="TOC2"/>
        <w:rPr>
          <w:rFonts w:asciiTheme="minorHAnsi" w:eastAsiaTheme="minorEastAsia" w:hAnsiTheme="minorHAnsi" w:cstheme="minorBidi"/>
          <w:kern w:val="0"/>
          <w:sz w:val="22"/>
          <w:szCs w:val="22"/>
        </w:rPr>
      </w:pPr>
      <w:hyperlink w:anchor="_Toc4503876" w:history="1">
        <w:r w:rsidR="00730A3C" w:rsidRPr="008D1886">
          <w:rPr>
            <w:rStyle w:val="Hyperlink"/>
          </w:rPr>
          <w:t>3.24</w:t>
        </w:r>
        <w:r w:rsidR="00730A3C">
          <w:rPr>
            <w:rFonts w:asciiTheme="minorHAnsi" w:eastAsiaTheme="minorEastAsia" w:hAnsiTheme="minorHAnsi" w:cstheme="minorBidi"/>
            <w:kern w:val="0"/>
            <w:sz w:val="22"/>
            <w:szCs w:val="22"/>
          </w:rPr>
          <w:tab/>
        </w:r>
        <w:r w:rsidR="00730A3C" w:rsidRPr="008D1886">
          <w:rPr>
            <w:rStyle w:val="Hyperlink"/>
          </w:rPr>
          <w:t>GetROI</w:t>
        </w:r>
        <w:r w:rsidR="00730A3C">
          <w:rPr>
            <w:webHidden/>
          </w:rPr>
          <w:tab/>
        </w:r>
        <w:r w:rsidR="00730A3C">
          <w:rPr>
            <w:webHidden/>
          </w:rPr>
          <w:fldChar w:fldCharType="begin"/>
        </w:r>
        <w:r w:rsidR="00730A3C">
          <w:rPr>
            <w:webHidden/>
          </w:rPr>
          <w:instrText xml:space="preserve"> PAGEREF _Toc4503876 \h </w:instrText>
        </w:r>
        <w:r w:rsidR="00730A3C">
          <w:rPr>
            <w:webHidden/>
          </w:rPr>
        </w:r>
        <w:r w:rsidR="00730A3C">
          <w:rPr>
            <w:webHidden/>
          </w:rPr>
          <w:fldChar w:fldCharType="separate"/>
        </w:r>
        <w:r w:rsidR="00730A3C">
          <w:rPr>
            <w:webHidden/>
          </w:rPr>
          <w:t>8</w:t>
        </w:r>
        <w:r w:rsidR="00730A3C">
          <w:rPr>
            <w:webHidden/>
          </w:rPr>
          <w:fldChar w:fldCharType="end"/>
        </w:r>
      </w:hyperlink>
    </w:p>
    <w:p w14:paraId="0CB191F8" w14:textId="022C6847" w:rsidR="00730A3C" w:rsidRDefault="00AF7711">
      <w:pPr>
        <w:pStyle w:val="TOC1"/>
        <w:rPr>
          <w:rFonts w:asciiTheme="minorHAnsi" w:eastAsiaTheme="minorEastAsia" w:hAnsiTheme="minorHAnsi" w:cstheme="minorBidi"/>
          <w:kern w:val="0"/>
          <w:sz w:val="22"/>
          <w:szCs w:val="22"/>
        </w:rPr>
      </w:pPr>
      <w:hyperlink w:anchor="_Toc4503877" w:history="1">
        <w:r w:rsidR="00730A3C" w:rsidRPr="008D1886">
          <w:rPr>
            <w:rStyle w:val="Hyperlink"/>
          </w:rPr>
          <w:t>4</w:t>
        </w:r>
        <w:r w:rsidR="00730A3C">
          <w:rPr>
            <w:rFonts w:asciiTheme="minorHAnsi" w:eastAsiaTheme="minorEastAsia" w:hAnsiTheme="minorHAnsi" w:cstheme="minorBidi"/>
            <w:kern w:val="0"/>
            <w:sz w:val="22"/>
            <w:szCs w:val="22"/>
          </w:rPr>
          <w:tab/>
        </w:r>
        <w:r w:rsidR="00730A3C" w:rsidRPr="008D1886">
          <w:rPr>
            <w:rStyle w:val="Hyperlink"/>
          </w:rPr>
          <w:t>Example Uses</w:t>
        </w:r>
        <w:r w:rsidR="00730A3C">
          <w:rPr>
            <w:webHidden/>
          </w:rPr>
          <w:tab/>
        </w:r>
        <w:r w:rsidR="00730A3C">
          <w:rPr>
            <w:webHidden/>
          </w:rPr>
          <w:fldChar w:fldCharType="begin"/>
        </w:r>
        <w:r w:rsidR="00730A3C">
          <w:rPr>
            <w:webHidden/>
          </w:rPr>
          <w:instrText xml:space="preserve"> PAGEREF _Toc4503877 \h </w:instrText>
        </w:r>
        <w:r w:rsidR="00730A3C">
          <w:rPr>
            <w:webHidden/>
          </w:rPr>
        </w:r>
        <w:r w:rsidR="00730A3C">
          <w:rPr>
            <w:webHidden/>
          </w:rPr>
          <w:fldChar w:fldCharType="separate"/>
        </w:r>
        <w:r w:rsidR="00730A3C">
          <w:rPr>
            <w:webHidden/>
          </w:rPr>
          <w:t>9</w:t>
        </w:r>
        <w:r w:rsidR="00730A3C">
          <w:rPr>
            <w:webHidden/>
          </w:rPr>
          <w:fldChar w:fldCharType="end"/>
        </w:r>
      </w:hyperlink>
    </w:p>
    <w:p w14:paraId="13398062" w14:textId="6EC63C40" w:rsidR="00730A3C" w:rsidRDefault="00AF7711">
      <w:pPr>
        <w:pStyle w:val="TOC2"/>
        <w:rPr>
          <w:rFonts w:asciiTheme="minorHAnsi" w:eastAsiaTheme="minorEastAsia" w:hAnsiTheme="minorHAnsi" w:cstheme="minorBidi"/>
          <w:kern w:val="0"/>
          <w:sz w:val="22"/>
          <w:szCs w:val="22"/>
        </w:rPr>
      </w:pPr>
      <w:hyperlink w:anchor="_Toc4503878" w:history="1">
        <w:r w:rsidR="00730A3C" w:rsidRPr="008D1886">
          <w:rPr>
            <w:rStyle w:val="Hyperlink"/>
          </w:rPr>
          <w:t>4.1</w:t>
        </w:r>
        <w:r w:rsidR="00730A3C">
          <w:rPr>
            <w:rFonts w:asciiTheme="minorHAnsi" w:eastAsiaTheme="minorEastAsia" w:hAnsiTheme="minorHAnsi" w:cstheme="minorBidi"/>
            <w:kern w:val="0"/>
            <w:sz w:val="22"/>
            <w:szCs w:val="22"/>
          </w:rPr>
          <w:tab/>
        </w:r>
        <w:r w:rsidR="00730A3C" w:rsidRPr="008D1886">
          <w:rPr>
            <w:rStyle w:val="Hyperlink"/>
          </w:rPr>
          <w:t>Begin Streaming Data</w:t>
        </w:r>
        <w:r w:rsidR="00730A3C">
          <w:rPr>
            <w:webHidden/>
          </w:rPr>
          <w:tab/>
        </w:r>
        <w:r w:rsidR="00730A3C">
          <w:rPr>
            <w:webHidden/>
          </w:rPr>
          <w:fldChar w:fldCharType="begin"/>
        </w:r>
        <w:r w:rsidR="00730A3C">
          <w:rPr>
            <w:webHidden/>
          </w:rPr>
          <w:instrText xml:space="preserve"> PAGEREF _Toc4503878 \h </w:instrText>
        </w:r>
        <w:r w:rsidR="00730A3C">
          <w:rPr>
            <w:webHidden/>
          </w:rPr>
        </w:r>
        <w:r w:rsidR="00730A3C">
          <w:rPr>
            <w:webHidden/>
          </w:rPr>
          <w:fldChar w:fldCharType="separate"/>
        </w:r>
        <w:r w:rsidR="00730A3C">
          <w:rPr>
            <w:webHidden/>
          </w:rPr>
          <w:t>9</w:t>
        </w:r>
        <w:r w:rsidR="00730A3C">
          <w:rPr>
            <w:webHidden/>
          </w:rPr>
          <w:fldChar w:fldCharType="end"/>
        </w:r>
      </w:hyperlink>
    </w:p>
    <w:p w14:paraId="1FFEE64D" w14:textId="4515DDE6" w:rsidR="00730A3C" w:rsidRDefault="00AF7711">
      <w:pPr>
        <w:pStyle w:val="TOC2"/>
        <w:rPr>
          <w:rFonts w:asciiTheme="minorHAnsi" w:eastAsiaTheme="minorEastAsia" w:hAnsiTheme="minorHAnsi" w:cstheme="minorBidi"/>
          <w:kern w:val="0"/>
          <w:sz w:val="22"/>
          <w:szCs w:val="22"/>
        </w:rPr>
      </w:pPr>
      <w:hyperlink w:anchor="_Toc4503879" w:history="1">
        <w:r w:rsidR="00730A3C" w:rsidRPr="008D1886">
          <w:rPr>
            <w:rStyle w:val="Hyperlink"/>
          </w:rPr>
          <w:t>4.2</w:t>
        </w:r>
        <w:r w:rsidR="00730A3C">
          <w:rPr>
            <w:rFonts w:asciiTheme="minorHAnsi" w:eastAsiaTheme="minorEastAsia" w:hAnsiTheme="minorHAnsi" w:cstheme="minorBidi"/>
            <w:kern w:val="0"/>
            <w:sz w:val="22"/>
            <w:szCs w:val="22"/>
          </w:rPr>
          <w:tab/>
        </w:r>
        <w:r w:rsidR="00730A3C" w:rsidRPr="008D1886">
          <w:rPr>
            <w:rStyle w:val="Hyperlink"/>
          </w:rPr>
          <w:t>Generate a Region of Interest</w:t>
        </w:r>
        <w:r w:rsidR="00730A3C">
          <w:rPr>
            <w:webHidden/>
          </w:rPr>
          <w:tab/>
        </w:r>
        <w:r w:rsidR="00730A3C">
          <w:rPr>
            <w:webHidden/>
          </w:rPr>
          <w:fldChar w:fldCharType="begin"/>
        </w:r>
        <w:r w:rsidR="00730A3C">
          <w:rPr>
            <w:webHidden/>
          </w:rPr>
          <w:instrText xml:space="preserve"> PAGEREF _Toc4503879 \h </w:instrText>
        </w:r>
        <w:r w:rsidR="00730A3C">
          <w:rPr>
            <w:webHidden/>
          </w:rPr>
        </w:r>
        <w:r w:rsidR="00730A3C">
          <w:rPr>
            <w:webHidden/>
          </w:rPr>
          <w:fldChar w:fldCharType="separate"/>
        </w:r>
        <w:r w:rsidR="00730A3C">
          <w:rPr>
            <w:webHidden/>
          </w:rPr>
          <w:t>10</w:t>
        </w:r>
        <w:r w:rsidR="00730A3C">
          <w:rPr>
            <w:webHidden/>
          </w:rPr>
          <w:fldChar w:fldCharType="end"/>
        </w:r>
      </w:hyperlink>
    </w:p>
    <w:p w14:paraId="10D5E261" w14:textId="5B6309D4" w:rsidR="00730A3C" w:rsidRDefault="00AF7711">
      <w:pPr>
        <w:pStyle w:val="TOC2"/>
        <w:rPr>
          <w:rFonts w:asciiTheme="minorHAnsi" w:eastAsiaTheme="minorEastAsia" w:hAnsiTheme="minorHAnsi" w:cstheme="minorBidi"/>
          <w:kern w:val="0"/>
          <w:sz w:val="22"/>
          <w:szCs w:val="22"/>
        </w:rPr>
      </w:pPr>
      <w:hyperlink w:anchor="_Toc4503880" w:history="1">
        <w:r w:rsidR="00730A3C" w:rsidRPr="008D1886">
          <w:rPr>
            <w:rStyle w:val="Hyperlink"/>
          </w:rPr>
          <w:t>4.3</w:t>
        </w:r>
        <w:r w:rsidR="00730A3C">
          <w:rPr>
            <w:rFonts w:asciiTheme="minorHAnsi" w:eastAsiaTheme="minorEastAsia" w:hAnsiTheme="minorHAnsi" w:cstheme="minorBidi"/>
            <w:kern w:val="0"/>
            <w:sz w:val="22"/>
            <w:szCs w:val="22"/>
          </w:rPr>
          <w:tab/>
        </w:r>
        <w:r w:rsidR="00730A3C" w:rsidRPr="008D1886">
          <w:rPr>
            <w:rStyle w:val="Hyperlink"/>
          </w:rPr>
          <w:t>Get Min and Max Temperatures</w:t>
        </w:r>
        <w:r w:rsidR="00730A3C">
          <w:rPr>
            <w:webHidden/>
          </w:rPr>
          <w:tab/>
        </w:r>
        <w:r w:rsidR="00730A3C">
          <w:rPr>
            <w:webHidden/>
          </w:rPr>
          <w:fldChar w:fldCharType="begin"/>
        </w:r>
        <w:r w:rsidR="00730A3C">
          <w:rPr>
            <w:webHidden/>
          </w:rPr>
          <w:instrText xml:space="preserve"> PAGEREF _Toc4503880 \h </w:instrText>
        </w:r>
        <w:r w:rsidR="00730A3C">
          <w:rPr>
            <w:webHidden/>
          </w:rPr>
        </w:r>
        <w:r w:rsidR="00730A3C">
          <w:rPr>
            <w:webHidden/>
          </w:rPr>
          <w:fldChar w:fldCharType="separate"/>
        </w:r>
        <w:r w:rsidR="00730A3C">
          <w:rPr>
            <w:webHidden/>
          </w:rPr>
          <w:t>10</w:t>
        </w:r>
        <w:r w:rsidR="00730A3C">
          <w:rPr>
            <w:webHidden/>
          </w:rPr>
          <w:fldChar w:fldCharType="end"/>
        </w:r>
      </w:hyperlink>
    </w:p>
    <w:p w14:paraId="785A64DF" w14:textId="2E1748A4" w:rsidR="00730A3C" w:rsidRDefault="00AF7711">
      <w:pPr>
        <w:pStyle w:val="TOC2"/>
        <w:rPr>
          <w:rFonts w:asciiTheme="minorHAnsi" w:eastAsiaTheme="minorEastAsia" w:hAnsiTheme="minorHAnsi" w:cstheme="minorBidi"/>
          <w:kern w:val="0"/>
          <w:sz w:val="22"/>
          <w:szCs w:val="22"/>
        </w:rPr>
      </w:pPr>
      <w:hyperlink w:anchor="_Toc4503881" w:history="1">
        <w:r w:rsidR="00730A3C" w:rsidRPr="008D1886">
          <w:rPr>
            <w:rStyle w:val="Hyperlink"/>
          </w:rPr>
          <w:t>4.4</w:t>
        </w:r>
        <w:r w:rsidR="00730A3C">
          <w:rPr>
            <w:rFonts w:asciiTheme="minorHAnsi" w:eastAsiaTheme="minorEastAsia" w:hAnsiTheme="minorHAnsi" w:cstheme="minorBidi"/>
            <w:kern w:val="0"/>
            <w:sz w:val="22"/>
            <w:szCs w:val="22"/>
          </w:rPr>
          <w:tab/>
        </w:r>
        <w:r w:rsidR="00730A3C" w:rsidRPr="008D1886">
          <w:rPr>
            <w:rStyle w:val="Hyperlink"/>
          </w:rPr>
          <w:t>Configure Emissivity, Background Temperature, and Transmissivity</w:t>
        </w:r>
        <w:r w:rsidR="00730A3C">
          <w:rPr>
            <w:webHidden/>
          </w:rPr>
          <w:tab/>
        </w:r>
        <w:r w:rsidR="00730A3C">
          <w:rPr>
            <w:webHidden/>
          </w:rPr>
          <w:fldChar w:fldCharType="begin"/>
        </w:r>
        <w:r w:rsidR="00730A3C">
          <w:rPr>
            <w:webHidden/>
          </w:rPr>
          <w:instrText xml:space="preserve"> PAGEREF _Toc4503881 \h </w:instrText>
        </w:r>
        <w:r w:rsidR="00730A3C">
          <w:rPr>
            <w:webHidden/>
          </w:rPr>
        </w:r>
        <w:r w:rsidR="00730A3C">
          <w:rPr>
            <w:webHidden/>
          </w:rPr>
          <w:fldChar w:fldCharType="separate"/>
        </w:r>
        <w:r w:rsidR="00730A3C">
          <w:rPr>
            <w:webHidden/>
          </w:rPr>
          <w:t>11</w:t>
        </w:r>
        <w:r w:rsidR="00730A3C">
          <w:rPr>
            <w:webHidden/>
          </w:rPr>
          <w:fldChar w:fldCharType="end"/>
        </w:r>
      </w:hyperlink>
    </w:p>
    <w:p w14:paraId="3EDCC3B6" w14:textId="132A80EF" w:rsidR="00730A3C" w:rsidRDefault="00AF7711">
      <w:pPr>
        <w:pStyle w:val="TOC2"/>
        <w:rPr>
          <w:rFonts w:asciiTheme="minorHAnsi" w:eastAsiaTheme="minorEastAsia" w:hAnsiTheme="minorHAnsi" w:cstheme="minorBidi"/>
          <w:kern w:val="0"/>
          <w:sz w:val="22"/>
          <w:szCs w:val="22"/>
        </w:rPr>
      </w:pPr>
      <w:hyperlink w:anchor="_Toc4503882" w:history="1">
        <w:r w:rsidR="00730A3C" w:rsidRPr="008D1886">
          <w:rPr>
            <w:rStyle w:val="Hyperlink"/>
          </w:rPr>
          <w:t>4.5</w:t>
        </w:r>
        <w:r w:rsidR="00730A3C">
          <w:rPr>
            <w:rFonts w:asciiTheme="minorHAnsi" w:eastAsiaTheme="minorEastAsia" w:hAnsiTheme="minorHAnsi" w:cstheme="minorBidi"/>
            <w:kern w:val="0"/>
            <w:sz w:val="22"/>
            <w:szCs w:val="22"/>
          </w:rPr>
          <w:tab/>
        </w:r>
        <w:r w:rsidR="00730A3C" w:rsidRPr="008D1886">
          <w:rPr>
            <w:rStyle w:val="Hyperlink"/>
          </w:rPr>
          <w:t>Save Image</w:t>
        </w:r>
        <w:r w:rsidR="00730A3C">
          <w:rPr>
            <w:webHidden/>
          </w:rPr>
          <w:tab/>
        </w:r>
        <w:r w:rsidR="00730A3C">
          <w:rPr>
            <w:webHidden/>
          </w:rPr>
          <w:fldChar w:fldCharType="begin"/>
        </w:r>
        <w:r w:rsidR="00730A3C">
          <w:rPr>
            <w:webHidden/>
          </w:rPr>
          <w:instrText xml:space="preserve"> PAGEREF _Toc4503882 \h </w:instrText>
        </w:r>
        <w:r w:rsidR="00730A3C">
          <w:rPr>
            <w:webHidden/>
          </w:rPr>
        </w:r>
        <w:r w:rsidR="00730A3C">
          <w:rPr>
            <w:webHidden/>
          </w:rPr>
          <w:fldChar w:fldCharType="separate"/>
        </w:r>
        <w:r w:rsidR="00730A3C">
          <w:rPr>
            <w:webHidden/>
          </w:rPr>
          <w:t>11</w:t>
        </w:r>
        <w:r w:rsidR="00730A3C">
          <w:rPr>
            <w:webHidden/>
          </w:rPr>
          <w:fldChar w:fldCharType="end"/>
        </w:r>
      </w:hyperlink>
    </w:p>
    <w:p w14:paraId="364CEAF8" w14:textId="2F555766" w:rsidR="00730A3C" w:rsidRDefault="00AF7711">
      <w:pPr>
        <w:pStyle w:val="TOC2"/>
        <w:rPr>
          <w:rFonts w:asciiTheme="minorHAnsi" w:eastAsiaTheme="minorEastAsia" w:hAnsiTheme="minorHAnsi" w:cstheme="minorBidi"/>
          <w:kern w:val="0"/>
          <w:sz w:val="22"/>
          <w:szCs w:val="22"/>
        </w:rPr>
      </w:pPr>
      <w:hyperlink w:anchor="_Toc4503883" w:history="1">
        <w:r w:rsidR="00730A3C" w:rsidRPr="008D1886">
          <w:rPr>
            <w:rStyle w:val="Hyperlink"/>
          </w:rPr>
          <w:t>4.6</w:t>
        </w:r>
        <w:r w:rsidR="00730A3C">
          <w:rPr>
            <w:rFonts w:asciiTheme="minorHAnsi" w:eastAsiaTheme="minorEastAsia" w:hAnsiTheme="minorHAnsi" w:cstheme="minorBidi"/>
            <w:kern w:val="0"/>
            <w:sz w:val="22"/>
            <w:szCs w:val="22"/>
          </w:rPr>
          <w:tab/>
        </w:r>
        <w:r w:rsidR="00730A3C" w:rsidRPr="008D1886">
          <w:rPr>
            <w:rStyle w:val="Hyperlink"/>
          </w:rPr>
          <w:t>Save a Recording</w:t>
        </w:r>
        <w:r w:rsidR="00730A3C">
          <w:rPr>
            <w:webHidden/>
          </w:rPr>
          <w:tab/>
        </w:r>
        <w:r w:rsidR="00730A3C">
          <w:rPr>
            <w:webHidden/>
          </w:rPr>
          <w:fldChar w:fldCharType="begin"/>
        </w:r>
        <w:r w:rsidR="00730A3C">
          <w:rPr>
            <w:webHidden/>
          </w:rPr>
          <w:instrText xml:space="preserve"> PAGEREF _Toc4503883 \h </w:instrText>
        </w:r>
        <w:r w:rsidR="00730A3C">
          <w:rPr>
            <w:webHidden/>
          </w:rPr>
        </w:r>
        <w:r w:rsidR="00730A3C">
          <w:rPr>
            <w:webHidden/>
          </w:rPr>
          <w:fldChar w:fldCharType="separate"/>
        </w:r>
        <w:r w:rsidR="00730A3C">
          <w:rPr>
            <w:webHidden/>
          </w:rPr>
          <w:t>12</w:t>
        </w:r>
        <w:r w:rsidR="00730A3C">
          <w:rPr>
            <w:webHidden/>
          </w:rPr>
          <w:fldChar w:fldCharType="end"/>
        </w:r>
      </w:hyperlink>
    </w:p>
    <w:p w14:paraId="3FDEFB5E" w14:textId="1D70284E" w:rsidR="00730A3C" w:rsidRDefault="00AF7711">
      <w:pPr>
        <w:pStyle w:val="TOC2"/>
        <w:rPr>
          <w:rFonts w:asciiTheme="minorHAnsi" w:eastAsiaTheme="minorEastAsia" w:hAnsiTheme="minorHAnsi" w:cstheme="minorBidi"/>
          <w:kern w:val="0"/>
          <w:sz w:val="22"/>
          <w:szCs w:val="22"/>
        </w:rPr>
      </w:pPr>
      <w:hyperlink w:anchor="_Toc4503884" w:history="1">
        <w:r w:rsidR="00730A3C" w:rsidRPr="008D1886">
          <w:rPr>
            <w:rStyle w:val="Hyperlink"/>
          </w:rPr>
          <w:t>4.7</w:t>
        </w:r>
        <w:r w:rsidR="00730A3C">
          <w:rPr>
            <w:rFonts w:asciiTheme="minorHAnsi" w:eastAsiaTheme="minorEastAsia" w:hAnsiTheme="minorHAnsi" w:cstheme="minorBidi"/>
            <w:kern w:val="0"/>
            <w:sz w:val="22"/>
            <w:szCs w:val="22"/>
          </w:rPr>
          <w:tab/>
        </w:r>
        <w:r w:rsidR="00730A3C" w:rsidRPr="008D1886">
          <w:rPr>
            <w:rStyle w:val="Hyperlink"/>
          </w:rPr>
          <w:t>Enable Boolean Trigger</w:t>
        </w:r>
        <w:r w:rsidR="00730A3C">
          <w:rPr>
            <w:webHidden/>
          </w:rPr>
          <w:tab/>
        </w:r>
        <w:r w:rsidR="00730A3C">
          <w:rPr>
            <w:webHidden/>
          </w:rPr>
          <w:fldChar w:fldCharType="begin"/>
        </w:r>
        <w:r w:rsidR="00730A3C">
          <w:rPr>
            <w:webHidden/>
          </w:rPr>
          <w:instrText xml:space="preserve"> PAGEREF _Toc4503884 \h </w:instrText>
        </w:r>
        <w:r w:rsidR="00730A3C">
          <w:rPr>
            <w:webHidden/>
          </w:rPr>
        </w:r>
        <w:r w:rsidR="00730A3C">
          <w:rPr>
            <w:webHidden/>
          </w:rPr>
          <w:fldChar w:fldCharType="separate"/>
        </w:r>
        <w:r w:rsidR="00730A3C">
          <w:rPr>
            <w:webHidden/>
          </w:rPr>
          <w:t>12</w:t>
        </w:r>
        <w:r w:rsidR="00730A3C">
          <w:rPr>
            <w:webHidden/>
          </w:rPr>
          <w:fldChar w:fldCharType="end"/>
        </w:r>
      </w:hyperlink>
    </w:p>
    <w:p w14:paraId="685E25BB" w14:textId="3482C4C5" w:rsidR="00730A3C" w:rsidRDefault="00AF7711">
      <w:pPr>
        <w:pStyle w:val="TOC2"/>
        <w:rPr>
          <w:rFonts w:asciiTheme="minorHAnsi" w:eastAsiaTheme="minorEastAsia" w:hAnsiTheme="minorHAnsi" w:cstheme="minorBidi"/>
          <w:kern w:val="0"/>
          <w:sz w:val="22"/>
          <w:szCs w:val="22"/>
        </w:rPr>
      </w:pPr>
      <w:hyperlink w:anchor="_Toc4503885" w:history="1">
        <w:r w:rsidR="00730A3C" w:rsidRPr="008D1886">
          <w:rPr>
            <w:rStyle w:val="Hyperlink"/>
          </w:rPr>
          <w:t>4.8</w:t>
        </w:r>
        <w:r w:rsidR="00730A3C">
          <w:rPr>
            <w:rFonts w:asciiTheme="minorHAnsi" w:eastAsiaTheme="minorEastAsia" w:hAnsiTheme="minorHAnsi" w:cstheme="minorBidi"/>
            <w:kern w:val="0"/>
            <w:sz w:val="22"/>
            <w:szCs w:val="22"/>
          </w:rPr>
          <w:tab/>
        </w:r>
        <w:r w:rsidR="00730A3C" w:rsidRPr="008D1886">
          <w:rPr>
            <w:rStyle w:val="Hyperlink"/>
          </w:rPr>
          <w:t>Enable Temperature Threshold Trigger</w:t>
        </w:r>
        <w:r w:rsidR="00730A3C">
          <w:rPr>
            <w:webHidden/>
          </w:rPr>
          <w:tab/>
        </w:r>
        <w:r w:rsidR="00730A3C">
          <w:rPr>
            <w:webHidden/>
          </w:rPr>
          <w:fldChar w:fldCharType="begin"/>
        </w:r>
        <w:r w:rsidR="00730A3C">
          <w:rPr>
            <w:webHidden/>
          </w:rPr>
          <w:instrText xml:space="preserve"> PAGEREF _Toc4503885 \h </w:instrText>
        </w:r>
        <w:r w:rsidR="00730A3C">
          <w:rPr>
            <w:webHidden/>
          </w:rPr>
        </w:r>
        <w:r w:rsidR="00730A3C">
          <w:rPr>
            <w:webHidden/>
          </w:rPr>
          <w:fldChar w:fldCharType="separate"/>
        </w:r>
        <w:r w:rsidR="00730A3C">
          <w:rPr>
            <w:webHidden/>
          </w:rPr>
          <w:t>13</w:t>
        </w:r>
        <w:r w:rsidR="00730A3C">
          <w:rPr>
            <w:webHidden/>
          </w:rPr>
          <w:fldChar w:fldCharType="end"/>
        </w:r>
      </w:hyperlink>
    </w:p>
    <w:p w14:paraId="7EDA55F0" w14:textId="121E72B7" w:rsidR="00730A3C" w:rsidRDefault="00AF7711">
      <w:pPr>
        <w:pStyle w:val="TOC2"/>
        <w:rPr>
          <w:rFonts w:asciiTheme="minorHAnsi" w:eastAsiaTheme="minorEastAsia" w:hAnsiTheme="minorHAnsi" w:cstheme="minorBidi"/>
          <w:kern w:val="0"/>
          <w:sz w:val="22"/>
          <w:szCs w:val="22"/>
        </w:rPr>
      </w:pPr>
      <w:hyperlink w:anchor="_Toc4503886" w:history="1">
        <w:r w:rsidR="00730A3C" w:rsidRPr="008D1886">
          <w:rPr>
            <w:rStyle w:val="Hyperlink"/>
          </w:rPr>
          <w:t>4.9</w:t>
        </w:r>
        <w:r w:rsidR="00730A3C">
          <w:rPr>
            <w:rFonts w:asciiTheme="minorHAnsi" w:eastAsiaTheme="minorEastAsia" w:hAnsiTheme="minorHAnsi" w:cstheme="minorBidi"/>
            <w:kern w:val="0"/>
            <w:sz w:val="22"/>
            <w:szCs w:val="22"/>
          </w:rPr>
          <w:tab/>
        </w:r>
        <w:r w:rsidR="00730A3C" w:rsidRPr="008D1886">
          <w:rPr>
            <w:rStyle w:val="Hyperlink"/>
          </w:rPr>
          <w:t>Enable Relative Time Trigger</w:t>
        </w:r>
        <w:r w:rsidR="00730A3C">
          <w:rPr>
            <w:webHidden/>
          </w:rPr>
          <w:tab/>
        </w:r>
        <w:r w:rsidR="00730A3C">
          <w:rPr>
            <w:webHidden/>
          </w:rPr>
          <w:fldChar w:fldCharType="begin"/>
        </w:r>
        <w:r w:rsidR="00730A3C">
          <w:rPr>
            <w:webHidden/>
          </w:rPr>
          <w:instrText xml:space="preserve"> PAGEREF _Toc4503886 \h </w:instrText>
        </w:r>
        <w:r w:rsidR="00730A3C">
          <w:rPr>
            <w:webHidden/>
          </w:rPr>
        </w:r>
        <w:r w:rsidR="00730A3C">
          <w:rPr>
            <w:webHidden/>
          </w:rPr>
          <w:fldChar w:fldCharType="separate"/>
        </w:r>
        <w:r w:rsidR="00730A3C">
          <w:rPr>
            <w:webHidden/>
          </w:rPr>
          <w:t>14</w:t>
        </w:r>
        <w:r w:rsidR="00730A3C">
          <w:rPr>
            <w:webHidden/>
          </w:rPr>
          <w:fldChar w:fldCharType="end"/>
        </w:r>
      </w:hyperlink>
    </w:p>
    <w:p w14:paraId="191FE4AE" w14:textId="37F1D876" w:rsidR="00730A3C" w:rsidRDefault="00AF7711">
      <w:pPr>
        <w:pStyle w:val="TOC2"/>
        <w:rPr>
          <w:rFonts w:asciiTheme="minorHAnsi" w:eastAsiaTheme="minorEastAsia" w:hAnsiTheme="minorHAnsi" w:cstheme="minorBidi"/>
          <w:kern w:val="0"/>
          <w:sz w:val="22"/>
          <w:szCs w:val="22"/>
        </w:rPr>
      </w:pPr>
      <w:hyperlink w:anchor="_Toc4503887" w:history="1">
        <w:r w:rsidR="00730A3C" w:rsidRPr="008D1886">
          <w:rPr>
            <w:rStyle w:val="Hyperlink"/>
          </w:rPr>
          <w:t>4.10</w:t>
        </w:r>
        <w:r w:rsidR="00730A3C">
          <w:rPr>
            <w:rFonts w:asciiTheme="minorHAnsi" w:eastAsiaTheme="minorEastAsia" w:hAnsiTheme="minorHAnsi" w:cstheme="minorBidi"/>
            <w:kern w:val="0"/>
            <w:sz w:val="22"/>
            <w:szCs w:val="22"/>
          </w:rPr>
          <w:tab/>
        </w:r>
        <w:r w:rsidR="00730A3C" w:rsidRPr="008D1886">
          <w:rPr>
            <w:rStyle w:val="Hyperlink"/>
          </w:rPr>
          <w:t>Enable Absolute Time Trigger</w:t>
        </w:r>
        <w:r w:rsidR="00730A3C">
          <w:rPr>
            <w:webHidden/>
          </w:rPr>
          <w:tab/>
        </w:r>
        <w:r w:rsidR="00730A3C">
          <w:rPr>
            <w:webHidden/>
          </w:rPr>
          <w:fldChar w:fldCharType="begin"/>
        </w:r>
        <w:r w:rsidR="00730A3C">
          <w:rPr>
            <w:webHidden/>
          </w:rPr>
          <w:instrText xml:space="preserve"> PAGEREF _Toc4503887 \h </w:instrText>
        </w:r>
        <w:r w:rsidR="00730A3C">
          <w:rPr>
            <w:webHidden/>
          </w:rPr>
        </w:r>
        <w:r w:rsidR="00730A3C">
          <w:rPr>
            <w:webHidden/>
          </w:rPr>
          <w:fldChar w:fldCharType="separate"/>
        </w:r>
        <w:r w:rsidR="00730A3C">
          <w:rPr>
            <w:webHidden/>
          </w:rPr>
          <w:t>15</w:t>
        </w:r>
        <w:r w:rsidR="00730A3C">
          <w:rPr>
            <w:webHidden/>
          </w:rPr>
          <w:fldChar w:fldCharType="end"/>
        </w:r>
      </w:hyperlink>
    </w:p>
    <w:p w14:paraId="7794B0DD" w14:textId="61D00739" w:rsidR="00730A3C" w:rsidRDefault="00AF7711">
      <w:pPr>
        <w:pStyle w:val="TOC2"/>
        <w:rPr>
          <w:rFonts w:asciiTheme="minorHAnsi" w:eastAsiaTheme="minorEastAsia" w:hAnsiTheme="minorHAnsi" w:cstheme="minorBidi"/>
          <w:kern w:val="0"/>
          <w:sz w:val="22"/>
          <w:szCs w:val="22"/>
        </w:rPr>
      </w:pPr>
      <w:hyperlink w:anchor="_Toc4503888" w:history="1">
        <w:r w:rsidR="00730A3C" w:rsidRPr="008D1886">
          <w:rPr>
            <w:rStyle w:val="Hyperlink"/>
          </w:rPr>
          <w:t>4.11</w:t>
        </w:r>
        <w:r w:rsidR="00730A3C">
          <w:rPr>
            <w:rFonts w:asciiTheme="minorHAnsi" w:eastAsiaTheme="minorEastAsia" w:hAnsiTheme="minorHAnsi" w:cstheme="minorBidi"/>
            <w:kern w:val="0"/>
            <w:sz w:val="22"/>
            <w:szCs w:val="22"/>
          </w:rPr>
          <w:tab/>
        </w:r>
        <w:r w:rsidR="00730A3C" w:rsidRPr="008D1886">
          <w:rPr>
            <w:rStyle w:val="Hyperlink"/>
          </w:rPr>
          <w:t>Opening the GUI Interface</w:t>
        </w:r>
        <w:r w:rsidR="00730A3C">
          <w:rPr>
            <w:webHidden/>
          </w:rPr>
          <w:tab/>
        </w:r>
        <w:r w:rsidR="00730A3C">
          <w:rPr>
            <w:webHidden/>
          </w:rPr>
          <w:fldChar w:fldCharType="begin"/>
        </w:r>
        <w:r w:rsidR="00730A3C">
          <w:rPr>
            <w:webHidden/>
          </w:rPr>
          <w:instrText xml:space="preserve"> PAGEREF _Toc4503888 \h </w:instrText>
        </w:r>
        <w:r w:rsidR="00730A3C">
          <w:rPr>
            <w:webHidden/>
          </w:rPr>
        </w:r>
        <w:r w:rsidR="00730A3C">
          <w:rPr>
            <w:webHidden/>
          </w:rPr>
          <w:fldChar w:fldCharType="separate"/>
        </w:r>
        <w:r w:rsidR="00730A3C">
          <w:rPr>
            <w:webHidden/>
          </w:rPr>
          <w:t>15</w:t>
        </w:r>
        <w:r w:rsidR="00730A3C">
          <w:rPr>
            <w:webHidden/>
          </w:rPr>
          <w:fldChar w:fldCharType="end"/>
        </w:r>
      </w:hyperlink>
    </w:p>
    <w:p w14:paraId="03147BD7" w14:textId="19DC6902" w:rsidR="00320EB2" w:rsidRDefault="00B46B9B" w:rsidP="00730A3C">
      <w:pPr>
        <w:pStyle w:val="TOC3"/>
      </w:pPr>
      <w:r>
        <w:fldChar w:fldCharType="end"/>
      </w:r>
    </w:p>
    <w:p w14:paraId="43DF9B55" w14:textId="77777777" w:rsidR="008904CC" w:rsidRPr="00C939CE" w:rsidRDefault="00B46B9B" w:rsidP="00320EB2">
      <w:pPr>
        <w:pStyle w:val="TOC1"/>
      </w:pPr>
      <w:r w:rsidRPr="00BD7415">
        <w:rPr>
          <w:bCs/>
          <w:szCs w:val="20"/>
        </w:rPr>
        <w:fldChar w:fldCharType="begin"/>
      </w:r>
      <w:r w:rsidR="008904CC">
        <w:rPr>
          <w:bCs/>
          <w:szCs w:val="20"/>
        </w:rPr>
        <w:instrText xml:space="preserve"> TOC \o "1-3" \h \z \u </w:instrText>
      </w:r>
      <w:r w:rsidRPr="00BD7415">
        <w:rPr>
          <w:bCs/>
          <w:szCs w:val="20"/>
        </w:rPr>
        <w:fldChar w:fldCharType="end"/>
      </w:r>
    </w:p>
    <w:p w14:paraId="7456D682" w14:textId="77777777" w:rsidR="004E1CA3" w:rsidRPr="003230FF" w:rsidRDefault="004E1CA3" w:rsidP="00217496">
      <w:pPr>
        <w:pStyle w:val="TOC1"/>
      </w:pPr>
      <w:bookmarkStart w:id="2" w:name="_Toc203201952"/>
      <w:bookmarkEnd w:id="1"/>
    </w:p>
    <w:p w14:paraId="427026C6" w14:textId="77777777" w:rsidR="006620F4" w:rsidRPr="008A557B" w:rsidRDefault="0076379A" w:rsidP="00827718">
      <w:r>
        <w:t xml:space="preserve"> </w:t>
      </w:r>
      <w:r w:rsidR="004E1CA3">
        <w:br w:type="page"/>
      </w:r>
      <w:bookmarkStart w:id="3" w:name="_Toc131930936"/>
      <w:bookmarkStart w:id="4" w:name="_Toc142101353"/>
      <w:bookmarkStart w:id="5" w:name="_Toc142101395"/>
      <w:bookmarkStart w:id="6" w:name="_Toc203201953"/>
      <w:bookmarkEnd w:id="2"/>
    </w:p>
    <w:p w14:paraId="638C42FC" w14:textId="055EB0B2" w:rsidR="00DB5AE3" w:rsidRDefault="00435550" w:rsidP="00E9117B">
      <w:pPr>
        <w:pStyle w:val="Heading"/>
      </w:pPr>
      <w:bookmarkStart w:id="7" w:name="_Toc4503850"/>
      <w:bookmarkEnd w:id="3"/>
      <w:bookmarkEnd w:id="4"/>
      <w:bookmarkEnd w:id="5"/>
      <w:bookmarkEnd w:id="6"/>
      <w:r>
        <w:lastRenderedPageBreak/>
        <w:t>Introduction</w:t>
      </w:r>
      <w:bookmarkEnd w:id="7"/>
    </w:p>
    <w:p w14:paraId="16F29B36" w14:textId="6C7547E7" w:rsidR="007C522B" w:rsidRDefault="00435550" w:rsidP="007C522B">
      <w:r>
        <w:t xml:space="preserve">The purpose of this document is to explain how to use the Fluke </w:t>
      </w:r>
      <w:r w:rsidR="00857E66">
        <w:t>MATLAB</w:t>
      </w:r>
      <w:r>
        <w:t xml:space="preserve"> Toolkit when developing </w:t>
      </w:r>
      <w:r w:rsidR="00857E66">
        <w:t>MATLAB</w:t>
      </w:r>
      <w:r>
        <w:t xml:space="preserve"> applications that interface with the Fluke line of thermal imagers.</w:t>
      </w:r>
    </w:p>
    <w:p w14:paraId="73B031E2" w14:textId="280FC056" w:rsidR="005F3CF1" w:rsidRDefault="005F3CF1" w:rsidP="007C522B">
      <w:r>
        <w:t xml:space="preserve">The </w:t>
      </w:r>
      <w:r w:rsidR="00857E66">
        <w:t>MATLAB</w:t>
      </w:r>
      <w:r>
        <w:t xml:space="preserve"> Toolkit is a series of functions that act as wrappers for the Fluke OpenAccess64 DLL for GigE camera communication.</w:t>
      </w:r>
      <w:r w:rsidR="00CC1EB2">
        <w:t xml:space="preserve"> The toolkit is divided into two general types of functions: </w:t>
      </w:r>
      <w:r w:rsidR="00E64B76">
        <w:t>b</w:t>
      </w:r>
      <w:r w:rsidR="00CC1EB2">
        <w:t xml:space="preserve">asic camera connectivity functions, and functions that </w:t>
      </w:r>
      <w:r w:rsidR="00E64B76">
        <w:t xml:space="preserve">illustrate how to achieve certain common tasks with the camera, such as </w:t>
      </w:r>
      <w:r w:rsidR="00D3158E">
        <w:t>alarming, region-of-interest masking, and triggered recording.</w:t>
      </w:r>
    </w:p>
    <w:p w14:paraId="74391C0A" w14:textId="52EC5B29" w:rsidR="007C522B" w:rsidRDefault="00D3158E" w:rsidP="007C522B">
      <w:r>
        <w:t xml:space="preserve">A </w:t>
      </w:r>
      <w:r w:rsidR="00526915">
        <w:t>demonstration</w:t>
      </w:r>
      <w:r w:rsidR="00ED016D">
        <w:t xml:space="preserve"> application is included that </w:t>
      </w:r>
      <w:r w:rsidR="000E44DE">
        <w:t xml:space="preserve">rolls up </w:t>
      </w:r>
      <w:proofErr w:type="gramStart"/>
      <w:r w:rsidR="006D2564">
        <w:t>all</w:t>
      </w:r>
      <w:r w:rsidR="000E44DE">
        <w:t xml:space="preserve"> of</w:t>
      </w:r>
      <w:proofErr w:type="gramEnd"/>
      <w:r w:rsidR="000E44DE">
        <w:t xml:space="preserve"> these functions into a single </w:t>
      </w:r>
      <w:r w:rsidR="00857E66">
        <w:t>application</w:t>
      </w:r>
      <w:r w:rsidR="000E44DE">
        <w:t xml:space="preserve">. This </w:t>
      </w:r>
      <w:r w:rsidR="00857E66">
        <w:t xml:space="preserve">application has been designed using the MATLAB App Designer, a free add on for MATLAB that allows the user to create GUI applications using a new, more </w:t>
      </w:r>
      <w:proofErr w:type="gramStart"/>
      <w:r w:rsidR="00857E66">
        <w:t>user friendly</w:t>
      </w:r>
      <w:proofErr w:type="gramEnd"/>
      <w:r w:rsidR="00857E66">
        <w:t xml:space="preserve"> development environment. </w:t>
      </w:r>
      <w:proofErr w:type="gramStart"/>
      <w:r w:rsidR="00857E66">
        <w:t>In order to</w:t>
      </w:r>
      <w:proofErr w:type="gramEnd"/>
      <w:r w:rsidR="00857E66">
        <w:t xml:space="preserve"> guarantee compatibility, the version of MATLAB used to create the application was MATLAB 9.5 (R2018b). </w:t>
      </w:r>
    </w:p>
    <w:p w14:paraId="4DF59907" w14:textId="7196EF86" w:rsidR="007C522B" w:rsidRDefault="00435550" w:rsidP="00435550">
      <w:pPr>
        <w:pStyle w:val="Heading"/>
        <w:tabs>
          <w:tab w:val="clear" w:pos="432"/>
          <w:tab w:val="num" w:pos="972"/>
        </w:tabs>
      </w:pPr>
      <w:bookmarkStart w:id="8" w:name="_Toc4503851"/>
      <w:r>
        <w:t>File H</w:t>
      </w:r>
      <w:r w:rsidR="009E6A4B">
        <w:t>ie</w:t>
      </w:r>
      <w:r>
        <w:t>rarchy</w:t>
      </w:r>
      <w:bookmarkEnd w:id="8"/>
    </w:p>
    <w:p w14:paraId="30CF0E10" w14:textId="767B6FA7" w:rsidR="009E6A4B" w:rsidRDefault="00F634D9" w:rsidP="00F634D9">
      <w:r>
        <w:t>The files in the project</w:t>
      </w:r>
      <w:r w:rsidR="00FD3052">
        <w:t xml:space="preserve"> are arranged</w:t>
      </w:r>
      <w:r w:rsidR="009E6A4B">
        <w:t xml:space="preserve"> according to the following hierarchy:</w:t>
      </w:r>
    </w:p>
    <w:p w14:paraId="45B6A0FF" w14:textId="57C71E51" w:rsidR="00F854E6" w:rsidRPr="00F854E6" w:rsidRDefault="00857E66" w:rsidP="00E30340">
      <w:pPr>
        <w:pStyle w:val="ListParagraph"/>
        <w:numPr>
          <w:ilvl w:val="0"/>
          <w:numId w:val="6"/>
        </w:numPr>
      </w:pPr>
      <w:r>
        <w:t>MATLAB Toolkit</w:t>
      </w:r>
    </w:p>
    <w:p w14:paraId="6F1BEF06" w14:textId="0AE90EB9" w:rsidR="005F340A" w:rsidRDefault="00857E66" w:rsidP="00E30340">
      <w:pPr>
        <w:pStyle w:val="ListParagraph"/>
        <w:numPr>
          <w:ilvl w:val="1"/>
          <w:numId w:val="6"/>
        </w:numPr>
      </w:pPr>
      <w:r>
        <w:t>Source Code</w:t>
      </w:r>
    </w:p>
    <w:p w14:paraId="5DB6292F" w14:textId="303FC941" w:rsidR="005F340A" w:rsidRDefault="00857E66" w:rsidP="00E30340">
      <w:pPr>
        <w:pStyle w:val="ListParagraph"/>
        <w:numPr>
          <w:ilvl w:val="2"/>
          <w:numId w:val="6"/>
        </w:numPr>
      </w:pPr>
      <w:proofErr w:type="spellStart"/>
      <w:r>
        <w:t>FlukeStreamingGUI</w:t>
      </w:r>
      <w:proofErr w:type="spellEnd"/>
      <w:r w:rsidR="001660E2">
        <w:t xml:space="preserve">  </w:t>
      </w:r>
    </w:p>
    <w:p w14:paraId="66B03F2D" w14:textId="1A2E2442" w:rsidR="005F340A" w:rsidRDefault="00857E66" w:rsidP="00E30340">
      <w:pPr>
        <w:pStyle w:val="ListParagraph"/>
        <w:numPr>
          <w:ilvl w:val="3"/>
          <w:numId w:val="6"/>
        </w:numPr>
      </w:pPr>
      <w:proofErr w:type="spellStart"/>
      <w:r>
        <w:t>FlukeMatlabToolkit.mlapp</w:t>
      </w:r>
      <w:proofErr w:type="spellEnd"/>
    </w:p>
    <w:p w14:paraId="7731A694" w14:textId="215BDC54" w:rsidR="00857E66" w:rsidRDefault="00857E66" w:rsidP="00E30340">
      <w:pPr>
        <w:pStyle w:val="ListParagraph"/>
        <w:numPr>
          <w:ilvl w:val="3"/>
          <w:numId w:val="6"/>
        </w:numPr>
      </w:pPr>
      <w:proofErr w:type="spellStart"/>
      <w:r>
        <w:t>IsAssemblyAdded.m</w:t>
      </w:r>
      <w:proofErr w:type="spellEnd"/>
    </w:p>
    <w:p w14:paraId="5C203FE1" w14:textId="424EAE6E" w:rsidR="00857E66" w:rsidRDefault="00857E66" w:rsidP="00E30340">
      <w:pPr>
        <w:pStyle w:val="ListParagraph"/>
        <w:numPr>
          <w:ilvl w:val="3"/>
          <w:numId w:val="6"/>
        </w:numPr>
      </w:pPr>
      <w:proofErr w:type="spellStart"/>
      <w:r>
        <w:t>ToolkitFunctions.m</w:t>
      </w:r>
      <w:proofErr w:type="spellEnd"/>
    </w:p>
    <w:p w14:paraId="0FB312B0" w14:textId="2C3C51B8" w:rsidR="005F340A" w:rsidRDefault="00857E66" w:rsidP="00E30340">
      <w:pPr>
        <w:pStyle w:val="ListParagraph"/>
        <w:numPr>
          <w:ilvl w:val="3"/>
          <w:numId w:val="6"/>
        </w:numPr>
      </w:pPr>
      <w:r>
        <w:t>OpenAccess64</w:t>
      </w:r>
    </w:p>
    <w:p w14:paraId="192D989C" w14:textId="398D3004" w:rsidR="007C522B" w:rsidRDefault="00857E66" w:rsidP="00E9117B">
      <w:pPr>
        <w:pStyle w:val="ListParagraph"/>
        <w:numPr>
          <w:ilvl w:val="4"/>
          <w:numId w:val="6"/>
        </w:numPr>
      </w:pPr>
      <w:r>
        <w:t>&lt;Fluke OpenAccess64 DLLs&gt;</w:t>
      </w:r>
    </w:p>
    <w:p w14:paraId="69194C43" w14:textId="7DEE9AD3" w:rsidR="002E09A5" w:rsidRDefault="00857E66" w:rsidP="002E09A5">
      <w:pPr>
        <w:pStyle w:val="Heading"/>
        <w:tabs>
          <w:tab w:val="clear" w:pos="432"/>
          <w:tab w:val="num" w:pos="972"/>
        </w:tabs>
      </w:pPr>
      <w:bookmarkStart w:id="9" w:name="_Toc4503852"/>
      <w:r>
        <w:t>Toolkit Function</w:t>
      </w:r>
      <w:r w:rsidR="002E09A5">
        <w:t xml:space="preserve"> Descriptions</w:t>
      </w:r>
      <w:bookmarkEnd w:id="9"/>
    </w:p>
    <w:p w14:paraId="50E1A6D4" w14:textId="13D7F630" w:rsidR="00857E66" w:rsidRPr="00857E66" w:rsidRDefault="00857E66" w:rsidP="00857E66">
      <w:r>
        <w:t xml:space="preserve">All Toolkit Functions have been wrapped into a </w:t>
      </w:r>
      <w:r w:rsidR="00E560E5">
        <w:t xml:space="preserve">MATLAB script(.m) file. To call a function located within the Toolkit Functions script file, type </w:t>
      </w:r>
      <w:proofErr w:type="spellStart"/>
      <w:proofErr w:type="gramStart"/>
      <w:r w:rsidR="00E560E5">
        <w:t>ToolkitFunctions</w:t>
      </w:r>
      <w:proofErr w:type="spellEnd"/>
      <w:r w:rsidR="00E560E5">
        <w:t>.&lt;</w:t>
      </w:r>
      <w:proofErr w:type="gramEnd"/>
      <w:r w:rsidR="00E560E5">
        <w:t>name of function&gt;. For example, to adjust the focus of the camera, the user would execute the command “</w:t>
      </w:r>
      <w:proofErr w:type="spellStart"/>
      <w:r w:rsidR="00E560E5">
        <w:t>ToolkitFunctions.AdjustFocus</w:t>
      </w:r>
      <w:proofErr w:type="spellEnd"/>
      <w:r w:rsidR="00E560E5">
        <w:t>(500)”.</w:t>
      </w:r>
    </w:p>
    <w:p w14:paraId="11AB5A4C" w14:textId="21428DBD" w:rsidR="002E09A5" w:rsidRDefault="00E560E5" w:rsidP="002E09A5">
      <w:pPr>
        <w:pStyle w:val="Heading2"/>
      </w:pPr>
      <w:bookmarkStart w:id="10" w:name="_Toc4503853"/>
      <w:proofErr w:type="spellStart"/>
      <w:r>
        <w:t>LoadAssemblies</w:t>
      </w:r>
      <w:bookmarkEnd w:id="10"/>
      <w:proofErr w:type="spellEnd"/>
    </w:p>
    <w:p w14:paraId="1118059E" w14:textId="6DB21664" w:rsidR="002E09A5" w:rsidRDefault="00E560E5" w:rsidP="00E30340">
      <w:pPr>
        <w:pStyle w:val="ListParagraph"/>
        <w:numPr>
          <w:ilvl w:val="0"/>
          <w:numId w:val="7"/>
        </w:numPr>
      </w:pPr>
      <w:r>
        <w:t>Loads in the .DLL files required to interface with the camera</w:t>
      </w:r>
    </w:p>
    <w:p w14:paraId="00035F07" w14:textId="764F7DBB" w:rsidR="002E09A5" w:rsidRDefault="002E09A5" w:rsidP="00E30340">
      <w:pPr>
        <w:pStyle w:val="ListParagraph"/>
        <w:numPr>
          <w:ilvl w:val="1"/>
          <w:numId w:val="7"/>
        </w:numPr>
      </w:pPr>
      <w:r>
        <w:t>Inputs</w:t>
      </w:r>
    </w:p>
    <w:p w14:paraId="2AE73B09" w14:textId="1ACF38AE" w:rsidR="002E09A5" w:rsidRDefault="00E560E5" w:rsidP="00E30340">
      <w:pPr>
        <w:pStyle w:val="ListParagraph"/>
        <w:numPr>
          <w:ilvl w:val="2"/>
          <w:numId w:val="7"/>
        </w:numPr>
      </w:pPr>
      <w:r>
        <w:t>N/A</w:t>
      </w:r>
    </w:p>
    <w:p w14:paraId="48C967FB" w14:textId="01267263" w:rsidR="002E09A5" w:rsidRDefault="002E09A5" w:rsidP="00E30340">
      <w:pPr>
        <w:pStyle w:val="ListParagraph"/>
        <w:numPr>
          <w:ilvl w:val="1"/>
          <w:numId w:val="7"/>
        </w:numPr>
      </w:pPr>
      <w:r>
        <w:t>Outputs</w:t>
      </w:r>
    </w:p>
    <w:p w14:paraId="4906F045" w14:textId="5C808EA5" w:rsidR="002E09A5" w:rsidRDefault="00E560E5" w:rsidP="00E30340">
      <w:pPr>
        <w:pStyle w:val="ListParagraph"/>
        <w:numPr>
          <w:ilvl w:val="2"/>
          <w:numId w:val="7"/>
        </w:numPr>
      </w:pPr>
      <w:r>
        <w:t>N/A</w:t>
      </w:r>
    </w:p>
    <w:p w14:paraId="4AED41FB" w14:textId="0E947E01" w:rsidR="00724F28" w:rsidRDefault="00724F28" w:rsidP="00724F28">
      <w:pPr>
        <w:pStyle w:val="ListParagraph"/>
        <w:ind w:left="2160"/>
      </w:pPr>
    </w:p>
    <w:p w14:paraId="71B29F3D" w14:textId="77777777" w:rsidR="00724F28" w:rsidRDefault="00724F28" w:rsidP="00724F28">
      <w:pPr>
        <w:pStyle w:val="ListParagraph"/>
        <w:ind w:left="2160"/>
      </w:pPr>
    </w:p>
    <w:p w14:paraId="7AF1E3E1" w14:textId="1A60FBE3" w:rsidR="00B75039" w:rsidRDefault="00E560E5" w:rsidP="00B75039">
      <w:pPr>
        <w:pStyle w:val="Heading2"/>
      </w:pPr>
      <w:bookmarkStart w:id="11" w:name="_Toc4503854"/>
      <w:proofErr w:type="spellStart"/>
      <w:r>
        <w:lastRenderedPageBreak/>
        <w:t>DiscoverDevices</w:t>
      </w:r>
      <w:bookmarkEnd w:id="11"/>
      <w:proofErr w:type="spellEnd"/>
    </w:p>
    <w:p w14:paraId="74EB212D" w14:textId="10A6726E" w:rsidR="00B75039" w:rsidRDefault="00E560E5" w:rsidP="00E30340">
      <w:pPr>
        <w:pStyle w:val="ListParagraph"/>
        <w:numPr>
          <w:ilvl w:val="0"/>
          <w:numId w:val="7"/>
        </w:numPr>
      </w:pPr>
      <w:r>
        <w:t>Discovers Fluke Thermal Imagers that are on the same network as the current machine</w:t>
      </w:r>
      <w:r w:rsidR="00724F28">
        <w:t>. Returns a string containing the serial number of the first thermal imager found.</w:t>
      </w:r>
    </w:p>
    <w:p w14:paraId="0DAA4A66" w14:textId="26B844C3" w:rsidR="00B75039" w:rsidRDefault="00B75039" w:rsidP="00E30340">
      <w:pPr>
        <w:pStyle w:val="ListParagraph"/>
        <w:numPr>
          <w:ilvl w:val="1"/>
          <w:numId w:val="7"/>
        </w:numPr>
      </w:pPr>
      <w:r>
        <w:t>Inputs</w:t>
      </w:r>
    </w:p>
    <w:p w14:paraId="0632B7D9" w14:textId="75C5DD78" w:rsidR="00B75039" w:rsidRDefault="00E560E5" w:rsidP="00E30340">
      <w:pPr>
        <w:pStyle w:val="ListParagraph"/>
        <w:numPr>
          <w:ilvl w:val="2"/>
          <w:numId w:val="7"/>
        </w:numPr>
      </w:pPr>
      <w:r>
        <w:t>N/A</w:t>
      </w:r>
    </w:p>
    <w:p w14:paraId="0B4676F7" w14:textId="5BA7B5AC" w:rsidR="00B75039" w:rsidRDefault="00B75039" w:rsidP="00E30340">
      <w:pPr>
        <w:pStyle w:val="ListParagraph"/>
        <w:numPr>
          <w:ilvl w:val="1"/>
          <w:numId w:val="7"/>
        </w:numPr>
      </w:pPr>
      <w:r>
        <w:t>Outputs</w:t>
      </w:r>
    </w:p>
    <w:p w14:paraId="4BF15C87" w14:textId="3CD79DD6" w:rsidR="00B75039" w:rsidRDefault="00E560E5" w:rsidP="00E30340">
      <w:pPr>
        <w:pStyle w:val="ListParagraph"/>
        <w:numPr>
          <w:ilvl w:val="2"/>
          <w:numId w:val="7"/>
        </w:numPr>
      </w:pPr>
      <w:proofErr w:type="spellStart"/>
      <w:r>
        <w:t>deviceList</w:t>
      </w:r>
      <w:proofErr w:type="spellEnd"/>
      <w:r>
        <w:t xml:space="preserve"> (String)</w:t>
      </w:r>
    </w:p>
    <w:p w14:paraId="340254F6" w14:textId="77777777" w:rsidR="00B75039" w:rsidRPr="00B75039" w:rsidRDefault="00B75039" w:rsidP="00B75039">
      <w:pPr>
        <w:pStyle w:val="ListParagraph"/>
        <w:ind w:left="2160"/>
      </w:pPr>
    </w:p>
    <w:p w14:paraId="2EF1DFA7" w14:textId="7F369B2D" w:rsidR="002E09A5" w:rsidRDefault="00E560E5" w:rsidP="00B75039">
      <w:pPr>
        <w:pStyle w:val="Heading2"/>
      </w:pPr>
      <w:bookmarkStart w:id="12" w:name="_Toc4503855"/>
      <w:proofErr w:type="spellStart"/>
      <w:r>
        <w:t>SelectDevice</w:t>
      </w:r>
      <w:bookmarkEnd w:id="12"/>
      <w:proofErr w:type="spellEnd"/>
    </w:p>
    <w:p w14:paraId="2CAD8C40" w14:textId="29BB5427" w:rsidR="00B75039" w:rsidRDefault="00E560E5" w:rsidP="00E30340">
      <w:pPr>
        <w:pStyle w:val="ListParagraph"/>
        <w:numPr>
          <w:ilvl w:val="0"/>
          <w:numId w:val="7"/>
        </w:numPr>
      </w:pPr>
      <w:r>
        <w:t>Sends a command to the camera interface to select the camera with the given seral number. Returns a Boolean to determine success.</w:t>
      </w:r>
    </w:p>
    <w:p w14:paraId="0336467B" w14:textId="57662FC0" w:rsidR="00B75039" w:rsidRDefault="00B75039" w:rsidP="00E30340">
      <w:pPr>
        <w:pStyle w:val="ListParagraph"/>
        <w:numPr>
          <w:ilvl w:val="1"/>
          <w:numId w:val="7"/>
        </w:numPr>
      </w:pPr>
      <w:r>
        <w:t>Inputs</w:t>
      </w:r>
    </w:p>
    <w:p w14:paraId="69297076" w14:textId="2A9B924F" w:rsidR="00B75039" w:rsidRDefault="00724F28" w:rsidP="00E30340">
      <w:pPr>
        <w:pStyle w:val="ListParagraph"/>
        <w:numPr>
          <w:ilvl w:val="2"/>
          <w:numId w:val="7"/>
        </w:numPr>
      </w:pPr>
      <w:proofErr w:type="spellStart"/>
      <w:r>
        <w:t>camSerial</w:t>
      </w:r>
      <w:proofErr w:type="spellEnd"/>
      <w:r>
        <w:t xml:space="preserve"> (String)</w:t>
      </w:r>
    </w:p>
    <w:p w14:paraId="354CB304" w14:textId="4F161F4B" w:rsidR="00B75039" w:rsidRDefault="00B75039" w:rsidP="00E30340">
      <w:pPr>
        <w:pStyle w:val="ListParagraph"/>
        <w:numPr>
          <w:ilvl w:val="1"/>
          <w:numId w:val="7"/>
        </w:numPr>
      </w:pPr>
      <w:r>
        <w:t>Outputs</w:t>
      </w:r>
    </w:p>
    <w:p w14:paraId="1EBB6793" w14:textId="7D95307E" w:rsidR="00B75039" w:rsidRDefault="00724F28" w:rsidP="00E30340">
      <w:pPr>
        <w:pStyle w:val="ListParagraph"/>
        <w:numPr>
          <w:ilvl w:val="2"/>
          <w:numId w:val="7"/>
        </w:numPr>
      </w:pPr>
      <w:r>
        <w:t>Success (Boolean)</w:t>
      </w:r>
    </w:p>
    <w:p w14:paraId="0A083175" w14:textId="5CCFE951" w:rsidR="00B75039" w:rsidRDefault="00724F28" w:rsidP="00B75039">
      <w:pPr>
        <w:pStyle w:val="Heading2"/>
      </w:pPr>
      <w:bookmarkStart w:id="13" w:name="_Toc4503856"/>
      <w:proofErr w:type="spellStart"/>
      <w:r>
        <w:t>StartStream</w:t>
      </w:r>
      <w:bookmarkEnd w:id="13"/>
      <w:proofErr w:type="spellEnd"/>
    </w:p>
    <w:p w14:paraId="2FE6E3EE" w14:textId="0CDCC6FF" w:rsidR="00B75039" w:rsidRDefault="00724F28" w:rsidP="00E30340">
      <w:pPr>
        <w:pStyle w:val="ListParagraph"/>
        <w:numPr>
          <w:ilvl w:val="0"/>
          <w:numId w:val="7"/>
        </w:numPr>
      </w:pPr>
      <w:r>
        <w:t>Connects to the camera and begins streaming data</w:t>
      </w:r>
    </w:p>
    <w:p w14:paraId="6EB4760A" w14:textId="102186CC" w:rsidR="00B75039" w:rsidRDefault="00B75039" w:rsidP="00E30340">
      <w:pPr>
        <w:pStyle w:val="ListParagraph"/>
        <w:numPr>
          <w:ilvl w:val="1"/>
          <w:numId w:val="7"/>
        </w:numPr>
      </w:pPr>
      <w:r>
        <w:t>Inputs</w:t>
      </w:r>
    </w:p>
    <w:p w14:paraId="4068A8C6" w14:textId="56BC50D4" w:rsidR="00B75039" w:rsidRDefault="00724F28" w:rsidP="00E30340">
      <w:pPr>
        <w:pStyle w:val="ListParagraph"/>
        <w:numPr>
          <w:ilvl w:val="2"/>
          <w:numId w:val="7"/>
        </w:numPr>
      </w:pPr>
      <w:r>
        <w:t>N/A</w:t>
      </w:r>
    </w:p>
    <w:p w14:paraId="2E05B43F" w14:textId="220B4E35" w:rsidR="00B75039" w:rsidRDefault="00B75039" w:rsidP="00E30340">
      <w:pPr>
        <w:pStyle w:val="ListParagraph"/>
        <w:numPr>
          <w:ilvl w:val="1"/>
          <w:numId w:val="7"/>
        </w:numPr>
      </w:pPr>
      <w:r>
        <w:t>Outputs</w:t>
      </w:r>
    </w:p>
    <w:p w14:paraId="5E6519E4" w14:textId="17AADBA6" w:rsidR="00B75039" w:rsidRPr="00B75039" w:rsidRDefault="00724F28" w:rsidP="00E30340">
      <w:pPr>
        <w:pStyle w:val="ListParagraph"/>
        <w:numPr>
          <w:ilvl w:val="2"/>
          <w:numId w:val="7"/>
        </w:numPr>
      </w:pPr>
      <w:proofErr w:type="spellStart"/>
      <w:r>
        <w:t>cameraStream</w:t>
      </w:r>
      <w:proofErr w:type="spellEnd"/>
      <w:r>
        <w:t xml:space="preserve"> (</w:t>
      </w:r>
      <w:proofErr w:type="spellStart"/>
      <w:r>
        <w:t>ImageSourceManager</w:t>
      </w:r>
      <w:proofErr w:type="spellEnd"/>
      <w:r>
        <w:t>)</w:t>
      </w:r>
    </w:p>
    <w:p w14:paraId="7AF2290D" w14:textId="41E4ED23" w:rsidR="00B75039" w:rsidRDefault="00724F28" w:rsidP="00B75039">
      <w:pPr>
        <w:pStyle w:val="Heading2"/>
      </w:pPr>
      <w:bookmarkStart w:id="14" w:name="_Toc4503857"/>
      <w:r>
        <w:t>Net2MatImage</w:t>
      </w:r>
      <w:bookmarkEnd w:id="14"/>
    </w:p>
    <w:p w14:paraId="4BD44D84" w14:textId="4D237C14" w:rsidR="00B75039" w:rsidRDefault="00724F28" w:rsidP="00E30340">
      <w:pPr>
        <w:pStyle w:val="ListParagraph"/>
        <w:numPr>
          <w:ilvl w:val="0"/>
          <w:numId w:val="7"/>
        </w:numPr>
      </w:pPr>
      <w:r>
        <w:t xml:space="preserve">Internal Toolkit Function used by the </w:t>
      </w:r>
      <w:proofErr w:type="spellStart"/>
      <w:r>
        <w:t>GetData</w:t>
      </w:r>
      <w:proofErr w:type="spellEnd"/>
      <w:r>
        <w:t xml:space="preserve"> function. MATLAB does not natively support.net bitmaps. This function </w:t>
      </w:r>
      <w:proofErr w:type="spellStart"/>
      <w:r>
        <w:t>berforms</w:t>
      </w:r>
      <w:proofErr w:type="spellEnd"/>
      <w:r>
        <w:t xml:space="preserve"> some data manipulation on the bits and returns an image that can be displayed on an </w:t>
      </w:r>
      <w:proofErr w:type="gramStart"/>
      <w:r>
        <w:t>axes</w:t>
      </w:r>
      <w:proofErr w:type="gramEnd"/>
      <w:r>
        <w:t>.</w:t>
      </w:r>
    </w:p>
    <w:p w14:paraId="6CC88369" w14:textId="36130D1C" w:rsidR="00B75039" w:rsidRDefault="00B75039" w:rsidP="00E30340">
      <w:pPr>
        <w:pStyle w:val="ListParagraph"/>
        <w:numPr>
          <w:ilvl w:val="1"/>
          <w:numId w:val="7"/>
        </w:numPr>
      </w:pPr>
      <w:r>
        <w:t>Inputs</w:t>
      </w:r>
    </w:p>
    <w:p w14:paraId="18F3B546" w14:textId="337256D3" w:rsidR="0099276E" w:rsidRDefault="00724F28" w:rsidP="00E30340">
      <w:pPr>
        <w:pStyle w:val="ListParagraph"/>
        <w:numPr>
          <w:ilvl w:val="2"/>
          <w:numId w:val="7"/>
        </w:numPr>
      </w:pPr>
      <w:r>
        <w:t>Bitmap (Bitmap Image)</w:t>
      </w:r>
    </w:p>
    <w:p w14:paraId="46B6E08E" w14:textId="106BE658" w:rsidR="0099276E" w:rsidRDefault="0099276E" w:rsidP="00E30340">
      <w:pPr>
        <w:pStyle w:val="ListParagraph"/>
        <w:numPr>
          <w:ilvl w:val="1"/>
          <w:numId w:val="7"/>
        </w:numPr>
      </w:pPr>
      <w:r>
        <w:t>Outputs</w:t>
      </w:r>
    </w:p>
    <w:p w14:paraId="37D71B7D" w14:textId="0E420F55" w:rsidR="00B75039" w:rsidRDefault="00724F28" w:rsidP="00E30340">
      <w:pPr>
        <w:pStyle w:val="ListParagraph"/>
        <w:numPr>
          <w:ilvl w:val="2"/>
          <w:numId w:val="7"/>
        </w:numPr>
      </w:pPr>
      <w:proofErr w:type="spellStart"/>
      <w:r>
        <w:t>Img</w:t>
      </w:r>
      <w:proofErr w:type="spellEnd"/>
      <w:r>
        <w:t xml:space="preserve"> (MATLAB image)</w:t>
      </w:r>
    </w:p>
    <w:p w14:paraId="320252C3" w14:textId="44A49C90" w:rsidR="00B75039" w:rsidRDefault="00724F28" w:rsidP="00B75039">
      <w:pPr>
        <w:pStyle w:val="Heading2"/>
      </w:pPr>
      <w:bookmarkStart w:id="15" w:name="_Toc4503858"/>
      <w:proofErr w:type="spellStart"/>
      <w:r>
        <w:t>GetData</w:t>
      </w:r>
      <w:bookmarkEnd w:id="15"/>
      <w:proofErr w:type="spellEnd"/>
    </w:p>
    <w:p w14:paraId="15EE4F80" w14:textId="702B5A8F" w:rsidR="0099276E" w:rsidRDefault="00724F28" w:rsidP="00E30340">
      <w:pPr>
        <w:pStyle w:val="ListParagraph"/>
        <w:numPr>
          <w:ilvl w:val="0"/>
          <w:numId w:val="7"/>
        </w:numPr>
      </w:pPr>
      <w:r>
        <w:t xml:space="preserve">Reads streaming data from the camera and returns a 2D Matrix of Temperature Data and an image that can be displayed on an </w:t>
      </w:r>
      <w:proofErr w:type="gramStart"/>
      <w:r>
        <w:t>axes</w:t>
      </w:r>
      <w:proofErr w:type="gramEnd"/>
      <w:r>
        <w:t>.</w:t>
      </w:r>
    </w:p>
    <w:p w14:paraId="48219F4B" w14:textId="21BA3D32" w:rsidR="0099276E" w:rsidRDefault="0099276E" w:rsidP="00E30340">
      <w:pPr>
        <w:pStyle w:val="ListParagraph"/>
        <w:numPr>
          <w:ilvl w:val="1"/>
          <w:numId w:val="7"/>
        </w:numPr>
      </w:pPr>
      <w:r>
        <w:t>Inputs</w:t>
      </w:r>
    </w:p>
    <w:p w14:paraId="01020148" w14:textId="453693C0" w:rsidR="0099276E" w:rsidRDefault="00724F28" w:rsidP="00E30340">
      <w:pPr>
        <w:pStyle w:val="ListParagraph"/>
        <w:numPr>
          <w:ilvl w:val="2"/>
          <w:numId w:val="7"/>
        </w:numPr>
      </w:pPr>
      <w:proofErr w:type="spellStart"/>
      <w:proofErr w:type="gramStart"/>
      <w:r>
        <w:t>temperatureUnits</w:t>
      </w:r>
      <w:proofErr w:type="spellEnd"/>
      <w:r>
        <w:t>(</w:t>
      </w:r>
      <w:proofErr w:type="gramEnd"/>
      <w:r>
        <w:t>String)</w:t>
      </w:r>
    </w:p>
    <w:p w14:paraId="778CCE3F" w14:textId="4B169BA5" w:rsidR="0099276E" w:rsidRDefault="0099276E" w:rsidP="00E30340">
      <w:pPr>
        <w:pStyle w:val="ListParagraph"/>
        <w:numPr>
          <w:ilvl w:val="1"/>
          <w:numId w:val="7"/>
        </w:numPr>
      </w:pPr>
      <w:r>
        <w:t>Outputs</w:t>
      </w:r>
    </w:p>
    <w:p w14:paraId="6EE3773A" w14:textId="155394C1" w:rsidR="0099276E" w:rsidRDefault="00724F28" w:rsidP="00E30340">
      <w:pPr>
        <w:pStyle w:val="ListParagraph"/>
        <w:numPr>
          <w:ilvl w:val="2"/>
          <w:numId w:val="7"/>
        </w:numPr>
      </w:pPr>
      <w:proofErr w:type="spellStart"/>
      <w:r>
        <w:t>TempArray</w:t>
      </w:r>
      <w:proofErr w:type="spellEnd"/>
      <w:r>
        <w:t xml:space="preserve"> (2D Matrix of double)</w:t>
      </w:r>
    </w:p>
    <w:p w14:paraId="427E63D0" w14:textId="522EF8C2" w:rsidR="00724F28" w:rsidRDefault="00724F28" w:rsidP="00E30340">
      <w:pPr>
        <w:pStyle w:val="ListParagraph"/>
        <w:numPr>
          <w:ilvl w:val="2"/>
          <w:numId w:val="7"/>
        </w:numPr>
      </w:pPr>
      <w:proofErr w:type="spellStart"/>
      <w:r>
        <w:t>MatImage</w:t>
      </w:r>
      <w:proofErr w:type="spellEnd"/>
      <w:r>
        <w:t xml:space="preserve"> (MATLAB Image)</w:t>
      </w:r>
    </w:p>
    <w:p w14:paraId="6F0A103A" w14:textId="77777777" w:rsidR="00724F28" w:rsidRDefault="00724F28" w:rsidP="00724F28">
      <w:pPr>
        <w:pStyle w:val="ListParagraph"/>
        <w:ind w:left="2160"/>
      </w:pPr>
    </w:p>
    <w:p w14:paraId="6B1B6E2E" w14:textId="1ADE96EF" w:rsidR="0099276E" w:rsidRDefault="00724F28" w:rsidP="0099276E">
      <w:pPr>
        <w:pStyle w:val="Heading2"/>
      </w:pPr>
      <w:bookmarkStart w:id="16" w:name="_Toc4503859"/>
      <w:proofErr w:type="spellStart"/>
      <w:r>
        <w:lastRenderedPageBreak/>
        <w:t>StopStream</w:t>
      </w:r>
      <w:bookmarkEnd w:id="16"/>
      <w:proofErr w:type="spellEnd"/>
    </w:p>
    <w:p w14:paraId="2073A114" w14:textId="4175222E" w:rsidR="0099276E" w:rsidRDefault="00724F28" w:rsidP="00E30340">
      <w:pPr>
        <w:pStyle w:val="ListParagraph"/>
        <w:numPr>
          <w:ilvl w:val="0"/>
          <w:numId w:val="7"/>
        </w:numPr>
      </w:pPr>
      <w:r>
        <w:t>Stops the stream and closes the connection to the camera</w:t>
      </w:r>
    </w:p>
    <w:p w14:paraId="64CE3CB7" w14:textId="49367F05" w:rsidR="0099276E" w:rsidRDefault="0099276E" w:rsidP="00E30340">
      <w:pPr>
        <w:pStyle w:val="ListParagraph"/>
        <w:numPr>
          <w:ilvl w:val="1"/>
          <w:numId w:val="7"/>
        </w:numPr>
      </w:pPr>
      <w:r>
        <w:t>Inputs</w:t>
      </w:r>
    </w:p>
    <w:p w14:paraId="63F834B4" w14:textId="5284E742" w:rsidR="0099276E" w:rsidRDefault="00724F28" w:rsidP="00E30340">
      <w:pPr>
        <w:pStyle w:val="ListParagraph"/>
        <w:numPr>
          <w:ilvl w:val="2"/>
          <w:numId w:val="7"/>
        </w:numPr>
      </w:pPr>
      <w:r>
        <w:t>N/A</w:t>
      </w:r>
    </w:p>
    <w:p w14:paraId="43EF480F" w14:textId="54F04CE7" w:rsidR="00006A9B" w:rsidRDefault="00006A9B" w:rsidP="00E30340">
      <w:pPr>
        <w:pStyle w:val="ListParagraph"/>
        <w:numPr>
          <w:ilvl w:val="1"/>
          <w:numId w:val="7"/>
        </w:numPr>
      </w:pPr>
      <w:r>
        <w:t>Outputs</w:t>
      </w:r>
    </w:p>
    <w:p w14:paraId="4B28EBF0" w14:textId="14120FAB" w:rsidR="00006A9B" w:rsidRPr="0099276E" w:rsidRDefault="00724F28" w:rsidP="00E30340">
      <w:pPr>
        <w:pStyle w:val="ListParagraph"/>
        <w:numPr>
          <w:ilvl w:val="2"/>
          <w:numId w:val="7"/>
        </w:numPr>
      </w:pPr>
      <w:r>
        <w:t>N/A</w:t>
      </w:r>
    </w:p>
    <w:p w14:paraId="17A15EB1" w14:textId="7680360B" w:rsidR="0099276E" w:rsidRDefault="00724F28" w:rsidP="0099276E">
      <w:pPr>
        <w:pStyle w:val="Heading2"/>
      </w:pPr>
      <w:bookmarkStart w:id="17" w:name="_Toc4503860"/>
      <w:r>
        <w:t>Capture Image</w:t>
      </w:r>
      <w:bookmarkEnd w:id="17"/>
    </w:p>
    <w:p w14:paraId="01761347" w14:textId="0563D0AD" w:rsidR="00006A9B" w:rsidRDefault="00724F28" w:rsidP="00E30340">
      <w:pPr>
        <w:pStyle w:val="ListParagraph"/>
        <w:numPr>
          <w:ilvl w:val="0"/>
          <w:numId w:val="7"/>
        </w:numPr>
      </w:pPr>
      <w:r>
        <w:t>Sends a command to the camera to save a .IS2 image to disk in the location specified.</w:t>
      </w:r>
    </w:p>
    <w:p w14:paraId="47093991" w14:textId="6D090D47" w:rsidR="00006A9B" w:rsidRDefault="00006A9B" w:rsidP="00E30340">
      <w:pPr>
        <w:pStyle w:val="ListParagraph"/>
        <w:numPr>
          <w:ilvl w:val="1"/>
          <w:numId w:val="7"/>
        </w:numPr>
      </w:pPr>
      <w:r>
        <w:t>Inputs</w:t>
      </w:r>
    </w:p>
    <w:p w14:paraId="0F4F4219" w14:textId="43564742" w:rsidR="00006A9B" w:rsidRDefault="00724F28" w:rsidP="00E30340">
      <w:pPr>
        <w:pStyle w:val="ListParagraph"/>
        <w:numPr>
          <w:ilvl w:val="2"/>
          <w:numId w:val="7"/>
        </w:numPr>
      </w:pPr>
      <w:r>
        <w:t>Path (string)</w:t>
      </w:r>
    </w:p>
    <w:p w14:paraId="74416B7F" w14:textId="70CA19E1" w:rsidR="00006A9B" w:rsidRDefault="00006A9B" w:rsidP="00E30340">
      <w:pPr>
        <w:pStyle w:val="ListParagraph"/>
        <w:numPr>
          <w:ilvl w:val="1"/>
          <w:numId w:val="7"/>
        </w:numPr>
      </w:pPr>
      <w:r>
        <w:t>Outputs</w:t>
      </w:r>
    </w:p>
    <w:p w14:paraId="7D35F19A" w14:textId="530A5E9D" w:rsidR="00006A9B" w:rsidRDefault="00724F28" w:rsidP="00E30340">
      <w:pPr>
        <w:pStyle w:val="ListParagraph"/>
        <w:numPr>
          <w:ilvl w:val="2"/>
          <w:numId w:val="7"/>
        </w:numPr>
      </w:pPr>
      <w:r>
        <w:t>N/A</w:t>
      </w:r>
    </w:p>
    <w:p w14:paraId="0742F6C2" w14:textId="65DFADC7" w:rsidR="00006A9B" w:rsidRDefault="00724F28" w:rsidP="00006A9B">
      <w:pPr>
        <w:pStyle w:val="Heading2"/>
      </w:pPr>
      <w:bookmarkStart w:id="18" w:name="_Toc4503861"/>
      <w:proofErr w:type="spellStart"/>
      <w:r>
        <w:t>FireNUC</w:t>
      </w:r>
      <w:bookmarkEnd w:id="18"/>
      <w:proofErr w:type="spellEnd"/>
    </w:p>
    <w:p w14:paraId="4A8E95EC" w14:textId="2AAD2F4F" w:rsidR="00006A9B" w:rsidRDefault="00724F28" w:rsidP="00E30340">
      <w:pPr>
        <w:pStyle w:val="ListParagraph"/>
        <w:numPr>
          <w:ilvl w:val="0"/>
          <w:numId w:val="7"/>
        </w:numPr>
      </w:pPr>
      <w:r>
        <w:t>Sends a command to the camera to manually fire a NUC</w:t>
      </w:r>
    </w:p>
    <w:p w14:paraId="794085A2" w14:textId="64480118" w:rsidR="00006A9B" w:rsidRDefault="00006A9B" w:rsidP="00E30340">
      <w:pPr>
        <w:pStyle w:val="ListParagraph"/>
        <w:numPr>
          <w:ilvl w:val="1"/>
          <w:numId w:val="7"/>
        </w:numPr>
      </w:pPr>
      <w:r>
        <w:t>Inputs</w:t>
      </w:r>
    </w:p>
    <w:p w14:paraId="6346F96E" w14:textId="44A8993D" w:rsidR="00006A9B" w:rsidRDefault="00724F28" w:rsidP="00E30340">
      <w:pPr>
        <w:pStyle w:val="ListParagraph"/>
        <w:numPr>
          <w:ilvl w:val="2"/>
          <w:numId w:val="7"/>
        </w:numPr>
      </w:pPr>
      <w:r>
        <w:t>N/A</w:t>
      </w:r>
    </w:p>
    <w:p w14:paraId="16147101" w14:textId="12413861" w:rsidR="00006A9B" w:rsidRDefault="00006A9B" w:rsidP="00E30340">
      <w:pPr>
        <w:pStyle w:val="ListParagraph"/>
        <w:numPr>
          <w:ilvl w:val="1"/>
          <w:numId w:val="7"/>
        </w:numPr>
      </w:pPr>
      <w:r>
        <w:t>Outputs</w:t>
      </w:r>
    </w:p>
    <w:p w14:paraId="1604FAAC" w14:textId="68DF9489" w:rsidR="00006A9B" w:rsidRDefault="00724F28" w:rsidP="00E30340">
      <w:pPr>
        <w:pStyle w:val="ListParagraph"/>
        <w:numPr>
          <w:ilvl w:val="2"/>
          <w:numId w:val="7"/>
        </w:numPr>
      </w:pPr>
      <w:r>
        <w:t>N/A</w:t>
      </w:r>
    </w:p>
    <w:p w14:paraId="44790B85" w14:textId="55BB945E" w:rsidR="00006A9B" w:rsidRDefault="00724F28" w:rsidP="00006A9B">
      <w:pPr>
        <w:pStyle w:val="Heading2"/>
      </w:pPr>
      <w:bookmarkStart w:id="19" w:name="_Toc4503862"/>
      <w:r>
        <w:t>Disable NUC</w:t>
      </w:r>
      <w:bookmarkEnd w:id="19"/>
    </w:p>
    <w:p w14:paraId="1285654F" w14:textId="6210B251" w:rsidR="00006A9B" w:rsidRDefault="00724F28" w:rsidP="00E30340">
      <w:pPr>
        <w:pStyle w:val="ListParagraph"/>
        <w:numPr>
          <w:ilvl w:val="0"/>
          <w:numId w:val="7"/>
        </w:numPr>
      </w:pPr>
      <w:r>
        <w:t>Sends a command to the camera to disable the NUC functionality</w:t>
      </w:r>
    </w:p>
    <w:p w14:paraId="1AB95F8A" w14:textId="0E7925FD" w:rsidR="00006A9B" w:rsidRDefault="00006A9B" w:rsidP="00E30340">
      <w:pPr>
        <w:pStyle w:val="ListParagraph"/>
        <w:numPr>
          <w:ilvl w:val="1"/>
          <w:numId w:val="7"/>
        </w:numPr>
      </w:pPr>
      <w:r>
        <w:t>Inputs</w:t>
      </w:r>
    </w:p>
    <w:p w14:paraId="7156C7A0" w14:textId="5A9F0D38" w:rsidR="00006A9B" w:rsidRDefault="00857514" w:rsidP="00E30340">
      <w:pPr>
        <w:pStyle w:val="ListParagraph"/>
        <w:numPr>
          <w:ilvl w:val="2"/>
          <w:numId w:val="7"/>
        </w:numPr>
      </w:pPr>
      <w:r>
        <w:t>N/A</w:t>
      </w:r>
    </w:p>
    <w:p w14:paraId="5966A407" w14:textId="33C5A2AB" w:rsidR="00006A9B" w:rsidRDefault="00006A9B" w:rsidP="00E30340">
      <w:pPr>
        <w:pStyle w:val="ListParagraph"/>
        <w:numPr>
          <w:ilvl w:val="1"/>
          <w:numId w:val="7"/>
        </w:numPr>
      </w:pPr>
      <w:r>
        <w:t>Outputs</w:t>
      </w:r>
    </w:p>
    <w:p w14:paraId="30F76B63" w14:textId="3E24521E" w:rsidR="00CA5C63" w:rsidRDefault="00857514" w:rsidP="00E30340">
      <w:pPr>
        <w:pStyle w:val="ListParagraph"/>
        <w:numPr>
          <w:ilvl w:val="2"/>
          <w:numId w:val="7"/>
        </w:numPr>
      </w:pPr>
      <w:r>
        <w:t>N/A</w:t>
      </w:r>
    </w:p>
    <w:p w14:paraId="0A9E7E84" w14:textId="3862D829" w:rsidR="00006A9B" w:rsidRDefault="00857514" w:rsidP="00006A9B">
      <w:pPr>
        <w:pStyle w:val="Heading2"/>
      </w:pPr>
      <w:bookmarkStart w:id="20" w:name="_Toc4503863"/>
      <w:proofErr w:type="spellStart"/>
      <w:r>
        <w:t>EnableNUC</w:t>
      </w:r>
      <w:bookmarkEnd w:id="20"/>
      <w:proofErr w:type="spellEnd"/>
    </w:p>
    <w:p w14:paraId="5CC510B2" w14:textId="1E7440C9" w:rsidR="00CA5C63" w:rsidRDefault="00857514" w:rsidP="00E30340">
      <w:pPr>
        <w:pStyle w:val="ListParagraph"/>
        <w:numPr>
          <w:ilvl w:val="0"/>
          <w:numId w:val="7"/>
        </w:numPr>
      </w:pPr>
      <w:r>
        <w:t>Sends a command to the camera to enable the NUC functionality</w:t>
      </w:r>
    </w:p>
    <w:p w14:paraId="1D798B50" w14:textId="1C5EE7FB" w:rsidR="00CA5C63" w:rsidRDefault="00CA5C63" w:rsidP="00E30340">
      <w:pPr>
        <w:pStyle w:val="ListParagraph"/>
        <w:numPr>
          <w:ilvl w:val="1"/>
          <w:numId w:val="7"/>
        </w:numPr>
      </w:pPr>
      <w:r>
        <w:t>Inputs</w:t>
      </w:r>
    </w:p>
    <w:p w14:paraId="516B04E6" w14:textId="1320E1F7" w:rsidR="00CA5C63" w:rsidRDefault="00857514" w:rsidP="00E30340">
      <w:pPr>
        <w:pStyle w:val="ListParagraph"/>
        <w:numPr>
          <w:ilvl w:val="2"/>
          <w:numId w:val="7"/>
        </w:numPr>
      </w:pPr>
      <w:r>
        <w:t>N/A</w:t>
      </w:r>
    </w:p>
    <w:p w14:paraId="36A45B6D" w14:textId="306B3FE1" w:rsidR="00CA5C63" w:rsidRDefault="00CA5C63" w:rsidP="00E30340">
      <w:pPr>
        <w:pStyle w:val="ListParagraph"/>
        <w:numPr>
          <w:ilvl w:val="1"/>
          <w:numId w:val="7"/>
        </w:numPr>
      </w:pPr>
      <w:r>
        <w:t>Outputs</w:t>
      </w:r>
    </w:p>
    <w:p w14:paraId="6BE3D5E7" w14:textId="06B36E0F" w:rsidR="00CA5C63" w:rsidRDefault="00857514" w:rsidP="00E30340">
      <w:pPr>
        <w:pStyle w:val="ListParagraph"/>
        <w:numPr>
          <w:ilvl w:val="2"/>
          <w:numId w:val="7"/>
        </w:numPr>
      </w:pPr>
      <w:r>
        <w:t>N/A</w:t>
      </w:r>
    </w:p>
    <w:p w14:paraId="408312C6" w14:textId="6541501F" w:rsidR="00CA5C63" w:rsidRDefault="00857514" w:rsidP="00CA5C63">
      <w:pPr>
        <w:pStyle w:val="Heading2"/>
      </w:pPr>
      <w:bookmarkStart w:id="21" w:name="_Toc4503864"/>
      <w:proofErr w:type="spellStart"/>
      <w:r>
        <w:t>AdjustFocus</w:t>
      </w:r>
      <w:bookmarkEnd w:id="21"/>
      <w:proofErr w:type="spellEnd"/>
    </w:p>
    <w:p w14:paraId="5E019DD9" w14:textId="27BA5CAB" w:rsidR="00CA5C63" w:rsidRDefault="00857514" w:rsidP="00E30340">
      <w:pPr>
        <w:pStyle w:val="ListParagraph"/>
        <w:numPr>
          <w:ilvl w:val="0"/>
          <w:numId w:val="7"/>
        </w:numPr>
      </w:pPr>
      <w:r>
        <w:t>Sends a command to the camera to adjust the focus distance in mm</w:t>
      </w:r>
      <w:r w:rsidR="00CA5C63">
        <w:t>.</w:t>
      </w:r>
    </w:p>
    <w:p w14:paraId="750EACE7" w14:textId="46DFE80D" w:rsidR="00CA5C63" w:rsidRDefault="00CA5C63" w:rsidP="00E30340">
      <w:pPr>
        <w:pStyle w:val="ListParagraph"/>
        <w:numPr>
          <w:ilvl w:val="1"/>
          <w:numId w:val="7"/>
        </w:numPr>
      </w:pPr>
      <w:r>
        <w:t>Inputs</w:t>
      </w:r>
    </w:p>
    <w:p w14:paraId="61082465" w14:textId="50A18F3C" w:rsidR="00CA5C63" w:rsidRDefault="00857514" w:rsidP="00E30340">
      <w:pPr>
        <w:pStyle w:val="ListParagraph"/>
        <w:numPr>
          <w:ilvl w:val="2"/>
          <w:numId w:val="7"/>
        </w:numPr>
      </w:pPr>
      <w:r>
        <w:t>Distance (int)</w:t>
      </w:r>
    </w:p>
    <w:p w14:paraId="181E025D" w14:textId="522FFBDC" w:rsidR="00CA5C63" w:rsidRDefault="00CA5C63" w:rsidP="00E30340">
      <w:pPr>
        <w:pStyle w:val="ListParagraph"/>
        <w:numPr>
          <w:ilvl w:val="1"/>
          <w:numId w:val="7"/>
        </w:numPr>
      </w:pPr>
      <w:r>
        <w:t>Outputs</w:t>
      </w:r>
    </w:p>
    <w:p w14:paraId="0D8085B2" w14:textId="311B22DA" w:rsidR="00CA5C63" w:rsidRDefault="00857514" w:rsidP="00E30340">
      <w:pPr>
        <w:pStyle w:val="ListParagraph"/>
        <w:numPr>
          <w:ilvl w:val="2"/>
          <w:numId w:val="7"/>
        </w:numPr>
      </w:pPr>
      <w:r>
        <w:t>N/A</w:t>
      </w:r>
    </w:p>
    <w:p w14:paraId="40FB4681" w14:textId="77777777" w:rsidR="00CA5C63" w:rsidRPr="00CA5C63" w:rsidRDefault="00CA5C63" w:rsidP="00CA5C63">
      <w:pPr>
        <w:pStyle w:val="ListParagraph"/>
        <w:ind w:left="2160"/>
      </w:pPr>
    </w:p>
    <w:p w14:paraId="21E3A8F2" w14:textId="7C29222B" w:rsidR="00CA5C63" w:rsidRDefault="00CA5C63" w:rsidP="00CA5C63">
      <w:pPr>
        <w:pStyle w:val="Heading2"/>
      </w:pPr>
      <w:bookmarkStart w:id="22" w:name="_Toc4503865"/>
      <w:proofErr w:type="spellStart"/>
      <w:r>
        <w:lastRenderedPageBreak/>
        <w:t>S</w:t>
      </w:r>
      <w:r w:rsidR="00857514">
        <w:t>etFirstRange</w:t>
      </w:r>
      <w:bookmarkEnd w:id="22"/>
      <w:proofErr w:type="spellEnd"/>
    </w:p>
    <w:p w14:paraId="151BFABF" w14:textId="5B84F4AD" w:rsidR="00CA5C63" w:rsidRDefault="00857514" w:rsidP="00E30340">
      <w:pPr>
        <w:pStyle w:val="ListParagraph"/>
        <w:numPr>
          <w:ilvl w:val="0"/>
          <w:numId w:val="7"/>
        </w:numPr>
      </w:pPr>
      <w:r>
        <w:t>Sends a command to the camera to set the range to -4°F-176°F</w:t>
      </w:r>
    </w:p>
    <w:p w14:paraId="2C187958" w14:textId="6AA45C5E" w:rsidR="00CA5C63" w:rsidRDefault="00CA5C63" w:rsidP="00E30340">
      <w:pPr>
        <w:pStyle w:val="ListParagraph"/>
        <w:numPr>
          <w:ilvl w:val="1"/>
          <w:numId w:val="7"/>
        </w:numPr>
      </w:pPr>
      <w:r>
        <w:t>Inputs</w:t>
      </w:r>
    </w:p>
    <w:p w14:paraId="6BAA98DF" w14:textId="59C04F7D" w:rsidR="00CA5C63" w:rsidRDefault="00857514" w:rsidP="00E30340">
      <w:pPr>
        <w:pStyle w:val="ListParagraph"/>
        <w:numPr>
          <w:ilvl w:val="2"/>
          <w:numId w:val="7"/>
        </w:numPr>
      </w:pPr>
      <w:r>
        <w:t>N/A</w:t>
      </w:r>
    </w:p>
    <w:p w14:paraId="0F7015EA" w14:textId="6C0C05D0" w:rsidR="00CA5C63" w:rsidRDefault="00CA5C63" w:rsidP="00E30340">
      <w:pPr>
        <w:pStyle w:val="ListParagraph"/>
        <w:numPr>
          <w:ilvl w:val="1"/>
          <w:numId w:val="7"/>
        </w:numPr>
      </w:pPr>
      <w:r>
        <w:t>Outputs</w:t>
      </w:r>
    </w:p>
    <w:p w14:paraId="4DE3615B" w14:textId="46A1C867" w:rsidR="00CA5C63" w:rsidRDefault="00857514" w:rsidP="00857514">
      <w:pPr>
        <w:pStyle w:val="ListParagraph"/>
        <w:numPr>
          <w:ilvl w:val="2"/>
          <w:numId w:val="7"/>
        </w:numPr>
      </w:pPr>
      <w:r>
        <w:t>N/A</w:t>
      </w:r>
    </w:p>
    <w:p w14:paraId="7E5CB9D8" w14:textId="59E1A6D6" w:rsidR="00CA5C63" w:rsidRDefault="00CA5C63" w:rsidP="00CA5C63">
      <w:pPr>
        <w:pStyle w:val="Heading2"/>
      </w:pPr>
      <w:bookmarkStart w:id="23" w:name="_Toc4503866"/>
      <w:proofErr w:type="spellStart"/>
      <w:r>
        <w:t>Se</w:t>
      </w:r>
      <w:r w:rsidR="00857514">
        <w:t>tSecondRange</w:t>
      </w:r>
      <w:bookmarkEnd w:id="23"/>
      <w:proofErr w:type="spellEnd"/>
    </w:p>
    <w:p w14:paraId="1AFD9351" w14:textId="1DF2DAAE" w:rsidR="00CA5C63" w:rsidRDefault="00CA5C63" w:rsidP="00E30340">
      <w:pPr>
        <w:pStyle w:val="ListParagraph"/>
        <w:numPr>
          <w:ilvl w:val="0"/>
          <w:numId w:val="7"/>
        </w:numPr>
      </w:pPr>
      <w:r>
        <w:t xml:space="preserve">Sends a command to the </w:t>
      </w:r>
      <w:r w:rsidR="00857514">
        <w:t>camera to set the range to -4°F-2192°F</w:t>
      </w:r>
    </w:p>
    <w:p w14:paraId="7CB96D4C" w14:textId="082684FD" w:rsidR="00CA5C63" w:rsidRDefault="00CA5C63" w:rsidP="00E30340">
      <w:pPr>
        <w:pStyle w:val="ListParagraph"/>
        <w:numPr>
          <w:ilvl w:val="1"/>
          <w:numId w:val="7"/>
        </w:numPr>
      </w:pPr>
      <w:r>
        <w:t xml:space="preserve">Inputs </w:t>
      </w:r>
    </w:p>
    <w:p w14:paraId="48C896EE" w14:textId="46CA459F" w:rsidR="00CA5C63" w:rsidRDefault="00857514" w:rsidP="00E30340">
      <w:pPr>
        <w:pStyle w:val="ListParagraph"/>
        <w:numPr>
          <w:ilvl w:val="2"/>
          <w:numId w:val="7"/>
        </w:numPr>
      </w:pPr>
      <w:r>
        <w:t>N/A</w:t>
      </w:r>
    </w:p>
    <w:p w14:paraId="37B31797" w14:textId="1F0C08FF" w:rsidR="00CA5C63" w:rsidRDefault="00CA5C63" w:rsidP="00E30340">
      <w:pPr>
        <w:pStyle w:val="ListParagraph"/>
        <w:numPr>
          <w:ilvl w:val="1"/>
          <w:numId w:val="7"/>
        </w:numPr>
      </w:pPr>
      <w:r>
        <w:t>Outputs</w:t>
      </w:r>
    </w:p>
    <w:p w14:paraId="3F65147F" w14:textId="47EDBF86" w:rsidR="00F854E6" w:rsidRDefault="00857514" w:rsidP="00857514">
      <w:pPr>
        <w:pStyle w:val="ListParagraph"/>
        <w:numPr>
          <w:ilvl w:val="2"/>
          <w:numId w:val="7"/>
        </w:numPr>
      </w:pPr>
      <w:r>
        <w:t>N/A</w:t>
      </w:r>
    </w:p>
    <w:p w14:paraId="348611D6" w14:textId="605158D3" w:rsidR="00F854E6" w:rsidRDefault="00857514" w:rsidP="00F854E6">
      <w:pPr>
        <w:pStyle w:val="Heading2"/>
      </w:pPr>
      <w:bookmarkStart w:id="24" w:name="_Toc4503867"/>
      <w:proofErr w:type="spellStart"/>
      <w:r>
        <w:t>SetEBT</w:t>
      </w:r>
      <w:bookmarkEnd w:id="24"/>
      <w:proofErr w:type="spellEnd"/>
      <w:r>
        <w:t xml:space="preserve"> </w:t>
      </w:r>
    </w:p>
    <w:p w14:paraId="1700BF10" w14:textId="61D4EE98" w:rsidR="00F854E6" w:rsidRDefault="00857514" w:rsidP="00857514">
      <w:pPr>
        <w:pStyle w:val="ListParagraph"/>
        <w:numPr>
          <w:ilvl w:val="0"/>
          <w:numId w:val="7"/>
        </w:numPr>
      </w:pPr>
      <w:r>
        <w:t>Sends a command to the camera to configure the Emissivity and Transmission Coefficients as well as the Background Temperature.</w:t>
      </w:r>
    </w:p>
    <w:p w14:paraId="4C500421" w14:textId="5484D28A" w:rsidR="00F854E6" w:rsidRDefault="00F854E6" w:rsidP="00E30340">
      <w:pPr>
        <w:pStyle w:val="ListParagraph"/>
        <w:numPr>
          <w:ilvl w:val="1"/>
          <w:numId w:val="7"/>
        </w:numPr>
      </w:pPr>
      <w:r>
        <w:t>Inputs</w:t>
      </w:r>
    </w:p>
    <w:p w14:paraId="61F1951D" w14:textId="2C209ECB" w:rsidR="00F854E6" w:rsidRDefault="00857514" w:rsidP="00E30340">
      <w:pPr>
        <w:pStyle w:val="ListParagraph"/>
        <w:numPr>
          <w:ilvl w:val="2"/>
          <w:numId w:val="7"/>
        </w:numPr>
      </w:pPr>
      <w:r>
        <w:t>Emissivity (double [0-1.0])</w:t>
      </w:r>
    </w:p>
    <w:p w14:paraId="7A788DFC" w14:textId="50CAD022" w:rsidR="00857514" w:rsidRDefault="00857514" w:rsidP="00E30340">
      <w:pPr>
        <w:pStyle w:val="ListParagraph"/>
        <w:numPr>
          <w:ilvl w:val="2"/>
          <w:numId w:val="7"/>
        </w:numPr>
      </w:pPr>
      <w:proofErr w:type="spellStart"/>
      <w:r>
        <w:t>BackgroundTemp</w:t>
      </w:r>
      <w:proofErr w:type="spellEnd"/>
      <w:r>
        <w:t xml:space="preserve"> (double)</w:t>
      </w:r>
    </w:p>
    <w:p w14:paraId="0F9F7767" w14:textId="300B507D" w:rsidR="00857514" w:rsidRDefault="00857514" w:rsidP="00E30340">
      <w:pPr>
        <w:pStyle w:val="ListParagraph"/>
        <w:numPr>
          <w:ilvl w:val="2"/>
          <w:numId w:val="7"/>
        </w:numPr>
      </w:pPr>
      <w:proofErr w:type="spellStart"/>
      <w:r>
        <w:t>TempUnits</w:t>
      </w:r>
      <w:proofErr w:type="spellEnd"/>
      <w:r>
        <w:t xml:space="preserve"> (String [</w:t>
      </w:r>
      <w:proofErr w:type="spellStart"/>
      <w:r>
        <w:t>Celcsius</w:t>
      </w:r>
      <w:proofErr w:type="spellEnd"/>
      <w:r>
        <w:t>, Fahrenheit, Kelvin])</w:t>
      </w:r>
    </w:p>
    <w:p w14:paraId="3D1BA121" w14:textId="4697A6C6" w:rsidR="00857514" w:rsidRDefault="00857514" w:rsidP="00E30340">
      <w:pPr>
        <w:pStyle w:val="ListParagraph"/>
        <w:numPr>
          <w:ilvl w:val="2"/>
          <w:numId w:val="7"/>
        </w:numPr>
      </w:pPr>
      <w:r>
        <w:t>Transmission (double)</w:t>
      </w:r>
    </w:p>
    <w:p w14:paraId="23E1AAE0" w14:textId="5217FE5C" w:rsidR="00F854E6" w:rsidRDefault="00F854E6" w:rsidP="00E30340">
      <w:pPr>
        <w:pStyle w:val="ListParagraph"/>
        <w:numPr>
          <w:ilvl w:val="1"/>
          <w:numId w:val="7"/>
        </w:numPr>
      </w:pPr>
      <w:r>
        <w:t>Outputs</w:t>
      </w:r>
    </w:p>
    <w:p w14:paraId="742E5F5A" w14:textId="0088E61A" w:rsidR="00F854E6" w:rsidRDefault="00857514" w:rsidP="00E30340">
      <w:pPr>
        <w:pStyle w:val="ListParagraph"/>
        <w:numPr>
          <w:ilvl w:val="2"/>
          <w:numId w:val="7"/>
        </w:numPr>
      </w:pPr>
      <w:r>
        <w:t>N/A</w:t>
      </w:r>
    </w:p>
    <w:p w14:paraId="6DD31544" w14:textId="575C7538" w:rsidR="00F854E6" w:rsidRDefault="00857514" w:rsidP="00F854E6">
      <w:pPr>
        <w:pStyle w:val="Heading2"/>
      </w:pPr>
      <w:bookmarkStart w:id="25" w:name="_Toc4503868"/>
      <w:proofErr w:type="spellStart"/>
      <w:r>
        <w:t>TempAlarm</w:t>
      </w:r>
      <w:bookmarkEnd w:id="25"/>
      <w:proofErr w:type="spellEnd"/>
    </w:p>
    <w:p w14:paraId="545779B7" w14:textId="4E340181" w:rsidR="00F854E6" w:rsidRDefault="005707FE" w:rsidP="00E30340">
      <w:pPr>
        <w:pStyle w:val="ListParagraph"/>
        <w:numPr>
          <w:ilvl w:val="0"/>
          <w:numId w:val="7"/>
        </w:numPr>
      </w:pPr>
      <w:r>
        <w:t>Returns a Boolean Value that is true when a temperature crosses the desired threshold. Also returns the min and max Temperatures.</w:t>
      </w:r>
    </w:p>
    <w:p w14:paraId="75610FD4" w14:textId="3C2A8F4D" w:rsidR="00F854E6" w:rsidRDefault="005B7FAC" w:rsidP="00E30340">
      <w:pPr>
        <w:pStyle w:val="ListParagraph"/>
        <w:numPr>
          <w:ilvl w:val="1"/>
          <w:numId w:val="7"/>
        </w:numPr>
      </w:pPr>
      <w:r>
        <w:t>Inputs</w:t>
      </w:r>
    </w:p>
    <w:p w14:paraId="47C843DB" w14:textId="04FFBCB4" w:rsidR="005707FE" w:rsidRDefault="005707FE" w:rsidP="005707FE">
      <w:pPr>
        <w:pStyle w:val="ListParagraph"/>
        <w:numPr>
          <w:ilvl w:val="2"/>
          <w:numId w:val="7"/>
        </w:numPr>
      </w:pPr>
      <w:proofErr w:type="spellStart"/>
      <w:r>
        <w:t>TempArray</w:t>
      </w:r>
      <w:proofErr w:type="spellEnd"/>
      <w:r>
        <w:t xml:space="preserve"> (Array of doubles)</w:t>
      </w:r>
    </w:p>
    <w:p w14:paraId="61F70321" w14:textId="62493949" w:rsidR="005707FE" w:rsidRDefault="005707FE" w:rsidP="005707FE">
      <w:pPr>
        <w:pStyle w:val="ListParagraph"/>
        <w:numPr>
          <w:ilvl w:val="2"/>
          <w:numId w:val="7"/>
        </w:numPr>
      </w:pPr>
      <w:proofErr w:type="spellStart"/>
      <w:r>
        <w:t>minTempThreshold</w:t>
      </w:r>
      <w:proofErr w:type="spellEnd"/>
      <w:r>
        <w:t xml:space="preserve"> (double)</w:t>
      </w:r>
    </w:p>
    <w:p w14:paraId="2E27977D" w14:textId="5FAE0232" w:rsidR="005707FE" w:rsidRDefault="005707FE" w:rsidP="005707FE">
      <w:pPr>
        <w:pStyle w:val="ListParagraph"/>
        <w:numPr>
          <w:ilvl w:val="2"/>
          <w:numId w:val="7"/>
        </w:numPr>
      </w:pPr>
      <w:proofErr w:type="spellStart"/>
      <w:r>
        <w:t>maxTempThreshold</w:t>
      </w:r>
      <w:proofErr w:type="spellEnd"/>
      <w:r>
        <w:t xml:space="preserve"> (double)</w:t>
      </w:r>
    </w:p>
    <w:p w14:paraId="1DE658DF" w14:textId="43C52243" w:rsidR="005B7FAC" w:rsidRDefault="005B7FAC" w:rsidP="00E30340">
      <w:pPr>
        <w:pStyle w:val="ListParagraph"/>
        <w:numPr>
          <w:ilvl w:val="1"/>
          <w:numId w:val="7"/>
        </w:numPr>
      </w:pPr>
      <w:r>
        <w:t>Outputs</w:t>
      </w:r>
    </w:p>
    <w:p w14:paraId="5E0ED09F" w14:textId="14CCACBC" w:rsidR="005B7FAC" w:rsidRDefault="005707FE" w:rsidP="00857E66">
      <w:pPr>
        <w:pStyle w:val="ListParagraph"/>
        <w:numPr>
          <w:ilvl w:val="2"/>
          <w:numId w:val="7"/>
        </w:numPr>
      </w:pPr>
      <w:r>
        <w:t>Alarm (Boolean)</w:t>
      </w:r>
    </w:p>
    <w:p w14:paraId="0B0B6990" w14:textId="45F0EFA8" w:rsidR="005707FE" w:rsidRDefault="005707FE" w:rsidP="00857E66">
      <w:pPr>
        <w:pStyle w:val="ListParagraph"/>
        <w:numPr>
          <w:ilvl w:val="2"/>
          <w:numId w:val="7"/>
        </w:numPr>
      </w:pPr>
      <w:proofErr w:type="spellStart"/>
      <w:r>
        <w:t>minValue</w:t>
      </w:r>
      <w:proofErr w:type="spellEnd"/>
      <w:r>
        <w:t xml:space="preserve"> (double)</w:t>
      </w:r>
    </w:p>
    <w:p w14:paraId="4726E243" w14:textId="77902DC8" w:rsidR="005707FE" w:rsidRDefault="005707FE" w:rsidP="00857E66">
      <w:pPr>
        <w:pStyle w:val="ListParagraph"/>
        <w:numPr>
          <w:ilvl w:val="2"/>
          <w:numId w:val="7"/>
        </w:numPr>
      </w:pPr>
      <w:proofErr w:type="spellStart"/>
      <w:r>
        <w:t>maxValue</w:t>
      </w:r>
      <w:proofErr w:type="spellEnd"/>
      <w:r>
        <w:t xml:space="preserve"> (double)</w:t>
      </w:r>
    </w:p>
    <w:p w14:paraId="10359D8A" w14:textId="15A33B57" w:rsidR="005B7FAC" w:rsidRDefault="005707FE" w:rsidP="005B7FAC">
      <w:pPr>
        <w:pStyle w:val="Heading2"/>
      </w:pPr>
      <w:bookmarkStart w:id="26" w:name="_Toc4503869"/>
      <w:proofErr w:type="spellStart"/>
      <w:r>
        <w:t>GetMinMax</w:t>
      </w:r>
      <w:bookmarkEnd w:id="26"/>
      <w:proofErr w:type="spellEnd"/>
    </w:p>
    <w:p w14:paraId="48F59492" w14:textId="2E47ED37" w:rsidR="005B7FAC" w:rsidRDefault="005707FE" w:rsidP="00E30340">
      <w:pPr>
        <w:pStyle w:val="ListParagraph"/>
        <w:numPr>
          <w:ilvl w:val="0"/>
          <w:numId w:val="8"/>
        </w:numPr>
      </w:pPr>
      <w:r>
        <w:t>Returns the minimum and maximum values of an array</w:t>
      </w:r>
    </w:p>
    <w:p w14:paraId="18642A4E" w14:textId="747E7D06" w:rsidR="005707FE" w:rsidRDefault="005707FE" w:rsidP="005707FE">
      <w:pPr>
        <w:pStyle w:val="ListParagraph"/>
        <w:numPr>
          <w:ilvl w:val="1"/>
          <w:numId w:val="8"/>
        </w:numPr>
      </w:pPr>
      <w:r>
        <w:t>Inputs</w:t>
      </w:r>
    </w:p>
    <w:p w14:paraId="338F5168" w14:textId="5D70139A" w:rsidR="005707FE" w:rsidRDefault="005707FE" w:rsidP="005707FE">
      <w:pPr>
        <w:pStyle w:val="ListParagraph"/>
        <w:numPr>
          <w:ilvl w:val="2"/>
          <w:numId w:val="8"/>
        </w:numPr>
      </w:pPr>
      <w:proofErr w:type="spellStart"/>
      <w:r>
        <w:t>TempArray</w:t>
      </w:r>
      <w:proofErr w:type="spellEnd"/>
      <w:r>
        <w:t xml:space="preserve"> (Array of doubles)</w:t>
      </w:r>
    </w:p>
    <w:p w14:paraId="2FACDED3" w14:textId="4ECA579D" w:rsidR="005707FE" w:rsidRDefault="005707FE" w:rsidP="005707FE">
      <w:pPr>
        <w:pStyle w:val="ListParagraph"/>
        <w:numPr>
          <w:ilvl w:val="1"/>
          <w:numId w:val="8"/>
        </w:numPr>
      </w:pPr>
      <w:r>
        <w:t>Outputs</w:t>
      </w:r>
    </w:p>
    <w:p w14:paraId="43900491" w14:textId="65963826" w:rsidR="005707FE" w:rsidRDefault="005707FE" w:rsidP="005707FE">
      <w:pPr>
        <w:pStyle w:val="ListParagraph"/>
        <w:numPr>
          <w:ilvl w:val="2"/>
          <w:numId w:val="8"/>
        </w:numPr>
      </w:pPr>
      <w:proofErr w:type="spellStart"/>
      <w:r>
        <w:t>minValue</w:t>
      </w:r>
      <w:proofErr w:type="spellEnd"/>
      <w:r>
        <w:t xml:space="preserve"> (double)</w:t>
      </w:r>
    </w:p>
    <w:p w14:paraId="1E020C5F" w14:textId="7A48A578" w:rsidR="005707FE" w:rsidRDefault="005707FE" w:rsidP="005707FE">
      <w:pPr>
        <w:pStyle w:val="ListParagraph"/>
        <w:numPr>
          <w:ilvl w:val="2"/>
          <w:numId w:val="8"/>
        </w:numPr>
      </w:pPr>
      <w:proofErr w:type="spellStart"/>
      <w:r>
        <w:t>maxValue</w:t>
      </w:r>
      <w:proofErr w:type="spellEnd"/>
      <w:r>
        <w:t xml:space="preserve"> (double)</w:t>
      </w:r>
    </w:p>
    <w:p w14:paraId="5000DAD0" w14:textId="4BD73EE5" w:rsidR="005707FE" w:rsidRDefault="005707FE" w:rsidP="005707FE">
      <w:pPr>
        <w:pStyle w:val="ListParagraph"/>
        <w:ind w:left="2160"/>
      </w:pPr>
    </w:p>
    <w:p w14:paraId="05870405" w14:textId="32F3F3D9" w:rsidR="005707FE" w:rsidRDefault="005707FE" w:rsidP="005707FE">
      <w:pPr>
        <w:pStyle w:val="Heading2"/>
      </w:pPr>
      <w:bookmarkStart w:id="27" w:name="_Toc4503870"/>
      <w:proofErr w:type="spellStart"/>
      <w:r>
        <w:lastRenderedPageBreak/>
        <w:t>RecordMovie</w:t>
      </w:r>
      <w:bookmarkEnd w:id="27"/>
      <w:proofErr w:type="spellEnd"/>
    </w:p>
    <w:p w14:paraId="05DFFB7F" w14:textId="13DE1844" w:rsidR="005707FE" w:rsidRDefault="005707FE" w:rsidP="005707FE">
      <w:pPr>
        <w:pStyle w:val="ListParagraph"/>
        <w:numPr>
          <w:ilvl w:val="0"/>
          <w:numId w:val="8"/>
        </w:numPr>
      </w:pPr>
      <w:r>
        <w:t>Sends a command to the camera to save a .IS3 file to disk in the location specified.</w:t>
      </w:r>
    </w:p>
    <w:p w14:paraId="4A55A266" w14:textId="293D3FCC" w:rsidR="005707FE" w:rsidRDefault="005707FE" w:rsidP="005707FE">
      <w:pPr>
        <w:pStyle w:val="ListParagraph"/>
        <w:numPr>
          <w:ilvl w:val="1"/>
          <w:numId w:val="8"/>
        </w:numPr>
      </w:pPr>
      <w:r>
        <w:t>Inputs</w:t>
      </w:r>
    </w:p>
    <w:p w14:paraId="2DC54E93" w14:textId="28E49E7E" w:rsidR="005707FE" w:rsidRDefault="005707FE" w:rsidP="005707FE">
      <w:pPr>
        <w:pStyle w:val="ListParagraph"/>
        <w:numPr>
          <w:ilvl w:val="2"/>
          <w:numId w:val="8"/>
        </w:numPr>
      </w:pPr>
      <w:proofErr w:type="spellStart"/>
      <w:r>
        <w:t>filePath</w:t>
      </w:r>
      <w:proofErr w:type="spellEnd"/>
      <w:r>
        <w:t xml:space="preserve"> (String)</w:t>
      </w:r>
    </w:p>
    <w:p w14:paraId="65A106F0" w14:textId="2BFADB15" w:rsidR="005707FE" w:rsidRDefault="005707FE" w:rsidP="005707FE">
      <w:pPr>
        <w:pStyle w:val="ListParagraph"/>
        <w:numPr>
          <w:ilvl w:val="2"/>
          <w:numId w:val="8"/>
        </w:numPr>
      </w:pPr>
      <w:proofErr w:type="spellStart"/>
      <w:r>
        <w:t>filePrefix</w:t>
      </w:r>
      <w:proofErr w:type="spellEnd"/>
      <w:r>
        <w:t xml:space="preserve"> (String)</w:t>
      </w:r>
    </w:p>
    <w:p w14:paraId="51B36F86" w14:textId="720409A1" w:rsidR="005707FE" w:rsidRDefault="005707FE" w:rsidP="005707FE">
      <w:pPr>
        <w:pStyle w:val="ListParagraph"/>
        <w:numPr>
          <w:ilvl w:val="2"/>
          <w:numId w:val="8"/>
        </w:numPr>
      </w:pPr>
      <w:proofErr w:type="spellStart"/>
      <w:r>
        <w:t>movieLength</w:t>
      </w:r>
      <w:proofErr w:type="spellEnd"/>
      <w:r>
        <w:t xml:space="preserve"> (Int)</w:t>
      </w:r>
      <w:r w:rsidR="004431D0">
        <w:t xml:space="preserve"> [0-60000mS]</w:t>
      </w:r>
    </w:p>
    <w:p w14:paraId="4FA594D8" w14:textId="12F50F80" w:rsidR="005707FE" w:rsidRDefault="005707FE" w:rsidP="005707FE">
      <w:pPr>
        <w:pStyle w:val="ListParagraph"/>
        <w:numPr>
          <w:ilvl w:val="1"/>
          <w:numId w:val="8"/>
        </w:numPr>
      </w:pPr>
      <w:r>
        <w:t>Outputs</w:t>
      </w:r>
    </w:p>
    <w:p w14:paraId="47AABE43" w14:textId="23D746D5" w:rsidR="005707FE" w:rsidRDefault="005707FE" w:rsidP="005707FE">
      <w:pPr>
        <w:pStyle w:val="ListParagraph"/>
        <w:numPr>
          <w:ilvl w:val="2"/>
          <w:numId w:val="8"/>
        </w:numPr>
      </w:pPr>
      <w:r>
        <w:t>N/A</w:t>
      </w:r>
    </w:p>
    <w:p w14:paraId="14C52A61" w14:textId="586D3004" w:rsidR="005707FE" w:rsidRDefault="005707FE" w:rsidP="005707FE">
      <w:pPr>
        <w:pStyle w:val="Heading2"/>
      </w:pPr>
      <w:bookmarkStart w:id="28" w:name="_Toc4503871"/>
      <w:proofErr w:type="spellStart"/>
      <w:r>
        <w:t>BooleanTrigger</w:t>
      </w:r>
      <w:bookmarkEnd w:id="28"/>
      <w:proofErr w:type="spellEnd"/>
    </w:p>
    <w:p w14:paraId="5CB68511" w14:textId="6EFCC494" w:rsidR="005707FE" w:rsidRDefault="005707FE" w:rsidP="005707FE">
      <w:pPr>
        <w:pStyle w:val="ListParagraph"/>
        <w:numPr>
          <w:ilvl w:val="0"/>
          <w:numId w:val="8"/>
        </w:numPr>
      </w:pPr>
      <w:r>
        <w:t>Allows the user to capture a series of images at a specified interval starting when the Boolean input is true</w:t>
      </w:r>
    </w:p>
    <w:p w14:paraId="720E53E2" w14:textId="0A65DD6D" w:rsidR="005707FE" w:rsidRDefault="005707FE" w:rsidP="005707FE">
      <w:pPr>
        <w:pStyle w:val="ListParagraph"/>
        <w:numPr>
          <w:ilvl w:val="1"/>
          <w:numId w:val="8"/>
        </w:numPr>
      </w:pPr>
      <w:r>
        <w:t>Inputs</w:t>
      </w:r>
    </w:p>
    <w:p w14:paraId="00EC4F3B" w14:textId="686B5002" w:rsidR="005707FE" w:rsidRDefault="005707FE" w:rsidP="005707FE">
      <w:pPr>
        <w:pStyle w:val="ListParagraph"/>
        <w:numPr>
          <w:ilvl w:val="2"/>
          <w:numId w:val="8"/>
        </w:numPr>
      </w:pPr>
      <w:proofErr w:type="spellStart"/>
      <w:r>
        <w:t>filePath</w:t>
      </w:r>
      <w:proofErr w:type="spellEnd"/>
      <w:r>
        <w:t xml:space="preserve"> (String)</w:t>
      </w:r>
    </w:p>
    <w:p w14:paraId="77E94F10" w14:textId="7CB22841" w:rsidR="005707FE" w:rsidRDefault="005707FE" w:rsidP="005707FE">
      <w:pPr>
        <w:pStyle w:val="ListParagraph"/>
        <w:numPr>
          <w:ilvl w:val="2"/>
          <w:numId w:val="8"/>
        </w:numPr>
      </w:pPr>
      <w:r>
        <w:t>interval (Int)</w:t>
      </w:r>
      <w:r w:rsidR="004431D0">
        <w:t xml:space="preserve"> [mS]</w:t>
      </w:r>
    </w:p>
    <w:p w14:paraId="7CDF2093" w14:textId="0201C021" w:rsidR="005707FE" w:rsidRDefault="005707FE" w:rsidP="005707FE">
      <w:pPr>
        <w:pStyle w:val="ListParagraph"/>
        <w:numPr>
          <w:ilvl w:val="2"/>
          <w:numId w:val="8"/>
        </w:numPr>
      </w:pPr>
      <w:proofErr w:type="spellStart"/>
      <w:r>
        <w:t>numCaptures</w:t>
      </w:r>
      <w:proofErr w:type="spellEnd"/>
      <w:r>
        <w:t xml:space="preserve"> (Int)</w:t>
      </w:r>
    </w:p>
    <w:p w14:paraId="18346132" w14:textId="0915B888" w:rsidR="005707FE" w:rsidRDefault="005707FE" w:rsidP="005707FE">
      <w:pPr>
        <w:pStyle w:val="ListParagraph"/>
        <w:numPr>
          <w:ilvl w:val="2"/>
          <w:numId w:val="8"/>
        </w:numPr>
      </w:pPr>
      <w:proofErr w:type="spellStart"/>
      <w:r>
        <w:t>enableIn</w:t>
      </w:r>
      <w:proofErr w:type="spellEnd"/>
      <w:r>
        <w:t xml:space="preserve"> (Boolean)</w:t>
      </w:r>
    </w:p>
    <w:p w14:paraId="2154F427" w14:textId="001780F3" w:rsidR="005707FE" w:rsidRDefault="005707FE" w:rsidP="005707FE">
      <w:pPr>
        <w:pStyle w:val="ListParagraph"/>
        <w:numPr>
          <w:ilvl w:val="1"/>
          <w:numId w:val="8"/>
        </w:numPr>
      </w:pPr>
      <w:r>
        <w:t>Outputs</w:t>
      </w:r>
    </w:p>
    <w:p w14:paraId="20BAA925" w14:textId="7456E873" w:rsidR="005707FE" w:rsidRDefault="005707FE" w:rsidP="005707FE">
      <w:pPr>
        <w:pStyle w:val="ListParagraph"/>
        <w:numPr>
          <w:ilvl w:val="2"/>
          <w:numId w:val="8"/>
        </w:numPr>
      </w:pPr>
      <w:r>
        <w:t>N/A</w:t>
      </w:r>
    </w:p>
    <w:p w14:paraId="45207B5D" w14:textId="57F7BEA8" w:rsidR="005707FE" w:rsidRDefault="005707FE" w:rsidP="005707FE">
      <w:pPr>
        <w:pStyle w:val="Heading2"/>
      </w:pPr>
      <w:bookmarkStart w:id="29" w:name="_Toc4503872"/>
      <w:proofErr w:type="spellStart"/>
      <w:r>
        <w:t>TempTrigger</w:t>
      </w:r>
      <w:bookmarkEnd w:id="29"/>
      <w:proofErr w:type="spellEnd"/>
    </w:p>
    <w:p w14:paraId="565A11E4" w14:textId="1B15BFAE" w:rsidR="005707FE" w:rsidRDefault="005707FE" w:rsidP="005707FE">
      <w:pPr>
        <w:pStyle w:val="ListParagraph"/>
        <w:numPr>
          <w:ilvl w:val="0"/>
          <w:numId w:val="8"/>
        </w:numPr>
      </w:pPr>
      <w:r>
        <w:t>Allows the user to capture a series of images at a specified interval starting when the temperature crosses a given threshold</w:t>
      </w:r>
    </w:p>
    <w:p w14:paraId="453DECB7" w14:textId="5951DA9E" w:rsidR="005707FE" w:rsidRDefault="005707FE" w:rsidP="005707FE">
      <w:pPr>
        <w:pStyle w:val="ListParagraph"/>
        <w:numPr>
          <w:ilvl w:val="1"/>
          <w:numId w:val="8"/>
        </w:numPr>
      </w:pPr>
      <w:r>
        <w:t>Inputs</w:t>
      </w:r>
    </w:p>
    <w:p w14:paraId="343CD4BD" w14:textId="106CE1CF" w:rsidR="005707FE" w:rsidRDefault="005707FE" w:rsidP="005707FE">
      <w:pPr>
        <w:pStyle w:val="ListParagraph"/>
        <w:numPr>
          <w:ilvl w:val="2"/>
          <w:numId w:val="8"/>
        </w:numPr>
      </w:pPr>
      <w:proofErr w:type="spellStart"/>
      <w:r>
        <w:t>filePath</w:t>
      </w:r>
      <w:proofErr w:type="spellEnd"/>
      <w:r>
        <w:t xml:space="preserve"> (String)</w:t>
      </w:r>
    </w:p>
    <w:p w14:paraId="3C1F8316" w14:textId="6AD773BA" w:rsidR="005707FE" w:rsidRDefault="005707FE" w:rsidP="005707FE">
      <w:pPr>
        <w:pStyle w:val="ListParagraph"/>
        <w:numPr>
          <w:ilvl w:val="2"/>
          <w:numId w:val="8"/>
        </w:numPr>
      </w:pPr>
      <w:r>
        <w:t>interval (Int)</w:t>
      </w:r>
      <w:r w:rsidR="004431D0">
        <w:t xml:space="preserve"> [mS]</w:t>
      </w:r>
    </w:p>
    <w:p w14:paraId="0B944540" w14:textId="7AB13471" w:rsidR="005707FE" w:rsidRDefault="005707FE" w:rsidP="005707FE">
      <w:pPr>
        <w:pStyle w:val="ListParagraph"/>
        <w:numPr>
          <w:ilvl w:val="2"/>
          <w:numId w:val="8"/>
        </w:numPr>
      </w:pPr>
      <w:proofErr w:type="spellStart"/>
      <w:r>
        <w:t>numCaptures</w:t>
      </w:r>
      <w:proofErr w:type="spellEnd"/>
      <w:r>
        <w:t xml:space="preserve"> (Int)</w:t>
      </w:r>
    </w:p>
    <w:p w14:paraId="7B35DE57" w14:textId="238DF5E9" w:rsidR="005707FE" w:rsidRDefault="005707FE" w:rsidP="005707FE">
      <w:pPr>
        <w:pStyle w:val="ListParagraph"/>
        <w:numPr>
          <w:ilvl w:val="2"/>
          <w:numId w:val="8"/>
        </w:numPr>
      </w:pPr>
      <w:proofErr w:type="spellStart"/>
      <w:r>
        <w:t>minTempThreshold</w:t>
      </w:r>
      <w:proofErr w:type="spellEnd"/>
      <w:r>
        <w:t xml:space="preserve"> (Double)</w:t>
      </w:r>
    </w:p>
    <w:p w14:paraId="181FB30E" w14:textId="1FF471F1" w:rsidR="005707FE" w:rsidRDefault="005707FE" w:rsidP="005707FE">
      <w:pPr>
        <w:pStyle w:val="ListParagraph"/>
        <w:numPr>
          <w:ilvl w:val="2"/>
          <w:numId w:val="8"/>
        </w:numPr>
      </w:pPr>
      <w:proofErr w:type="spellStart"/>
      <w:r>
        <w:t>maxTempThreshold</w:t>
      </w:r>
      <w:proofErr w:type="spellEnd"/>
      <w:r>
        <w:t xml:space="preserve"> (Double)</w:t>
      </w:r>
    </w:p>
    <w:p w14:paraId="7FC400CA" w14:textId="75DF866B" w:rsidR="005707FE" w:rsidRDefault="005707FE" w:rsidP="005707FE">
      <w:pPr>
        <w:pStyle w:val="ListParagraph"/>
        <w:numPr>
          <w:ilvl w:val="2"/>
          <w:numId w:val="8"/>
        </w:numPr>
      </w:pPr>
      <w:proofErr w:type="spellStart"/>
      <w:r>
        <w:t>tempArray</w:t>
      </w:r>
      <w:proofErr w:type="spellEnd"/>
      <w:r>
        <w:t xml:space="preserve"> (Array of Double)</w:t>
      </w:r>
    </w:p>
    <w:p w14:paraId="1B34B008" w14:textId="39357944" w:rsidR="005707FE" w:rsidRDefault="005707FE" w:rsidP="005707FE">
      <w:pPr>
        <w:pStyle w:val="ListParagraph"/>
        <w:numPr>
          <w:ilvl w:val="1"/>
          <w:numId w:val="8"/>
        </w:numPr>
      </w:pPr>
      <w:r>
        <w:t>Outputs</w:t>
      </w:r>
    </w:p>
    <w:p w14:paraId="537A0B28" w14:textId="3109304F" w:rsidR="005707FE" w:rsidRDefault="001862CF" w:rsidP="005707FE">
      <w:pPr>
        <w:pStyle w:val="ListParagraph"/>
        <w:numPr>
          <w:ilvl w:val="2"/>
          <w:numId w:val="8"/>
        </w:numPr>
      </w:pPr>
      <w:proofErr w:type="spellStart"/>
      <w:r>
        <w:t>triggerActivated</w:t>
      </w:r>
      <w:proofErr w:type="spellEnd"/>
      <w:r>
        <w:t xml:space="preserve"> (Boolean)</w:t>
      </w:r>
    </w:p>
    <w:p w14:paraId="488F1500" w14:textId="352B0EFA" w:rsidR="001862CF" w:rsidRDefault="001862CF" w:rsidP="001862CF">
      <w:pPr>
        <w:pStyle w:val="Heading2"/>
      </w:pPr>
      <w:bookmarkStart w:id="30" w:name="_Toc4503873"/>
      <w:proofErr w:type="spellStart"/>
      <w:r>
        <w:t>RelativeTimeTrigger</w:t>
      </w:r>
      <w:bookmarkEnd w:id="30"/>
      <w:proofErr w:type="spellEnd"/>
    </w:p>
    <w:p w14:paraId="4FEA60E4" w14:textId="4480C85F" w:rsidR="001862CF" w:rsidRDefault="001862CF" w:rsidP="001862CF">
      <w:pPr>
        <w:pStyle w:val="ListParagraph"/>
        <w:numPr>
          <w:ilvl w:val="0"/>
          <w:numId w:val="8"/>
        </w:numPr>
      </w:pPr>
      <w:r>
        <w:t>Allows the user to capture a series of images at a specified interval starting a specified amount of time after the function is called</w:t>
      </w:r>
    </w:p>
    <w:p w14:paraId="1B93B104" w14:textId="1AE6547B" w:rsidR="001862CF" w:rsidRDefault="001862CF" w:rsidP="001862CF">
      <w:pPr>
        <w:pStyle w:val="ListParagraph"/>
        <w:numPr>
          <w:ilvl w:val="1"/>
          <w:numId w:val="8"/>
        </w:numPr>
      </w:pPr>
      <w:r>
        <w:t>Inputs</w:t>
      </w:r>
    </w:p>
    <w:p w14:paraId="1143A32A" w14:textId="0077F4E7" w:rsidR="001862CF" w:rsidRDefault="001862CF" w:rsidP="001862CF">
      <w:pPr>
        <w:pStyle w:val="ListParagraph"/>
        <w:numPr>
          <w:ilvl w:val="2"/>
          <w:numId w:val="8"/>
        </w:numPr>
      </w:pPr>
      <w:proofErr w:type="spellStart"/>
      <w:r>
        <w:t>filePath</w:t>
      </w:r>
      <w:proofErr w:type="spellEnd"/>
      <w:r>
        <w:t xml:space="preserve"> (String)</w:t>
      </w:r>
    </w:p>
    <w:p w14:paraId="14FAED01" w14:textId="0FA3FAB9" w:rsidR="001862CF" w:rsidRDefault="001862CF" w:rsidP="001862CF">
      <w:pPr>
        <w:pStyle w:val="ListParagraph"/>
        <w:numPr>
          <w:ilvl w:val="2"/>
          <w:numId w:val="8"/>
        </w:numPr>
      </w:pPr>
      <w:r>
        <w:t>interval (Int)</w:t>
      </w:r>
      <w:r w:rsidR="004431D0">
        <w:t xml:space="preserve"> [mS]</w:t>
      </w:r>
    </w:p>
    <w:p w14:paraId="2A44E155" w14:textId="6196AB44" w:rsidR="001862CF" w:rsidRDefault="001862CF" w:rsidP="001862CF">
      <w:pPr>
        <w:pStyle w:val="ListParagraph"/>
        <w:numPr>
          <w:ilvl w:val="2"/>
          <w:numId w:val="8"/>
        </w:numPr>
      </w:pPr>
      <w:proofErr w:type="spellStart"/>
      <w:r>
        <w:t>numCaptures</w:t>
      </w:r>
      <w:proofErr w:type="spellEnd"/>
      <w:r>
        <w:t xml:space="preserve"> (Int)</w:t>
      </w:r>
    </w:p>
    <w:p w14:paraId="6C353681" w14:textId="4F0742DE" w:rsidR="001862CF" w:rsidRDefault="001862CF" w:rsidP="001862CF">
      <w:pPr>
        <w:pStyle w:val="ListParagraph"/>
        <w:numPr>
          <w:ilvl w:val="2"/>
          <w:numId w:val="8"/>
        </w:numPr>
      </w:pPr>
      <w:proofErr w:type="spellStart"/>
      <w:r>
        <w:t>numMilliSecondsToWait</w:t>
      </w:r>
      <w:proofErr w:type="spellEnd"/>
      <w:r>
        <w:t xml:space="preserve"> (Int)</w:t>
      </w:r>
    </w:p>
    <w:p w14:paraId="649D0E98" w14:textId="207568A2" w:rsidR="001862CF" w:rsidRDefault="001862CF" w:rsidP="001862CF">
      <w:pPr>
        <w:pStyle w:val="ListParagraph"/>
        <w:numPr>
          <w:ilvl w:val="1"/>
          <w:numId w:val="8"/>
        </w:numPr>
      </w:pPr>
      <w:r>
        <w:t>Outputs</w:t>
      </w:r>
    </w:p>
    <w:p w14:paraId="533BD31C" w14:textId="408A33EE" w:rsidR="001862CF" w:rsidRDefault="001862CF" w:rsidP="001862CF">
      <w:pPr>
        <w:pStyle w:val="ListParagraph"/>
        <w:numPr>
          <w:ilvl w:val="2"/>
          <w:numId w:val="8"/>
        </w:numPr>
      </w:pPr>
      <w:r>
        <w:t>N/A</w:t>
      </w:r>
    </w:p>
    <w:p w14:paraId="10F717D1" w14:textId="079838BF" w:rsidR="001862CF" w:rsidRDefault="001862CF" w:rsidP="001862CF">
      <w:pPr>
        <w:pStyle w:val="Heading2"/>
      </w:pPr>
      <w:bookmarkStart w:id="31" w:name="_Toc4503874"/>
      <w:proofErr w:type="spellStart"/>
      <w:r>
        <w:lastRenderedPageBreak/>
        <w:t>AbsoluteTimeTrigger</w:t>
      </w:r>
      <w:bookmarkEnd w:id="31"/>
      <w:proofErr w:type="spellEnd"/>
    </w:p>
    <w:p w14:paraId="75C5BB45" w14:textId="37FB17CE" w:rsidR="001862CF" w:rsidRDefault="001862CF" w:rsidP="001862CF">
      <w:pPr>
        <w:pStyle w:val="ListParagraph"/>
        <w:numPr>
          <w:ilvl w:val="0"/>
          <w:numId w:val="8"/>
        </w:numPr>
      </w:pPr>
      <w:r>
        <w:t>Allows the user to capture a series of images at a specified interval starting at the given time</w:t>
      </w:r>
    </w:p>
    <w:p w14:paraId="36CCFD1F" w14:textId="6BE6DBBE" w:rsidR="001862CF" w:rsidRDefault="001862CF" w:rsidP="001862CF">
      <w:pPr>
        <w:pStyle w:val="ListParagraph"/>
        <w:numPr>
          <w:ilvl w:val="1"/>
          <w:numId w:val="8"/>
        </w:numPr>
      </w:pPr>
      <w:r>
        <w:t>Inputs</w:t>
      </w:r>
    </w:p>
    <w:p w14:paraId="1288EB16" w14:textId="67441832" w:rsidR="001862CF" w:rsidRDefault="001862CF" w:rsidP="001862CF">
      <w:pPr>
        <w:pStyle w:val="ListParagraph"/>
        <w:numPr>
          <w:ilvl w:val="2"/>
          <w:numId w:val="8"/>
        </w:numPr>
      </w:pPr>
      <w:proofErr w:type="spellStart"/>
      <w:r>
        <w:t>filePath</w:t>
      </w:r>
      <w:proofErr w:type="spellEnd"/>
      <w:r>
        <w:t xml:space="preserve"> (String)</w:t>
      </w:r>
    </w:p>
    <w:p w14:paraId="3A6129A1" w14:textId="7D80B473" w:rsidR="001862CF" w:rsidRDefault="001862CF" w:rsidP="001862CF">
      <w:pPr>
        <w:pStyle w:val="ListParagraph"/>
        <w:numPr>
          <w:ilvl w:val="2"/>
          <w:numId w:val="8"/>
        </w:numPr>
      </w:pPr>
      <w:r>
        <w:t>interval (Int)</w:t>
      </w:r>
      <w:r w:rsidR="004431D0">
        <w:t xml:space="preserve"> [mS]</w:t>
      </w:r>
    </w:p>
    <w:p w14:paraId="5B28E6FD" w14:textId="17ED527F" w:rsidR="001862CF" w:rsidRDefault="001862CF" w:rsidP="001862CF">
      <w:pPr>
        <w:pStyle w:val="ListParagraph"/>
        <w:numPr>
          <w:ilvl w:val="2"/>
          <w:numId w:val="8"/>
        </w:numPr>
      </w:pPr>
      <w:proofErr w:type="spellStart"/>
      <w:r>
        <w:t>numCaptures</w:t>
      </w:r>
      <w:proofErr w:type="spellEnd"/>
      <w:r>
        <w:t xml:space="preserve"> (Int)</w:t>
      </w:r>
    </w:p>
    <w:p w14:paraId="06828385" w14:textId="78A31B79" w:rsidR="001862CF" w:rsidRDefault="001862CF" w:rsidP="001862CF">
      <w:pPr>
        <w:pStyle w:val="ListParagraph"/>
        <w:numPr>
          <w:ilvl w:val="2"/>
          <w:numId w:val="8"/>
        </w:numPr>
      </w:pPr>
      <w:proofErr w:type="spellStart"/>
      <w:r>
        <w:t>startTime</w:t>
      </w:r>
      <w:proofErr w:type="spellEnd"/>
      <w:r>
        <w:t xml:space="preserve"> (1D Array of Int [Year, Month, Day, Hour, Minute, Second])</w:t>
      </w:r>
    </w:p>
    <w:p w14:paraId="2461F655" w14:textId="5268F755" w:rsidR="001862CF" w:rsidRDefault="001862CF" w:rsidP="001862CF">
      <w:pPr>
        <w:pStyle w:val="ListParagraph"/>
        <w:numPr>
          <w:ilvl w:val="1"/>
          <w:numId w:val="8"/>
        </w:numPr>
      </w:pPr>
      <w:r>
        <w:t>Outputs</w:t>
      </w:r>
    </w:p>
    <w:p w14:paraId="1FE56A72" w14:textId="4CC2ADAF" w:rsidR="001862CF" w:rsidRDefault="001862CF" w:rsidP="001862CF">
      <w:pPr>
        <w:pStyle w:val="ListParagraph"/>
        <w:numPr>
          <w:ilvl w:val="2"/>
          <w:numId w:val="8"/>
        </w:numPr>
      </w:pPr>
      <w:r>
        <w:t>N/A</w:t>
      </w:r>
    </w:p>
    <w:p w14:paraId="638DFB79" w14:textId="11A58FF8" w:rsidR="001862CF" w:rsidRDefault="001862CF" w:rsidP="001862CF">
      <w:pPr>
        <w:pStyle w:val="Heading2"/>
      </w:pPr>
      <w:bookmarkStart w:id="32" w:name="_Toc4503875"/>
      <w:proofErr w:type="spellStart"/>
      <w:r>
        <w:t>TriggerCallback</w:t>
      </w:r>
      <w:bookmarkEnd w:id="32"/>
      <w:proofErr w:type="spellEnd"/>
    </w:p>
    <w:p w14:paraId="1790E148" w14:textId="5406A647" w:rsidR="001862CF" w:rsidRDefault="001862CF" w:rsidP="001862CF">
      <w:pPr>
        <w:pStyle w:val="ListParagraph"/>
        <w:numPr>
          <w:ilvl w:val="0"/>
          <w:numId w:val="8"/>
        </w:numPr>
      </w:pPr>
      <w:r>
        <w:t>Internal function used in the trigger functions</w:t>
      </w:r>
    </w:p>
    <w:p w14:paraId="1E25CC4F" w14:textId="6595DB2C" w:rsidR="001862CF" w:rsidRDefault="001862CF" w:rsidP="001862CF">
      <w:pPr>
        <w:pStyle w:val="ListParagraph"/>
        <w:numPr>
          <w:ilvl w:val="1"/>
          <w:numId w:val="8"/>
        </w:numPr>
      </w:pPr>
      <w:r>
        <w:t>Inputs</w:t>
      </w:r>
    </w:p>
    <w:p w14:paraId="4106047F" w14:textId="1711E189" w:rsidR="001862CF" w:rsidRDefault="001862CF" w:rsidP="001862CF">
      <w:pPr>
        <w:pStyle w:val="ListParagraph"/>
        <w:numPr>
          <w:ilvl w:val="2"/>
          <w:numId w:val="8"/>
        </w:numPr>
      </w:pPr>
      <w:proofErr w:type="spellStart"/>
      <w:r>
        <w:t>Src</w:t>
      </w:r>
      <w:proofErr w:type="spellEnd"/>
      <w:r>
        <w:t xml:space="preserve"> (Timer)</w:t>
      </w:r>
    </w:p>
    <w:p w14:paraId="24060DD4" w14:textId="72DF1A94" w:rsidR="001862CF" w:rsidRDefault="001862CF" w:rsidP="001862CF">
      <w:pPr>
        <w:pStyle w:val="ListParagraph"/>
        <w:numPr>
          <w:ilvl w:val="2"/>
          <w:numId w:val="8"/>
        </w:numPr>
      </w:pPr>
      <w:r>
        <w:t>Event (Timer Function)</w:t>
      </w:r>
    </w:p>
    <w:p w14:paraId="740B8B23" w14:textId="3CB5F880" w:rsidR="001862CF" w:rsidRDefault="001862CF" w:rsidP="001862CF">
      <w:pPr>
        <w:pStyle w:val="ListParagraph"/>
        <w:numPr>
          <w:ilvl w:val="2"/>
          <w:numId w:val="8"/>
        </w:numPr>
      </w:pPr>
      <w:proofErr w:type="spellStart"/>
      <w:r>
        <w:t>filePath</w:t>
      </w:r>
      <w:proofErr w:type="spellEnd"/>
      <w:r>
        <w:t xml:space="preserve"> (String)</w:t>
      </w:r>
    </w:p>
    <w:p w14:paraId="2C0B298F" w14:textId="06D5C3A5" w:rsidR="001862CF" w:rsidRDefault="001862CF" w:rsidP="001862CF">
      <w:pPr>
        <w:pStyle w:val="ListParagraph"/>
        <w:numPr>
          <w:ilvl w:val="1"/>
          <w:numId w:val="8"/>
        </w:numPr>
      </w:pPr>
      <w:r>
        <w:t>Outputs</w:t>
      </w:r>
    </w:p>
    <w:p w14:paraId="51BF488A" w14:textId="09707C5A" w:rsidR="001862CF" w:rsidRDefault="001862CF" w:rsidP="001862CF">
      <w:pPr>
        <w:pStyle w:val="ListParagraph"/>
        <w:numPr>
          <w:ilvl w:val="2"/>
          <w:numId w:val="8"/>
        </w:numPr>
      </w:pPr>
      <w:r>
        <w:t>N/A</w:t>
      </w:r>
    </w:p>
    <w:p w14:paraId="3B5F4011" w14:textId="097AFF5E" w:rsidR="001862CF" w:rsidRDefault="001862CF" w:rsidP="001862CF">
      <w:pPr>
        <w:pStyle w:val="Heading2"/>
      </w:pPr>
      <w:bookmarkStart w:id="33" w:name="_Toc4503876"/>
      <w:proofErr w:type="spellStart"/>
      <w:r>
        <w:t>GetROI</w:t>
      </w:r>
      <w:bookmarkEnd w:id="33"/>
      <w:proofErr w:type="spellEnd"/>
    </w:p>
    <w:p w14:paraId="4EA35FD0" w14:textId="4B7AC31F" w:rsidR="001862CF" w:rsidRDefault="001862CF" w:rsidP="001862CF">
      <w:pPr>
        <w:pStyle w:val="ListParagraph"/>
        <w:numPr>
          <w:ilvl w:val="0"/>
          <w:numId w:val="8"/>
        </w:numPr>
      </w:pPr>
      <w:r>
        <w:t xml:space="preserve">Creates a mask by drawing a filled in polygon with vertices at the input coordinates. This mask is then used to determine </w:t>
      </w:r>
      <w:proofErr w:type="gramStart"/>
      <w:r>
        <w:t>whether or not</w:t>
      </w:r>
      <w:proofErr w:type="gramEnd"/>
      <w:r>
        <w:t xml:space="preserve"> a given point in the temperature data array is within the desired ROI. Points within the ROI remain unchanged while points outside the ROI have their value changed to -500000. This 2D Matrix is then returned. This is useful if the actual indices of the ROI are required.</w:t>
      </w:r>
    </w:p>
    <w:p w14:paraId="3F9C4B16" w14:textId="6A330BEF" w:rsidR="001862CF" w:rsidRDefault="001862CF" w:rsidP="001862CF">
      <w:pPr>
        <w:pStyle w:val="ListParagraph"/>
        <w:numPr>
          <w:ilvl w:val="0"/>
          <w:numId w:val="8"/>
        </w:numPr>
      </w:pPr>
      <w:r>
        <w:t>This function also returns a 1D array that contains only the temperature elements that are within the ROI. This enables easy manipulation on the ROI</w:t>
      </w:r>
    </w:p>
    <w:p w14:paraId="435DC623" w14:textId="241FA92A" w:rsidR="001862CF" w:rsidRDefault="00461D77" w:rsidP="001862CF">
      <w:pPr>
        <w:pStyle w:val="ListParagraph"/>
        <w:numPr>
          <w:ilvl w:val="1"/>
          <w:numId w:val="8"/>
        </w:numPr>
      </w:pPr>
      <w:r>
        <w:t>Inputs</w:t>
      </w:r>
    </w:p>
    <w:p w14:paraId="6DA977BD" w14:textId="656187F8" w:rsidR="00461D77" w:rsidRDefault="00461D77" w:rsidP="00461D77">
      <w:pPr>
        <w:pStyle w:val="ListParagraph"/>
        <w:numPr>
          <w:ilvl w:val="2"/>
          <w:numId w:val="8"/>
        </w:numPr>
      </w:pPr>
      <w:proofErr w:type="spellStart"/>
      <w:r>
        <w:t>TempArray</w:t>
      </w:r>
      <w:proofErr w:type="spellEnd"/>
      <w:r>
        <w:t xml:space="preserve"> (2D Array of Double)</w:t>
      </w:r>
    </w:p>
    <w:p w14:paraId="3D922637" w14:textId="69AA1680" w:rsidR="00461D77" w:rsidRDefault="00461D77" w:rsidP="00461D77">
      <w:pPr>
        <w:pStyle w:val="ListParagraph"/>
        <w:numPr>
          <w:ilvl w:val="2"/>
          <w:numId w:val="8"/>
        </w:numPr>
      </w:pPr>
      <w:proofErr w:type="spellStart"/>
      <w:r>
        <w:t>xPoints</w:t>
      </w:r>
      <w:proofErr w:type="spellEnd"/>
      <w:r>
        <w:t xml:space="preserve"> (1D Array of Int)</w:t>
      </w:r>
    </w:p>
    <w:p w14:paraId="3D2E0B6F" w14:textId="3A655221" w:rsidR="00461D77" w:rsidRDefault="00461D77" w:rsidP="00461D77">
      <w:pPr>
        <w:pStyle w:val="ListParagraph"/>
        <w:numPr>
          <w:ilvl w:val="2"/>
          <w:numId w:val="8"/>
        </w:numPr>
      </w:pPr>
      <w:proofErr w:type="spellStart"/>
      <w:r>
        <w:t>yPoints</w:t>
      </w:r>
      <w:proofErr w:type="spellEnd"/>
      <w:r>
        <w:t xml:space="preserve"> (1D Array of Int)</w:t>
      </w:r>
    </w:p>
    <w:p w14:paraId="5C0C9DC5" w14:textId="18921F9A" w:rsidR="00461D77" w:rsidRDefault="00461D77" w:rsidP="00461D77">
      <w:pPr>
        <w:pStyle w:val="ListParagraph"/>
        <w:numPr>
          <w:ilvl w:val="1"/>
          <w:numId w:val="8"/>
        </w:numPr>
      </w:pPr>
      <w:r>
        <w:t>Outputs</w:t>
      </w:r>
    </w:p>
    <w:p w14:paraId="38D30AA6" w14:textId="496C1A1C" w:rsidR="00461D77" w:rsidRDefault="00461D77" w:rsidP="00461D77">
      <w:pPr>
        <w:pStyle w:val="ListParagraph"/>
        <w:numPr>
          <w:ilvl w:val="2"/>
          <w:numId w:val="8"/>
        </w:numPr>
      </w:pPr>
      <w:proofErr w:type="spellStart"/>
      <w:r>
        <w:t>maskedData</w:t>
      </w:r>
      <w:proofErr w:type="spellEnd"/>
      <w:r>
        <w:t xml:space="preserve"> (1D Array of Double)</w:t>
      </w:r>
    </w:p>
    <w:p w14:paraId="53327D43" w14:textId="4E47627D" w:rsidR="00461D77" w:rsidRPr="001862CF" w:rsidRDefault="00461D77" w:rsidP="00461D77">
      <w:pPr>
        <w:pStyle w:val="ListParagraph"/>
        <w:numPr>
          <w:ilvl w:val="2"/>
          <w:numId w:val="8"/>
        </w:numPr>
      </w:pPr>
      <w:proofErr w:type="spellStart"/>
      <w:r>
        <w:t>TempArray</w:t>
      </w:r>
      <w:proofErr w:type="spellEnd"/>
      <w:r>
        <w:t xml:space="preserve"> (2D Array of Double)</w:t>
      </w:r>
    </w:p>
    <w:p w14:paraId="46CCAA30" w14:textId="77777777" w:rsidR="005F3CF1" w:rsidRDefault="005F3CF1" w:rsidP="005707FE">
      <w:pPr>
        <w:pStyle w:val="Heading2"/>
        <w:rPr>
          <w:b w:val="0"/>
          <w:bCs w:val="0"/>
          <w:noProof/>
          <w:color w:val="382D89"/>
          <w:kern w:val="32"/>
          <w:sz w:val="32"/>
        </w:rPr>
      </w:pPr>
      <w:r>
        <w:br w:type="page"/>
      </w:r>
    </w:p>
    <w:p w14:paraId="20CE2E16" w14:textId="68290F8D" w:rsidR="00A030DD" w:rsidRDefault="00A030DD" w:rsidP="00A030DD">
      <w:pPr>
        <w:pStyle w:val="Heading"/>
        <w:tabs>
          <w:tab w:val="clear" w:pos="432"/>
          <w:tab w:val="num" w:pos="972"/>
        </w:tabs>
      </w:pPr>
      <w:bookmarkStart w:id="34" w:name="_Toc4503877"/>
      <w:r>
        <w:lastRenderedPageBreak/>
        <w:t>Example Uses</w:t>
      </w:r>
      <w:bookmarkEnd w:id="34"/>
    </w:p>
    <w:p w14:paraId="7A65F50D" w14:textId="2CF1C483" w:rsidR="00407D20" w:rsidRPr="002F2F29" w:rsidRDefault="002F2F29" w:rsidP="002F2F29">
      <w:pPr>
        <w:pStyle w:val="Heading2"/>
      </w:pPr>
      <w:bookmarkStart w:id="35" w:name="_Toc4503878"/>
      <w:r>
        <w:t>Begin Streaming Data</w:t>
      </w:r>
      <w:bookmarkEnd w:id="35"/>
    </w:p>
    <w:p w14:paraId="004FA594" w14:textId="7432BBF3" w:rsidR="00407D20" w:rsidRDefault="00407D20" w:rsidP="00407D20">
      <w:pPr>
        <w:pStyle w:val="ListParagraph"/>
        <w:numPr>
          <w:ilvl w:val="0"/>
          <w:numId w:val="15"/>
        </w:numPr>
        <w:rPr>
          <w:rStyle w:val="eop"/>
          <w:sz w:val="22"/>
          <w:szCs w:val="22"/>
        </w:rPr>
      </w:pPr>
      <w:r>
        <w:rPr>
          <w:rStyle w:val="eop"/>
          <w:sz w:val="22"/>
          <w:szCs w:val="22"/>
        </w:rPr>
        <w:t xml:space="preserve">Create a variable and set it equal to </w:t>
      </w:r>
      <w:proofErr w:type="spellStart"/>
      <w:r>
        <w:rPr>
          <w:rStyle w:val="eop"/>
          <w:sz w:val="22"/>
          <w:szCs w:val="22"/>
        </w:rPr>
        <w:t>ToolkitFunctions.DiscoverDevices</w:t>
      </w:r>
      <w:proofErr w:type="spellEnd"/>
    </w:p>
    <w:p w14:paraId="59614519" w14:textId="6291D0A0" w:rsidR="00407D20" w:rsidRDefault="00407D20" w:rsidP="00407D20">
      <w:pPr>
        <w:pStyle w:val="ListParagraph"/>
        <w:numPr>
          <w:ilvl w:val="1"/>
          <w:numId w:val="15"/>
        </w:numPr>
        <w:rPr>
          <w:rStyle w:val="eop"/>
          <w:sz w:val="22"/>
          <w:szCs w:val="22"/>
        </w:rPr>
      </w:pPr>
      <w:r>
        <w:rPr>
          <w:rStyle w:val="eop"/>
          <w:sz w:val="22"/>
          <w:szCs w:val="22"/>
        </w:rPr>
        <w:t>This gives you the camera serial number as a string</w:t>
      </w:r>
    </w:p>
    <w:p w14:paraId="0EFD63E4" w14:textId="2C405B86" w:rsidR="00407D20" w:rsidRDefault="00407D20" w:rsidP="00407D20">
      <w:pPr>
        <w:pStyle w:val="ListParagraph"/>
        <w:numPr>
          <w:ilvl w:val="0"/>
          <w:numId w:val="15"/>
        </w:numPr>
        <w:rPr>
          <w:rStyle w:val="eop"/>
          <w:sz w:val="22"/>
          <w:szCs w:val="22"/>
        </w:rPr>
      </w:pPr>
      <w:r>
        <w:rPr>
          <w:rStyle w:val="eop"/>
          <w:sz w:val="22"/>
          <w:szCs w:val="22"/>
        </w:rPr>
        <w:t xml:space="preserve">Pass the camera serial number into the </w:t>
      </w:r>
      <w:proofErr w:type="spellStart"/>
      <w:r>
        <w:rPr>
          <w:rStyle w:val="eop"/>
          <w:sz w:val="22"/>
          <w:szCs w:val="22"/>
        </w:rPr>
        <w:t>ToolkitFunctions.SelectDevice</w:t>
      </w:r>
      <w:proofErr w:type="spellEnd"/>
      <w:r>
        <w:rPr>
          <w:rStyle w:val="eop"/>
          <w:sz w:val="22"/>
          <w:szCs w:val="22"/>
        </w:rPr>
        <w:t xml:space="preserve"> Function</w:t>
      </w:r>
    </w:p>
    <w:p w14:paraId="3C03FE1E" w14:textId="0D2C037C" w:rsidR="00407D20" w:rsidRDefault="00407D20" w:rsidP="00407D20">
      <w:pPr>
        <w:pStyle w:val="ListParagraph"/>
        <w:numPr>
          <w:ilvl w:val="1"/>
          <w:numId w:val="15"/>
        </w:numPr>
        <w:rPr>
          <w:rStyle w:val="eop"/>
          <w:sz w:val="22"/>
          <w:szCs w:val="22"/>
        </w:rPr>
      </w:pPr>
      <w:r>
        <w:rPr>
          <w:rStyle w:val="eop"/>
          <w:sz w:val="22"/>
          <w:szCs w:val="22"/>
        </w:rPr>
        <w:t>This sends a command to the camera telling it to prepare for streaming</w:t>
      </w:r>
    </w:p>
    <w:p w14:paraId="6C8E73FA" w14:textId="69F39798" w:rsidR="00407D20" w:rsidRDefault="00407D20" w:rsidP="00407D20">
      <w:pPr>
        <w:pStyle w:val="ListParagraph"/>
        <w:numPr>
          <w:ilvl w:val="0"/>
          <w:numId w:val="15"/>
        </w:numPr>
        <w:rPr>
          <w:rStyle w:val="eop"/>
          <w:sz w:val="22"/>
          <w:szCs w:val="22"/>
        </w:rPr>
      </w:pPr>
      <w:r>
        <w:rPr>
          <w:rStyle w:val="eop"/>
          <w:sz w:val="22"/>
          <w:szCs w:val="22"/>
        </w:rPr>
        <w:t xml:space="preserve">Call the function </w:t>
      </w:r>
      <w:proofErr w:type="spellStart"/>
      <w:r>
        <w:rPr>
          <w:rStyle w:val="eop"/>
          <w:sz w:val="22"/>
          <w:szCs w:val="22"/>
        </w:rPr>
        <w:t>ToolkitFunctions.StartStream</w:t>
      </w:r>
      <w:proofErr w:type="spellEnd"/>
    </w:p>
    <w:p w14:paraId="410B82CD" w14:textId="7374BA51" w:rsidR="00407D20" w:rsidRDefault="00407D20" w:rsidP="00407D20">
      <w:pPr>
        <w:pStyle w:val="ListParagraph"/>
        <w:numPr>
          <w:ilvl w:val="1"/>
          <w:numId w:val="15"/>
        </w:numPr>
        <w:rPr>
          <w:rStyle w:val="eop"/>
          <w:sz w:val="22"/>
          <w:szCs w:val="22"/>
        </w:rPr>
      </w:pPr>
      <w:r>
        <w:rPr>
          <w:rStyle w:val="eop"/>
          <w:sz w:val="22"/>
          <w:szCs w:val="22"/>
        </w:rPr>
        <w:t xml:space="preserve">This </w:t>
      </w:r>
      <w:proofErr w:type="gramStart"/>
      <w:r>
        <w:rPr>
          <w:rStyle w:val="eop"/>
          <w:sz w:val="22"/>
          <w:szCs w:val="22"/>
        </w:rPr>
        <w:t>actually begins</w:t>
      </w:r>
      <w:proofErr w:type="gramEnd"/>
      <w:r>
        <w:rPr>
          <w:rStyle w:val="eop"/>
          <w:sz w:val="22"/>
          <w:szCs w:val="22"/>
        </w:rPr>
        <w:t xml:space="preserve"> the stream from the camera</w:t>
      </w:r>
    </w:p>
    <w:p w14:paraId="601C9FAC" w14:textId="40572BD4" w:rsidR="002F2F29" w:rsidRDefault="002F2F29" w:rsidP="002F2F29">
      <w:pPr>
        <w:pStyle w:val="ListParagraph"/>
        <w:numPr>
          <w:ilvl w:val="0"/>
          <w:numId w:val="15"/>
        </w:numPr>
        <w:rPr>
          <w:rStyle w:val="eop"/>
          <w:sz w:val="22"/>
          <w:szCs w:val="22"/>
        </w:rPr>
      </w:pPr>
      <w:r>
        <w:rPr>
          <w:rStyle w:val="eop"/>
          <w:sz w:val="22"/>
          <w:szCs w:val="22"/>
        </w:rPr>
        <w:t>Create 2 variables (</w:t>
      </w:r>
      <w:proofErr w:type="spellStart"/>
      <w:r>
        <w:rPr>
          <w:rStyle w:val="eop"/>
          <w:sz w:val="22"/>
          <w:szCs w:val="22"/>
        </w:rPr>
        <w:t>TempArray</w:t>
      </w:r>
      <w:proofErr w:type="spellEnd"/>
      <w:r>
        <w:rPr>
          <w:rStyle w:val="eop"/>
          <w:sz w:val="22"/>
          <w:szCs w:val="22"/>
        </w:rPr>
        <w:t xml:space="preserve"> and </w:t>
      </w:r>
      <w:proofErr w:type="spellStart"/>
      <w:r>
        <w:rPr>
          <w:rStyle w:val="eop"/>
          <w:sz w:val="22"/>
          <w:szCs w:val="22"/>
        </w:rPr>
        <w:t>IRImage</w:t>
      </w:r>
      <w:proofErr w:type="spellEnd"/>
      <w:r>
        <w:rPr>
          <w:rStyle w:val="eop"/>
          <w:sz w:val="22"/>
          <w:szCs w:val="22"/>
        </w:rPr>
        <w:t xml:space="preserve">) and set them equal to </w:t>
      </w:r>
      <w:proofErr w:type="spellStart"/>
      <w:r>
        <w:rPr>
          <w:rStyle w:val="eop"/>
          <w:sz w:val="22"/>
          <w:szCs w:val="22"/>
        </w:rPr>
        <w:t>ToolkitFunctions.GetData</w:t>
      </w:r>
      <w:proofErr w:type="spellEnd"/>
    </w:p>
    <w:p w14:paraId="35BF2519" w14:textId="40379251" w:rsidR="002F2F29" w:rsidRDefault="002F2F29" w:rsidP="002F2F29">
      <w:pPr>
        <w:pStyle w:val="ListParagraph"/>
        <w:numPr>
          <w:ilvl w:val="1"/>
          <w:numId w:val="15"/>
        </w:numPr>
        <w:rPr>
          <w:rStyle w:val="eop"/>
          <w:sz w:val="22"/>
          <w:szCs w:val="22"/>
        </w:rPr>
      </w:pPr>
      <w:r>
        <w:rPr>
          <w:rStyle w:val="eop"/>
          <w:sz w:val="22"/>
          <w:szCs w:val="22"/>
        </w:rPr>
        <w:t xml:space="preserve">This function returns a 2D array of Temperatures and an </w:t>
      </w:r>
      <w:proofErr w:type="spellStart"/>
      <w:r>
        <w:rPr>
          <w:rStyle w:val="eop"/>
          <w:sz w:val="22"/>
          <w:szCs w:val="22"/>
        </w:rPr>
        <w:t>IRImage</w:t>
      </w:r>
      <w:proofErr w:type="spellEnd"/>
      <w:r>
        <w:rPr>
          <w:rStyle w:val="eop"/>
          <w:sz w:val="22"/>
          <w:szCs w:val="22"/>
        </w:rPr>
        <w:t xml:space="preserve"> that can be displayed on a MATLAB axes.</w:t>
      </w:r>
    </w:p>
    <w:p w14:paraId="2EF4FCA0" w14:textId="06A7A026" w:rsidR="002F2F29" w:rsidRDefault="002F2F29" w:rsidP="002F2F29">
      <w:pPr>
        <w:pStyle w:val="ListParagraph"/>
        <w:numPr>
          <w:ilvl w:val="1"/>
          <w:numId w:val="15"/>
        </w:numPr>
        <w:rPr>
          <w:rStyle w:val="eop"/>
          <w:sz w:val="22"/>
          <w:szCs w:val="22"/>
        </w:rPr>
      </w:pPr>
      <w:r>
        <w:rPr>
          <w:rStyle w:val="eop"/>
          <w:sz w:val="22"/>
          <w:szCs w:val="22"/>
        </w:rPr>
        <w:t xml:space="preserve">This function only returns one array and image. </w:t>
      </w:r>
      <w:proofErr w:type="gramStart"/>
      <w:r>
        <w:rPr>
          <w:rStyle w:val="eop"/>
          <w:sz w:val="22"/>
          <w:szCs w:val="22"/>
        </w:rPr>
        <w:t>In order to</w:t>
      </w:r>
      <w:proofErr w:type="gramEnd"/>
      <w:r>
        <w:rPr>
          <w:rStyle w:val="eop"/>
          <w:sz w:val="22"/>
          <w:szCs w:val="22"/>
        </w:rPr>
        <w:t xml:space="preserve"> update the data as the camera is streaming, it is recommended to create a timer that calls this function periodically.</w:t>
      </w:r>
    </w:p>
    <w:p w14:paraId="67B78DAC" w14:textId="30844625" w:rsidR="002F2F29" w:rsidRDefault="002F2F29" w:rsidP="002F2F29">
      <w:pPr>
        <w:pStyle w:val="ListParagraph"/>
        <w:ind w:left="1440"/>
        <w:rPr>
          <w:rStyle w:val="eop"/>
          <w:sz w:val="22"/>
          <w:szCs w:val="22"/>
        </w:rPr>
      </w:pPr>
    </w:p>
    <w:tbl>
      <w:tblPr>
        <w:tblStyle w:val="GridTable4-Accent1"/>
        <w:tblW w:w="0" w:type="auto"/>
        <w:tblInd w:w="288" w:type="dxa"/>
        <w:tblLook w:val="04A0" w:firstRow="1" w:lastRow="0" w:firstColumn="1" w:lastColumn="0" w:noHBand="0" w:noVBand="1"/>
      </w:tblPr>
      <w:tblGrid>
        <w:gridCol w:w="8730"/>
      </w:tblGrid>
      <w:tr w:rsidR="00632FC6" w14:paraId="10920586" w14:textId="77777777" w:rsidTr="00730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0" w:type="dxa"/>
          </w:tcPr>
          <w:p w14:paraId="7C5CD631" w14:textId="0CF16F32" w:rsidR="00632FC6" w:rsidRDefault="00632FC6" w:rsidP="00730A3C">
            <w:pPr>
              <w:jc w:val="center"/>
              <w:rPr>
                <w:rStyle w:val="eop"/>
                <w:b w:val="0"/>
                <w:bCs w:val="0"/>
                <w:color w:val="auto"/>
                <w:sz w:val="22"/>
                <w:szCs w:val="22"/>
              </w:rPr>
            </w:pPr>
            <w:r w:rsidRPr="00DC5174">
              <w:rPr>
                <w:rStyle w:val="eop"/>
                <w:sz w:val="22"/>
                <w:szCs w:val="22"/>
              </w:rPr>
              <w:t>CODE EXAMPLE</w:t>
            </w:r>
          </w:p>
        </w:tc>
      </w:tr>
      <w:tr w:rsidR="00632FC6" w14:paraId="5E057095" w14:textId="77777777" w:rsidTr="00730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0" w:type="dxa"/>
          </w:tcPr>
          <w:p w14:paraId="54D8523D" w14:textId="0ED74054" w:rsidR="00DC5174" w:rsidRPr="00730A3C" w:rsidRDefault="00632FC6" w:rsidP="00730A3C">
            <w:pPr>
              <w:pStyle w:val="TableBodyText"/>
              <w:rPr>
                <w:rStyle w:val="eop"/>
                <w:b w:val="0"/>
                <w:sz w:val="22"/>
              </w:rPr>
            </w:pPr>
            <w:proofErr w:type="spellStart"/>
            <w:r w:rsidRPr="00730A3C">
              <w:rPr>
                <w:rStyle w:val="eop"/>
                <w:sz w:val="22"/>
              </w:rPr>
              <w:t>CameraSerial</w:t>
            </w:r>
            <w:proofErr w:type="spellEnd"/>
            <w:r w:rsidRPr="00730A3C">
              <w:rPr>
                <w:rStyle w:val="eop"/>
                <w:sz w:val="22"/>
              </w:rPr>
              <w:t xml:space="preserve"> = </w:t>
            </w:r>
            <w:proofErr w:type="spellStart"/>
            <w:r w:rsidRPr="00730A3C">
              <w:rPr>
                <w:rStyle w:val="eop"/>
                <w:sz w:val="22"/>
              </w:rPr>
              <w:t>ToolkitFunctions.DiscoverDevices</w:t>
            </w:r>
            <w:proofErr w:type="spellEnd"/>
          </w:p>
          <w:p w14:paraId="3D0EAFEB" w14:textId="72CB8A4A" w:rsidR="00632FC6" w:rsidRPr="00730A3C" w:rsidRDefault="00632FC6" w:rsidP="00730A3C">
            <w:pPr>
              <w:pStyle w:val="TableBodyText"/>
              <w:rPr>
                <w:rStyle w:val="eop"/>
                <w:b w:val="0"/>
                <w:sz w:val="22"/>
              </w:rPr>
            </w:pPr>
            <w:proofErr w:type="spellStart"/>
            <w:r w:rsidRPr="00730A3C">
              <w:rPr>
                <w:rStyle w:val="eop"/>
                <w:sz w:val="22"/>
              </w:rPr>
              <w:t>ToolkitFunctions.SelectDevice</w:t>
            </w:r>
            <w:proofErr w:type="spellEnd"/>
            <w:r w:rsidRPr="00730A3C">
              <w:rPr>
                <w:rStyle w:val="eop"/>
                <w:sz w:val="22"/>
              </w:rPr>
              <w:t>(</w:t>
            </w:r>
            <w:proofErr w:type="spellStart"/>
            <w:r w:rsidRPr="00730A3C">
              <w:rPr>
                <w:rStyle w:val="eop"/>
                <w:sz w:val="22"/>
              </w:rPr>
              <w:t>CameraSerial</w:t>
            </w:r>
            <w:proofErr w:type="spellEnd"/>
            <w:r w:rsidRPr="00730A3C">
              <w:rPr>
                <w:rStyle w:val="eop"/>
                <w:sz w:val="22"/>
              </w:rPr>
              <w:t>)</w:t>
            </w:r>
          </w:p>
          <w:p w14:paraId="777FA4A8" w14:textId="0585266F" w:rsidR="00632FC6" w:rsidRPr="00730A3C" w:rsidRDefault="00632FC6" w:rsidP="00730A3C">
            <w:pPr>
              <w:pStyle w:val="TableBodyText"/>
              <w:rPr>
                <w:rStyle w:val="eop"/>
                <w:b w:val="0"/>
                <w:sz w:val="22"/>
              </w:rPr>
            </w:pPr>
            <w:proofErr w:type="spellStart"/>
            <w:r w:rsidRPr="00730A3C">
              <w:rPr>
                <w:rStyle w:val="eop"/>
                <w:sz w:val="22"/>
              </w:rPr>
              <w:t>ToolkitFunctions.StartStream</w:t>
            </w:r>
            <w:proofErr w:type="spellEnd"/>
            <w:r w:rsidRPr="00730A3C">
              <w:rPr>
                <w:rStyle w:val="eop"/>
                <w:sz w:val="22"/>
              </w:rPr>
              <w:t>()</w:t>
            </w:r>
          </w:p>
          <w:p w14:paraId="7B6E6606" w14:textId="49865E1D" w:rsidR="00730A3C" w:rsidRPr="00730A3C" w:rsidRDefault="00632FC6" w:rsidP="00730A3C">
            <w:pPr>
              <w:pStyle w:val="TableBodyText"/>
              <w:rPr>
                <w:rStyle w:val="eop"/>
                <w:b w:val="0"/>
                <w:sz w:val="22"/>
              </w:rPr>
            </w:pPr>
            <w:r w:rsidRPr="00730A3C">
              <w:rPr>
                <w:rStyle w:val="eop"/>
                <w:sz w:val="22"/>
              </w:rPr>
              <w:t>[</w:t>
            </w:r>
            <w:proofErr w:type="spellStart"/>
            <w:r w:rsidRPr="00730A3C">
              <w:rPr>
                <w:rStyle w:val="eop"/>
                <w:sz w:val="22"/>
              </w:rPr>
              <w:t>TempArray</w:t>
            </w:r>
            <w:proofErr w:type="spellEnd"/>
            <w:r w:rsidRPr="00730A3C">
              <w:rPr>
                <w:rStyle w:val="eop"/>
                <w:sz w:val="22"/>
              </w:rPr>
              <w:t xml:space="preserve">, </w:t>
            </w:r>
            <w:proofErr w:type="spellStart"/>
            <w:r w:rsidRPr="00730A3C">
              <w:rPr>
                <w:rStyle w:val="eop"/>
                <w:sz w:val="22"/>
              </w:rPr>
              <w:t>IRImage</w:t>
            </w:r>
            <w:proofErr w:type="spellEnd"/>
            <w:r w:rsidRPr="00730A3C">
              <w:rPr>
                <w:rStyle w:val="eop"/>
                <w:sz w:val="22"/>
              </w:rPr>
              <w:t xml:space="preserve">] = </w:t>
            </w:r>
            <w:proofErr w:type="spellStart"/>
            <w:r w:rsidRPr="00730A3C">
              <w:rPr>
                <w:rStyle w:val="eop"/>
                <w:sz w:val="22"/>
              </w:rPr>
              <w:t>ToolkitFunctions.GetData</w:t>
            </w:r>
            <w:proofErr w:type="spellEnd"/>
            <w:r w:rsidRPr="00730A3C">
              <w:rPr>
                <w:rStyle w:val="eop"/>
                <w:sz w:val="22"/>
              </w:rPr>
              <w:t>()</w:t>
            </w:r>
          </w:p>
          <w:p w14:paraId="4CEA9290" w14:textId="77777777" w:rsidR="00632FC6" w:rsidRDefault="00632FC6" w:rsidP="00730A3C">
            <w:pPr>
              <w:pStyle w:val="TableBodyText"/>
              <w:rPr>
                <w:rStyle w:val="eop"/>
                <w:sz w:val="22"/>
              </w:rPr>
            </w:pPr>
          </w:p>
        </w:tc>
      </w:tr>
    </w:tbl>
    <w:p w14:paraId="0C9A3954" w14:textId="139614E0" w:rsidR="00EF759A" w:rsidRDefault="00EF759A" w:rsidP="00EF759A">
      <w:pPr>
        <w:pStyle w:val="ListParagraph"/>
        <w:rPr>
          <w:rStyle w:val="eop"/>
          <w:sz w:val="22"/>
          <w:szCs w:val="22"/>
        </w:rPr>
      </w:pPr>
    </w:p>
    <w:p w14:paraId="7FAB822E" w14:textId="71AE1060" w:rsidR="00EF759A" w:rsidRDefault="00EF759A" w:rsidP="00EF759A">
      <w:pPr>
        <w:pStyle w:val="ListParagraph"/>
        <w:rPr>
          <w:rStyle w:val="eop"/>
          <w:sz w:val="22"/>
          <w:szCs w:val="22"/>
        </w:rPr>
      </w:pPr>
    </w:p>
    <w:p w14:paraId="3DB721D8" w14:textId="359A35C2" w:rsidR="00EF759A" w:rsidRDefault="00EF759A" w:rsidP="00EF759A">
      <w:pPr>
        <w:pStyle w:val="ListParagraph"/>
        <w:rPr>
          <w:rStyle w:val="eop"/>
          <w:sz w:val="22"/>
          <w:szCs w:val="22"/>
        </w:rPr>
      </w:pPr>
    </w:p>
    <w:p w14:paraId="780D2898" w14:textId="2BDB363F" w:rsidR="00EF759A" w:rsidRDefault="00EF759A" w:rsidP="00EF759A">
      <w:pPr>
        <w:pStyle w:val="ListParagraph"/>
        <w:rPr>
          <w:rStyle w:val="eop"/>
          <w:sz w:val="22"/>
          <w:szCs w:val="22"/>
        </w:rPr>
      </w:pPr>
    </w:p>
    <w:p w14:paraId="13BCDF70" w14:textId="4FD48947" w:rsidR="00EF759A" w:rsidRDefault="00EF759A" w:rsidP="00EF759A">
      <w:pPr>
        <w:pStyle w:val="ListParagraph"/>
        <w:rPr>
          <w:rStyle w:val="eop"/>
          <w:sz w:val="22"/>
          <w:szCs w:val="22"/>
        </w:rPr>
      </w:pPr>
    </w:p>
    <w:p w14:paraId="27A34E79" w14:textId="3F063E17" w:rsidR="00EF759A" w:rsidRDefault="00EF759A" w:rsidP="00EF759A">
      <w:pPr>
        <w:pStyle w:val="ListParagraph"/>
        <w:rPr>
          <w:rStyle w:val="eop"/>
          <w:sz w:val="22"/>
          <w:szCs w:val="22"/>
        </w:rPr>
      </w:pPr>
    </w:p>
    <w:p w14:paraId="6D88D2CB" w14:textId="350B98CD" w:rsidR="00EF759A" w:rsidRDefault="00EF759A" w:rsidP="00EF759A">
      <w:pPr>
        <w:pStyle w:val="ListParagraph"/>
        <w:rPr>
          <w:rStyle w:val="eop"/>
          <w:sz w:val="22"/>
          <w:szCs w:val="22"/>
        </w:rPr>
      </w:pPr>
    </w:p>
    <w:p w14:paraId="18F1CF69" w14:textId="0FAEA7F2" w:rsidR="00EF759A" w:rsidRDefault="00EF759A" w:rsidP="00EF759A">
      <w:pPr>
        <w:pStyle w:val="ListParagraph"/>
        <w:rPr>
          <w:rStyle w:val="eop"/>
          <w:sz w:val="22"/>
          <w:szCs w:val="22"/>
        </w:rPr>
      </w:pPr>
    </w:p>
    <w:p w14:paraId="3A6D9641" w14:textId="1929FCF4" w:rsidR="00EF759A" w:rsidRDefault="00EF759A" w:rsidP="00EF759A">
      <w:pPr>
        <w:pStyle w:val="ListParagraph"/>
        <w:rPr>
          <w:rStyle w:val="eop"/>
          <w:sz w:val="22"/>
          <w:szCs w:val="22"/>
        </w:rPr>
      </w:pPr>
    </w:p>
    <w:p w14:paraId="7AD9DF19" w14:textId="1350C6B5" w:rsidR="00EF759A" w:rsidRDefault="00EF759A" w:rsidP="00EF759A">
      <w:pPr>
        <w:pStyle w:val="ListParagraph"/>
        <w:rPr>
          <w:rStyle w:val="eop"/>
          <w:sz w:val="22"/>
          <w:szCs w:val="22"/>
        </w:rPr>
      </w:pPr>
    </w:p>
    <w:p w14:paraId="1CE3D4B7" w14:textId="6B64247A" w:rsidR="00EF759A" w:rsidRDefault="00EF759A" w:rsidP="00EF759A">
      <w:pPr>
        <w:pStyle w:val="ListParagraph"/>
        <w:rPr>
          <w:rStyle w:val="eop"/>
          <w:sz w:val="22"/>
          <w:szCs w:val="22"/>
        </w:rPr>
      </w:pPr>
    </w:p>
    <w:p w14:paraId="7BD85EC4" w14:textId="1AA4098A" w:rsidR="00EF759A" w:rsidRDefault="00EF759A" w:rsidP="00EF759A">
      <w:pPr>
        <w:pStyle w:val="ListParagraph"/>
        <w:rPr>
          <w:rStyle w:val="eop"/>
          <w:sz w:val="22"/>
          <w:szCs w:val="22"/>
        </w:rPr>
      </w:pPr>
    </w:p>
    <w:p w14:paraId="220EB0A7" w14:textId="289BAF04" w:rsidR="00730A3C" w:rsidRDefault="00730A3C" w:rsidP="00EF759A">
      <w:pPr>
        <w:pStyle w:val="ListParagraph"/>
        <w:rPr>
          <w:rStyle w:val="eop"/>
          <w:sz w:val="22"/>
          <w:szCs w:val="22"/>
        </w:rPr>
      </w:pPr>
    </w:p>
    <w:p w14:paraId="7795F6B4" w14:textId="77777777" w:rsidR="00730A3C" w:rsidRDefault="00730A3C" w:rsidP="00EF759A">
      <w:pPr>
        <w:pStyle w:val="ListParagraph"/>
        <w:rPr>
          <w:rStyle w:val="eop"/>
          <w:sz w:val="22"/>
          <w:szCs w:val="22"/>
        </w:rPr>
      </w:pPr>
    </w:p>
    <w:p w14:paraId="614168C0" w14:textId="255C6A10" w:rsidR="00EF759A" w:rsidRDefault="00EF759A" w:rsidP="00EF759A">
      <w:pPr>
        <w:pStyle w:val="ListParagraph"/>
        <w:rPr>
          <w:rStyle w:val="eop"/>
          <w:sz w:val="22"/>
          <w:szCs w:val="22"/>
        </w:rPr>
      </w:pPr>
    </w:p>
    <w:p w14:paraId="655DB942" w14:textId="579903D3" w:rsidR="00EF759A" w:rsidRDefault="00EF759A" w:rsidP="00EF759A">
      <w:pPr>
        <w:pStyle w:val="ListParagraph"/>
        <w:rPr>
          <w:rStyle w:val="eop"/>
          <w:sz w:val="22"/>
          <w:szCs w:val="22"/>
        </w:rPr>
      </w:pPr>
    </w:p>
    <w:p w14:paraId="2434903E" w14:textId="0F8E6528" w:rsidR="00EF759A" w:rsidRDefault="00EF759A" w:rsidP="00EF759A">
      <w:pPr>
        <w:pStyle w:val="ListParagraph"/>
        <w:rPr>
          <w:rStyle w:val="eop"/>
          <w:sz w:val="22"/>
          <w:szCs w:val="22"/>
        </w:rPr>
      </w:pPr>
    </w:p>
    <w:p w14:paraId="64CB5FB5" w14:textId="77777777" w:rsidR="00EF759A" w:rsidRPr="00EF759A" w:rsidRDefault="00EF759A" w:rsidP="00EF759A">
      <w:pPr>
        <w:pStyle w:val="ListParagraph"/>
        <w:rPr>
          <w:sz w:val="22"/>
          <w:szCs w:val="22"/>
        </w:rPr>
      </w:pPr>
    </w:p>
    <w:p w14:paraId="0A512366" w14:textId="5B27057E" w:rsidR="00A8634C" w:rsidRPr="00A8634C" w:rsidRDefault="002F2F29" w:rsidP="00A8634C">
      <w:pPr>
        <w:pStyle w:val="Heading2"/>
      </w:pPr>
      <w:bookmarkStart w:id="36" w:name="_Toc4503879"/>
      <w:r>
        <w:lastRenderedPageBreak/>
        <w:t>Generate a Region of Interest</w:t>
      </w:r>
      <w:bookmarkEnd w:id="36"/>
    </w:p>
    <w:p w14:paraId="597D931F" w14:textId="59983B7A" w:rsidR="00484B3E" w:rsidRPr="00EF759A" w:rsidRDefault="002F2F29" w:rsidP="00A646C5">
      <w:pPr>
        <w:pStyle w:val="ListParagraph"/>
        <w:numPr>
          <w:ilvl w:val="0"/>
          <w:numId w:val="13"/>
        </w:numPr>
        <w:rPr>
          <w:b/>
        </w:rPr>
      </w:pPr>
      <w:r>
        <w:t>Create an array of X</w:t>
      </w:r>
      <w:r w:rsidR="00EF759A">
        <w:t>-Coordinates.</w:t>
      </w:r>
    </w:p>
    <w:p w14:paraId="402E9DAC" w14:textId="5F3E2D4E" w:rsidR="00EF759A" w:rsidRPr="00EF759A" w:rsidRDefault="00EF759A" w:rsidP="00A646C5">
      <w:pPr>
        <w:pStyle w:val="ListParagraph"/>
        <w:numPr>
          <w:ilvl w:val="0"/>
          <w:numId w:val="13"/>
        </w:numPr>
        <w:rPr>
          <w:b/>
        </w:rPr>
      </w:pPr>
      <w:r>
        <w:t>Create an array of Y-Coordinates.</w:t>
      </w:r>
    </w:p>
    <w:p w14:paraId="6F5CEC63" w14:textId="344628F3" w:rsidR="00EF759A" w:rsidRPr="00EF759A" w:rsidRDefault="00EF759A" w:rsidP="00A646C5">
      <w:pPr>
        <w:pStyle w:val="ListParagraph"/>
        <w:numPr>
          <w:ilvl w:val="0"/>
          <w:numId w:val="13"/>
        </w:numPr>
        <w:rPr>
          <w:b/>
        </w:rPr>
      </w:pPr>
      <w:r>
        <w:t xml:space="preserve">Call the function </w:t>
      </w:r>
      <w:proofErr w:type="spellStart"/>
      <w:r>
        <w:t>ToolkitFunctions.GetROI</w:t>
      </w:r>
      <w:proofErr w:type="spellEnd"/>
      <w:r>
        <w:t>(</w:t>
      </w:r>
      <w:proofErr w:type="spellStart"/>
      <w:r>
        <w:t>TempArray</w:t>
      </w:r>
      <w:proofErr w:type="spellEnd"/>
      <w:r>
        <w:t>, X-Coordinates, Y-Coordinates)</w:t>
      </w:r>
    </w:p>
    <w:p w14:paraId="471E2754" w14:textId="61787330" w:rsidR="00EF759A" w:rsidRPr="00EF759A" w:rsidRDefault="00EF759A" w:rsidP="00EF759A">
      <w:pPr>
        <w:pStyle w:val="ListParagraph"/>
        <w:numPr>
          <w:ilvl w:val="1"/>
          <w:numId w:val="13"/>
        </w:numPr>
        <w:rPr>
          <w:b/>
        </w:rPr>
      </w:pPr>
      <w:proofErr w:type="spellStart"/>
      <w:r>
        <w:t>TempArray</w:t>
      </w:r>
      <w:proofErr w:type="spellEnd"/>
      <w:r>
        <w:t xml:space="preserve"> is the original, unmasked array of temperatures</w:t>
      </w:r>
    </w:p>
    <w:p w14:paraId="64E7F2CB" w14:textId="0AAF2AAB" w:rsidR="00EF759A" w:rsidRPr="00EF759A" w:rsidRDefault="00EF759A" w:rsidP="00EF759A">
      <w:pPr>
        <w:pStyle w:val="ListParagraph"/>
        <w:numPr>
          <w:ilvl w:val="0"/>
          <w:numId w:val="13"/>
        </w:numPr>
        <w:rPr>
          <w:b/>
        </w:rPr>
      </w:pPr>
      <w:r>
        <w:t>Set the output of this function to 2 variables (</w:t>
      </w:r>
      <w:proofErr w:type="spellStart"/>
      <w:r>
        <w:t>ROIElementsOnly</w:t>
      </w:r>
      <w:proofErr w:type="spellEnd"/>
      <w:r>
        <w:t xml:space="preserve"> and </w:t>
      </w:r>
      <w:proofErr w:type="spellStart"/>
      <w:r>
        <w:t>MaskedArray</w:t>
      </w:r>
      <w:proofErr w:type="spellEnd"/>
      <w:r>
        <w:t>)</w:t>
      </w:r>
    </w:p>
    <w:p w14:paraId="7D04AAB9" w14:textId="13D2DE38" w:rsidR="00EF759A" w:rsidRPr="00EF759A" w:rsidRDefault="00EF759A" w:rsidP="00EF759A">
      <w:pPr>
        <w:pStyle w:val="ListParagraph"/>
        <w:numPr>
          <w:ilvl w:val="1"/>
          <w:numId w:val="13"/>
        </w:numPr>
        <w:rPr>
          <w:b/>
        </w:rPr>
      </w:pPr>
      <w:r>
        <w:t xml:space="preserve">The </w:t>
      </w:r>
      <w:proofErr w:type="spellStart"/>
      <w:r>
        <w:t>GetROI</w:t>
      </w:r>
      <w:proofErr w:type="spellEnd"/>
      <w:r>
        <w:t xml:space="preserve"> function returns 2 arrays of temperatures</w:t>
      </w:r>
    </w:p>
    <w:p w14:paraId="1BA3B50E" w14:textId="47AF7DED" w:rsidR="00EF759A" w:rsidRPr="00EF759A" w:rsidRDefault="00EF759A" w:rsidP="00EF759A">
      <w:pPr>
        <w:pStyle w:val="ListParagraph"/>
        <w:numPr>
          <w:ilvl w:val="2"/>
          <w:numId w:val="13"/>
        </w:numPr>
        <w:rPr>
          <w:b/>
        </w:rPr>
      </w:pPr>
      <w:proofErr w:type="spellStart"/>
      <w:r>
        <w:t>ROIElementsOnly</w:t>
      </w:r>
      <w:proofErr w:type="spellEnd"/>
      <w:r>
        <w:t xml:space="preserve"> is a 1D array containing only the temperatures that lie within the ROI</w:t>
      </w:r>
    </w:p>
    <w:p w14:paraId="327EC85D" w14:textId="0B4A343A" w:rsidR="00EF759A" w:rsidRPr="00EF759A" w:rsidRDefault="00EF759A" w:rsidP="00EF759A">
      <w:pPr>
        <w:pStyle w:val="ListParagraph"/>
        <w:numPr>
          <w:ilvl w:val="3"/>
          <w:numId w:val="13"/>
        </w:numPr>
        <w:rPr>
          <w:b/>
        </w:rPr>
      </w:pPr>
      <w:r>
        <w:t>This is useful when you only care about the temperature data within the ROI and not its actual position within the ROI</w:t>
      </w:r>
    </w:p>
    <w:p w14:paraId="38C2579B" w14:textId="79DDA911" w:rsidR="00EF759A" w:rsidRPr="00EF759A" w:rsidRDefault="00EF759A" w:rsidP="00EF759A">
      <w:pPr>
        <w:pStyle w:val="ListParagraph"/>
        <w:numPr>
          <w:ilvl w:val="2"/>
          <w:numId w:val="13"/>
        </w:numPr>
        <w:rPr>
          <w:b/>
        </w:rPr>
      </w:pPr>
      <w:proofErr w:type="spellStart"/>
      <w:r>
        <w:t>MaskedArray</w:t>
      </w:r>
      <w:proofErr w:type="spellEnd"/>
      <w:r>
        <w:t xml:space="preserve"> is a 2D array with all elements that lie outside of the ROI set to -500000 and elements that lie within the ROI unchanged</w:t>
      </w:r>
    </w:p>
    <w:p w14:paraId="2FBD4B4C" w14:textId="6C6C20FE" w:rsidR="00DC5785" w:rsidRPr="00DC5785" w:rsidRDefault="00EF759A" w:rsidP="00DC5785">
      <w:pPr>
        <w:pStyle w:val="ListParagraph"/>
        <w:numPr>
          <w:ilvl w:val="3"/>
          <w:numId w:val="13"/>
        </w:numPr>
        <w:rPr>
          <w:b/>
        </w:rPr>
      </w:pPr>
      <w:r>
        <w:t>This is useful when you need to know the exact location of elements within the ROI, however data manipulation may be more difficult because elements outside of the ROI (value of -500000) will need to be manually excluded.</w:t>
      </w:r>
    </w:p>
    <w:p w14:paraId="6068F72F" w14:textId="77777777" w:rsidR="00730A3C" w:rsidRDefault="00DC5785" w:rsidP="00DC5785">
      <w:pPr>
        <w:rPr>
          <w:sz w:val="22"/>
          <w:szCs w:val="22"/>
        </w:rPr>
      </w:pPr>
      <w:r>
        <w:rPr>
          <w:sz w:val="22"/>
          <w:szCs w:val="22"/>
        </w:rPr>
        <w:tab/>
      </w:r>
      <w:r>
        <w:rPr>
          <w:sz w:val="22"/>
          <w:szCs w:val="22"/>
        </w:rPr>
        <w:tab/>
      </w:r>
      <w:r>
        <w:rPr>
          <w:sz w:val="22"/>
          <w:szCs w:val="22"/>
        </w:rPr>
        <w:tab/>
      </w:r>
      <w:r>
        <w:rPr>
          <w:sz w:val="22"/>
          <w:szCs w:val="22"/>
        </w:rPr>
        <w:tab/>
      </w:r>
      <w:r>
        <w:rPr>
          <w:sz w:val="22"/>
          <w:szCs w:val="22"/>
        </w:rPr>
        <w:tab/>
      </w:r>
    </w:p>
    <w:tbl>
      <w:tblPr>
        <w:tblStyle w:val="GridTable4-Accent1"/>
        <w:tblW w:w="9450" w:type="dxa"/>
        <w:tblInd w:w="288" w:type="dxa"/>
        <w:tblLook w:val="04A0" w:firstRow="1" w:lastRow="0" w:firstColumn="1" w:lastColumn="0" w:noHBand="0" w:noVBand="1"/>
      </w:tblPr>
      <w:tblGrid>
        <w:gridCol w:w="9450"/>
      </w:tblGrid>
      <w:tr w:rsidR="00730A3C" w14:paraId="623FA090" w14:textId="77777777" w:rsidTr="00730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35DFB56B" w14:textId="77777777" w:rsidR="00730A3C" w:rsidRDefault="00730A3C" w:rsidP="002409C4">
            <w:pPr>
              <w:jc w:val="center"/>
              <w:rPr>
                <w:rStyle w:val="eop"/>
                <w:b w:val="0"/>
                <w:bCs w:val="0"/>
                <w:color w:val="auto"/>
                <w:sz w:val="22"/>
                <w:szCs w:val="22"/>
              </w:rPr>
            </w:pPr>
            <w:r w:rsidRPr="00DC5174">
              <w:rPr>
                <w:rStyle w:val="eop"/>
                <w:sz w:val="22"/>
                <w:szCs w:val="22"/>
              </w:rPr>
              <w:t>CODE EXAMPLE</w:t>
            </w:r>
          </w:p>
        </w:tc>
      </w:tr>
      <w:tr w:rsidR="00730A3C" w14:paraId="5D345E88" w14:textId="77777777" w:rsidTr="00730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36A4C21D" w14:textId="4E9E94FA" w:rsidR="00730A3C" w:rsidRDefault="00730A3C" w:rsidP="002409C4">
            <w:pPr>
              <w:pStyle w:val="TableBodyText"/>
              <w:rPr>
                <w:rStyle w:val="eop"/>
                <w:b w:val="0"/>
                <w:bCs w:val="0"/>
                <w:sz w:val="22"/>
              </w:rPr>
            </w:pPr>
            <w:proofErr w:type="spellStart"/>
            <w:r>
              <w:rPr>
                <w:rStyle w:val="eop"/>
                <w:sz w:val="22"/>
              </w:rPr>
              <w:t>xCoordinates</w:t>
            </w:r>
            <w:proofErr w:type="spellEnd"/>
            <w:r>
              <w:rPr>
                <w:rStyle w:val="eop"/>
                <w:sz w:val="22"/>
              </w:rPr>
              <w:t xml:space="preserve"> = [0,5,5,0]</w:t>
            </w:r>
          </w:p>
          <w:p w14:paraId="34C62A17" w14:textId="423EFD0D" w:rsidR="00730A3C" w:rsidRDefault="00730A3C" w:rsidP="002409C4">
            <w:pPr>
              <w:pStyle w:val="TableBodyText"/>
              <w:rPr>
                <w:rStyle w:val="eop"/>
                <w:b w:val="0"/>
                <w:bCs w:val="0"/>
                <w:sz w:val="22"/>
              </w:rPr>
            </w:pPr>
            <w:proofErr w:type="spellStart"/>
            <w:r>
              <w:rPr>
                <w:rStyle w:val="eop"/>
                <w:sz w:val="22"/>
              </w:rPr>
              <w:t>yCoordinates</w:t>
            </w:r>
            <w:proofErr w:type="spellEnd"/>
            <w:r>
              <w:rPr>
                <w:rStyle w:val="eop"/>
                <w:sz w:val="22"/>
              </w:rPr>
              <w:t xml:space="preserve"> = [0,0,5,5]</w:t>
            </w:r>
          </w:p>
          <w:p w14:paraId="057EB052" w14:textId="42E3903C" w:rsidR="00730A3C" w:rsidRDefault="00730A3C" w:rsidP="002409C4">
            <w:pPr>
              <w:pStyle w:val="TableBodyText"/>
              <w:rPr>
                <w:rStyle w:val="eop"/>
                <w:b w:val="0"/>
                <w:bCs w:val="0"/>
                <w:sz w:val="22"/>
              </w:rPr>
            </w:pPr>
            <w:r>
              <w:rPr>
                <w:rStyle w:val="eop"/>
                <w:sz w:val="22"/>
              </w:rPr>
              <w:t>[</w:t>
            </w:r>
            <w:proofErr w:type="spellStart"/>
            <w:r>
              <w:rPr>
                <w:rStyle w:val="eop"/>
                <w:sz w:val="22"/>
              </w:rPr>
              <w:t>ROIElementsOnly</w:t>
            </w:r>
            <w:proofErr w:type="spellEnd"/>
            <w:r>
              <w:rPr>
                <w:rStyle w:val="eop"/>
                <w:sz w:val="22"/>
              </w:rPr>
              <w:t xml:space="preserve">, </w:t>
            </w:r>
            <w:proofErr w:type="spellStart"/>
            <w:r>
              <w:rPr>
                <w:rStyle w:val="eop"/>
                <w:sz w:val="22"/>
              </w:rPr>
              <w:t>MaskedArray</w:t>
            </w:r>
            <w:proofErr w:type="spellEnd"/>
            <w:r>
              <w:rPr>
                <w:rStyle w:val="eop"/>
                <w:sz w:val="22"/>
              </w:rPr>
              <w:t>] =…</w:t>
            </w:r>
          </w:p>
          <w:p w14:paraId="01A1C3E0" w14:textId="77777777" w:rsidR="00730A3C" w:rsidRDefault="00730A3C" w:rsidP="00730A3C">
            <w:pPr>
              <w:pStyle w:val="TableBodyText"/>
              <w:rPr>
                <w:rStyle w:val="eop"/>
                <w:b w:val="0"/>
                <w:bCs w:val="0"/>
                <w:sz w:val="22"/>
              </w:rPr>
            </w:pPr>
            <w:proofErr w:type="spellStart"/>
            <w:r>
              <w:rPr>
                <w:rStyle w:val="eop"/>
                <w:sz w:val="22"/>
              </w:rPr>
              <w:t>ToolkitFunctions.GetROI</w:t>
            </w:r>
            <w:proofErr w:type="spellEnd"/>
            <w:r>
              <w:rPr>
                <w:rStyle w:val="eop"/>
                <w:sz w:val="22"/>
              </w:rPr>
              <w:t>(</w:t>
            </w:r>
            <w:proofErr w:type="spellStart"/>
            <w:r>
              <w:rPr>
                <w:rStyle w:val="eop"/>
                <w:sz w:val="22"/>
              </w:rPr>
              <w:t>TempArray</w:t>
            </w:r>
            <w:proofErr w:type="spellEnd"/>
            <w:r>
              <w:rPr>
                <w:rStyle w:val="eop"/>
                <w:sz w:val="22"/>
              </w:rPr>
              <w:t xml:space="preserve">, </w:t>
            </w:r>
            <w:proofErr w:type="spellStart"/>
            <w:r>
              <w:rPr>
                <w:rStyle w:val="eop"/>
                <w:sz w:val="22"/>
              </w:rPr>
              <w:t>xCoordinates</w:t>
            </w:r>
            <w:proofErr w:type="spellEnd"/>
            <w:r>
              <w:rPr>
                <w:rStyle w:val="eop"/>
                <w:sz w:val="22"/>
              </w:rPr>
              <w:t xml:space="preserve">, </w:t>
            </w:r>
            <w:proofErr w:type="spellStart"/>
            <w:r>
              <w:rPr>
                <w:rStyle w:val="eop"/>
                <w:sz w:val="22"/>
              </w:rPr>
              <w:t>yCoordinates</w:t>
            </w:r>
            <w:proofErr w:type="spellEnd"/>
            <w:r>
              <w:rPr>
                <w:rStyle w:val="eop"/>
                <w:sz w:val="22"/>
              </w:rPr>
              <w:t>)</w:t>
            </w:r>
          </w:p>
          <w:p w14:paraId="296D326E" w14:textId="554CE2B3" w:rsidR="00730A3C" w:rsidRPr="00730A3C" w:rsidRDefault="00730A3C" w:rsidP="00730A3C">
            <w:pPr>
              <w:pStyle w:val="TableBodyText"/>
              <w:rPr>
                <w:rStyle w:val="eop"/>
                <w:bCs w:val="0"/>
                <w:sz w:val="22"/>
              </w:rPr>
            </w:pPr>
          </w:p>
        </w:tc>
      </w:tr>
    </w:tbl>
    <w:p w14:paraId="5204609E" w14:textId="0FB07157" w:rsidR="00EF759A" w:rsidRPr="00DC5785" w:rsidRDefault="00EF759A" w:rsidP="00DC5785">
      <w:pPr>
        <w:rPr>
          <w:sz w:val="22"/>
          <w:szCs w:val="22"/>
        </w:rPr>
      </w:pPr>
    </w:p>
    <w:p w14:paraId="63695F22" w14:textId="22A97D73" w:rsidR="007F429C" w:rsidRDefault="007F429C" w:rsidP="00484B3E">
      <w:pPr>
        <w:pStyle w:val="Heading2"/>
      </w:pPr>
      <w:bookmarkStart w:id="37" w:name="_Toc4503880"/>
      <w:r>
        <w:t>Ge</w:t>
      </w:r>
      <w:r w:rsidR="00DC5785">
        <w:t>t Min and Max Temperatures</w:t>
      </w:r>
      <w:bookmarkEnd w:id="37"/>
    </w:p>
    <w:p w14:paraId="133BF873" w14:textId="1EBA5F96" w:rsidR="007F429C" w:rsidRDefault="00DC5785" w:rsidP="00DC5785">
      <w:pPr>
        <w:pStyle w:val="ListParagraph"/>
        <w:numPr>
          <w:ilvl w:val="0"/>
          <w:numId w:val="39"/>
        </w:numPr>
      </w:pPr>
      <w:r>
        <w:t xml:space="preserve">Create 2 variables called </w:t>
      </w:r>
      <w:proofErr w:type="spellStart"/>
      <w:r>
        <w:t>MinValue</w:t>
      </w:r>
      <w:proofErr w:type="spellEnd"/>
      <w:r>
        <w:t xml:space="preserve"> and </w:t>
      </w:r>
      <w:proofErr w:type="spellStart"/>
      <w:r>
        <w:t>MaxValue</w:t>
      </w:r>
      <w:proofErr w:type="spellEnd"/>
      <w:r>
        <w:t xml:space="preserve"> and set them equal to the </w:t>
      </w:r>
      <w:proofErr w:type="spellStart"/>
      <w:r>
        <w:t>ToolkitFunctions.GetMinMax</w:t>
      </w:r>
      <w:proofErr w:type="spellEnd"/>
      <w:r>
        <w:t xml:space="preserve"> function</w:t>
      </w:r>
    </w:p>
    <w:p w14:paraId="6EF1C63F" w14:textId="4B38B7B1" w:rsidR="00DC5785" w:rsidRDefault="00DC5785" w:rsidP="00DC5785">
      <w:pPr>
        <w:pStyle w:val="ListParagraph"/>
        <w:numPr>
          <w:ilvl w:val="1"/>
          <w:numId w:val="39"/>
        </w:numPr>
      </w:pPr>
      <w:r>
        <w:t>NOTE: This function will return -500000 as the max if a masked array is passed in</w:t>
      </w:r>
    </w:p>
    <w:tbl>
      <w:tblPr>
        <w:tblStyle w:val="GridTable4-Accent1"/>
        <w:tblW w:w="9450" w:type="dxa"/>
        <w:tblInd w:w="288" w:type="dxa"/>
        <w:tblLook w:val="04A0" w:firstRow="1" w:lastRow="0" w:firstColumn="1" w:lastColumn="0" w:noHBand="0" w:noVBand="1"/>
      </w:tblPr>
      <w:tblGrid>
        <w:gridCol w:w="9450"/>
      </w:tblGrid>
      <w:tr w:rsidR="00730A3C" w14:paraId="270FC435" w14:textId="77777777" w:rsidTr="00240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5EF98FD5" w14:textId="77777777" w:rsidR="00730A3C" w:rsidRDefault="00730A3C" w:rsidP="002409C4">
            <w:pPr>
              <w:jc w:val="center"/>
              <w:rPr>
                <w:rStyle w:val="eop"/>
                <w:b w:val="0"/>
                <w:bCs w:val="0"/>
                <w:color w:val="auto"/>
                <w:sz w:val="22"/>
                <w:szCs w:val="22"/>
              </w:rPr>
            </w:pPr>
            <w:r w:rsidRPr="00DC5174">
              <w:rPr>
                <w:rStyle w:val="eop"/>
                <w:sz w:val="22"/>
                <w:szCs w:val="22"/>
              </w:rPr>
              <w:t>CODE EXAMPLE</w:t>
            </w:r>
          </w:p>
        </w:tc>
      </w:tr>
      <w:tr w:rsidR="00730A3C" w14:paraId="04199E6E" w14:textId="77777777" w:rsidTr="0024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084D0B8F" w14:textId="77777777" w:rsidR="00730A3C" w:rsidRDefault="00730A3C" w:rsidP="00730A3C">
            <w:pPr>
              <w:pStyle w:val="TableBodyText"/>
              <w:rPr>
                <w:rStyle w:val="eop"/>
                <w:b w:val="0"/>
                <w:sz w:val="22"/>
              </w:rPr>
            </w:pPr>
            <w:r>
              <w:rPr>
                <w:rStyle w:val="eop"/>
                <w:bCs w:val="0"/>
                <w:sz w:val="22"/>
              </w:rPr>
              <w:t>[</w:t>
            </w:r>
            <w:proofErr w:type="spellStart"/>
            <w:r>
              <w:rPr>
                <w:rStyle w:val="eop"/>
                <w:bCs w:val="0"/>
                <w:sz w:val="22"/>
              </w:rPr>
              <w:t>MinValue</w:t>
            </w:r>
            <w:proofErr w:type="spellEnd"/>
            <w:r>
              <w:rPr>
                <w:rStyle w:val="eop"/>
                <w:bCs w:val="0"/>
                <w:sz w:val="22"/>
              </w:rPr>
              <w:t xml:space="preserve">, </w:t>
            </w:r>
            <w:proofErr w:type="spellStart"/>
            <w:r>
              <w:rPr>
                <w:rStyle w:val="eop"/>
                <w:bCs w:val="0"/>
                <w:sz w:val="22"/>
              </w:rPr>
              <w:t>MaxValues</w:t>
            </w:r>
            <w:proofErr w:type="spellEnd"/>
            <w:r>
              <w:rPr>
                <w:rStyle w:val="eop"/>
                <w:bCs w:val="0"/>
                <w:sz w:val="22"/>
              </w:rPr>
              <w:t xml:space="preserve">] = </w:t>
            </w:r>
            <w:proofErr w:type="spellStart"/>
            <w:r>
              <w:rPr>
                <w:rStyle w:val="eop"/>
                <w:bCs w:val="0"/>
                <w:sz w:val="22"/>
              </w:rPr>
              <w:t>ToolkitFunctions.GetMinMax</w:t>
            </w:r>
            <w:proofErr w:type="spellEnd"/>
            <w:r>
              <w:rPr>
                <w:rStyle w:val="eop"/>
                <w:bCs w:val="0"/>
                <w:sz w:val="22"/>
              </w:rPr>
              <w:t>(</w:t>
            </w:r>
            <w:proofErr w:type="spellStart"/>
            <w:r>
              <w:rPr>
                <w:rStyle w:val="eop"/>
                <w:bCs w:val="0"/>
                <w:sz w:val="22"/>
              </w:rPr>
              <w:t>TempArray</w:t>
            </w:r>
            <w:proofErr w:type="spellEnd"/>
            <w:r>
              <w:rPr>
                <w:rStyle w:val="eop"/>
                <w:bCs w:val="0"/>
                <w:sz w:val="22"/>
              </w:rPr>
              <w:t>)</w:t>
            </w:r>
          </w:p>
          <w:p w14:paraId="402C71E1" w14:textId="35E4097F" w:rsidR="00730A3C" w:rsidRPr="00730A3C" w:rsidRDefault="00730A3C" w:rsidP="00730A3C">
            <w:pPr>
              <w:pStyle w:val="TableBodyText"/>
              <w:rPr>
                <w:rStyle w:val="eop"/>
                <w:bCs w:val="0"/>
                <w:sz w:val="22"/>
              </w:rPr>
            </w:pPr>
          </w:p>
        </w:tc>
      </w:tr>
    </w:tbl>
    <w:p w14:paraId="3F25A4BF" w14:textId="222E11A6" w:rsidR="009B3838" w:rsidRDefault="009B3838" w:rsidP="009B3838">
      <w:pPr>
        <w:pStyle w:val="ListParagraph"/>
        <w:rPr>
          <w:sz w:val="22"/>
          <w:szCs w:val="22"/>
        </w:rPr>
      </w:pPr>
    </w:p>
    <w:p w14:paraId="5C67D41C" w14:textId="4A9113D2" w:rsidR="009B3838" w:rsidRDefault="009B3838" w:rsidP="009B3838">
      <w:pPr>
        <w:pStyle w:val="ListParagraph"/>
        <w:rPr>
          <w:sz w:val="22"/>
          <w:szCs w:val="22"/>
        </w:rPr>
      </w:pPr>
    </w:p>
    <w:p w14:paraId="3AB2372E" w14:textId="04BCFBFA" w:rsidR="009B3838" w:rsidRDefault="009B3838" w:rsidP="009B3838">
      <w:pPr>
        <w:pStyle w:val="ListParagraph"/>
        <w:rPr>
          <w:sz w:val="22"/>
          <w:szCs w:val="22"/>
        </w:rPr>
      </w:pPr>
    </w:p>
    <w:p w14:paraId="611B5A0B" w14:textId="64187C2F" w:rsidR="009B3838" w:rsidRDefault="009B3838" w:rsidP="009B3838">
      <w:pPr>
        <w:pStyle w:val="ListParagraph"/>
        <w:rPr>
          <w:sz w:val="22"/>
          <w:szCs w:val="22"/>
        </w:rPr>
      </w:pPr>
    </w:p>
    <w:p w14:paraId="1A61134F" w14:textId="08FA8D3E" w:rsidR="009B3838" w:rsidRDefault="009B3838" w:rsidP="009B3838">
      <w:pPr>
        <w:pStyle w:val="ListParagraph"/>
        <w:rPr>
          <w:sz w:val="22"/>
          <w:szCs w:val="22"/>
        </w:rPr>
      </w:pPr>
    </w:p>
    <w:p w14:paraId="71D2A152" w14:textId="77777777" w:rsidR="009B3838" w:rsidRPr="009B3838" w:rsidRDefault="009B3838" w:rsidP="009B3838">
      <w:pPr>
        <w:pStyle w:val="ListParagraph"/>
        <w:rPr>
          <w:sz w:val="22"/>
          <w:szCs w:val="22"/>
        </w:rPr>
      </w:pPr>
    </w:p>
    <w:p w14:paraId="0DCE12E3" w14:textId="3CBF5C30" w:rsidR="0082249C" w:rsidRDefault="009B3838" w:rsidP="0082249C">
      <w:pPr>
        <w:pStyle w:val="Heading2"/>
      </w:pPr>
      <w:bookmarkStart w:id="38" w:name="_Toc4503881"/>
      <w:r>
        <w:lastRenderedPageBreak/>
        <w:t>Configure Emissivity, Background Temperature, and Transmissivity</w:t>
      </w:r>
      <w:bookmarkEnd w:id="38"/>
    </w:p>
    <w:p w14:paraId="144064FF" w14:textId="5941EE78" w:rsidR="009B3838" w:rsidRDefault="009B3838" w:rsidP="009B3838">
      <w:pPr>
        <w:pStyle w:val="ListParagraph"/>
        <w:numPr>
          <w:ilvl w:val="0"/>
          <w:numId w:val="40"/>
        </w:numPr>
      </w:pPr>
      <w:r>
        <w:t>Create a variable called Emissivity and set it to a value between 0 and 1</w:t>
      </w:r>
    </w:p>
    <w:p w14:paraId="5166449D" w14:textId="321B4B7B" w:rsidR="009B3838" w:rsidRDefault="009B3838" w:rsidP="009B3838">
      <w:pPr>
        <w:pStyle w:val="ListParagraph"/>
        <w:numPr>
          <w:ilvl w:val="0"/>
          <w:numId w:val="40"/>
        </w:numPr>
      </w:pPr>
      <w:r>
        <w:t xml:space="preserve">Create a variable called </w:t>
      </w:r>
      <w:proofErr w:type="spellStart"/>
      <w:r>
        <w:t>BackgroundTemp</w:t>
      </w:r>
      <w:proofErr w:type="spellEnd"/>
      <w:r>
        <w:t xml:space="preserve"> and set it to a numeric value</w:t>
      </w:r>
    </w:p>
    <w:p w14:paraId="5C2B8B6B" w14:textId="6B1D2345" w:rsidR="009B3838" w:rsidRDefault="009B3838" w:rsidP="009B3838">
      <w:pPr>
        <w:pStyle w:val="ListParagraph"/>
        <w:numPr>
          <w:ilvl w:val="0"/>
          <w:numId w:val="40"/>
        </w:numPr>
      </w:pPr>
      <w:r>
        <w:t xml:space="preserve">Create a variable called </w:t>
      </w:r>
      <w:proofErr w:type="spellStart"/>
      <w:r>
        <w:t>TempUnits</w:t>
      </w:r>
      <w:proofErr w:type="spellEnd"/>
      <w:r>
        <w:t xml:space="preserve"> and set it to either:</w:t>
      </w:r>
    </w:p>
    <w:p w14:paraId="57DEEC06" w14:textId="0BEAB1D3" w:rsidR="009B3838" w:rsidRDefault="009B3838" w:rsidP="009B3838">
      <w:pPr>
        <w:pStyle w:val="ListParagraph"/>
        <w:numPr>
          <w:ilvl w:val="1"/>
          <w:numId w:val="40"/>
        </w:numPr>
      </w:pPr>
      <w:r>
        <w:t>Celsius</w:t>
      </w:r>
    </w:p>
    <w:p w14:paraId="45B49A68" w14:textId="20E15301" w:rsidR="009B3838" w:rsidRDefault="009B3838" w:rsidP="009B3838">
      <w:pPr>
        <w:pStyle w:val="ListParagraph"/>
        <w:numPr>
          <w:ilvl w:val="1"/>
          <w:numId w:val="40"/>
        </w:numPr>
      </w:pPr>
      <w:r>
        <w:t>Fahrenheit</w:t>
      </w:r>
    </w:p>
    <w:p w14:paraId="7F3A1E0F" w14:textId="4783B334" w:rsidR="009B3838" w:rsidRDefault="009B3838" w:rsidP="009B3838">
      <w:pPr>
        <w:pStyle w:val="ListParagraph"/>
        <w:numPr>
          <w:ilvl w:val="1"/>
          <w:numId w:val="40"/>
        </w:numPr>
      </w:pPr>
      <w:r>
        <w:t>Kelvin</w:t>
      </w:r>
    </w:p>
    <w:p w14:paraId="227EAC1C" w14:textId="15D672AD" w:rsidR="009B3838" w:rsidRDefault="009B3838" w:rsidP="009B3838">
      <w:pPr>
        <w:pStyle w:val="ListParagraph"/>
        <w:numPr>
          <w:ilvl w:val="0"/>
          <w:numId w:val="40"/>
        </w:numPr>
      </w:pPr>
      <w:r>
        <w:t>Create a variable called Transmissivity and set it to a value between 0 and 100</w:t>
      </w:r>
    </w:p>
    <w:p w14:paraId="5EFA2572" w14:textId="68BFC3C7" w:rsidR="009B3838" w:rsidRDefault="009B3838" w:rsidP="009B3838">
      <w:pPr>
        <w:pStyle w:val="ListParagraph"/>
        <w:numPr>
          <w:ilvl w:val="0"/>
          <w:numId w:val="40"/>
        </w:numPr>
      </w:pPr>
      <w:r>
        <w:t xml:space="preserve">Pass these values as arguments to the </w:t>
      </w:r>
      <w:proofErr w:type="spellStart"/>
      <w:r>
        <w:t>ToolkitFunctions.SetEBT</w:t>
      </w:r>
      <w:proofErr w:type="spellEnd"/>
      <w:r>
        <w:t xml:space="preserve"> function</w:t>
      </w:r>
    </w:p>
    <w:tbl>
      <w:tblPr>
        <w:tblStyle w:val="GridTable4-Accent1"/>
        <w:tblW w:w="9900" w:type="dxa"/>
        <w:tblInd w:w="108" w:type="dxa"/>
        <w:tblLook w:val="04A0" w:firstRow="1" w:lastRow="0" w:firstColumn="1" w:lastColumn="0" w:noHBand="0" w:noVBand="1"/>
      </w:tblPr>
      <w:tblGrid>
        <w:gridCol w:w="9900"/>
      </w:tblGrid>
      <w:tr w:rsidR="00730A3C" w14:paraId="5E5803E4" w14:textId="77777777" w:rsidTr="00730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0" w:type="dxa"/>
          </w:tcPr>
          <w:p w14:paraId="1DCD0C27" w14:textId="77777777" w:rsidR="00730A3C" w:rsidRDefault="00730A3C" w:rsidP="002409C4">
            <w:pPr>
              <w:jc w:val="center"/>
              <w:rPr>
                <w:rStyle w:val="eop"/>
                <w:b w:val="0"/>
                <w:bCs w:val="0"/>
                <w:color w:val="auto"/>
                <w:sz w:val="22"/>
                <w:szCs w:val="22"/>
              </w:rPr>
            </w:pPr>
            <w:r w:rsidRPr="00DC5174">
              <w:rPr>
                <w:rStyle w:val="eop"/>
                <w:sz w:val="22"/>
                <w:szCs w:val="22"/>
              </w:rPr>
              <w:t>CODE EXAMPLE</w:t>
            </w:r>
          </w:p>
        </w:tc>
      </w:tr>
      <w:tr w:rsidR="00730A3C" w14:paraId="6B7F51FE" w14:textId="77777777" w:rsidTr="00730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0" w:type="dxa"/>
          </w:tcPr>
          <w:p w14:paraId="064EB943" w14:textId="6781AAE0" w:rsidR="00730A3C" w:rsidRDefault="00730A3C" w:rsidP="002409C4">
            <w:pPr>
              <w:pStyle w:val="TableBodyText"/>
              <w:rPr>
                <w:rStyle w:val="eop"/>
                <w:b w:val="0"/>
                <w:bCs w:val="0"/>
                <w:sz w:val="22"/>
              </w:rPr>
            </w:pPr>
            <w:r>
              <w:rPr>
                <w:rStyle w:val="eop"/>
                <w:sz w:val="22"/>
              </w:rPr>
              <w:t>Emissivity = 0.85</w:t>
            </w:r>
          </w:p>
          <w:p w14:paraId="7485408B" w14:textId="7AD54512" w:rsidR="00730A3C" w:rsidRDefault="00730A3C" w:rsidP="002409C4">
            <w:pPr>
              <w:pStyle w:val="TableBodyText"/>
              <w:rPr>
                <w:rStyle w:val="eop"/>
                <w:b w:val="0"/>
                <w:bCs w:val="0"/>
                <w:sz w:val="22"/>
              </w:rPr>
            </w:pPr>
            <w:proofErr w:type="spellStart"/>
            <w:r>
              <w:rPr>
                <w:rStyle w:val="eop"/>
                <w:sz w:val="22"/>
              </w:rPr>
              <w:t>BackgroundTemp</w:t>
            </w:r>
            <w:proofErr w:type="spellEnd"/>
            <w:r>
              <w:rPr>
                <w:rStyle w:val="eop"/>
                <w:sz w:val="22"/>
              </w:rPr>
              <w:t xml:space="preserve"> = 72</w:t>
            </w:r>
          </w:p>
          <w:p w14:paraId="62C7ADC9" w14:textId="4AE6E468" w:rsidR="00730A3C" w:rsidRDefault="00730A3C" w:rsidP="002409C4">
            <w:pPr>
              <w:pStyle w:val="TableBodyText"/>
              <w:rPr>
                <w:rStyle w:val="eop"/>
                <w:b w:val="0"/>
                <w:sz w:val="22"/>
              </w:rPr>
            </w:pPr>
            <w:proofErr w:type="spellStart"/>
            <w:r>
              <w:rPr>
                <w:rStyle w:val="eop"/>
                <w:bCs w:val="0"/>
                <w:sz w:val="22"/>
              </w:rPr>
              <w:t>TempUnits</w:t>
            </w:r>
            <w:proofErr w:type="spellEnd"/>
            <w:r>
              <w:rPr>
                <w:rStyle w:val="eop"/>
                <w:bCs w:val="0"/>
                <w:sz w:val="22"/>
              </w:rPr>
              <w:t xml:space="preserve"> = ‘Fahrenheit’</w:t>
            </w:r>
          </w:p>
          <w:p w14:paraId="16D547BF" w14:textId="35E1B1FF" w:rsidR="00730A3C" w:rsidRDefault="00730A3C" w:rsidP="002409C4">
            <w:pPr>
              <w:pStyle w:val="TableBodyText"/>
              <w:rPr>
                <w:rStyle w:val="eop"/>
                <w:b w:val="0"/>
                <w:sz w:val="22"/>
              </w:rPr>
            </w:pPr>
            <w:r>
              <w:rPr>
                <w:rStyle w:val="eop"/>
                <w:bCs w:val="0"/>
                <w:sz w:val="22"/>
              </w:rPr>
              <w:t>Transmissivity = 95</w:t>
            </w:r>
          </w:p>
          <w:p w14:paraId="1FC12165" w14:textId="77777777" w:rsidR="00730A3C" w:rsidRDefault="00730A3C" w:rsidP="00730A3C">
            <w:pPr>
              <w:pStyle w:val="TableBodyText"/>
              <w:rPr>
                <w:rStyle w:val="eop"/>
                <w:b w:val="0"/>
                <w:sz w:val="22"/>
              </w:rPr>
            </w:pPr>
            <w:proofErr w:type="spellStart"/>
            <w:r>
              <w:rPr>
                <w:rStyle w:val="eop"/>
                <w:bCs w:val="0"/>
                <w:sz w:val="22"/>
              </w:rPr>
              <w:t>ToolkitFunctions.SetEBT</w:t>
            </w:r>
            <w:proofErr w:type="spellEnd"/>
            <w:r>
              <w:rPr>
                <w:rStyle w:val="eop"/>
                <w:bCs w:val="0"/>
                <w:sz w:val="22"/>
              </w:rPr>
              <w:t xml:space="preserve">(Emissivity, </w:t>
            </w:r>
            <w:proofErr w:type="spellStart"/>
            <w:r>
              <w:rPr>
                <w:rStyle w:val="eop"/>
                <w:bCs w:val="0"/>
                <w:sz w:val="22"/>
              </w:rPr>
              <w:t>BackgroundTemp</w:t>
            </w:r>
            <w:proofErr w:type="spellEnd"/>
            <w:r>
              <w:rPr>
                <w:rStyle w:val="eop"/>
                <w:bCs w:val="0"/>
                <w:sz w:val="22"/>
              </w:rPr>
              <w:t xml:space="preserve">, </w:t>
            </w:r>
            <w:proofErr w:type="spellStart"/>
            <w:r>
              <w:rPr>
                <w:rStyle w:val="eop"/>
                <w:bCs w:val="0"/>
                <w:sz w:val="22"/>
              </w:rPr>
              <w:t>TempUnits</w:t>
            </w:r>
            <w:proofErr w:type="spellEnd"/>
            <w:r>
              <w:rPr>
                <w:rStyle w:val="eop"/>
                <w:bCs w:val="0"/>
                <w:sz w:val="22"/>
              </w:rPr>
              <w:t>, Transmissivity)</w:t>
            </w:r>
          </w:p>
          <w:p w14:paraId="1525F045" w14:textId="0EC1114B" w:rsidR="00730A3C" w:rsidRPr="00730A3C" w:rsidRDefault="00730A3C" w:rsidP="00730A3C">
            <w:pPr>
              <w:pStyle w:val="TableBodyText"/>
              <w:rPr>
                <w:rStyle w:val="eop"/>
                <w:bCs w:val="0"/>
                <w:sz w:val="22"/>
              </w:rPr>
            </w:pPr>
          </w:p>
        </w:tc>
      </w:tr>
    </w:tbl>
    <w:p w14:paraId="58A42803" w14:textId="77777777" w:rsidR="009B3838" w:rsidRDefault="009B3838" w:rsidP="009B3838">
      <w:pPr>
        <w:pStyle w:val="ListParagraph"/>
        <w:jc w:val="center"/>
        <w:rPr>
          <w:sz w:val="22"/>
          <w:szCs w:val="22"/>
        </w:rPr>
      </w:pPr>
    </w:p>
    <w:p w14:paraId="77522C66" w14:textId="780D3F81" w:rsidR="00C05819" w:rsidRDefault="009B3838" w:rsidP="00C05819">
      <w:pPr>
        <w:pStyle w:val="Heading2"/>
      </w:pPr>
      <w:bookmarkStart w:id="39" w:name="_Toc4503882"/>
      <w:r>
        <w:t>Save Image</w:t>
      </w:r>
      <w:bookmarkEnd w:id="39"/>
    </w:p>
    <w:p w14:paraId="006F794D" w14:textId="13F9DE99" w:rsidR="00E32E79" w:rsidRDefault="009B3838" w:rsidP="00E32E79">
      <w:pPr>
        <w:pStyle w:val="ListParagraph"/>
        <w:numPr>
          <w:ilvl w:val="0"/>
          <w:numId w:val="20"/>
        </w:numPr>
      </w:pPr>
      <w:r>
        <w:t xml:space="preserve">Create a variable called </w:t>
      </w:r>
      <w:proofErr w:type="spellStart"/>
      <w:r>
        <w:t>FilePath</w:t>
      </w:r>
      <w:proofErr w:type="spellEnd"/>
      <w:r>
        <w:t xml:space="preserve"> and set it equal to a location on disk</w:t>
      </w:r>
    </w:p>
    <w:p w14:paraId="73DD5BE3" w14:textId="7C9ADCF1" w:rsidR="009B3838" w:rsidRDefault="009B3838" w:rsidP="009B3838">
      <w:pPr>
        <w:pStyle w:val="ListParagraph"/>
        <w:numPr>
          <w:ilvl w:val="1"/>
          <w:numId w:val="20"/>
        </w:numPr>
      </w:pPr>
      <w:r>
        <w:t xml:space="preserve">Make sure that </w:t>
      </w:r>
      <w:r w:rsidR="003413F3">
        <w:t>you include the file prefix that you would like the image to be saved as</w:t>
      </w:r>
    </w:p>
    <w:p w14:paraId="5C1B0123" w14:textId="6F4F7025" w:rsidR="003413F3" w:rsidRDefault="003413F3" w:rsidP="003413F3">
      <w:pPr>
        <w:pStyle w:val="ListParagraph"/>
        <w:numPr>
          <w:ilvl w:val="2"/>
          <w:numId w:val="20"/>
        </w:numPr>
      </w:pPr>
      <w:r>
        <w:t>For example, if you would like to save an image called “Screenshot” to the Desktop, you would use the path</w:t>
      </w:r>
      <w:r w:rsidR="007C34D8">
        <w:t>:</w:t>
      </w:r>
    </w:p>
    <w:p w14:paraId="10574697" w14:textId="24CAF47D" w:rsidR="007C34D8" w:rsidRDefault="007C34D8" w:rsidP="007C34D8">
      <w:pPr>
        <w:pStyle w:val="ListParagraph"/>
        <w:ind w:left="2160"/>
      </w:pPr>
      <w:r>
        <w:t>‘</w:t>
      </w:r>
      <w:proofErr w:type="gramStart"/>
      <w:r>
        <w:t>C:\Users\[</w:t>
      </w:r>
      <w:proofErr w:type="spellStart"/>
      <w:proofErr w:type="gramEnd"/>
      <w:r>
        <w:t>UserName</w:t>
      </w:r>
      <w:proofErr w:type="spellEnd"/>
      <w:r>
        <w:t>]\Desktop\Screenshot’</w:t>
      </w:r>
    </w:p>
    <w:p w14:paraId="1912379A" w14:textId="6479A718" w:rsidR="001A0971" w:rsidRDefault="001A0971" w:rsidP="001A0971">
      <w:pPr>
        <w:pStyle w:val="ListParagraph"/>
        <w:numPr>
          <w:ilvl w:val="2"/>
          <w:numId w:val="20"/>
        </w:numPr>
      </w:pPr>
      <w:r>
        <w:t xml:space="preserve">When the function is called, the IR Image can </w:t>
      </w:r>
      <w:proofErr w:type="gramStart"/>
      <w:r>
        <w:t>be located in</w:t>
      </w:r>
      <w:proofErr w:type="gramEnd"/>
      <w:r>
        <w:t xml:space="preserve"> a file called “Screenshot.is2” will be created on the Desktop</w:t>
      </w:r>
    </w:p>
    <w:p w14:paraId="54BB5F08" w14:textId="6F9B983D" w:rsidR="007C34D8" w:rsidRDefault="007C34D8" w:rsidP="007C34D8">
      <w:pPr>
        <w:pStyle w:val="ListParagraph"/>
        <w:numPr>
          <w:ilvl w:val="0"/>
          <w:numId w:val="20"/>
        </w:numPr>
      </w:pPr>
      <w:r>
        <w:t xml:space="preserve">Pass this variable as an argument into the </w:t>
      </w:r>
      <w:proofErr w:type="spellStart"/>
      <w:r>
        <w:t>ToolkitFunctions.CaptureImage</w:t>
      </w:r>
      <w:proofErr w:type="spellEnd"/>
      <w:r>
        <w:t xml:space="preserve"> function</w:t>
      </w:r>
    </w:p>
    <w:tbl>
      <w:tblPr>
        <w:tblStyle w:val="GridTable4-Accent1"/>
        <w:tblW w:w="9900" w:type="dxa"/>
        <w:tblInd w:w="108" w:type="dxa"/>
        <w:tblLook w:val="04A0" w:firstRow="1" w:lastRow="0" w:firstColumn="1" w:lastColumn="0" w:noHBand="0" w:noVBand="1"/>
      </w:tblPr>
      <w:tblGrid>
        <w:gridCol w:w="9900"/>
      </w:tblGrid>
      <w:tr w:rsidR="00730A3C" w14:paraId="0D03D3A8" w14:textId="77777777" w:rsidTr="00730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0" w:type="dxa"/>
          </w:tcPr>
          <w:p w14:paraId="4F2657D1" w14:textId="77777777" w:rsidR="00730A3C" w:rsidRDefault="00730A3C" w:rsidP="002409C4">
            <w:pPr>
              <w:jc w:val="center"/>
              <w:rPr>
                <w:rStyle w:val="eop"/>
                <w:b w:val="0"/>
                <w:bCs w:val="0"/>
                <w:color w:val="auto"/>
                <w:sz w:val="22"/>
                <w:szCs w:val="22"/>
              </w:rPr>
            </w:pPr>
            <w:r w:rsidRPr="00DC5174">
              <w:rPr>
                <w:rStyle w:val="eop"/>
                <w:sz w:val="22"/>
                <w:szCs w:val="22"/>
              </w:rPr>
              <w:t>CODE EXAMPLE</w:t>
            </w:r>
          </w:p>
        </w:tc>
      </w:tr>
      <w:tr w:rsidR="00730A3C" w14:paraId="2875CBF4" w14:textId="77777777" w:rsidTr="00730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0" w:type="dxa"/>
          </w:tcPr>
          <w:p w14:paraId="53F3242E" w14:textId="57B1B3D6" w:rsidR="00730A3C" w:rsidRDefault="00730A3C" w:rsidP="002409C4">
            <w:pPr>
              <w:pStyle w:val="TableBodyText"/>
              <w:rPr>
                <w:rStyle w:val="eop"/>
                <w:b w:val="0"/>
                <w:bCs w:val="0"/>
                <w:sz w:val="22"/>
              </w:rPr>
            </w:pPr>
            <w:proofErr w:type="spellStart"/>
            <w:r>
              <w:rPr>
                <w:rStyle w:val="eop"/>
                <w:sz w:val="22"/>
              </w:rPr>
              <w:t>FilePath</w:t>
            </w:r>
            <w:proofErr w:type="spellEnd"/>
            <w:r>
              <w:rPr>
                <w:rStyle w:val="eop"/>
                <w:sz w:val="22"/>
              </w:rPr>
              <w:t xml:space="preserve"> = ‘C:\Users\</w:t>
            </w:r>
            <w:proofErr w:type="spellStart"/>
            <w:r>
              <w:rPr>
                <w:rStyle w:val="eop"/>
                <w:sz w:val="22"/>
              </w:rPr>
              <w:t>CurrentUser</w:t>
            </w:r>
            <w:proofErr w:type="spellEnd"/>
            <w:r>
              <w:rPr>
                <w:rStyle w:val="eop"/>
                <w:sz w:val="22"/>
              </w:rPr>
              <w:t>\Desktop\Screenshot’</w:t>
            </w:r>
          </w:p>
          <w:p w14:paraId="574D0384" w14:textId="49159061" w:rsidR="00730A3C" w:rsidRPr="002409C4" w:rsidRDefault="00730A3C" w:rsidP="002409C4">
            <w:pPr>
              <w:pStyle w:val="TableBodyText"/>
              <w:rPr>
                <w:rStyle w:val="eop"/>
                <w:bCs w:val="0"/>
                <w:sz w:val="22"/>
              </w:rPr>
            </w:pPr>
            <w:proofErr w:type="spellStart"/>
            <w:r>
              <w:rPr>
                <w:rStyle w:val="eop"/>
                <w:bCs w:val="0"/>
                <w:sz w:val="22"/>
              </w:rPr>
              <w:t>ToolkitFunctions.CaptureImage</w:t>
            </w:r>
            <w:proofErr w:type="spellEnd"/>
            <w:r>
              <w:rPr>
                <w:rStyle w:val="eop"/>
                <w:bCs w:val="0"/>
                <w:sz w:val="22"/>
              </w:rPr>
              <w:t>(</w:t>
            </w:r>
            <w:proofErr w:type="spellStart"/>
            <w:r>
              <w:rPr>
                <w:rStyle w:val="eop"/>
                <w:bCs w:val="0"/>
                <w:sz w:val="22"/>
              </w:rPr>
              <w:t>FilePath</w:t>
            </w:r>
            <w:proofErr w:type="spellEnd"/>
            <w:r>
              <w:rPr>
                <w:rStyle w:val="eop"/>
                <w:bCs w:val="0"/>
                <w:sz w:val="22"/>
              </w:rPr>
              <w:t>)</w:t>
            </w:r>
          </w:p>
          <w:p w14:paraId="31BFDC5E" w14:textId="77777777" w:rsidR="00730A3C" w:rsidRDefault="00730A3C" w:rsidP="002409C4">
            <w:pPr>
              <w:pStyle w:val="ListParagraph"/>
              <w:ind w:left="0"/>
              <w:rPr>
                <w:rStyle w:val="eop"/>
                <w:sz w:val="22"/>
                <w:szCs w:val="22"/>
              </w:rPr>
            </w:pPr>
          </w:p>
        </w:tc>
      </w:tr>
    </w:tbl>
    <w:p w14:paraId="5CF782A3" w14:textId="1E5B961C" w:rsidR="007C34D8" w:rsidRDefault="007C34D8" w:rsidP="007C34D8">
      <w:pPr>
        <w:pStyle w:val="ListParagraph"/>
        <w:ind w:left="2160"/>
      </w:pPr>
    </w:p>
    <w:p w14:paraId="3A9A836B" w14:textId="40ADF862" w:rsidR="007C34D8" w:rsidRDefault="007C34D8" w:rsidP="007C34D8">
      <w:pPr>
        <w:pStyle w:val="ListParagraph"/>
        <w:ind w:left="2160"/>
      </w:pPr>
    </w:p>
    <w:p w14:paraId="6D1EA256" w14:textId="69A32CFB" w:rsidR="001A0971" w:rsidRDefault="001A0971" w:rsidP="007C34D8">
      <w:pPr>
        <w:pStyle w:val="ListParagraph"/>
        <w:ind w:left="2160"/>
      </w:pPr>
    </w:p>
    <w:p w14:paraId="34017F50" w14:textId="387DE9A5" w:rsidR="001A0971" w:rsidRDefault="001A0971" w:rsidP="007C34D8">
      <w:pPr>
        <w:pStyle w:val="ListParagraph"/>
        <w:ind w:left="2160"/>
      </w:pPr>
    </w:p>
    <w:p w14:paraId="517920A7" w14:textId="2EE68BF9" w:rsidR="001A0971" w:rsidRDefault="001A0971" w:rsidP="007C34D8">
      <w:pPr>
        <w:pStyle w:val="ListParagraph"/>
        <w:ind w:left="2160"/>
      </w:pPr>
    </w:p>
    <w:p w14:paraId="5D94991C" w14:textId="28C2B638" w:rsidR="001A0971" w:rsidRDefault="001A0971" w:rsidP="007C34D8">
      <w:pPr>
        <w:pStyle w:val="ListParagraph"/>
        <w:ind w:left="2160"/>
      </w:pPr>
    </w:p>
    <w:p w14:paraId="50D53D29" w14:textId="1F983E4A" w:rsidR="001A0971" w:rsidRDefault="001A0971" w:rsidP="007C34D8">
      <w:pPr>
        <w:pStyle w:val="ListParagraph"/>
        <w:ind w:left="2160"/>
      </w:pPr>
    </w:p>
    <w:p w14:paraId="2E9A620B" w14:textId="73B00C92" w:rsidR="001A0971" w:rsidRDefault="001A0971" w:rsidP="007C34D8">
      <w:pPr>
        <w:pStyle w:val="ListParagraph"/>
        <w:ind w:left="2160"/>
      </w:pPr>
    </w:p>
    <w:p w14:paraId="43DF2F4E" w14:textId="64269D53" w:rsidR="001A0971" w:rsidRDefault="001A0971" w:rsidP="007C34D8">
      <w:pPr>
        <w:pStyle w:val="ListParagraph"/>
        <w:ind w:left="2160"/>
      </w:pPr>
    </w:p>
    <w:p w14:paraId="386E58C3" w14:textId="7C5001FC" w:rsidR="001A0971" w:rsidRDefault="001A0971" w:rsidP="007C34D8">
      <w:pPr>
        <w:pStyle w:val="ListParagraph"/>
        <w:ind w:left="2160"/>
      </w:pPr>
    </w:p>
    <w:p w14:paraId="246915E3" w14:textId="42F0C938" w:rsidR="001A0971" w:rsidRDefault="001A0971" w:rsidP="007C34D8">
      <w:pPr>
        <w:pStyle w:val="ListParagraph"/>
        <w:ind w:left="2160"/>
      </w:pPr>
    </w:p>
    <w:p w14:paraId="05AF133E" w14:textId="7974BE55" w:rsidR="008440BE" w:rsidRDefault="001A0971" w:rsidP="003841AB">
      <w:pPr>
        <w:pStyle w:val="Heading2"/>
      </w:pPr>
      <w:bookmarkStart w:id="40" w:name="_Toc4503883"/>
      <w:r>
        <w:lastRenderedPageBreak/>
        <w:t>Save a Recording</w:t>
      </w:r>
      <w:bookmarkEnd w:id="40"/>
    </w:p>
    <w:p w14:paraId="13E29454" w14:textId="023381DA" w:rsidR="001A0971" w:rsidRDefault="001A0971" w:rsidP="001A0971">
      <w:pPr>
        <w:pStyle w:val="ListParagraph"/>
        <w:numPr>
          <w:ilvl w:val="0"/>
          <w:numId w:val="41"/>
        </w:numPr>
      </w:pPr>
      <w:r>
        <w:t xml:space="preserve">Create a variable called </w:t>
      </w:r>
      <w:proofErr w:type="spellStart"/>
      <w:r>
        <w:t>FilePath</w:t>
      </w:r>
      <w:proofErr w:type="spellEnd"/>
      <w:r>
        <w:t xml:space="preserve"> and set it equal to a location on disk</w:t>
      </w:r>
    </w:p>
    <w:p w14:paraId="66EFDC26" w14:textId="5A7DC301" w:rsidR="004431D0" w:rsidRDefault="004431D0" w:rsidP="001A0971">
      <w:pPr>
        <w:pStyle w:val="ListParagraph"/>
        <w:numPr>
          <w:ilvl w:val="0"/>
          <w:numId w:val="41"/>
        </w:numPr>
      </w:pPr>
      <w:r>
        <w:t xml:space="preserve">Create a variable called </w:t>
      </w:r>
      <w:proofErr w:type="spellStart"/>
      <w:r>
        <w:t>FilePrefix</w:t>
      </w:r>
      <w:proofErr w:type="spellEnd"/>
      <w:r>
        <w:t xml:space="preserve"> and set it equal to the desired file name</w:t>
      </w:r>
    </w:p>
    <w:p w14:paraId="09A730E9" w14:textId="40548E1F" w:rsidR="004431D0" w:rsidRDefault="004431D0" w:rsidP="001A0971">
      <w:pPr>
        <w:pStyle w:val="ListParagraph"/>
        <w:numPr>
          <w:ilvl w:val="0"/>
          <w:numId w:val="41"/>
        </w:numPr>
      </w:pPr>
      <w:r>
        <w:t xml:space="preserve">Create a variable called </w:t>
      </w:r>
      <w:proofErr w:type="spellStart"/>
      <w:r>
        <w:t>MovieLength</w:t>
      </w:r>
      <w:proofErr w:type="spellEnd"/>
      <w:r>
        <w:t xml:space="preserve"> and set it equal to the desired recording length (in mS, up to 1 minute)</w:t>
      </w:r>
    </w:p>
    <w:p w14:paraId="49084AFD" w14:textId="00AC2253" w:rsidR="001A0971" w:rsidRDefault="001A0971" w:rsidP="001A0971">
      <w:pPr>
        <w:pStyle w:val="ListParagraph"/>
        <w:numPr>
          <w:ilvl w:val="0"/>
          <w:numId w:val="41"/>
        </w:numPr>
      </w:pPr>
      <w:r>
        <w:t>Pass th</w:t>
      </w:r>
      <w:r w:rsidR="004431D0">
        <w:t>ese</w:t>
      </w:r>
      <w:r>
        <w:t xml:space="preserve"> variable</w:t>
      </w:r>
      <w:r w:rsidR="004431D0">
        <w:t>s</w:t>
      </w:r>
      <w:r>
        <w:t xml:space="preserve"> as argument</w:t>
      </w:r>
      <w:r w:rsidR="004431D0">
        <w:t>s</w:t>
      </w:r>
      <w:r>
        <w:t xml:space="preserve"> into the </w:t>
      </w:r>
      <w:proofErr w:type="spellStart"/>
      <w:r>
        <w:t>ToolkitFunctions.</w:t>
      </w:r>
      <w:r w:rsidR="004431D0">
        <w:t>RecordMovie</w:t>
      </w:r>
      <w:proofErr w:type="spellEnd"/>
      <w:r>
        <w:t xml:space="preserve"> function</w:t>
      </w:r>
    </w:p>
    <w:tbl>
      <w:tblPr>
        <w:tblStyle w:val="GridTable4-Accent1"/>
        <w:tblW w:w="9450" w:type="dxa"/>
        <w:tblInd w:w="288" w:type="dxa"/>
        <w:tblLook w:val="04A0" w:firstRow="1" w:lastRow="0" w:firstColumn="1" w:lastColumn="0" w:noHBand="0" w:noVBand="1"/>
      </w:tblPr>
      <w:tblGrid>
        <w:gridCol w:w="9450"/>
      </w:tblGrid>
      <w:tr w:rsidR="00730A3C" w14:paraId="3CE7BCC5" w14:textId="77777777" w:rsidTr="00240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4F2AED8B" w14:textId="77777777" w:rsidR="00730A3C" w:rsidRDefault="00730A3C" w:rsidP="002409C4">
            <w:pPr>
              <w:jc w:val="center"/>
              <w:rPr>
                <w:rStyle w:val="eop"/>
                <w:b w:val="0"/>
                <w:bCs w:val="0"/>
                <w:color w:val="auto"/>
                <w:sz w:val="22"/>
                <w:szCs w:val="22"/>
              </w:rPr>
            </w:pPr>
            <w:r w:rsidRPr="00DC5174">
              <w:rPr>
                <w:rStyle w:val="eop"/>
                <w:sz w:val="22"/>
                <w:szCs w:val="22"/>
              </w:rPr>
              <w:t>CODE EXAMPLE</w:t>
            </w:r>
          </w:p>
        </w:tc>
      </w:tr>
      <w:tr w:rsidR="00730A3C" w14:paraId="2BF1F3C2" w14:textId="77777777" w:rsidTr="0024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19EB06F5" w14:textId="07EDB580" w:rsidR="00730A3C" w:rsidRDefault="00730A3C" w:rsidP="002409C4">
            <w:pPr>
              <w:pStyle w:val="TableBodyText"/>
              <w:rPr>
                <w:rStyle w:val="eop"/>
                <w:b w:val="0"/>
                <w:bCs w:val="0"/>
                <w:sz w:val="22"/>
              </w:rPr>
            </w:pPr>
            <w:proofErr w:type="spellStart"/>
            <w:r>
              <w:rPr>
                <w:rStyle w:val="eop"/>
                <w:sz w:val="22"/>
              </w:rPr>
              <w:t>FilePath</w:t>
            </w:r>
            <w:proofErr w:type="spellEnd"/>
            <w:r>
              <w:rPr>
                <w:rStyle w:val="eop"/>
                <w:sz w:val="22"/>
              </w:rPr>
              <w:t xml:space="preserve"> = ‘C:\Users\</w:t>
            </w:r>
            <w:proofErr w:type="spellStart"/>
            <w:r>
              <w:rPr>
                <w:rStyle w:val="eop"/>
                <w:sz w:val="22"/>
              </w:rPr>
              <w:t>CurrentUser</w:t>
            </w:r>
            <w:proofErr w:type="spellEnd"/>
            <w:r>
              <w:rPr>
                <w:rStyle w:val="eop"/>
                <w:sz w:val="22"/>
              </w:rPr>
              <w:t>\Desktop’</w:t>
            </w:r>
          </w:p>
          <w:p w14:paraId="4558A84C" w14:textId="1923E6EB" w:rsidR="00730A3C" w:rsidRDefault="00730A3C" w:rsidP="002409C4">
            <w:pPr>
              <w:pStyle w:val="TableBodyText"/>
              <w:rPr>
                <w:rStyle w:val="eop"/>
                <w:b w:val="0"/>
                <w:sz w:val="22"/>
              </w:rPr>
            </w:pPr>
            <w:proofErr w:type="spellStart"/>
            <w:r>
              <w:rPr>
                <w:rStyle w:val="eop"/>
                <w:bCs w:val="0"/>
                <w:sz w:val="22"/>
              </w:rPr>
              <w:t>FilePrefix</w:t>
            </w:r>
            <w:proofErr w:type="spellEnd"/>
            <w:r>
              <w:rPr>
                <w:rStyle w:val="eop"/>
                <w:bCs w:val="0"/>
                <w:sz w:val="22"/>
              </w:rPr>
              <w:t xml:space="preserve"> = ‘Recording’</w:t>
            </w:r>
          </w:p>
          <w:p w14:paraId="115E8C2E" w14:textId="158643DC" w:rsidR="00730A3C" w:rsidRDefault="00730A3C" w:rsidP="002409C4">
            <w:pPr>
              <w:pStyle w:val="TableBodyText"/>
              <w:rPr>
                <w:rStyle w:val="eop"/>
                <w:b w:val="0"/>
                <w:sz w:val="22"/>
              </w:rPr>
            </w:pPr>
            <w:proofErr w:type="spellStart"/>
            <w:r>
              <w:rPr>
                <w:rStyle w:val="eop"/>
                <w:bCs w:val="0"/>
                <w:sz w:val="22"/>
              </w:rPr>
              <w:t>MovieLength</w:t>
            </w:r>
            <w:proofErr w:type="spellEnd"/>
            <w:r>
              <w:rPr>
                <w:rStyle w:val="eop"/>
                <w:bCs w:val="0"/>
                <w:sz w:val="22"/>
              </w:rPr>
              <w:t xml:space="preserve"> = 25000</w:t>
            </w:r>
          </w:p>
          <w:p w14:paraId="5AE61C19" w14:textId="1321380B" w:rsidR="00730A3C" w:rsidRPr="002409C4" w:rsidRDefault="00730A3C" w:rsidP="002409C4">
            <w:pPr>
              <w:pStyle w:val="TableBodyText"/>
              <w:rPr>
                <w:rStyle w:val="eop"/>
                <w:bCs w:val="0"/>
                <w:sz w:val="22"/>
              </w:rPr>
            </w:pPr>
            <w:proofErr w:type="spellStart"/>
            <w:r>
              <w:rPr>
                <w:rStyle w:val="eop"/>
                <w:bCs w:val="0"/>
                <w:sz w:val="22"/>
              </w:rPr>
              <w:t>ToolkitFunctions.RecordMovie</w:t>
            </w:r>
            <w:proofErr w:type="spellEnd"/>
            <w:r>
              <w:rPr>
                <w:rStyle w:val="eop"/>
                <w:bCs w:val="0"/>
                <w:sz w:val="22"/>
              </w:rPr>
              <w:t>(</w:t>
            </w:r>
            <w:proofErr w:type="spellStart"/>
            <w:r>
              <w:rPr>
                <w:rStyle w:val="eop"/>
                <w:bCs w:val="0"/>
                <w:sz w:val="22"/>
              </w:rPr>
              <w:t>FilePath</w:t>
            </w:r>
            <w:proofErr w:type="spellEnd"/>
            <w:r>
              <w:rPr>
                <w:rStyle w:val="eop"/>
                <w:bCs w:val="0"/>
                <w:sz w:val="22"/>
              </w:rPr>
              <w:t xml:space="preserve">, </w:t>
            </w:r>
            <w:proofErr w:type="spellStart"/>
            <w:r>
              <w:rPr>
                <w:rStyle w:val="eop"/>
                <w:bCs w:val="0"/>
                <w:sz w:val="22"/>
              </w:rPr>
              <w:t>FilePrefix</w:t>
            </w:r>
            <w:proofErr w:type="spellEnd"/>
            <w:r>
              <w:rPr>
                <w:rStyle w:val="eop"/>
                <w:bCs w:val="0"/>
                <w:sz w:val="22"/>
              </w:rPr>
              <w:t xml:space="preserve">, </w:t>
            </w:r>
            <w:proofErr w:type="spellStart"/>
            <w:r>
              <w:rPr>
                <w:rStyle w:val="eop"/>
                <w:bCs w:val="0"/>
                <w:sz w:val="22"/>
              </w:rPr>
              <w:t>MovieLength</w:t>
            </w:r>
            <w:proofErr w:type="spellEnd"/>
            <w:r>
              <w:rPr>
                <w:rStyle w:val="eop"/>
                <w:bCs w:val="0"/>
                <w:sz w:val="22"/>
              </w:rPr>
              <w:t>)</w:t>
            </w:r>
          </w:p>
          <w:p w14:paraId="6876ADAF" w14:textId="77777777" w:rsidR="00730A3C" w:rsidRDefault="00730A3C" w:rsidP="002409C4">
            <w:pPr>
              <w:pStyle w:val="ListParagraph"/>
              <w:ind w:left="0"/>
              <w:rPr>
                <w:rStyle w:val="eop"/>
                <w:sz w:val="22"/>
                <w:szCs w:val="22"/>
              </w:rPr>
            </w:pPr>
          </w:p>
        </w:tc>
      </w:tr>
    </w:tbl>
    <w:p w14:paraId="5E31A705" w14:textId="77777777" w:rsidR="001A0971" w:rsidRDefault="001A0971" w:rsidP="001A0971">
      <w:pPr>
        <w:pStyle w:val="ListParagraph"/>
        <w:ind w:left="2160"/>
      </w:pPr>
    </w:p>
    <w:p w14:paraId="63D88D64" w14:textId="718D93AC" w:rsidR="00831780" w:rsidRDefault="00831780" w:rsidP="00831780">
      <w:pPr>
        <w:pStyle w:val="Heading2"/>
      </w:pPr>
      <w:bookmarkStart w:id="41" w:name="_Toc4503884"/>
      <w:r>
        <w:t>Enable</w:t>
      </w:r>
      <w:r w:rsidR="004431D0">
        <w:t xml:space="preserve"> Boolean</w:t>
      </w:r>
      <w:r>
        <w:t xml:space="preserve"> Trigger</w:t>
      </w:r>
      <w:bookmarkEnd w:id="41"/>
    </w:p>
    <w:p w14:paraId="68EAC2BA" w14:textId="69EFB649" w:rsidR="004431D0" w:rsidRDefault="004431D0" w:rsidP="00251E0D">
      <w:pPr>
        <w:pStyle w:val="ListParagraph"/>
        <w:numPr>
          <w:ilvl w:val="0"/>
          <w:numId w:val="26"/>
        </w:numPr>
      </w:pPr>
      <w:r>
        <w:t xml:space="preserve">The Boolean Trigger function begins capturing images at a specified interval when the </w:t>
      </w:r>
      <w:proofErr w:type="spellStart"/>
      <w:r>
        <w:t>EnableIn</w:t>
      </w:r>
      <w:proofErr w:type="spellEnd"/>
      <w:r>
        <w:t xml:space="preserve"> argument is true</w:t>
      </w:r>
    </w:p>
    <w:p w14:paraId="4E397F61" w14:textId="200AF60F" w:rsidR="004431D0" w:rsidRDefault="00225710" w:rsidP="004431D0">
      <w:pPr>
        <w:pStyle w:val="ListParagraph"/>
        <w:numPr>
          <w:ilvl w:val="1"/>
          <w:numId w:val="26"/>
        </w:numPr>
      </w:pPr>
      <w:r>
        <w:t xml:space="preserve">Create a variable called </w:t>
      </w:r>
      <w:proofErr w:type="spellStart"/>
      <w:r>
        <w:t>FilePath</w:t>
      </w:r>
      <w:proofErr w:type="spellEnd"/>
      <w:r>
        <w:t xml:space="preserve"> and set it equal to the desired location on disk. </w:t>
      </w:r>
      <w:r w:rsidR="004431D0">
        <w:t>Make sure that you include the file prefix that you would like the image to be saved as</w:t>
      </w:r>
    </w:p>
    <w:p w14:paraId="0ED882B5" w14:textId="77777777" w:rsidR="004431D0" w:rsidRDefault="004431D0" w:rsidP="004431D0">
      <w:pPr>
        <w:pStyle w:val="ListParagraph"/>
        <w:numPr>
          <w:ilvl w:val="2"/>
          <w:numId w:val="26"/>
        </w:numPr>
      </w:pPr>
      <w:r>
        <w:t>For example, if you would like to save an image called “Screenshot” to the Desktop, you would use the path:</w:t>
      </w:r>
    </w:p>
    <w:p w14:paraId="231B24C2" w14:textId="77777777" w:rsidR="004431D0" w:rsidRDefault="004431D0" w:rsidP="004431D0">
      <w:pPr>
        <w:pStyle w:val="ListParagraph"/>
        <w:ind w:left="2160"/>
      </w:pPr>
      <w:r>
        <w:t>‘</w:t>
      </w:r>
      <w:proofErr w:type="gramStart"/>
      <w:r>
        <w:t>C:\Users\[</w:t>
      </w:r>
      <w:proofErr w:type="spellStart"/>
      <w:proofErr w:type="gramEnd"/>
      <w:r>
        <w:t>UserName</w:t>
      </w:r>
      <w:proofErr w:type="spellEnd"/>
      <w:r>
        <w:t>]\Desktop\Screenshot’</w:t>
      </w:r>
    </w:p>
    <w:p w14:paraId="10280949" w14:textId="3F4C8055" w:rsidR="004431D0" w:rsidRDefault="004431D0" w:rsidP="004431D0">
      <w:pPr>
        <w:pStyle w:val="ListParagraph"/>
        <w:numPr>
          <w:ilvl w:val="1"/>
          <w:numId w:val="26"/>
        </w:numPr>
      </w:pPr>
      <w:r>
        <w:t xml:space="preserve">Create a variable called </w:t>
      </w:r>
      <w:r w:rsidR="006B1B61">
        <w:t>Interval and set it equal to the desired time between captures in mS</w:t>
      </w:r>
    </w:p>
    <w:p w14:paraId="74E4143E" w14:textId="67ACE15C" w:rsidR="006B1B61" w:rsidRDefault="006B1B61" w:rsidP="004431D0">
      <w:pPr>
        <w:pStyle w:val="ListParagraph"/>
        <w:numPr>
          <w:ilvl w:val="1"/>
          <w:numId w:val="26"/>
        </w:numPr>
      </w:pPr>
      <w:r>
        <w:t xml:space="preserve">Create a variable called </w:t>
      </w:r>
      <w:proofErr w:type="spellStart"/>
      <w:r>
        <w:t>NumCaptures</w:t>
      </w:r>
      <w:proofErr w:type="spellEnd"/>
      <w:r>
        <w:t xml:space="preserve"> and set it equal to the desired number of images that you would like the trigger to capture</w:t>
      </w:r>
    </w:p>
    <w:p w14:paraId="6E4E83C6" w14:textId="7B89826B" w:rsidR="006B1B61" w:rsidRDefault="006B1B61" w:rsidP="004431D0">
      <w:pPr>
        <w:pStyle w:val="ListParagraph"/>
        <w:numPr>
          <w:ilvl w:val="1"/>
          <w:numId w:val="26"/>
        </w:numPr>
      </w:pPr>
      <w:r>
        <w:t xml:space="preserve">Create a variable called </w:t>
      </w:r>
      <w:proofErr w:type="spellStart"/>
      <w:r>
        <w:t>EnableIn</w:t>
      </w:r>
      <w:proofErr w:type="spellEnd"/>
      <w:r>
        <w:t xml:space="preserve"> and set it to True if you would like the trigger to activate, or False if you do not</w:t>
      </w:r>
    </w:p>
    <w:p w14:paraId="655D4EC3" w14:textId="45FAECCE" w:rsidR="006B1B61" w:rsidRDefault="006B1B61" w:rsidP="004431D0">
      <w:pPr>
        <w:pStyle w:val="ListParagraph"/>
        <w:numPr>
          <w:ilvl w:val="1"/>
          <w:numId w:val="26"/>
        </w:numPr>
      </w:pPr>
      <w:r>
        <w:t xml:space="preserve">Pass these variables as arguments into the </w:t>
      </w:r>
      <w:proofErr w:type="spellStart"/>
      <w:r>
        <w:t>ToolkitFunctions.BooleanTrigger</w:t>
      </w:r>
      <w:proofErr w:type="spellEnd"/>
      <w:r>
        <w:t xml:space="preserve"> function</w:t>
      </w:r>
    </w:p>
    <w:tbl>
      <w:tblPr>
        <w:tblStyle w:val="GridTable4-Accent1"/>
        <w:tblW w:w="9450" w:type="dxa"/>
        <w:tblInd w:w="288" w:type="dxa"/>
        <w:tblLook w:val="04A0" w:firstRow="1" w:lastRow="0" w:firstColumn="1" w:lastColumn="0" w:noHBand="0" w:noVBand="1"/>
      </w:tblPr>
      <w:tblGrid>
        <w:gridCol w:w="9450"/>
      </w:tblGrid>
      <w:tr w:rsidR="00730A3C" w14:paraId="488EA374" w14:textId="77777777" w:rsidTr="00240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7CBBB7FF" w14:textId="77777777" w:rsidR="00730A3C" w:rsidRDefault="00730A3C" w:rsidP="002409C4">
            <w:pPr>
              <w:jc w:val="center"/>
              <w:rPr>
                <w:rStyle w:val="eop"/>
                <w:b w:val="0"/>
                <w:bCs w:val="0"/>
                <w:color w:val="auto"/>
                <w:sz w:val="22"/>
                <w:szCs w:val="22"/>
              </w:rPr>
            </w:pPr>
            <w:r w:rsidRPr="00DC5174">
              <w:rPr>
                <w:rStyle w:val="eop"/>
                <w:sz w:val="22"/>
                <w:szCs w:val="22"/>
              </w:rPr>
              <w:t>CODE EXAMPLE</w:t>
            </w:r>
          </w:p>
        </w:tc>
      </w:tr>
      <w:tr w:rsidR="00730A3C" w14:paraId="63CA3B7E" w14:textId="77777777" w:rsidTr="0024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1F6BC995" w14:textId="181C3874" w:rsidR="00730A3C" w:rsidRDefault="00730A3C" w:rsidP="002409C4">
            <w:pPr>
              <w:pStyle w:val="TableBodyText"/>
              <w:rPr>
                <w:rStyle w:val="eop"/>
                <w:b w:val="0"/>
                <w:bCs w:val="0"/>
                <w:sz w:val="22"/>
              </w:rPr>
            </w:pPr>
            <w:proofErr w:type="spellStart"/>
            <w:r>
              <w:rPr>
                <w:rStyle w:val="eop"/>
                <w:sz w:val="22"/>
              </w:rPr>
              <w:t>FilePath</w:t>
            </w:r>
            <w:proofErr w:type="spellEnd"/>
            <w:r>
              <w:rPr>
                <w:rStyle w:val="eop"/>
                <w:sz w:val="22"/>
              </w:rPr>
              <w:t xml:space="preserve"> = ‘C:\Users\</w:t>
            </w:r>
            <w:proofErr w:type="spellStart"/>
            <w:r>
              <w:rPr>
                <w:rStyle w:val="eop"/>
                <w:sz w:val="22"/>
              </w:rPr>
              <w:t>CurrentUser</w:t>
            </w:r>
            <w:proofErr w:type="spellEnd"/>
            <w:r>
              <w:rPr>
                <w:rStyle w:val="eop"/>
                <w:sz w:val="22"/>
              </w:rPr>
              <w:t>\Desktop\</w:t>
            </w:r>
            <w:proofErr w:type="spellStart"/>
            <w:r>
              <w:rPr>
                <w:rStyle w:val="eop"/>
                <w:sz w:val="22"/>
              </w:rPr>
              <w:t>BooleanTrigger</w:t>
            </w:r>
            <w:proofErr w:type="spellEnd"/>
            <w:r>
              <w:rPr>
                <w:rStyle w:val="eop"/>
                <w:sz w:val="22"/>
              </w:rPr>
              <w:t>’</w:t>
            </w:r>
          </w:p>
          <w:p w14:paraId="0DAE82AD" w14:textId="5277DB3B" w:rsidR="00730A3C" w:rsidRDefault="00730A3C" w:rsidP="002409C4">
            <w:pPr>
              <w:pStyle w:val="TableBodyText"/>
              <w:rPr>
                <w:rStyle w:val="eop"/>
                <w:b w:val="0"/>
                <w:sz w:val="22"/>
              </w:rPr>
            </w:pPr>
            <w:r>
              <w:rPr>
                <w:rStyle w:val="eop"/>
                <w:bCs w:val="0"/>
                <w:sz w:val="22"/>
              </w:rPr>
              <w:t>Interval = 2500</w:t>
            </w:r>
          </w:p>
          <w:p w14:paraId="5B2249DD" w14:textId="406EBC8D" w:rsidR="00730A3C" w:rsidRDefault="00730A3C" w:rsidP="002409C4">
            <w:pPr>
              <w:pStyle w:val="TableBodyText"/>
              <w:rPr>
                <w:rStyle w:val="eop"/>
                <w:b w:val="0"/>
                <w:sz w:val="22"/>
              </w:rPr>
            </w:pPr>
            <w:proofErr w:type="spellStart"/>
            <w:r>
              <w:rPr>
                <w:rStyle w:val="eop"/>
                <w:bCs w:val="0"/>
                <w:sz w:val="22"/>
              </w:rPr>
              <w:t>NumCaptures</w:t>
            </w:r>
            <w:proofErr w:type="spellEnd"/>
            <w:r>
              <w:rPr>
                <w:rStyle w:val="eop"/>
                <w:bCs w:val="0"/>
                <w:sz w:val="22"/>
              </w:rPr>
              <w:t xml:space="preserve"> = 5</w:t>
            </w:r>
          </w:p>
          <w:p w14:paraId="73443AB2" w14:textId="707EC5BD" w:rsidR="00730A3C" w:rsidRDefault="00730A3C" w:rsidP="002409C4">
            <w:pPr>
              <w:pStyle w:val="TableBodyText"/>
              <w:rPr>
                <w:rStyle w:val="eop"/>
                <w:b w:val="0"/>
                <w:sz w:val="22"/>
              </w:rPr>
            </w:pPr>
            <w:proofErr w:type="spellStart"/>
            <w:r>
              <w:rPr>
                <w:rStyle w:val="eop"/>
                <w:bCs w:val="0"/>
                <w:sz w:val="22"/>
              </w:rPr>
              <w:t>EnableIn</w:t>
            </w:r>
            <w:proofErr w:type="spellEnd"/>
            <w:r>
              <w:rPr>
                <w:rStyle w:val="eop"/>
                <w:bCs w:val="0"/>
                <w:sz w:val="22"/>
              </w:rPr>
              <w:t xml:space="preserve"> = true</w:t>
            </w:r>
          </w:p>
          <w:p w14:paraId="4A74C5BE" w14:textId="42B42FE7" w:rsidR="00730A3C" w:rsidRPr="002409C4" w:rsidRDefault="00730A3C" w:rsidP="002409C4">
            <w:pPr>
              <w:pStyle w:val="TableBodyText"/>
              <w:rPr>
                <w:rStyle w:val="eop"/>
                <w:bCs w:val="0"/>
                <w:sz w:val="22"/>
              </w:rPr>
            </w:pPr>
            <w:proofErr w:type="spellStart"/>
            <w:r>
              <w:rPr>
                <w:rStyle w:val="eop"/>
                <w:bCs w:val="0"/>
                <w:sz w:val="22"/>
              </w:rPr>
              <w:t>ToolkitFunctions.BooleanTrigger</w:t>
            </w:r>
            <w:proofErr w:type="spellEnd"/>
            <w:r>
              <w:rPr>
                <w:rStyle w:val="eop"/>
                <w:bCs w:val="0"/>
                <w:sz w:val="22"/>
              </w:rPr>
              <w:t>(</w:t>
            </w:r>
            <w:proofErr w:type="spellStart"/>
            <w:r>
              <w:rPr>
                <w:rStyle w:val="eop"/>
                <w:bCs w:val="0"/>
                <w:sz w:val="22"/>
              </w:rPr>
              <w:t>FilePath</w:t>
            </w:r>
            <w:proofErr w:type="spellEnd"/>
            <w:r>
              <w:rPr>
                <w:rStyle w:val="eop"/>
                <w:bCs w:val="0"/>
                <w:sz w:val="22"/>
              </w:rPr>
              <w:t xml:space="preserve">, Interval, </w:t>
            </w:r>
            <w:proofErr w:type="spellStart"/>
            <w:r>
              <w:rPr>
                <w:rStyle w:val="eop"/>
                <w:bCs w:val="0"/>
                <w:sz w:val="22"/>
              </w:rPr>
              <w:t>NumCaptures</w:t>
            </w:r>
            <w:proofErr w:type="spellEnd"/>
            <w:r>
              <w:rPr>
                <w:rStyle w:val="eop"/>
                <w:bCs w:val="0"/>
                <w:sz w:val="22"/>
              </w:rPr>
              <w:t xml:space="preserve">, </w:t>
            </w:r>
            <w:proofErr w:type="spellStart"/>
            <w:r>
              <w:rPr>
                <w:rStyle w:val="eop"/>
                <w:bCs w:val="0"/>
                <w:sz w:val="22"/>
              </w:rPr>
              <w:t>EnableIn</w:t>
            </w:r>
            <w:proofErr w:type="spellEnd"/>
            <w:r>
              <w:rPr>
                <w:rStyle w:val="eop"/>
                <w:bCs w:val="0"/>
                <w:sz w:val="22"/>
              </w:rPr>
              <w:t>)</w:t>
            </w:r>
          </w:p>
          <w:p w14:paraId="05212662" w14:textId="77777777" w:rsidR="00730A3C" w:rsidRDefault="00730A3C" w:rsidP="002409C4">
            <w:pPr>
              <w:pStyle w:val="ListParagraph"/>
              <w:ind w:left="0"/>
              <w:rPr>
                <w:rStyle w:val="eop"/>
                <w:sz w:val="22"/>
                <w:szCs w:val="22"/>
              </w:rPr>
            </w:pPr>
          </w:p>
        </w:tc>
      </w:tr>
    </w:tbl>
    <w:p w14:paraId="33FBF953" w14:textId="6498A25E" w:rsidR="00225710" w:rsidRDefault="00225710" w:rsidP="006B1B61">
      <w:pPr>
        <w:pStyle w:val="ListParagraph"/>
        <w:rPr>
          <w:sz w:val="22"/>
          <w:szCs w:val="22"/>
        </w:rPr>
      </w:pPr>
    </w:p>
    <w:p w14:paraId="4E99D959" w14:textId="7F340611" w:rsidR="00225710" w:rsidRDefault="00225710" w:rsidP="006B1B61">
      <w:pPr>
        <w:pStyle w:val="ListParagraph"/>
        <w:rPr>
          <w:sz w:val="22"/>
          <w:szCs w:val="22"/>
        </w:rPr>
      </w:pPr>
    </w:p>
    <w:p w14:paraId="09D9B91C" w14:textId="009F0F43" w:rsidR="00225710" w:rsidRDefault="00225710" w:rsidP="006B1B61">
      <w:pPr>
        <w:pStyle w:val="ListParagraph"/>
        <w:rPr>
          <w:sz w:val="22"/>
          <w:szCs w:val="22"/>
        </w:rPr>
      </w:pPr>
    </w:p>
    <w:p w14:paraId="711937A2" w14:textId="77777777" w:rsidR="00225710" w:rsidRPr="009B3838" w:rsidRDefault="00225710" w:rsidP="006B1B61">
      <w:pPr>
        <w:pStyle w:val="ListParagraph"/>
        <w:rPr>
          <w:sz w:val="22"/>
          <w:szCs w:val="22"/>
        </w:rPr>
      </w:pPr>
    </w:p>
    <w:p w14:paraId="0D1F2C89" w14:textId="38CF75DB" w:rsidR="006B1B61" w:rsidRDefault="00225710" w:rsidP="00225710">
      <w:pPr>
        <w:pStyle w:val="Heading2"/>
      </w:pPr>
      <w:bookmarkStart w:id="42" w:name="_Toc4503885"/>
      <w:r>
        <w:lastRenderedPageBreak/>
        <w:t>Enable Temperature Threshold Trigger</w:t>
      </w:r>
      <w:bookmarkEnd w:id="42"/>
    </w:p>
    <w:p w14:paraId="39422292" w14:textId="5B7DB604" w:rsidR="00225710" w:rsidRDefault="00225710" w:rsidP="00225710">
      <w:pPr>
        <w:pStyle w:val="ListParagraph"/>
        <w:numPr>
          <w:ilvl w:val="0"/>
          <w:numId w:val="44"/>
        </w:numPr>
      </w:pPr>
      <w:r>
        <w:t xml:space="preserve">The Temperature Threshold Trigger function begins capturing images at a specified interval when the value of an element within the </w:t>
      </w:r>
      <w:proofErr w:type="spellStart"/>
      <w:r>
        <w:t>TempArray</w:t>
      </w:r>
      <w:proofErr w:type="spellEnd"/>
      <w:r>
        <w:t xml:space="preserve"> argument falls outside of a desired range.</w:t>
      </w:r>
    </w:p>
    <w:p w14:paraId="3934FAE1" w14:textId="7577FB17" w:rsidR="00225710" w:rsidRDefault="00225710" w:rsidP="00225710">
      <w:pPr>
        <w:pStyle w:val="ListParagraph"/>
        <w:numPr>
          <w:ilvl w:val="1"/>
          <w:numId w:val="44"/>
        </w:numPr>
      </w:pPr>
      <w:r>
        <w:t xml:space="preserve">Create a variable called </w:t>
      </w:r>
      <w:proofErr w:type="spellStart"/>
      <w:r>
        <w:t>FilePath</w:t>
      </w:r>
      <w:proofErr w:type="spellEnd"/>
      <w:r>
        <w:t xml:space="preserve"> and set it equal to the desired location on disk. Make sure that you include the file prefix that you would like the image to be saved as</w:t>
      </w:r>
    </w:p>
    <w:p w14:paraId="40895A49" w14:textId="77777777" w:rsidR="00225710" w:rsidRDefault="00225710" w:rsidP="00225710">
      <w:pPr>
        <w:pStyle w:val="ListParagraph"/>
        <w:numPr>
          <w:ilvl w:val="2"/>
          <w:numId w:val="44"/>
        </w:numPr>
      </w:pPr>
      <w:r>
        <w:t>For example, if you would like to save an image called “Screenshot” to the Desktop, you would use the path:</w:t>
      </w:r>
    </w:p>
    <w:p w14:paraId="72E45B37" w14:textId="70ED0568" w:rsidR="00225710" w:rsidRDefault="00225710" w:rsidP="00225710">
      <w:pPr>
        <w:pStyle w:val="ListParagraph"/>
        <w:ind w:left="2160"/>
      </w:pPr>
      <w:r>
        <w:t>‘</w:t>
      </w:r>
      <w:proofErr w:type="gramStart"/>
      <w:r>
        <w:t>C:\Users\[</w:t>
      </w:r>
      <w:proofErr w:type="spellStart"/>
      <w:proofErr w:type="gramEnd"/>
      <w:r>
        <w:t>UserName</w:t>
      </w:r>
      <w:proofErr w:type="spellEnd"/>
      <w:r>
        <w:t>]\Desktop\Screenshot’</w:t>
      </w:r>
    </w:p>
    <w:p w14:paraId="6F9CDDA2" w14:textId="526BCFF4" w:rsidR="00225710" w:rsidRDefault="00225710" w:rsidP="00225710">
      <w:pPr>
        <w:pStyle w:val="ListParagraph"/>
        <w:numPr>
          <w:ilvl w:val="1"/>
          <w:numId w:val="44"/>
        </w:numPr>
      </w:pPr>
      <w:r>
        <w:t>Create a variable called Interval and set it equal to the desired time between captures in milliseconds</w:t>
      </w:r>
    </w:p>
    <w:p w14:paraId="0D15AC8B" w14:textId="3678A05F" w:rsidR="00225710" w:rsidRDefault="00225710" w:rsidP="00225710">
      <w:pPr>
        <w:pStyle w:val="ListParagraph"/>
        <w:numPr>
          <w:ilvl w:val="1"/>
          <w:numId w:val="44"/>
        </w:numPr>
      </w:pPr>
      <w:r>
        <w:t xml:space="preserve">Create a variable called </w:t>
      </w:r>
      <w:proofErr w:type="spellStart"/>
      <w:r>
        <w:t>NumCaptures</w:t>
      </w:r>
      <w:proofErr w:type="spellEnd"/>
      <w:r>
        <w:t xml:space="preserve"> and set it equal to the desired number of images to be captured</w:t>
      </w:r>
    </w:p>
    <w:p w14:paraId="4CAD1E73" w14:textId="71FF49F0" w:rsidR="00225710" w:rsidRDefault="00225710" w:rsidP="00225710">
      <w:pPr>
        <w:pStyle w:val="ListParagraph"/>
        <w:numPr>
          <w:ilvl w:val="1"/>
          <w:numId w:val="44"/>
        </w:numPr>
      </w:pPr>
      <w:r>
        <w:t xml:space="preserve">Create a variable called </w:t>
      </w:r>
      <w:proofErr w:type="spellStart"/>
      <w:r w:rsidR="001767AF">
        <w:t>M</w:t>
      </w:r>
      <w:r>
        <w:t>inTempThreshold</w:t>
      </w:r>
      <w:proofErr w:type="spellEnd"/>
      <w:r>
        <w:t xml:space="preserve"> and set it equal to the desired minimum temperature</w:t>
      </w:r>
    </w:p>
    <w:p w14:paraId="6F8C0387" w14:textId="3060CB76" w:rsidR="00225710" w:rsidRDefault="00225710" w:rsidP="00225710">
      <w:pPr>
        <w:pStyle w:val="ListParagraph"/>
        <w:numPr>
          <w:ilvl w:val="1"/>
          <w:numId w:val="44"/>
        </w:numPr>
      </w:pPr>
      <w:r>
        <w:t xml:space="preserve">Create a variable called </w:t>
      </w:r>
      <w:proofErr w:type="spellStart"/>
      <w:r w:rsidR="001767AF">
        <w:t>M</w:t>
      </w:r>
      <w:r>
        <w:t>axTempThreshold</w:t>
      </w:r>
      <w:proofErr w:type="spellEnd"/>
      <w:r>
        <w:t xml:space="preserve"> and set it equal to the desired minimum temperature</w:t>
      </w:r>
    </w:p>
    <w:p w14:paraId="37D12402" w14:textId="2F917494" w:rsidR="00225710" w:rsidRDefault="00225710" w:rsidP="00225710">
      <w:pPr>
        <w:pStyle w:val="ListParagraph"/>
        <w:numPr>
          <w:ilvl w:val="1"/>
          <w:numId w:val="44"/>
        </w:numPr>
      </w:pPr>
      <w:r>
        <w:t xml:space="preserve">Create a variable called </w:t>
      </w:r>
      <w:proofErr w:type="spellStart"/>
      <w:r>
        <w:t>TempArray</w:t>
      </w:r>
      <w:proofErr w:type="spellEnd"/>
      <w:r>
        <w:t xml:space="preserve"> and set it equal to</w:t>
      </w:r>
      <w:r w:rsidR="001767AF">
        <w:t xml:space="preserve"> the </w:t>
      </w:r>
      <w:proofErr w:type="spellStart"/>
      <w:r w:rsidR="001767AF">
        <w:t>TempArray</w:t>
      </w:r>
      <w:proofErr w:type="spellEnd"/>
      <w:r w:rsidR="001767AF">
        <w:t xml:space="preserve"> output of the </w:t>
      </w:r>
      <w:proofErr w:type="spellStart"/>
      <w:r w:rsidR="001767AF">
        <w:t>ToolkitFunctions.GetData</w:t>
      </w:r>
      <w:proofErr w:type="spellEnd"/>
      <w:r w:rsidR="001767AF">
        <w:t xml:space="preserve"> function</w:t>
      </w:r>
    </w:p>
    <w:p w14:paraId="7A320ED4" w14:textId="0545C1F2" w:rsidR="001767AF" w:rsidRDefault="001767AF" w:rsidP="00225710">
      <w:pPr>
        <w:pStyle w:val="ListParagraph"/>
        <w:numPr>
          <w:ilvl w:val="1"/>
          <w:numId w:val="44"/>
        </w:numPr>
      </w:pPr>
      <w:r>
        <w:t xml:space="preserve">Create a variable called </w:t>
      </w:r>
      <w:proofErr w:type="spellStart"/>
      <w:r>
        <w:t>TriggerActivated</w:t>
      </w:r>
      <w:proofErr w:type="spellEnd"/>
      <w:r>
        <w:t xml:space="preserve"> and set it equal to the output of the </w:t>
      </w:r>
      <w:proofErr w:type="spellStart"/>
      <w:r>
        <w:t>ToolkitFunctions.TempTrigger</w:t>
      </w:r>
      <w:proofErr w:type="spellEnd"/>
      <w:r>
        <w:t xml:space="preserve"> function, passing in the Interval, </w:t>
      </w:r>
      <w:proofErr w:type="spellStart"/>
      <w:r>
        <w:t>NumCaptures</w:t>
      </w:r>
      <w:proofErr w:type="spellEnd"/>
      <w:r>
        <w:t xml:space="preserve">, </w:t>
      </w:r>
      <w:proofErr w:type="spellStart"/>
      <w:r>
        <w:t>MinTempThreshold</w:t>
      </w:r>
      <w:proofErr w:type="spellEnd"/>
      <w:r>
        <w:t xml:space="preserve">, </w:t>
      </w:r>
      <w:proofErr w:type="spellStart"/>
      <w:r>
        <w:t>MaxTempThreshold</w:t>
      </w:r>
      <w:proofErr w:type="spellEnd"/>
      <w:r>
        <w:t xml:space="preserve">, and </w:t>
      </w:r>
      <w:proofErr w:type="spellStart"/>
      <w:r>
        <w:t>TempArray</w:t>
      </w:r>
      <w:proofErr w:type="spellEnd"/>
      <w:r>
        <w:t xml:space="preserve"> as arguments</w:t>
      </w:r>
    </w:p>
    <w:p w14:paraId="7F345848" w14:textId="602E075A" w:rsidR="001767AF" w:rsidRDefault="001767AF" w:rsidP="001767AF">
      <w:pPr>
        <w:pStyle w:val="ListParagraph"/>
        <w:numPr>
          <w:ilvl w:val="2"/>
          <w:numId w:val="44"/>
        </w:numPr>
      </w:pPr>
      <w:r>
        <w:t xml:space="preserve">This provides feedback to the user about </w:t>
      </w:r>
      <w:proofErr w:type="gramStart"/>
      <w:r>
        <w:t>whether or not</w:t>
      </w:r>
      <w:proofErr w:type="gramEnd"/>
      <w:r>
        <w:t xml:space="preserve"> the trigger was activated</w:t>
      </w:r>
    </w:p>
    <w:p w14:paraId="60DCE880" w14:textId="5E6669A8" w:rsidR="001767AF" w:rsidRDefault="001767AF" w:rsidP="001767AF">
      <w:pPr>
        <w:pStyle w:val="ListParagraph"/>
        <w:jc w:val="center"/>
      </w:pPr>
    </w:p>
    <w:tbl>
      <w:tblPr>
        <w:tblStyle w:val="GridTable4-Accent1"/>
        <w:tblW w:w="9450" w:type="dxa"/>
        <w:tblInd w:w="288" w:type="dxa"/>
        <w:tblLook w:val="04A0" w:firstRow="1" w:lastRow="0" w:firstColumn="1" w:lastColumn="0" w:noHBand="0" w:noVBand="1"/>
      </w:tblPr>
      <w:tblGrid>
        <w:gridCol w:w="9450"/>
      </w:tblGrid>
      <w:tr w:rsidR="00730A3C" w14:paraId="477E99D3" w14:textId="77777777" w:rsidTr="00240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2D9EFDE2" w14:textId="77777777" w:rsidR="00730A3C" w:rsidRDefault="00730A3C" w:rsidP="002409C4">
            <w:pPr>
              <w:jc w:val="center"/>
              <w:rPr>
                <w:rStyle w:val="eop"/>
                <w:b w:val="0"/>
                <w:bCs w:val="0"/>
                <w:color w:val="auto"/>
                <w:sz w:val="22"/>
                <w:szCs w:val="22"/>
              </w:rPr>
            </w:pPr>
            <w:r w:rsidRPr="00DC5174">
              <w:rPr>
                <w:rStyle w:val="eop"/>
                <w:sz w:val="22"/>
                <w:szCs w:val="22"/>
              </w:rPr>
              <w:t>CODE EXAMPLE</w:t>
            </w:r>
          </w:p>
        </w:tc>
      </w:tr>
      <w:tr w:rsidR="00730A3C" w14:paraId="0676411C" w14:textId="77777777" w:rsidTr="0024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2A66BE66" w14:textId="21841415" w:rsidR="00730A3C" w:rsidRDefault="00730A3C" w:rsidP="002409C4">
            <w:pPr>
              <w:pStyle w:val="TableBodyText"/>
              <w:rPr>
                <w:rStyle w:val="eop"/>
                <w:b w:val="0"/>
                <w:bCs w:val="0"/>
                <w:sz w:val="22"/>
              </w:rPr>
            </w:pPr>
            <w:proofErr w:type="spellStart"/>
            <w:r>
              <w:rPr>
                <w:rStyle w:val="eop"/>
                <w:sz w:val="22"/>
              </w:rPr>
              <w:t>FilePath</w:t>
            </w:r>
            <w:proofErr w:type="spellEnd"/>
            <w:r>
              <w:rPr>
                <w:rStyle w:val="eop"/>
                <w:sz w:val="22"/>
              </w:rPr>
              <w:t xml:space="preserve"> = ‘C:\Users\</w:t>
            </w:r>
            <w:proofErr w:type="spellStart"/>
            <w:r>
              <w:rPr>
                <w:rStyle w:val="eop"/>
                <w:sz w:val="22"/>
              </w:rPr>
              <w:t>CurrentUser</w:t>
            </w:r>
            <w:proofErr w:type="spellEnd"/>
            <w:r>
              <w:rPr>
                <w:rStyle w:val="eop"/>
                <w:sz w:val="22"/>
              </w:rPr>
              <w:t>\Desktop\</w:t>
            </w:r>
            <w:proofErr w:type="spellStart"/>
            <w:r>
              <w:rPr>
                <w:rStyle w:val="eop"/>
                <w:sz w:val="22"/>
              </w:rPr>
              <w:t>TempTrigger</w:t>
            </w:r>
            <w:proofErr w:type="spellEnd"/>
            <w:r>
              <w:rPr>
                <w:rStyle w:val="eop"/>
                <w:sz w:val="22"/>
              </w:rPr>
              <w:t>’</w:t>
            </w:r>
          </w:p>
          <w:p w14:paraId="63032D2D" w14:textId="45513F7B" w:rsidR="00730A3C" w:rsidRDefault="00730A3C" w:rsidP="002409C4">
            <w:pPr>
              <w:pStyle w:val="TableBodyText"/>
              <w:rPr>
                <w:rStyle w:val="eop"/>
                <w:b w:val="0"/>
                <w:sz w:val="22"/>
              </w:rPr>
            </w:pPr>
            <w:r>
              <w:rPr>
                <w:rStyle w:val="eop"/>
                <w:bCs w:val="0"/>
                <w:sz w:val="22"/>
              </w:rPr>
              <w:t>Interval = 2500</w:t>
            </w:r>
          </w:p>
          <w:p w14:paraId="58FD3616" w14:textId="3B42FD02" w:rsidR="00730A3C" w:rsidRDefault="00730A3C" w:rsidP="002409C4">
            <w:pPr>
              <w:pStyle w:val="TableBodyText"/>
              <w:rPr>
                <w:rStyle w:val="eop"/>
                <w:b w:val="0"/>
                <w:sz w:val="22"/>
              </w:rPr>
            </w:pPr>
            <w:proofErr w:type="spellStart"/>
            <w:r>
              <w:rPr>
                <w:rStyle w:val="eop"/>
                <w:bCs w:val="0"/>
                <w:sz w:val="22"/>
              </w:rPr>
              <w:t>NumCaptures</w:t>
            </w:r>
            <w:proofErr w:type="spellEnd"/>
            <w:r>
              <w:rPr>
                <w:rStyle w:val="eop"/>
                <w:bCs w:val="0"/>
                <w:sz w:val="22"/>
              </w:rPr>
              <w:t xml:space="preserve"> = 5</w:t>
            </w:r>
          </w:p>
          <w:p w14:paraId="13F1169D" w14:textId="570AC1EC" w:rsidR="00730A3C" w:rsidRDefault="00730A3C" w:rsidP="002409C4">
            <w:pPr>
              <w:pStyle w:val="TableBodyText"/>
              <w:rPr>
                <w:rStyle w:val="eop"/>
                <w:b w:val="0"/>
                <w:sz w:val="22"/>
              </w:rPr>
            </w:pPr>
            <w:proofErr w:type="spellStart"/>
            <w:r>
              <w:rPr>
                <w:rStyle w:val="eop"/>
                <w:bCs w:val="0"/>
                <w:sz w:val="22"/>
              </w:rPr>
              <w:t>MinTempThreshold</w:t>
            </w:r>
            <w:proofErr w:type="spellEnd"/>
            <w:r>
              <w:rPr>
                <w:rStyle w:val="eop"/>
                <w:bCs w:val="0"/>
                <w:sz w:val="22"/>
              </w:rPr>
              <w:t xml:space="preserve"> = 50</w:t>
            </w:r>
          </w:p>
          <w:p w14:paraId="52BE70AC" w14:textId="341E02D4" w:rsidR="00730A3C" w:rsidRDefault="00730A3C" w:rsidP="002409C4">
            <w:pPr>
              <w:pStyle w:val="TableBodyText"/>
              <w:rPr>
                <w:rStyle w:val="eop"/>
                <w:b w:val="0"/>
                <w:sz w:val="22"/>
              </w:rPr>
            </w:pPr>
            <w:proofErr w:type="spellStart"/>
            <w:r>
              <w:rPr>
                <w:rStyle w:val="eop"/>
                <w:bCs w:val="0"/>
                <w:sz w:val="22"/>
              </w:rPr>
              <w:t>MaxTempThreshold</w:t>
            </w:r>
            <w:proofErr w:type="spellEnd"/>
            <w:r>
              <w:rPr>
                <w:rStyle w:val="eop"/>
                <w:bCs w:val="0"/>
                <w:sz w:val="22"/>
              </w:rPr>
              <w:t xml:space="preserve"> = 100</w:t>
            </w:r>
          </w:p>
          <w:p w14:paraId="7E5F5541" w14:textId="791F4E2E" w:rsidR="00730A3C" w:rsidRDefault="00730A3C" w:rsidP="002409C4">
            <w:pPr>
              <w:pStyle w:val="TableBodyText"/>
              <w:rPr>
                <w:rStyle w:val="eop"/>
                <w:b w:val="0"/>
                <w:sz w:val="22"/>
              </w:rPr>
            </w:pPr>
            <w:proofErr w:type="spellStart"/>
            <w:r>
              <w:rPr>
                <w:rStyle w:val="eop"/>
                <w:bCs w:val="0"/>
                <w:sz w:val="22"/>
              </w:rPr>
              <w:t>TempArray</w:t>
            </w:r>
            <w:proofErr w:type="spellEnd"/>
            <w:r>
              <w:rPr>
                <w:rStyle w:val="eop"/>
                <w:bCs w:val="0"/>
                <w:sz w:val="22"/>
              </w:rPr>
              <w:t xml:space="preserve"> = </w:t>
            </w:r>
            <w:proofErr w:type="spellStart"/>
            <w:r>
              <w:rPr>
                <w:rStyle w:val="eop"/>
                <w:bCs w:val="0"/>
                <w:sz w:val="22"/>
              </w:rPr>
              <w:t>ToolkitFunctions.GetData</w:t>
            </w:r>
            <w:proofErr w:type="spellEnd"/>
            <w:r>
              <w:rPr>
                <w:rStyle w:val="eop"/>
                <w:bCs w:val="0"/>
                <w:sz w:val="22"/>
              </w:rPr>
              <w:t>(‘Fahrenheit’)</w:t>
            </w:r>
          </w:p>
          <w:p w14:paraId="41073DD6" w14:textId="0FB50A05" w:rsidR="00730A3C" w:rsidRPr="002409C4" w:rsidRDefault="00730A3C" w:rsidP="002409C4">
            <w:pPr>
              <w:pStyle w:val="TableBodyText"/>
              <w:rPr>
                <w:rStyle w:val="eop"/>
                <w:bCs w:val="0"/>
                <w:sz w:val="22"/>
              </w:rPr>
            </w:pPr>
            <w:proofErr w:type="spellStart"/>
            <w:r>
              <w:rPr>
                <w:rStyle w:val="eop"/>
                <w:bCs w:val="0"/>
                <w:sz w:val="22"/>
              </w:rPr>
              <w:t>TriggerActivated</w:t>
            </w:r>
            <w:proofErr w:type="spellEnd"/>
            <w:r>
              <w:rPr>
                <w:rStyle w:val="eop"/>
                <w:bCs w:val="0"/>
                <w:sz w:val="22"/>
              </w:rPr>
              <w:t xml:space="preserve"> = </w:t>
            </w:r>
            <w:proofErr w:type="spellStart"/>
            <w:r>
              <w:rPr>
                <w:rStyle w:val="eop"/>
                <w:bCs w:val="0"/>
                <w:sz w:val="22"/>
              </w:rPr>
              <w:t>ToolkitFunctions.TempTrigger</w:t>
            </w:r>
            <w:proofErr w:type="spellEnd"/>
            <w:r>
              <w:rPr>
                <w:rStyle w:val="eop"/>
                <w:bCs w:val="0"/>
                <w:sz w:val="22"/>
              </w:rPr>
              <w:t>(</w:t>
            </w:r>
            <w:proofErr w:type="spellStart"/>
            <w:r>
              <w:rPr>
                <w:rStyle w:val="eop"/>
                <w:bCs w:val="0"/>
                <w:sz w:val="22"/>
              </w:rPr>
              <w:t>FilePath</w:t>
            </w:r>
            <w:proofErr w:type="spellEnd"/>
            <w:r>
              <w:rPr>
                <w:rStyle w:val="eop"/>
                <w:bCs w:val="0"/>
                <w:sz w:val="22"/>
              </w:rPr>
              <w:t xml:space="preserve">, </w:t>
            </w:r>
            <w:proofErr w:type="gramStart"/>
            <w:r>
              <w:rPr>
                <w:rStyle w:val="eop"/>
                <w:bCs w:val="0"/>
                <w:sz w:val="22"/>
              </w:rPr>
              <w:t>Interval,…</w:t>
            </w:r>
            <w:proofErr w:type="gramEnd"/>
            <w:r>
              <w:rPr>
                <w:rStyle w:val="eop"/>
                <w:bCs w:val="0"/>
                <w:sz w:val="22"/>
              </w:rPr>
              <w:t xml:space="preserve"> </w:t>
            </w:r>
            <w:proofErr w:type="spellStart"/>
            <w:r>
              <w:rPr>
                <w:rStyle w:val="eop"/>
                <w:bCs w:val="0"/>
                <w:sz w:val="22"/>
              </w:rPr>
              <w:t>NumCaptures</w:t>
            </w:r>
            <w:proofErr w:type="spellEnd"/>
            <w:r>
              <w:rPr>
                <w:rStyle w:val="eop"/>
                <w:bCs w:val="0"/>
                <w:sz w:val="22"/>
              </w:rPr>
              <w:t xml:space="preserve">, </w:t>
            </w:r>
            <w:proofErr w:type="spellStart"/>
            <w:r>
              <w:rPr>
                <w:rStyle w:val="eop"/>
                <w:bCs w:val="0"/>
                <w:sz w:val="22"/>
              </w:rPr>
              <w:t>MinTempThreshold</w:t>
            </w:r>
            <w:proofErr w:type="spellEnd"/>
            <w:r>
              <w:rPr>
                <w:rStyle w:val="eop"/>
                <w:bCs w:val="0"/>
                <w:sz w:val="22"/>
              </w:rPr>
              <w:t xml:space="preserve">, </w:t>
            </w:r>
            <w:proofErr w:type="spellStart"/>
            <w:r>
              <w:rPr>
                <w:rStyle w:val="eop"/>
                <w:bCs w:val="0"/>
                <w:sz w:val="22"/>
              </w:rPr>
              <w:t>MaxTempThreshold</w:t>
            </w:r>
            <w:proofErr w:type="spellEnd"/>
            <w:r>
              <w:rPr>
                <w:rStyle w:val="eop"/>
                <w:bCs w:val="0"/>
                <w:sz w:val="22"/>
              </w:rPr>
              <w:t xml:space="preserve">, </w:t>
            </w:r>
            <w:proofErr w:type="spellStart"/>
            <w:r>
              <w:rPr>
                <w:rStyle w:val="eop"/>
                <w:bCs w:val="0"/>
                <w:sz w:val="22"/>
              </w:rPr>
              <w:t>TempArray</w:t>
            </w:r>
            <w:proofErr w:type="spellEnd"/>
            <w:r>
              <w:rPr>
                <w:rStyle w:val="eop"/>
                <w:bCs w:val="0"/>
                <w:sz w:val="22"/>
              </w:rPr>
              <w:t>)</w:t>
            </w:r>
          </w:p>
          <w:p w14:paraId="42A31C02" w14:textId="77777777" w:rsidR="00730A3C" w:rsidRDefault="00730A3C" w:rsidP="002409C4">
            <w:pPr>
              <w:pStyle w:val="ListParagraph"/>
              <w:ind w:left="0"/>
              <w:rPr>
                <w:rStyle w:val="eop"/>
                <w:sz w:val="22"/>
                <w:szCs w:val="22"/>
              </w:rPr>
            </w:pPr>
          </w:p>
        </w:tc>
      </w:tr>
    </w:tbl>
    <w:p w14:paraId="19F02A99" w14:textId="77777777" w:rsidR="00730A3C" w:rsidRDefault="00730A3C" w:rsidP="00730A3C">
      <w:pPr>
        <w:pStyle w:val="ListParagraph"/>
      </w:pPr>
    </w:p>
    <w:p w14:paraId="2C1B4EF7" w14:textId="5E9EF7F5" w:rsidR="001767AF" w:rsidRDefault="001767AF" w:rsidP="001767AF">
      <w:pPr>
        <w:pStyle w:val="ListParagraph"/>
        <w:rPr>
          <w:sz w:val="22"/>
          <w:szCs w:val="22"/>
        </w:rPr>
      </w:pPr>
      <w:r>
        <w:rPr>
          <w:sz w:val="22"/>
          <w:szCs w:val="22"/>
        </w:rPr>
        <w:tab/>
      </w:r>
      <w:r>
        <w:rPr>
          <w:sz w:val="22"/>
          <w:szCs w:val="22"/>
        </w:rPr>
        <w:tab/>
      </w:r>
      <w:r>
        <w:rPr>
          <w:sz w:val="22"/>
          <w:szCs w:val="22"/>
        </w:rPr>
        <w:tab/>
      </w:r>
    </w:p>
    <w:p w14:paraId="19E22181" w14:textId="132C14C7" w:rsidR="001767AF" w:rsidRDefault="001767AF" w:rsidP="001767AF">
      <w:pPr>
        <w:pStyle w:val="ListParagraph"/>
        <w:ind w:left="1440"/>
      </w:pPr>
    </w:p>
    <w:p w14:paraId="1D25D1A3" w14:textId="2379EB6B" w:rsidR="001767AF" w:rsidRDefault="001767AF" w:rsidP="001767AF">
      <w:pPr>
        <w:pStyle w:val="ListParagraph"/>
        <w:ind w:left="1440"/>
      </w:pPr>
    </w:p>
    <w:p w14:paraId="1749350D" w14:textId="6E84EAA5" w:rsidR="001767AF" w:rsidRDefault="001767AF" w:rsidP="001767AF">
      <w:pPr>
        <w:pStyle w:val="ListParagraph"/>
        <w:ind w:left="1440"/>
      </w:pPr>
    </w:p>
    <w:p w14:paraId="7C2A9B3F" w14:textId="0992C1E4" w:rsidR="001767AF" w:rsidRDefault="001767AF" w:rsidP="001767AF">
      <w:pPr>
        <w:pStyle w:val="ListParagraph"/>
        <w:ind w:left="1440"/>
      </w:pPr>
    </w:p>
    <w:p w14:paraId="5E2500FF" w14:textId="4CA4272E" w:rsidR="001767AF" w:rsidRDefault="001767AF" w:rsidP="001767AF">
      <w:pPr>
        <w:pStyle w:val="ListParagraph"/>
        <w:ind w:left="1440"/>
      </w:pPr>
    </w:p>
    <w:p w14:paraId="507FE2CE" w14:textId="552CE388" w:rsidR="001767AF" w:rsidRDefault="001767AF" w:rsidP="001767AF">
      <w:pPr>
        <w:pStyle w:val="ListParagraph"/>
        <w:ind w:left="1440"/>
      </w:pPr>
    </w:p>
    <w:p w14:paraId="3621CB6C" w14:textId="77777777" w:rsidR="001767AF" w:rsidRDefault="001767AF" w:rsidP="001767AF">
      <w:pPr>
        <w:pStyle w:val="ListParagraph"/>
        <w:ind w:left="1440"/>
      </w:pPr>
    </w:p>
    <w:p w14:paraId="09E91699" w14:textId="77FE173B" w:rsidR="00225710" w:rsidRDefault="001767AF" w:rsidP="001767AF">
      <w:pPr>
        <w:pStyle w:val="Heading2"/>
      </w:pPr>
      <w:bookmarkStart w:id="43" w:name="_Toc4503886"/>
      <w:r>
        <w:lastRenderedPageBreak/>
        <w:t>Enable Relative Time Trigger</w:t>
      </w:r>
      <w:bookmarkEnd w:id="43"/>
    </w:p>
    <w:p w14:paraId="7117808F" w14:textId="08D0799E" w:rsidR="001767AF" w:rsidRDefault="001767AF" w:rsidP="001767AF">
      <w:pPr>
        <w:pStyle w:val="ListParagraph"/>
        <w:numPr>
          <w:ilvl w:val="0"/>
          <w:numId w:val="47"/>
        </w:numPr>
      </w:pPr>
      <w:r>
        <w:t xml:space="preserve">The Relative Time Trigger function begins capturing images at a specified interval when </w:t>
      </w:r>
      <w:proofErr w:type="gramStart"/>
      <w:r>
        <w:t>the a</w:t>
      </w:r>
      <w:proofErr w:type="gramEnd"/>
      <w:r>
        <w:t xml:space="preserve"> specified amount of time elapses after the function is initially called</w:t>
      </w:r>
    </w:p>
    <w:p w14:paraId="77C659C5" w14:textId="77777777" w:rsidR="001767AF" w:rsidRDefault="001767AF" w:rsidP="001767AF">
      <w:pPr>
        <w:pStyle w:val="ListParagraph"/>
        <w:numPr>
          <w:ilvl w:val="1"/>
          <w:numId w:val="47"/>
        </w:numPr>
      </w:pPr>
      <w:r>
        <w:t xml:space="preserve">Create a variable called </w:t>
      </w:r>
      <w:proofErr w:type="spellStart"/>
      <w:r>
        <w:t>FilePath</w:t>
      </w:r>
      <w:proofErr w:type="spellEnd"/>
      <w:r>
        <w:t xml:space="preserve"> and set it equal to the desired location on disk. Make sure that you include the file prefix that you would like the image to be saved as</w:t>
      </w:r>
    </w:p>
    <w:p w14:paraId="0F6EDC1F" w14:textId="77777777" w:rsidR="001767AF" w:rsidRDefault="001767AF" w:rsidP="001767AF">
      <w:pPr>
        <w:pStyle w:val="ListParagraph"/>
        <w:numPr>
          <w:ilvl w:val="2"/>
          <w:numId w:val="47"/>
        </w:numPr>
      </w:pPr>
      <w:r>
        <w:t>For example, if you would like to save an image called “Screenshot” to the Desktop, you would use the path:</w:t>
      </w:r>
    </w:p>
    <w:p w14:paraId="2AFF46FD" w14:textId="77777777" w:rsidR="001767AF" w:rsidRDefault="001767AF" w:rsidP="001767AF">
      <w:pPr>
        <w:pStyle w:val="ListParagraph"/>
        <w:ind w:left="2160"/>
      </w:pPr>
      <w:r>
        <w:t>‘</w:t>
      </w:r>
      <w:proofErr w:type="gramStart"/>
      <w:r>
        <w:t>C:\Users\[</w:t>
      </w:r>
      <w:proofErr w:type="spellStart"/>
      <w:proofErr w:type="gramEnd"/>
      <w:r>
        <w:t>UserName</w:t>
      </w:r>
      <w:proofErr w:type="spellEnd"/>
      <w:r>
        <w:t>]\Desktop\Screenshot’</w:t>
      </w:r>
    </w:p>
    <w:p w14:paraId="15223869" w14:textId="2FA71CDA" w:rsidR="001767AF" w:rsidRDefault="001767AF" w:rsidP="001767AF">
      <w:pPr>
        <w:pStyle w:val="ListParagraph"/>
        <w:numPr>
          <w:ilvl w:val="1"/>
          <w:numId w:val="47"/>
        </w:numPr>
      </w:pPr>
      <w:r>
        <w:t>Create a variable called Interval and set it equal to the desired time between captures in milliseconds</w:t>
      </w:r>
    </w:p>
    <w:p w14:paraId="5CDAD927" w14:textId="390AAF50" w:rsidR="001767AF" w:rsidRDefault="001767AF" w:rsidP="001767AF">
      <w:pPr>
        <w:pStyle w:val="ListParagraph"/>
        <w:numPr>
          <w:ilvl w:val="1"/>
          <w:numId w:val="47"/>
        </w:numPr>
      </w:pPr>
      <w:r>
        <w:t xml:space="preserve">Create a variable called </w:t>
      </w:r>
      <w:proofErr w:type="spellStart"/>
      <w:r>
        <w:t>NumCaptures</w:t>
      </w:r>
      <w:proofErr w:type="spellEnd"/>
      <w:r>
        <w:t xml:space="preserve"> and set it equal to the desired number of images to be captured</w:t>
      </w:r>
    </w:p>
    <w:p w14:paraId="69F45AEA" w14:textId="0ECA59B0" w:rsidR="001767AF" w:rsidRDefault="001767AF" w:rsidP="001767AF">
      <w:pPr>
        <w:pStyle w:val="ListParagraph"/>
        <w:numPr>
          <w:ilvl w:val="1"/>
          <w:numId w:val="47"/>
        </w:numPr>
      </w:pPr>
      <w:r>
        <w:t xml:space="preserve">Create a variable called </w:t>
      </w:r>
      <w:proofErr w:type="spellStart"/>
      <w:r>
        <w:t>NumMilliSecondsToWait</w:t>
      </w:r>
      <w:proofErr w:type="spellEnd"/>
      <w:r>
        <w:t xml:space="preserve"> and set it equal to the desired time between the initial call of the function and </w:t>
      </w:r>
      <w:r w:rsidR="001F0FFA">
        <w:t>when the trigger begins capturing images</w:t>
      </w:r>
    </w:p>
    <w:p w14:paraId="03DF5E60" w14:textId="63D841FB" w:rsidR="001F0FFA" w:rsidRDefault="001F0FFA" w:rsidP="001767AF">
      <w:pPr>
        <w:pStyle w:val="ListParagraph"/>
        <w:numPr>
          <w:ilvl w:val="1"/>
          <w:numId w:val="47"/>
        </w:numPr>
      </w:pPr>
      <w:r>
        <w:t xml:space="preserve">Pass these variables as arguments into the </w:t>
      </w:r>
      <w:proofErr w:type="spellStart"/>
      <w:r>
        <w:t>ToolkitFunctions.RelativeTimeTrigger</w:t>
      </w:r>
      <w:proofErr w:type="spellEnd"/>
      <w:r>
        <w:t xml:space="preserve"> function</w:t>
      </w:r>
    </w:p>
    <w:tbl>
      <w:tblPr>
        <w:tblStyle w:val="GridTable4-Accent1"/>
        <w:tblW w:w="9450" w:type="dxa"/>
        <w:tblInd w:w="288" w:type="dxa"/>
        <w:tblLook w:val="04A0" w:firstRow="1" w:lastRow="0" w:firstColumn="1" w:lastColumn="0" w:noHBand="0" w:noVBand="1"/>
      </w:tblPr>
      <w:tblGrid>
        <w:gridCol w:w="9450"/>
      </w:tblGrid>
      <w:tr w:rsidR="00730A3C" w14:paraId="098D9235" w14:textId="77777777" w:rsidTr="00240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570C2FAB" w14:textId="77777777" w:rsidR="00730A3C" w:rsidRDefault="00730A3C" w:rsidP="002409C4">
            <w:pPr>
              <w:jc w:val="center"/>
              <w:rPr>
                <w:rStyle w:val="eop"/>
                <w:b w:val="0"/>
                <w:bCs w:val="0"/>
                <w:color w:val="auto"/>
                <w:sz w:val="22"/>
                <w:szCs w:val="22"/>
              </w:rPr>
            </w:pPr>
            <w:r w:rsidRPr="00DC5174">
              <w:rPr>
                <w:rStyle w:val="eop"/>
                <w:sz w:val="22"/>
                <w:szCs w:val="22"/>
              </w:rPr>
              <w:t>CODE EXAMPLE</w:t>
            </w:r>
          </w:p>
        </w:tc>
      </w:tr>
      <w:tr w:rsidR="00730A3C" w14:paraId="65350ADC" w14:textId="77777777" w:rsidTr="0024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5A564183" w14:textId="7DD296DB" w:rsidR="00730A3C" w:rsidRDefault="00730A3C" w:rsidP="002409C4">
            <w:pPr>
              <w:pStyle w:val="TableBodyText"/>
              <w:rPr>
                <w:rStyle w:val="eop"/>
                <w:b w:val="0"/>
                <w:bCs w:val="0"/>
                <w:sz w:val="22"/>
              </w:rPr>
            </w:pPr>
            <w:proofErr w:type="spellStart"/>
            <w:r>
              <w:rPr>
                <w:rStyle w:val="eop"/>
                <w:sz w:val="22"/>
              </w:rPr>
              <w:t>FilePath</w:t>
            </w:r>
            <w:proofErr w:type="spellEnd"/>
            <w:r>
              <w:rPr>
                <w:rStyle w:val="eop"/>
                <w:sz w:val="22"/>
              </w:rPr>
              <w:t xml:space="preserve"> = ‘C:\Users\</w:t>
            </w:r>
            <w:proofErr w:type="spellStart"/>
            <w:r>
              <w:rPr>
                <w:rStyle w:val="eop"/>
                <w:sz w:val="22"/>
              </w:rPr>
              <w:t>CurrentUser</w:t>
            </w:r>
            <w:proofErr w:type="spellEnd"/>
            <w:r>
              <w:rPr>
                <w:rStyle w:val="eop"/>
                <w:sz w:val="22"/>
              </w:rPr>
              <w:t>\Desktop\</w:t>
            </w:r>
            <w:proofErr w:type="spellStart"/>
            <w:r>
              <w:rPr>
                <w:rStyle w:val="eop"/>
                <w:sz w:val="22"/>
              </w:rPr>
              <w:t>RelativeTrigger</w:t>
            </w:r>
            <w:proofErr w:type="spellEnd"/>
            <w:r>
              <w:rPr>
                <w:rStyle w:val="eop"/>
                <w:sz w:val="22"/>
              </w:rPr>
              <w:t>’</w:t>
            </w:r>
          </w:p>
          <w:p w14:paraId="12F246EC" w14:textId="2B1BD6A4" w:rsidR="00730A3C" w:rsidRDefault="00730A3C" w:rsidP="002409C4">
            <w:pPr>
              <w:pStyle w:val="TableBodyText"/>
              <w:rPr>
                <w:rStyle w:val="eop"/>
                <w:b w:val="0"/>
                <w:sz w:val="22"/>
              </w:rPr>
            </w:pPr>
            <w:r>
              <w:rPr>
                <w:rStyle w:val="eop"/>
                <w:bCs w:val="0"/>
                <w:sz w:val="22"/>
              </w:rPr>
              <w:t>Interval = 2500</w:t>
            </w:r>
          </w:p>
          <w:p w14:paraId="66062665" w14:textId="1F0974E3" w:rsidR="00730A3C" w:rsidRDefault="00730A3C" w:rsidP="002409C4">
            <w:pPr>
              <w:pStyle w:val="TableBodyText"/>
              <w:rPr>
                <w:rStyle w:val="eop"/>
                <w:b w:val="0"/>
                <w:sz w:val="22"/>
              </w:rPr>
            </w:pPr>
            <w:proofErr w:type="spellStart"/>
            <w:r>
              <w:rPr>
                <w:rStyle w:val="eop"/>
                <w:bCs w:val="0"/>
                <w:sz w:val="22"/>
              </w:rPr>
              <w:t>NumCaptures</w:t>
            </w:r>
            <w:proofErr w:type="spellEnd"/>
            <w:r>
              <w:rPr>
                <w:rStyle w:val="eop"/>
                <w:bCs w:val="0"/>
                <w:sz w:val="22"/>
              </w:rPr>
              <w:t xml:space="preserve"> = 5</w:t>
            </w:r>
          </w:p>
          <w:p w14:paraId="48D5EE4C" w14:textId="346B5577" w:rsidR="00730A3C" w:rsidRDefault="00730A3C" w:rsidP="002409C4">
            <w:pPr>
              <w:pStyle w:val="TableBodyText"/>
              <w:rPr>
                <w:rStyle w:val="eop"/>
                <w:b w:val="0"/>
                <w:sz w:val="22"/>
              </w:rPr>
            </w:pPr>
            <w:proofErr w:type="spellStart"/>
            <w:r>
              <w:rPr>
                <w:rStyle w:val="eop"/>
                <w:bCs w:val="0"/>
                <w:sz w:val="22"/>
              </w:rPr>
              <w:t>NumMilliSecondsToWait</w:t>
            </w:r>
            <w:proofErr w:type="spellEnd"/>
            <w:r>
              <w:rPr>
                <w:rStyle w:val="eop"/>
                <w:bCs w:val="0"/>
                <w:sz w:val="22"/>
              </w:rPr>
              <w:t xml:space="preserve"> = 15000</w:t>
            </w:r>
          </w:p>
          <w:p w14:paraId="14BA829F" w14:textId="06D08CA8" w:rsidR="00730A3C" w:rsidRDefault="00730A3C" w:rsidP="002409C4">
            <w:pPr>
              <w:pStyle w:val="TableBodyText"/>
              <w:rPr>
                <w:rStyle w:val="eop"/>
                <w:b w:val="0"/>
                <w:sz w:val="22"/>
              </w:rPr>
            </w:pPr>
            <w:proofErr w:type="spellStart"/>
            <w:r>
              <w:rPr>
                <w:rStyle w:val="eop"/>
                <w:bCs w:val="0"/>
                <w:sz w:val="22"/>
              </w:rPr>
              <w:t>ToolkitFunctions.RelativeTimeTrigger</w:t>
            </w:r>
            <w:proofErr w:type="spellEnd"/>
            <w:r>
              <w:rPr>
                <w:rStyle w:val="eop"/>
                <w:bCs w:val="0"/>
                <w:sz w:val="22"/>
              </w:rPr>
              <w:t>(</w:t>
            </w:r>
            <w:proofErr w:type="spellStart"/>
            <w:r>
              <w:rPr>
                <w:rStyle w:val="eop"/>
                <w:bCs w:val="0"/>
                <w:sz w:val="22"/>
              </w:rPr>
              <w:t>FilePath</w:t>
            </w:r>
            <w:proofErr w:type="spellEnd"/>
            <w:r>
              <w:rPr>
                <w:rStyle w:val="eop"/>
                <w:bCs w:val="0"/>
                <w:sz w:val="22"/>
              </w:rPr>
              <w:t xml:space="preserve">, Interval, </w:t>
            </w:r>
            <w:proofErr w:type="spellStart"/>
            <w:proofErr w:type="gramStart"/>
            <w:r>
              <w:rPr>
                <w:rStyle w:val="eop"/>
                <w:bCs w:val="0"/>
                <w:sz w:val="22"/>
              </w:rPr>
              <w:t>NumCaptures</w:t>
            </w:r>
            <w:proofErr w:type="spellEnd"/>
            <w:r>
              <w:rPr>
                <w:rStyle w:val="eop"/>
                <w:bCs w:val="0"/>
                <w:sz w:val="22"/>
              </w:rPr>
              <w:t>,…</w:t>
            </w:r>
            <w:proofErr w:type="gramEnd"/>
          </w:p>
          <w:p w14:paraId="09B0CD98" w14:textId="16E778D9" w:rsidR="00730A3C" w:rsidRPr="002409C4" w:rsidRDefault="00730A3C" w:rsidP="002409C4">
            <w:pPr>
              <w:pStyle w:val="TableBodyText"/>
              <w:rPr>
                <w:rStyle w:val="eop"/>
                <w:bCs w:val="0"/>
                <w:sz w:val="22"/>
              </w:rPr>
            </w:pPr>
            <w:proofErr w:type="spellStart"/>
            <w:r>
              <w:rPr>
                <w:rStyle w:val="eop"/>
                <w:bCs w:val="0"/>
                <w:sz w:val="22"/>
              </w:rPr>
              <w:t>NumMilliSecondsToWait</w:t>
            </w:r>
            <w:proofErr w:type="spellEnd"/>
            <w:r>
              <w:rPr>
                <w:rStyle w:val="eop"/>
                <w:bCs w:val="0"/>
                <w:sz w:val="22"/>
              </w:rPr>
              <w:t>)</w:t>
            </w:r>
          </w:p>
          <w:p w14:paraId="3A1C27F1" w14:textId="77777777" w:rsidR="00730A3C" w:rsidRDefault="00730A3C" w:rsidP="002409C4">
            <w:pPr>
              <w:pStyle w:val="ListParagraph"/>
              <w:ind w:left="0"/>
              <w:rPr>
                <w:rStyle w:val="eop"/>
                <w:sz w:val="22"/>
                <w:szCs w:val="22"/>
              </w:rPr>
            </w:pPr>
          </w:p>
        </w:tc>
      </w:tr>
    </w:tbl>
    <w:p w14:paraId="52B9CFFA" w14:textId="77777777" w:rsidR="001F0FFA" w:rsidRDefault="001F0FFA" w:rsidP="001F0FFA"/>
    <w:p w14:paraId="4610E8BF" w14:textId="11BDD3D0" w:rsidR="001F0FFA" w:rsidRDefault="001F0FFA" w:rsidP="001F0FFA">
      <w:pPr>
        <w:pStyle w:val="ListParagraph"/>
        <w:rPr>
          <w:sz w:val="22"/>
          <w:szCs w:val="22"/>
        </w:rPr>
      </w:pPr>
    </w:p>
    <w:p w14:paraId="3A737FAC" w14:textId="7BF5AA4B" w:rsidR="001F0FFA" w:rsidRDefault="001F0FFA" w:rsidP="001F0FFA">
      <w:pPr>
        <w:pStyle w:val="ListParagraph"/>
        <w:rPr>
          <w:sz w:val="22"/>
          <w:szCs w:val="22"/>
        </w:rPr>
      </w:pPr>
    </w:p>
    <w:p w14:paraId="1A930406" w14:textId="150E0890" w:rsidR="001F0FFA" w:rsidRDefault="001F0FFA" w:rsidP="001F0FFA">
      <w:pPr>
        <w:pStyle w:val="ListParagraph"/>
        <w:rPr>
          <w:sz w:val="22"/>
          <w:szCs w:val="22"/>
        </w:rPr>
      </w:pPr>
    </w:p>
    <w:p w14:paraId="566B407F" w14:textId="6B962D36" w:rsidR="001F0FFA" w:rsidRDefault="001F0FFA" w:rsidP="001F0FFA">
      <w:pPr>
        <w:pStyle w:val="ListParagraph"/>
        <w:rPr>
          <w:sz w:val="22"/>
          <w:szCs w:val="22"/>
        </w:rPr>
      </w:pPr>
    </w:p>
    <w:p w14:paraId="7B517217" w14:textId="7E92D7C2" w:rsidR="001F0FFA" w:rsidRDefault="001F0FFA" w:rsidP="001F0FFA">
      <w:pPr>
        <w:pStyle w:val="ListParagraph"/>
        <w:rPr>
          <w:sz w:val="22"/>
          <w:szCs w:val="22"/>
        </w:rPr>
      </w:pPr>
    </w:p>
    <w:p w14:paraId="626C33F9" w14:textId="6C12B318" w:rsidR="001F0FFA" w:rsidRDefault="001F0FFA" w:rsidP="001F0FFA">
      <w:pPr>
        <w:pStyle w:val="ListParagraph"/>
        <w:rPr>
          <w:sz w:val="22"/>
          <w:szCs w:val="22"/>
        </w:rPr>
      </w:pPr>
    </w:p>
    <w:p w14:paraId="246D7F2E" w14:textId="17B4CB13" w:rsidR="001F0FFA" w:rsidRDefault="001F0FFA" w:rsidP="001F0FFA">
      <w:pPr>
        <w:pStyle w:val="ListParagraph"/>
        <w:rPr>
          <w:sz w:val="22"/>
          <w:szCs w:val="22"/>
        </w:rPr>
      </w:pPr>
    </w:p>
    <w:p w14:paraId="0DDF56B2" w14:textId="4C0DA662" w:rsidR="001F0FFA" w:rsidRDefault="001F0FFA" w:rsidP="001F0FFA">
      <w:pPr>
        <w:pStyle w:val="ListParagraph"/>
        <w:rPr>
          <w:sz w:val="22"/>
          <w:szCs w:val="22"/>
        </w:rPr>
      </w:pPr>
    </w:p>
    <w:p w14:paraId="42B4CE86" w14:textId="2D63CB1D" w:rsidR="001F0FFA" w:rsidRDefault="001F0FFA" w:rsidP="001F0FFA">
      <w:pPr>
        <w:pStyle w:val="ListParagraph"/>
        <w:rPr>
          <w:sz w:val="22"/>
          <w:szCs w:val="22"/>
        </w:rPr>
      </w:pPr>
    </w:p>
    <w:p w14:paraId="6873E89B" w14:textId="41AF70AE" w:rsidR="001F0FFA" w:rsidRDefault="001F0FFA" w:rsidP="001F0FFA">
      <w:pPr>
        <w:pStyle w:val="ListParagraph"/>
        <w:rPr>
          <w:sz w:val="22"/>
          <w:szCs w:val="22"/>
        </w:rPr>
      </w:pPr>
    </w:p>
    <w:p w14:paraId="02828C0C" w14:textId="65434AC0" w:rsidR="001F0FFA" w:rsidRDefault="001F0FFA" w:rsidP="001F0FFA">
      <w:pPr>
        <w:pStyle w:val="ListParagraph"/>
        <w:rPr>
          <w:sz w:val="22"/>
          <w:szCs w:val="22"/>
        </w:rPr>
      </w:pPr>
    </w:p>
    <w:p w14:paraId="61978FE7" w14:textId="0E786DD5" w:rsidR="001F0FFA" w:rsidRDefault="001F0FFA" w:rsidP="001F0FFA">
      <w:pPr>
        <w:pStyle w:val="ListParagraph"/>
        <w:rPr>
          <w:sz w:val="22"/>
          <w:szCs w:val="22"/>
        </w:rPr>
      </w:pPr>
    </w:p>
    <w:p w14:paraId="3D1A40D9" w14:textId="33368EB6" w:rsidR="001F0FFA" w:rsidRDefault="001F0FFA" w:rsidP="001F0FFA">
      <w:pPr>
        <w:pStyle w:val="ListParagraph"/>
        <w:rPr>
          <w:sz w:val="22"/>
          <w:szCs w:val="22"/>
        </w:rPr>
      </w:pPr>
    </w:p>
    <w:p w14:paraId="1B79F9C6" w14:textId="77777777" w:rsidR="001F0FFA" w:rsidRDefault="001F0FFA" w:rsidP="001F0FFA">
      <w:pPr>
        <w:pStyle w:val="ListParagraph"/>
        <w:rPr>
          <w:sz w:val="22"/>
          <w:szCs w:val="22"/>
        </w:rPr>
      </w:pPr>
    </w:p>
    <w:p w14:paraId="2867F913" w14:textId="56176057" w:rsidR="001F0FFA" w:rsidRPr="001F0FFA" w:rsidRDefault="001F0FFA" w:rsidP="001F0FFA">
      <w:pPr>
        <w:pStyle w:val="Heading2"/>
      </w:pPr>
      <w:bookmarkStart w:id="44" w:name="_Toc4503887"/>
      <w:r>
        <w:lastRenderedPageBreak/>
        <w:t>Enable Absolute Time Trigger</w:t>
      </w:r>
      <w:bookmarkEnd w:id="44"/>
    </w:p>
    <w:p w14:paraId="730563B4" w14:textId="0B37DDED" w:rsidR="001F0FFA" w:rsidRDefault="001F0FFA" w:rsidP="001F0FFA">
      <w:pPr>
        <w:pStyle w:val="ListParagraph"/>
        <w:numPr>
          <w:ilvl w:val="0"/>
          <w:numId w:val="49"/>
        </w:numPr>
      </w:pPr>
      <w:r>
        <w:t>The Absolute Time Trigger function begins capturing images at a specified interval when the system clock reaches a specified time.</w:t>
      </w:r>
    </w:p>
    <w:p w14:paraId="30CEEFB2" w14:textId="77777777" w:rsidR="001F0FFA" w:rsidRDefault="001F0FFA" w:rsidP="001F0FFA">
      <w:pPr>
        <w:pStyle w:val="ListParagraph"/>
        <w:numPr>
          <w:ilvl w:val="1"/>
          <w:numId w:val="49"/>
        </w:numPr>
      </w:pPr>
      <w:r>
        <w:t xml:space="preserve">Create a variable called </w:t>
      </w:r>
      <w:proofErr w:type="spellStart"/>
      <w:r>
        <w:t>FilePath</w:t>
      </w:r>
      <w:proofErr w:type="spellEnd"/>
      <w:r>
        <w:t xml:space="preserve"> and set it equal to the desired location on disk. Make sure that you include the file prefix that you would like the image to be saved as</w:t>
      </w:r>
    </w:p>
    <w:p w14:paraId="0DCE4A85" w14:textId="77777777" w:rsidR="001F0FFA" w:rsidRDefault="001F0FFA" w:rsidP="001F0FFA">
      <w:pPr>
        <w:pStyle w:val="ListParagraph"/>
        <w:numPr>
          <w:ilvl w:val="2"/>
          <w:numId w:val="49"/>
        </w:numPr>
      </w:pPr>
      <w:r>
        <w:t>For example, if you would like to save an image called “Screenshot” to the Desktop, you would use the path:</w:t>
      </w:r>
    </w:p>
    <w:p w14:paraId="3E0D9567" w14:textId="77777777" w:rsidR="001F0FFA" w:rsidRDefault="001F0FFA" w:rsidP="001F0FFA">
      <w:pPr>
        <w:pStyle w:val="ListParagraph"/>
        <w:ind w:left="2160"/>
      </w:pPr>
      <w:r>
        <w:t>‘</w:t>
      </w:r>
      <w:proofErr w:type="gramStart"/>
      <w:r>
        <w:t>C:\Users\[</w:t>
      </w:r>
      <w:proofErr w:type="spellStart"/>
      <w:proofErr w:type="gramEnd"/>
      <w:r>
        <w:t>UserName</w:t>
      </w:r>
      <w:proofErr w:type="spellEnd"/>
      <w:r>
        <w:t>]\Desktop\Screenshot’</w:t>
      </w:r>
    </w:p>
    <w:p w14:paraId="2A295607" w14:textId="77777777" w:rsidR="001F0FFA" w:rsidRDefault="001F0FFA" w:rsidP="001F0FFA">
      <w:pPr>
        <w:pStyle w:val="ListParagraph"/>
        <w:numPr>
          <w:ilvl w:val="1"/>
          <w:numId w:val="49"/>
        </w:numPr>
      </w:pPr>
      <w:r>
        <w:t>Create a variable called Interval and set it equal to the desired time between captures in milliseconds</w:t>
      </w:r>
    </w:p>
    <w:p w14:paraId="0ED61A92" w14:textId="77777777" w:rsidR="001F0FFA" w:rsidRDefault="001F0FFA" w:rsidP="001F0FFA">
      <w:pPr>
        <w:pStyle w:val="ListParagraph"/>
        <w:numPr>
          <w:ilvl w:val="1"/>
          <w:numId w:val="49"/>
        </w:numPr>
      </w:pPr>
      <w:r>
        <w:t xml:space="preserve">Create a variable called </w:t>
      </w:r>
      <w:proofErr w:type="spellStart"/>
      <w:r>
        <w:t>NumCaptures</w:t>
      </w:r>
      <w:proofErr w:type="spellEnd"/>
      <w:r>
        <w:t xml:space="preserve"> and set it equal to the desired number of images to be captured</w:t>
      </w:r>
    </w:p>
    <w:p w14:paraId="46C60637" w14:textId="3B2D3C8A" w:rsidR="001F0FFA" w:rsidRDefault="001F0FFA" w:rsidP="001F0FFA">
      <w:pPr>
        <w:pStyle w:val="ListParagraph"/>
        <w:numPr>
          <w:ilvl w:val="1"/>
          <w:numId w:val="49"/>
        </w:numPr>
      </w:pPr>
      <w:r>
        <w:t xml:space="preserve">Create a variable called </w:t>
      </w:r>
      <w:proofErr w:type="spellStart"/>
      <w:r>
        <w:t>StartTime</w:t>
      </w:r>
      <w:proofErr w:type="spellEnd"/>
      <w:r>
        <w:t xml:space="preserve"> and set it equal to a 1D array of [Year, Month, Day, Hour, Minute, Second]</w:t>
      </w:r>
    </w:p>
    <w:p w14:paraId="09055720" w14:textId="45569676" w:rsidR="001F0FFA" w:rsidRDefault="001F0FFA" w:rsidP="001F0FFA">
      <w:pPr>
        <w:pStyle w:val="ListParagraph"/>
        <w:numPr>
          <w:ilvl w:val="1"/>
          <w:numId w:val="49"/>
        </w:numPr>
      </w:pPr>
      <w:r>
        <w:t xml:space="preserve">Pass these variables as arguments into the </w:t>
      </w:r>
      <w:proofErr w:type="spellStart"/>
      <w:r>
        <w:t>ToolkitFunctions.AbsoluteTimeTrigger</w:t>
      </w:r>
      <w:proofErr w:type="spellEnd"/>
      <w:r>
        <w:t xml:space="preserve"> function</w:t>
      </w:r>
    </w:p>
    <w:tbl>
      <w:tblPr>
        <w:tblStyle w:val="GridTable4-Accent1"/>
        <w:tblW w:w="9450" w:type="dxa"/>
        <w:tblInd w:w="288" w:type="dxa"/>
        <w:tblLook w:val="04A0" w:firstRow="1" w:lastRow="0" w:firstColumn="1" w:lastColumn="0" w:noHBand="0" w:noVBand="1"/>
      </w:tblPr>
      <w:tblGrid>
        <w:gridCol w:w="9450"/>
      </w:tblGrid>
      <w:tr w:rsidR="00730A3C" w14:paraId="25700693" w14:textId="77777777" w:rsidTr="00240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4CB70CBA" w14:textId="77777777" w:rsidR="00730A3C" w:rsidRDefault="00730A3C" w:rsidP="002409C4">
            <w:pPr>
              <w:jc w:val="center"/>
              <w:rPr>
                <w:rStyle w:val="eop"/>
                <w:b w:val="0"/>
                <w:bCs w:val="0"/>
                <w:color w:val="auto"/>
                <w:sz w:val="22"/>
                <w:szCs w:val="22"/>
              </w:rPr>
            </w:pPr>
            <w:r w:rsidRPr="00DC5174">
              <w:rPr>
                <w:rStyle w:val="eop"/>
                <w:sz w:val="22"/>
                <w:szCs w:val="22"/>
              </w:rPr>
              <w:t>CODE EXAMPLE</w:t>
            </w:r>
          </w:p>
        </w:tc>
      </w:tr>
      <w:tr w:rsidR="00730A3C" w14:paraId="7EAAD0EA" w14:textId="77777777" w:rsidTr="0024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Pr>
          <w:p w14:paraId="62AC755C" w14:textId="2988C781" w:rsidR="00730A3C" w:rsidRDefault="00730A3C" w:rsidP="002409C4">
            <w:pPr>
              <w:pStyle w:val="TableBodyText"/>
              <w:rPr>
                <w:rStyle w:val="eop"/>
                <w:b w:val="0"/>
                <w:bCs w:val="0"/>
                <w:sz w:val="22"/>
              </w:rPr>
            </w:pPr>
            <w:proofErr w:type="spellStart"/>
            <w:r>
              <w:rPr>
                <w:rStyle w:val="eop"/>
                <w:sz w:val="22"/>
              </w:rPr>
              <w:t>FilePath</w:t>
            </w:r>
            <w:proofErr w:type="spellEnd"/>
            <w:r>
              <w:rPr>
                <w:rStyle w:val="eop"/>
                <w:sz w:val="22"/>
              </w:rPr>
              <w:t xml:space="preserve"> = ‘C:\Users\</w:t>
            </w:r>
            <w:proofErr w:type="spellStart"/>
            <w:r>
              <w:rPr>
                <w:rStyle w:val="eop"/>
                <w:sz w:val="22"/>
              </w:rPr>
              <w:t>CurrentUser</w:t>
            </w:r>
            <w:proofErr w:type="spellEnd"/>
            <w:r>
              <w:rPr>
                <w:rStyle w:val="eop"/>
                <w:sz w:val="22"/>
              </w:rPr>
              <w:t>\Desktop\</w:t>
            </w:r>
            <w:proofErr w:type="spellStart"/>
            <w:r>
              <w:rPr>
                <w:rStyle w:val="eop"/>
                <w:sz w:val="22"/>
              </w:rPr>
              <w:t>AbsoluteTrigger</w:t>
            </w:r>
            <w:proofErr w:type="spellEnd"/>
            <w:r>
              <w:rPr>
                <w:rStyle w:val="eop"/>
                <w:sz w:val="22"/>
              </w:rPr>
              <w:t>’</w:t>
            </w:r>
          </w:p>
          <w:p w14:paraId="7F5A749B" w14:textId="3D77952B" w:rsidR="00730A3C" w:rsidRDefault="00730A3C" w:rsidP="002409C4">
            <w:pPr>
              <w:pStyle w:val="TableBodyText"/>
              <w:rPr>
                <w:rStyle w:val="eop"/>
                <w:b w:val="0"/>
                <w:sz w:val="22"/>
              </w:rPr>
            </w:pPr>
            <w:r>
              <w:rPr>
                <w:rStyle w:val="eop"/>
                <w:bCs w:val="0"/>
                <w:sz w:val="22"/>
              </w:rPr>
              <w:t>Interval = 2500</w:t>
            </w:r>
          </w:p>
          <w:p w14:paraId="2FA2577B" w14:textId="221601A8" w:rsidR="00730A3C" w:rsidRDefault="00730A3C" w:rsidP="002409C4">
            <w:pPr>
              <w:pStyle w:val="TableBodyText"/>
              <w:rPr>
                <w:rStyle w:val="eop"/>
                <w:b w:val="0"/>
                <w:sz w:val="22"/>
              </w:rPr>
            </w:pPr>
            <w:proofErr w:type="spellStart"/>
            <w:r>
              <w:rPr>
                <w:rStyle w:val="eop"/>
                <w:bCs w:val="0"/>
                <w:sz w:val="22"/>
              </w:rPr>
              <w:t>NumCaptures</w:t>
            </w:r>
            <w:proofErr w:type="spellEnd"/>
            <w:r>
              <w:rPr>
                <w:rStyle w:val="eop"/>
                <w:bCs w:val="0"/>
                <w:sz w:val="22"/>
              </w:rPr>
              <w:t xml:space="preserve"> = 5</w:t>
            </w:r>
          </w:p>
          <w:p w14:paraId="414A4C91" w14:textId="386EDA52" w:rsidR="00730A3C" w:rsidRDefault="00730A3C" w:rsidP="002409C4">
            <w:pPr>
              <w:pStyle w:val="TableBodyText"/>
              <w:rPr>
                <w:rStyle w:val="eop"/>
                <w:b w:val="0"/>
                <w:sz w:val="22"/>
              </w:rPr>
            </w:pPr>
            <w:proofErr w:type="spellStart"/>
            <w:r>
              <w:rPr>
                <w:rStyle w:val="eop"/>
                <w:bCs w:val="0"/>
                <w:sz w:val="22"/>
              </w:rPr>
              <w:t>StartTime</w:t>
            </w:r>
            <w:proofErr w:type="spellEnd"/>
            <w:r>
              <w:rPr>
                <w:rStyle w:val="eop"/>
                <w:bCs w:val="0"/>
                <w:sz w:val="22"/>
              </w:rPr>
              <w:t xml:space="preserve"> = [2019, 03, 15, 16, 30, 0]</w:t>
            </w:r>
          </w:p>
          <w:p w14:paraId="0FBA3F14" w14:textId="09726A5C" w:rsidR="00730A3C" w:rsidRPr="002409C4" w:rsidRDefault="00730A3C" w:rsidP="002409C4">
            <w:pPr>
              <w:pStyle w:val="TableBodyText"/>
              <w:rPr>
                <w:rStyle w:val="eop"/>
                <w:bCs w:val="0"/>
                <w:sz w:val="22"/>
              </w:rPr>
            </w:pPr>
            <w:proofErr w:type="spellStart"/>
            <w:r>
              <w:rPr>
                <w:rStyle w:val="eop"/>
                <w:bCs w:val="0"/>
                <w:sz w:val="22"/>
              </w:rPr>
              <w:t>ToolkitFunctions.AbsoluteTimeTrigger</w:t>
            </w:r>
            <w:proofErr w:type="spellEnd"/>
            <w:r>
              <w:rPr>
                <w:rStyle w:val="eop"/>
                <w:bCs w:val="0"/>
                <w:sz w:val="22"/>
              </w:rPr>
              <w:t>(</w:t>
            </w:r>
            <w:proofErr w:type="spellStart"/>
            <w:r>
              <w:rPr>
                <w:rStyle w:val="eop"/>
                <w:bCs w:val="0"/>
                <w:sz w:val="22"/>
              </w:rPr>
              <w:t>FilePath</w:t>
            </w:r>
            <w:proofErr w:type="spellEnd"/>
            <w:r>
              <w:rPr>
                <w:rStyle w:val="eop"/>
                <w:bCs w:val="0"/>
                <w:sz w:val="22"/>
              </w:rPr>
              <w:t xml:space="preserve">, Interval, </w:t>
            </w:r>
            <w:proofErr w:type="spellStart"/>
            <w:proofErr w:type="gramStart"/>
            <w:r>
              <w:rPr>
                <w:rStyle w:val="eop"/>
                <w:bCs w:val="0"/>
                <w:sz w:val="22"/>
              </w:rPr>
              <w:t>NumCaptures</w:t>
            </w:r>
            <w:proofErr w:type="spellEnd"/>
            <w:r>
              <w:rPr>
                <w:rStyle w:val="eop"/>
                <w:bCs w:val="0"/>
                <w:sz w:val="22"/>
              </w:rPr>
              <w:t>,…</w:t>
            </w:r>
            <w:proofErr w:type="gramEnd"/>
            <w:r>
              <w:rPr>
                <w:rStyle w:val="eop"/>
                <w:bCs w:val="0"/>
                <w:sz w:val="22"/>
              </w:rPr>
              <w:t xml:space="preserve"> </w:t>
            </w:r>
            <w:proofErr w:type="spellStart"/>
            <w:r>
              <w:rPr>
                <w:rStyle w:val="eop"/>
                <w:bCs w:val="0"/>
                <w:sz w:val="22"/>
              </w:rPr>
              <w:t>StartTime</w:t>
            </w:r>
            <w:proofErr w:type="spellEnd"/>
            <w:r>
              <w:rPr>
                <w:rStyle w:val="eop"/>
                <w:bCs w:val="0"/>
                <w:sz w:val="22"/>
              </w:rPr>
              <w:t>)</w:t>
            </w:r>
          </w:p>
          <w:p w14:paraId="0D1F23BD" w14:textId="77777777" w:rsidR="00730A3C" w:rsidRDefault="00730A3C" w:rsidP="002409C4">
            <w:pPr>
              <w:pStyle w:val="ListParagraph"/>
              <w:ind w:left="0"/>
              <w:rPr>
                <w:rStyle w:val="eop"/>
                <w:sz w:val="22"/>
                <w:szCs w:val="22"/>
              </w:rPr>
            </w:pPr>
          </w:p>
        </w:tc>
      </w:tr>
    </w:tbl>
    <w:p w14:paraId="3CF4B228" w14:textId="5FE67BCB" w:rsidR="00AD5512" w:rsidRDefault="00AD5512" w:rsidP="00AD5512">
      <w:pPr>
        <w:keepNext/>
      </w:pPr>
    </w:p>
    <w:p w14:paraId="5072154E" w14:textId="11BCA6C9" w:rsidR="00117323" w:rsidRDefault="00117323">
      <w:pPr>
        <w:pStyle w:val="Heading2"/>
      </w:pPr>
      <w:bookmarkStart w:id="45" w:name="_Toc4503888"/>
      <w:r>
        <w:t>Opening the GUI Interface</w:t>
      </w:r>
      <w:bookmarkEnd w:id="45"/>
    </w:p>
    <w:p w14:paraId="0D571C87" w14:textId="148288AA" w:rsidR="00117323" w:rsidRDefault="00117323" w:rsidP="00117323">
      <w:pPr>
        <w:pStyle w:val="ListParagraph"/>
        <w:numPr>
          <w:ilvl w:val="0"/>
          <w:numId w:val="50"/>
        </w:numPr>
      </w:pPr>
      <w:r>
        <w:t xml:space="preserve">As mentioned above, a MATLAB application that rolls up all these functions into one easy to use application. </w:t>
      </w:r>
    </w:p>
    <w:p w14:paraId="6EC19169" w14:textId="2743E830" w:rsidR="00117323" w:rsidRDefault="004E6FB3" w:rsidP="00117323">
      <w:pPr>
        <w:pStyle w:val="ListParagraph"/>
        <w:numPr>
          <w:ilvl w:val="0"/>
          <w:numId w:val="50"/>
        </w:numPr>
      </w:pPr>
      <w:r>
        <w:t>If you want to run the application without making any code changes</w:t>
      </w:r>
      <w:r w:rsidR="00117323">
        <w:t>:</w:t>
      </w:r>
    </w:p>
    <w:p w14:paraId="119EC328" w14:textId="608CC32B" w:rsidR="00117323" w:rsidRDefault="00117323" w:rsidP="00117323">
      <w:pPr>
        <w:pStyle w:val="ListParagraph"/>
        <w:numPr>
          <w:ilvl w:val="1"/>
          <w:numId w:val="50"/>
        </w:numPr>
      </w:pPr>
      <w:r>
        <w:t>Locate the file ‘</w:t>
      </w:r>
      <w:proofErr w:type="spellStart"/>
      <w:r>
        <w:t>FlukeMatlabToolkit.mlapp</w:t>
      </w:r>
      <w:proofErr w:type="spellEnd"/>
      <w:r>
        <w:t>’ on your computer and double click it in Windows Explorer. This will open MATLAB and then open the application.</w:t>
      </w:r>
    </w:p>
    <w:p w14:paraId="366E14F8" w14:textId="0F874277" w:rsidR="00117323" w:rsidRDefault="00117323" w:rsidP="00117323">
      <w:pPr>
        <w:pStyle w:val="ListParagraph"/>
        <w:numPr>
          <w:ilvl w:val="1"/>
          <w:numId w:val="50"/>
        </w:numPr>
      </w:pPr>
      <w:r>
        <w:t>Set the current MATLAB directory to the location of the ‘</w:t>
      </w:r>
      <w:proofErr w:type="spellStart"/>
      <w:r>
        <w:t>FlukeMatlabToolkit.mlapp</w:t>
      </w:r>
      <w:proofErr w:type="spellEnd"/>
      <w:r>
        <w:t>’ file and type ‘</w:t>
      </w:r>
      <w:proofErr w:type="spellStart"/>
      <w:r>
        <w:t>FlukeMatlabToolkit</w:t>
      </w:r>
      <w:proofErr w:type="spellEnd"/>
      <w:r>
        <w:t>’ in the command window</w:t>
      </w:r>
    </w:p>
    <w:p w14:paraId="530D937D" w14:textId="732F3959" w:rsidR="00117323" w:rsidRDefault="00117323" w:rsidP="00117323">
      <w:pPr>
        <w:pStyle w:val="ListParagraph"/>
        <w:numPr>
          <w:ilvl w:val="2"/>
          <w:numId w:val="50"/>
        </w:numPr>
      </w:pPr>
      <w:r>
        <w:t>After setting the current MATLAB directory to this location, the file should appear in the file explorer to the left of the command window</w:t>
      </w:r>
    </w:p>
    <w:p w14:paraId="75B80935" w14:textId="215ACFE2" w:rsidR="004E6FB3" w:rsidRDefault="004E6FB3" w:rsidP="004E6FB3">
      <w:pPr>
        <w:pStyle w:val="ListParagraph"/>
        <w:numPr>
          <w:ilvl w:val="0"/>
          <w:numId w:val="50"/>
        </w:numPr>
      </w:pPr>
      <w:r>
        <w:t>If you want to edit the code for the application:</w:t>
      </w:r>
    </w:p>
    <w:p w14:paraId="33E5D151" w14:textId="49051065" w:rsidR="004E6FB3" w:rsidRDefault="004E6FB3" w:rsidP="004E6FB3">
      <w:pPr>
        <w:pStyle w:val="ListParagraph"/>
        <w:numPr>
          <w:ilvl w:val="1"/>
          <w:numId w:val="50"/>
        </w:numPr>
      </w:pPr>
      <w:r>
        <w:t>Type ‘</w:t>
      </w:r>
      <w:proofErr w:type="spellStart"/>
      <w:r>
        <w:t>appdesigner</w:t>
      </w:r>
      <w:proofErr w:type="spellEnd"/>
      <w:r>
        <w:t>’ in the command window. This will open the new, user-friendly GUI development environment. Then, click on the ‘Open’ button in the top right corner and browse to the ‘</w:t>
      </w:r>
      <w:proofErr w:type="spellStart"/>
      <w:r>
        <w:t>FlukeMatlabToolkit.mlapp</w:t>
      </w:r>
      <w:proofErr w:type="spellEnd"/>
      <w:r>
        <w:t>’ file and open it.</w:t>
      </w:r>
    </w:p>
    <w:p w14:paraId="19477C9C" w14:textId="7C8E90AD" w:rsidR="00117323" w:rsidRPr="00117323" w:rsidRDefault="004E6FB3" w:rsidP="00730A3C">
      <w:pPr>
        <w:pStyle w:val="ListParagraph"/>
        <w:numPr>
          <w:ilvl w:val="1"/>
          <w:numId w:val="50"/>
        </w:numPr>
      </w:pPr>
      <w:r>
        <w:t>If the current MATLAB directory is set to the location of the ‘</w:t>
      </w:r>
      <w:proofErr w:type="spellStart"/>
      <w:r>
        <w:t>FlukeMatlabToolkit.mlapp</w:t>
      </w:r>
      <w:proofErr w:type="spellEnd"/>
      <w:r>
        <w:t>’, you can type ‘</w:t>
      </w:r>
      <w:proofErr w:type="spellStart"/>
      <w:r>
        <w:t>appdesigner</w:t>
      </w:r>
      <w:proofErr w:type="spellEnd"/>
      <w:r>
        <w:t xml:space="preserve"> </w:t>
      </w:r>
      <w:proofErr w:type="spellStart"/>
      <w:r>
        <w:t>FlukeMatlabToolkit</w:t>
      </w:r>
      <w:proofErr w:type="spellEnd"/>
      <w:r>
        <w:t>’ and it will automatically open the application in the new development environment.</w:t>
      </w:r>
    </w:p>
    <w:sectPr w:rsidR="00117323" w:rsidRPr="00117323" w:rsidSect="007A1BA6">
      <w:headerReference w:type="default" r:id="rId12"/>
      <w:footerReference w:type="default" r:id="rId13"/>
      <w:type w:val="continuous"/>
      <w:pgSz w:w="12240" w:h="15840" w:code="1"/>
      <w:pgMar w:top="864" w:right="1440" w:bottom="1080" w:left="1440" w:header="576"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45E88" w14:textId="77777777" w:rsidR="00AF7711" w:rsidRDefault="00AF7711">
      <w:r>
        <w:separator/>
      </w:r>
    </w:p>
  </w:endnote>
  <w:endnote w:type="continuationSeparator" w:id="0">
    <w:p w14:paraId="21E02A9C" w14:textId="77777777" w:rsidR="00AF7711" w:rsidRDefault="00AF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tima LT">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5A6E7" w14:textId="77777777" w:rsidR="00632FC6" w:rsidRPr="0098126F" w:rsidRDefault="00632FC6" w:rsidP="0098126F">
    <w:pPr>
      <w:tabs>
        <w:tab w:val="clear" w:pos="0"/>
        <w:tab w:val="clear" w:pos="360"/>
        <w:tab w:val="center" w:pos="4320"/>
        <w:tab w:val="right" w:pos="8640"/>
      </w:tabs>
      <w:suppressAutoHyphens w:val="0"/>
      <w:spacing w:after="0" w:line="190" w:lineRule="atLeast"/>
      <w:jc w:val="both"/>
      <w:rPr>
        <w:color w:val="A6A6A6"/>
        <w:kern w:val="0"/>
        <w:sz w:val="16"/>
        <w:szCs w:val="16"/>
      </w:rPr>
    </w:pPr>
  </w:p>
  <w:p w14:paraId="38B0DA23" w14:textId="77777777" w:rsidR="00632FC6" w:rsidRPr="0098126F" w:rsidRDefault="00632FC6" w:rsidP="0098126F">
    <w:pPr>
      <w:tabs>
        <w:tab w:val="clear" w:pos="0"/>
        <w:tab w:val="clear" w:pos="360"/>
        <w:tab w:val="center" w:pos="4320"/>
        <w:tab w:val="right" w:pos="8640"/>
      </w:tabs>
      <w:suppressAutoHyphens w:val="0"/>
      <w:spacing w:after="0" w:line="190" w:lineRule="atLeast"/>
      <w:jc w:val="both"/>
      <w:rPr>
        <w:color w:val="A6A6A6"/>
        <w:kern w:val="0"/>
        <w:sz w:val="16"/>
        <w:szCs w:val="16"/>
      </w:rPr>
    </w:pPr>
    <w:r>
      <w:rPr>
        <w:noProof/>
        <w:color w:val="A6A6A6"/>
        <w:kern w:val="0"/>
        <w:sz w:val="16"/>
        <w:szCs w:val="16"/>
      </w:rPr>
      <mc:AlternateContent>
        <mc:Choice Requires="wps">
          <w:drawing>
            <wp:anchor distT="0" distB="0" distL="114300" distR="114300" simplePos="0" relativeHeight="251689984" behindDoc="1" locked="1" layoutInCell="1" allowOverlap="1" wp14:anchorId="49756E4C" wp14:editId="39152F2E">
              <wp:simplePos x="0" y="0"/>
              <wp:positionH relativeFrom="column">
                <wp:posOffset>0</wp:posOffset>
              </wp:positionH>
              <wp:positionV relativeFrom="page">
                <wp:posOffset>9258300</wp:posOffset>
              </wp:positionV>
              <wp:extent cx="5969000" cy="0"/>
              <wp:effectExtent l="19050" t="19050" r="22225"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349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0CE2B" id="Line 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29pt" to="470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hRBFAIAACkEAAAOAAAAZHJzL2Uyb0RvYy54bWysU8GO2jAQvVfqP1i+QxI2U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" strokecolor="#969696" strokeweight="2.75pt">
              <w10:wrap anchory="page"/>
              <w10:anchorlock/>
            </v:line>
          </w:pict>
        </mc:Fallback>
      </mc:AlternateContent>
    </w:r>
  </w:p>
  <w:p w14:paraId="73AD520B" w14:textId="75E4B281" w:rsidR="00632FC6" w:rsidRPr="0098126F" w:rsidRDefault="00AF7711" w:rsidP="0098126F">
    <w:pPr>
      <w:tabs>
        <w:tab w:val="clear" w:pos="0"/>
        <w:tab w:val="clear" w:pos="360"/>
        <w:tab w:val="center" w:pos="4680"/>
        <w:tab w:val="right" w:pos="8640"/>
      </w:tabs>
      <w:suppressAutoHyphens w:val="0"/>
      <w:spacing w:after="0" w:line="190" w:lineRule="atLeast"/>
      <w:jc w:val="both"/>
      <w:rPr>
        <w:rFonts w:ascii="Verdana" w:hAnsi="Verdana"/>
        <w:caps/>
        <w:color w:val="A6A6A6"/>
        <w:spacing w:val="-10"/>
        <w:kern w:val="0"/>
        <w:sz w:val="16"/>
        <w:szCs w:val="16"/>
      </w:rPr>
    </w:pPr>
    <w:sdt>
      <w:sdtPr>
        <w:rPr>
          <w:rFonts w:ascii="Verdana" w:hAnsi="Verdana"/>
          <w:color w:val="A6A6A6"/>
          <w:kern w:val="0"/>
          <w:sz w:val="16"/>
          <w:szCs w:val="16"/>
        </w:rPr>
        <w:alias w:val="Title"/>
        <w:tag w:val=""/>
        <w:id w:val="-435373453"/>
        <w:placeholder>
          <w:docPart w:val="A2EB649AAFB548388F8B3DD87F49204C"/>
        </w:placeholder>
        <w:dataBinding w:prefixMappings="xmlns:ns0='http://purl.org/dc/elements/1.1/' xmlns:ns1='http://schemas.openxmlformats.org/package/2006/metadata/core-properties' " w:xpath="/ns1:coreProperties[1]/ns0:title[1]" w:storeItemID="{6C3C8BC8-F283-45AE-878A-BAB7291924A1}"/>
        <w:text/>
      </w:sdtPr>
      <w:sdtEndPr/>
      <w:sdtContent>
        <w:r w:rsidR="00730A3C">
          <w:rPr>
            <w:rFonts w:ascii="Verdana" w:hAnsi="Verdana"/>
            <w:color w:val="A6A6A6"/>
            <w:kern w:val="0"/>
            <w:sz w:val="16"/>
            <w:szCs w:val="16"/>
          </w:rPr>
          <w:t>MATLAB Toolkit Documentation</w:t>
        </w:r>
      </w:sdtContent>
    </w:sdt>
    <w:r w:rsidR="00632FC6" w:rsidRPr="0098126F">
      <w:rPr>
        <w:rFonts w:ascii="Verdana" w:hAnsi="Verdana"/>
        <w:color w:val="A6A6A6"/>
        <w:kern w:val="0"/>
        <w:sz w:val="16"/>
        <w:szCs w:val="16"/>
      </w:rPr>
      <w:tab/>
    </w:r>
    <w:r w:rsidR="00632FC6" w:rsidRPr="0098126F">
      <w:rPr>
        <w:rFonts w:ascii="Verdana" w:hAnsi="Verdana"/>
        <w:caps/>
        <w:color w:val="A6A6A6"/>
        <w:spacing w:val="-10"/>
        <w:kern w:val="0"/>
        <w:sz w:val="16"/>
        <w:szCs w:val="16"/>
      </w:rPr>
      <w:fldChar w:fldCharType="begin"/>
    </w:r>
    <w:r w:rsidR="00632FC6" w:rsidRPr="0098126F">
      <w:rPr>
        <w:rFonts w:ascii="Verdana" w:hAnsi="Verdana"/>
        <w:caps/>
        <w:color w:val="A6A6A6"/>
        <w:spacing w:val="-10"/>
        <w:kern w:val="0"/>
        <w:sz w:val="16"/>
        <w:szCs w:val="16"/>
      </w:rPr>
      <w:instrText xml:space="preserve"> DATE  \@ "MMMM d, yyyy"  \* MERGEFORMAT </w:instrText>
    </w:r>
    <w:r w:rsidR="00632FC6" w:rsidRPr="0098126F">
      <w:rPr>
        <w:rFonts w:ascii="Verdana" w:hAnsi="Verdana"/>
        <w:caps/>
        <w:color w:val="A6A6A6"/>
        <w:spacing w:val="-10"/>
        <w:kern w:val="0"/>
        <w:sz w:val="16"/>
        <w:szCs w:val="16"/>
      </w:rPr>
      <w:fldChar w:fldCharType="separate"/>
    </w:r>
    <w:r w:rsidR="008A1691" w:rsidRPr="008A1691">
      <w:rPr>
        <w:rFonts w:ascii="Verdana" w:hAnsi="Verdana"/>
        <w:noProof/>
        <w:color w:val="A6A6A6"/>
        <w:spacing w:val="-10"/>
        <w:kern w:val="0"/>
        <w:sz w:val="16"/>
        <w:szCs w:val="16"/>
      </w:rPr>
      <w:t>March 26, 2019</w:t>
    </w:r>
    <w:r w:rsidR="00632FC6" w:rsidRPr="0098126F">
      <w:rPr>
        <w:rFonts w:ascii="Verdana" w:hAnsi="Verdana"/>
        <w:caps/>
        <w:color w:val="A6A6A6"/>
        <w:spacing w:val="-10"/>
        <w:kern w:val="0"/>
        <w:sz w:val="16"/>
        <w:szCs w:val="16"/>
      </w:rPr>
      <w:fldChar w:fldCharType="end"/>
    </w:r>
  </w:p>
  <w:p w14:paraId="5B316E53" w14:textId="6F58154A" w:rsidR="00632FC6" w:rsidRPr="0098126F" w:rsidRDefault="00632FC6" w:rsidP="0098126F">
    <w:pPr>
      <w:keepLines w:val="0"/>
      <w:widowControl w:val="0"/>
      <w:tabs>
        <w:tab w:val="clear" w:pos="0"/>
        <w:tab w:val="clear" w:pos="360"/>
        <w:tab w:val="center" w:pos="4680"/>
      </w:tabs>
      <w:suppressAutoHyphens w:val="0"/>
      <w:spacing w:after="0" w:line="288" w:lineRule="auto"/>
      <w:rPr>
        <w:rFonts w:ascii="Verdana" w:hAnsi="Verdana"/>
        <w:color w:val="A6A6A6"/>
        <w:spacing w:val="-10"/>
        <w:kern w:val="16"/>
        <w:sz w:val="16"/>
        <w:szCs w:val="16"/>
      </w:rPr>
    </w:pPr>
    <w:r>
      <w:rPr>
        <w:rFonts w:ascii="Verdana" w:hAnsi="Verdana"/>
        <w:color w:val="A6A6A6"/>
        <w:spacing w:val="-5"/>
        <w:kern w:val="0"/>
        <w:sz w:val="16"/>
        <w:szCs w:val="16"/>
      </w:rPr>
      <w:fldChar w:fldCharType="begin"/>
    </w:r>
    <w:r>
      <w:rPr>
        <w:rFonts w:ascii="Verdana" w:hAnsi="Verdana"/>
        <w:color w:val="A6A6A6"/>
        <w:spacing w:val="-5"/>
        <w:kern w:val="0"/>
        <w:sz w:val="16"/>
        <w:szCs w:val="16"/>
      </w:rPr>
      <w:instrText xml:space="preserve"> FILENAME  \* MERGEFORMAT  \* MERGEFORMAT </w:instrText>
    </w:r>
    <w:r>
      <w:rPr>
        <w:rFonts w:ascii="Verdana" w:hAnsi="Verdana"/>
        <w:color w:val="A6A6A6"/>
        <w:spacing w:val="-5"/>
        <w:kern w:val="0"/>
        <w:sz w:val="16"/>
        <w:szCs w:val="16"/>
      </w:rPr>
      <w:fldChar w:fldCharType="separate"/>
    </w:r>
    <w:r w:rsidR="00730A3C">
      <w:rPr>
        <w:rFonts w:ascii="Verdana" w:hAnsi="Verdana"/>
        <w:noProof/>
        <w:color w:val="A6A6A6"/>
        <w:spacing w:val="-5"/>
        <w:kern w:val="0"/>
        <w:sz w:val="16"/>
        <w:szCs w:val="16"/>
      </w:rPr>
      <w:t>MATLAB  Toolkit Documentation</w:t>
    </w:r>
    <w:r>
      <w:rPr>
        <w:rFonts w:ascii="Verdana" w:hAnsi="Verdana"/>
        <w:noProof/>
        <w:color w:val="A6A6A6"/>
        <w:spacing w:val="-5"/>
        <w:kern w:val="0"/>
        <w:sz w:val="16"/>
        <w:szCs w:val="16"/>
      </w:rPr>
      <w:t>.dotx</w:t>
    </w:r>
    <w:r>
      <w:rPr>
        <w:rFonts w:ascii="Verdana" w:hAnsi="Verdana"/>
        <w:color w:val="A6A6A6"/>
        <w:spacing w:val="-5"/>
        <w:kern w:val="0"/>
        <w:sz w:val="16"/>
        <w:szCs w:val="16"/>
      </w:rPr>
      <w:fldChar w:fldCharType="end"/>
    </w:r>
    <w:r w:rsidRPr="0098126F">
      <w:rPr>
        <w:rFonts w:ascii="Verdana" w:hAnsi="Verdana"/>
        <w:color w:val="A6A6A6"/>
        <w:spacing w:val="-5"/>
        <w:kern w:val="0"/>
        <w:sz w:val="16"/>
        <w:szCs w:val="16"/>
      </w:rPr>
      <w:tab/>
    </w:r>
    <w:r w:rsidRPr="0098126F">
      <w:rPr>
        <w:rFonts w:ascii="Verdana" w:hAnsi="Verdana"/>
        <w:color w:val="A6A6A6"/>
        <w:spacing w:val="-10"/>
        <w:kern w:val="16"/>
        <w:sz w:val="16"/>
        <w:szCs w:val="16"/>
      </w:rPr>
      <w:t xml:space="preserve">Page </w:t>
    </w:r>
    <w:r w:rsidRPr="0098126F">
      <w:rPr>
        <w:rFonts w:ascii="Verdana" w:hAnsi="Verdana"/>
        <w:color w:val="A6A6A6"/>
        <w:spacing w:val="-10"/>
        <w:kern w:val="16"/>
        <w:sz w:val="16"/>
        <w:szCs w:val="16"/>
      </w:rPr>
      <w:fldChar w:fldCharType="begin"/>
    </w:r>
    <w:r w:rsidRPr="0098126F">
      <w:rPr>
        <w:rFonts w:ascii="Verdana" w:hAnsi="Verdana"/>
        <w:color w:val="A6A6A6"/>
        <w:spacing w:val="-10"/>
        <w:kern w:val="16"/>
        <w:sz w:val="16"/>
        <w:szCs w:val="16"/>
      </w:rPr>
      <w:instrText xml:space="preserve"> PAGE </w:instrText>
    </w:r>
    <w:r w:rsidRPr="0098126F">
      <w:rPr>
        <w:rFonts w:ascii="Verdana" w:hAnsi="Verdana"/>
        <w:color w:val="A6A6A6"/>
        <w:spacing w:val="-10"/>
        <w:kern w:val="16"/>
        <w:sz w:val="16"/>
        <w:szCs w:val="16"/>
      </w:rPr>
      <w:fldChar w:fldCharType="separate"/>
    </w:r>
    <w:r>
      <w:rPr>
        <w:rFonts w:ascii="Verdana" w:hAnsi="Verdana"/>
        <w:noProof/>
        <w:color w:val="A6A6A6"/>
        <w:spacing w:val="-10"/>
        <w:kern w:val="16"/>
        <w:sz w:val="16"/>
        <w:szCs w:val="16"/>
      </w:rPr>
      <w:t>2</w:t>
    </w:r>
    <w:r w:rsidRPr="0098126F">
      <w:rPr>
        <w:rFonts w:ascii="Verdana" w:hAnsi="Verdana"/>
        <w:color w:val="A6A6A6"/>
        <w:spacing w:val="-10"/>
        <w:kern w:val="16"/>
        <w:sz w:val="16"/>
        <w:szCs w:val="16"/>
      </w:rPr>
      <w:fldChar w:fldCharType="end"/>
    </w:r>
    <w:r w:rsidRPr="0098126F">
      <w:rPr>
        <w:rFonts w:ascii="Verdana" w:hAnsi="Verdana"/>
        <w:color w:val="A6A6A6"/>
        <w:spacing w:val="-10"/>
        <w:kern w:val="16"/>
        <w:sz w:val="16"/>
        <w:szCs w:val="16"/>
      </w:rPr>
      <w:t xml:space="preserve"> of </w:t>
    </w:r>
    <w:r w:rsidRPr="0098126F">
      <w:rPr>
        <w:rFonts w:ascii="Verdana" w:hAnsi="Verdana"/>
        <w:color w:val="A6A6A6"/>
        <w:spacing w:val="-10"/>
        <w:kern w:val="16"/>
        <w:sz w:val="16"/>
        <w:szCs w:val="16"/>
      </w:rPr>
      <w:fldChar w:fldCharType="begin"/>
    </w:r>
    <w:r w:rsidRPr="0098126F">
      <w:rPr>
        <w:rFonts w:ascii="Verdana" w:hAnsi="Verdana"/>
        <w:color w:val="A6A6A6"/>
        <w:spacing w:val="-10"/>
        <w:kern w:val="16"/>
        <w:sz w:val="16"/>
        <w:szCs w:val="16"/>
      </w:rPr>
      <w:instrText xml:space="preserve"> NUMPAGES </w:instrText>
    </w:r>
    <w:r w:rsidRPr="0098126F">
      <w:rPr>
        <w:rFonts w:ascii="Verdana" w:hAnsi="Verdana"/>
        <w:color w:val="A6A6A6"/>
        <w:spacing w:val="-10"/>
        <w:kern w:val="16"/>
        <w:sz w:val="16"/>
        <w:szCs w:val="16"/>
      </w:rPr>
      <w:fldChar w:fldCharType="separate"/>
    </w:r>
    <w:r>
      <w:rPr>
        <w:rFonts w:ascii="Verdana" w:hAnsi="Verdana"/>
        <w:noProof/>
        <w:color w:val="A6A6A6"/>
        <w:spacing w:val="-10"/>
        <w:kern w:val="16"/>
        <w:sz w:val="16"/>
        <w:szCs w:val="16"/>
      </w:rPr>
      <w:t>3</w:t>
    </w:r>
    <w:r w:rsidRPr="0098126F">
      <w:rPr>
        <w:rFonts w:ascii="Verdana" w:hAnsi="Verdana"/>
        <w:color w:val="A6A6A6"/>
        <w:spacing w:val="-10"/>
        <w:kern w:val="1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42C4C" w14:textId="77777777" w:rsidR="00AF7711" w:rsidRDefault="00AF7711">
      <w:r>
        <w:separator/>
      </w:r>
    </w:p>
  </w:footnote>
  <w:footnote w:type="continuationSeparator" w:id="0">
    <w:p w14:paraId="178723D1" w14:textId="77777777" w:rsidR="00AF7711" w:rsidRDefault="00AF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585" w14:textId="77777777" w:rsidR="00632FC6" w:rsidRPr="00805A6F" w:rsidRDefault="00632FC6" w:rsidP="00805A6F">
    <w:pPr>
      <w:pStyle w:val="Header"/>
      <w:spacing w:after="300"/>
      <w:jc w:val="center"/>
      <w:rPr>
        <w:szCs w:val="18"/>
      </w:rPr>
    </w:pPr>
    <w:r>
      <w:rPr>
        <w:b/>
        <w:noProof/>
        <w:color w:val="382D89"/>
        <w:sz w:val="22"/>
        <w:szCs w:val="22"/>
      </w:rPr>
      <mc:AlternateContent>
        <mc:Choice Requires="wps">
          <w:drawing>
            <wp:anchor distT="0" distB="0" distL="114300" distR="114300" simplePos="0" relativeHeight="251658752" behindDoc="0" locked="0" layoutInCell="1" allowOverlap="1" wp14:anchorId="25EE434F" wp14:editId="40990584">
              <wp:simplePos x="0" y="0"/>
              <wp:positionH relativeFrom="column">
                <wp:posOffset>0</wp:posOffset>
              </wp:positionH>
              <wp:positionV relativeFrom="paragraph">
                <wp:posOffset>182880</wp:posOffset>
              </wp:positionV>
              <wp:extent cx="5969000" cy="0"/>
              <wp:effectExtent l="19050" t="15240" r="22225" b="2286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straightConnector1">
                        <a:avLst/>
                      </a:prstGeom>
                      <a:noFill/>
                      <a:ln w="2857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4A5DDC" id="_x0000_t32" coordsize="21600,21600" o:spt="32" o:oned="t" path="m,l21600,21600e" filled="f">
              <v:path arrowok="t" fillok="f" o:connecttype="none"/>
              <o:lock v:ext="edit" shapetype="t"/>
            </v:shapetype>
            <v:shape id="AutoShape 3" o:spid="_x0000_s1026" type="#_x0000_t32" style="position:absolute;margin-left:0;margin-top:14.4pt;width:470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" strokecolor="#548dd4"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2EB5"/>
    <w:multiLevelType w:val="hybridMultilevel"/>
    <w:tmpl w:val="FA5A19D8"/>
    <w:lvl w:ilvl="0" w:tplc="C598DDD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2FF18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6C4323"/>
    <w:multiLevelType w:val="hybridMultilevel"/>
    <w:tmpl w:val="2BA23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73F02"/>
    <w:multiLevelType w:val="hybridMultilevel"/>
    <w:tmpl w:val="38DA6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40C3E"/>
    <w:multiLevelType w:val="hybridMultilevel"/>
    <w:tmpl w:val="696C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B6105"/>
    <w:multiLevelType w:val="hybridMultilevel"/>
    <w:tmpl w:val="F0B84C7C"/>
    <w:lvl w:ilvl="0" w:tplc="486A7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365D8"/>
    <w:multiLevelType w:val="hybridMultilevel"/>
    <w:tmpl w:val="44166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cs="Wingdings" w:hint="default"/>
      </w:rPr>
    </w:lvl>
  </w:abstractNum>
  <w:abstractNum w:abstractNumId="8" w15:restartNumberingAfterBreak="0">
    <w:nsid w:val="28D12396"/>
    <w:multiLevelType w:val="hybridMultilevel"/>
    <w:tmpl w:val="38DA6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B365A"/>
    <w:multiLevelType w:val="hybridMultilevel"/>
    <w:tmpl w:val="38DA6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74F4A"/>
    <w:multiLevelType w:val="hybridMultilevel"/>
    <w:tmpl w:val="44166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07160"/>
    <w:multiLevelType w:val="hybridMultilevel"/>
    <w:tmpl w:val="44166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8858AC"/>
    <w:multiLevelType w:val="hybridMultilevel"/>
    <w:tmpl w:val="38DA6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85180"/>
    <w:multiLevelType w:val="hybridMultilevel"/>
    <w:tmpl w:val="38DA6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64C92"/>
    <w:multiLevelType w:val="hybridMultilevel"/>
    <w:tmpl w:val="44166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131BD"/>
    <w:multiLevelType w:val="hybridMultilevel"/>
    <w:tmpl w:val="38DA6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41E66"/>
    <w:multiLevelType w:val="hybridMultilevel"/>
    <w:tmpl w:val="44166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13542"/>
    <w:multiLevelType w:val="hybridMultilevel"/>
    <w:tmpl w:val="38DA6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A061C"/>
    <w:multiLevelType w:val="hybridMultilevel"/>
    <w:tmpl w:val="6A4EB65A"/>
    <w:lvl w:ilvl="0" w:tplc="113A65A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3F0444"/>
    <w:multiLevelType w:val="hybridMultilevel"/>
    <w:tmpl w:val="1496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655B3"/>
    <w:multiLevelType w:val="hybridMultilevel"/>
    <w:tmpl w:val="E6D89E58"/>
    <w:lvl w:ilvl="0" w:tplc="5844AFB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6275A"/>
    <w:multiLevelType w:val="multilevel"/>
    <w:tmpl w:val="24123BFA"/>
    <w:styleLink w:val="NumberedLeftIndent"/>
    <w:lvl w:ilvl="0">
      <w:start w:val="1"/>
      <w:numFmt w:val="decimal"/>
      <w:lvlText w:val="%1."/>
      <w:lvlJc w:val="left"/>
      <w:pPr>
        <w:ind w:left="720" w:hanging="360"/>
      </w:pPr>
      <w:rPr>
        <w:rFonts w:ascii="Bookman Old Style" w:hAnsi="Bookman Old Style"/>
        <w:kern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04228D"/>
    <w:multiLevelType w:val="hybridMultilevel"/>
    <w:tmpl w:val="44166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4D0FF4"/>
    <w:multiLevelType w:val="multilevel"/>
    <w:tmpl w:val="139A52C2"/>
    <w:lvl w:ilvl="0">
      <w:start w:val="1"/>
      <w:numFmt w:val="decimal"/>
      <w:pStyle w:val="Heading"/>
      <w:lvlText w:val="%1"/>
      <w:lvlJc w:val="left"/>
      <w:pPr>
        <w:tabs>
          <w:tab w:val="num" w:pos="432"/>
        </w:tabs>
        <w:ind w:left="432" w:hanging="432"/>
      </w:pPr>
      <w:rPr>
        <w:rFonts w:hint="default"/>
        <w:b/>
        <w:i w:val="0"/>
        <w:sz w:val="32"/>
        <w:szCs w:val="32"/>
      </w:rPr>
    </w:lvl>
    <w:lvl w:ilvl="1">
      <w:start w:val="1"/>
      <w:numFmt w:val="decimal"/>
      <w:pStyle w:val="Heading2"/>
      <w:lvlText w:val="%1.%2"/>
      <w:lvlJc w:val="left"/>
      <w:pPr>
        <w:tabs>
          <w:tab w:val="num" w:pos="576"/>
        </w:tabs>
        <w:ind w:left="576" w:hanging="576"/>
      </w:pPr>
      <w:rPr>
        <w:rFonts w:hint="default"/>
        <w:b/>
        <w:i w:val="0"/>
        <w:sz w:val="26"/>
        <w:szCs w:val="26"/>
      </w:rPr>
    </w:lvl>
    <w:lvl w:ilvl="2">
      <w:start w:val="1"/>
      <w:numFmt w:val="decimal"/>
      <w:pStyle w:val="Heading3"/>
      <w:lvlText w:val="%1.%2.%3"/>
      <w:lvlJc w:val="left"/>
      <w:pPr>
        <w:tabs>
          <w:tab w:val="num" w:pos="1260"/>
        </w:tabs>
        <w:ind w:left="126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6513591"/>
    <w:multiLevelType w:val="multilevel"/>
    <w:tmpl w:val="5CA48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E57BC"/>
    <w:multiLevelType w:val="hybridMultilevel"/>
    <w:tmpl w:val="36F23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17335"/>
    <w:multiLevelType w:val="hybridMultilevel"/>
    <w:tmpl w:val="FBDC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B4065"/>
    <w:multiLevelType w:val="hybridMultilevel"/>
    <w:tmpl w:val="FA622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8D7F5F"/>
    <w:multiLevelType w:val="multilevel"/>
    <w:tmpl w:val="74C066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455EE5"/>
    <w:multiLevelType w:val="hybridMultilevel"/>
    <w:tmpl w:val="B3846BCA"/>
    <w:lvl w:ilvl="0" w:tplc="FFFFFFFF">
      <w:start w:val="1"/>
      <w:numFmt w:val="bullet"/>
      <w:pStyle w:val="Bullets"/>
      <w:lvlText w:val="●"/>
      <w:lvlJc w:val="left"/>
      <w:pPr>
        <w:tabs>
          <w:tab w:val="num" w:pos="360"/>
        </w:tabs>
        <w:ind w:left="360" w:hanging="144"/>
      </w:pPr>
      <w:rPr>
        <w:rFonts w:ascii="Verdana" w:hAnsi="Verdana" w:hint="default"/>
        <w:sz w:val="14"/>
        <w:szCs w:val="14"/>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A26708"/>
    <w:multiLevelType w:val="hybridMultilevel"/>
    <w:tmpl w:val="D93C7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0939BF"/>
    <w:multiLevelType w:val="multilevel"/>
    <w:tmpl w:val="3452B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494B39"/>
    <w:multiLevelType w:val="hybridMultilevel"/>
    <w:tmpl w:val="A37EA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20"/>
  </w:num>
  <w:num w:numId="4">
    <w:abstractNumId w:val="21"/>
  </w:num>
  <w:num w:numId="5">
    <w:abstractNumId w:val="7"/>
  </w:num>
  <w:num w:numId="6">
    <w:abstractNumId w:val="19"/>
  </w:num>
  <w:num w:numId="7">
    <w:abstractNumId w:val="27"/>
  </w:num>
  <w:num w:numId="8">
    <w:abstractNumId w:val="30"/>
  </w:num>
  <w:num w:numId="9">
    <w:abstractNumId w:val="4"/>
  </w:num>
  <w:num w:numId="10">
    <w:abstractNumId w:val="0"/>
  </w:num>
  <w:num w:numId="11">
    <w:abstractNumId w:val="5"/>
  </w:num>
  <w:num w:numId="12">
    <w:abstractNumId w:val="26"/>
  </w:num>
  <w:num w:numId="13">
    <w:abstractNumId w:val="18"/>
  </w:num>
  <w:num w:numId="14">
    <w:abstractNumId w:val="23"/>
  </w:num>
  <w:num w:numId="15">
    <w:abstractNumId w:val="11"/>
  </w:num>
  <w:num w:numId="16">
    <w:abstractNumId w:val="23"/>
  </w:num>
  <w:num w:numId="17">
    <w:abstractNumId w:val="16"/>
  </w:num>
  <w:num w:numId="18">
    <w:abstractNumId w:val="23"/>
  </w:num>
  <w:num w:numId="19">
    <w:abstractNumId w:val="10"/>
  </w:num>
  <w:num w:numId="20">
    <w:abstractNumId w:val="14"/>
  </w:num>
  <w:num w:numId="21">
    <w:abstractNumId w:val="23"/>
  </w:num>
  <w:num w:numId="22">
    <w:abstractNumId w:val="6"/>
  </w:num>
  <w:num w:numId="23">
    <w:abstractNumId w:val="23"/>
  </w:num>
  <w:num w:numId="24">
    <w:abstractNumId w:val="25"/>
  </w:num>
  <w:num w:numId="25">
    <w:abstractNumId w:val="23"/>
  </w:num>
  <w:num w:numId="26">
    <w:abstractNumId w:val="3"/>
  </w:num>
  <w:num w:numId="27">
    <w:abstractNumId w:val="1"/>
  </w:num>
  <w:num w:numId="28">
    <w:abstractNumId w:val="31"/>
  </w:num>
  <w:num w:numId="29">
    <w:abstractNumId w:val="24"/>
  </w:num>
  <w:num w:numId="30">
    <w:abstractNumId w:val="28"/>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32"/>
  </w:num>
  <w:num w:numId="40">
    <w:abstractNumId w:val="2"/>
  </w:num>
  <w:num w:numId="41">
    <w:abstractNumId w:val="22"/>
  </w:num>
  <w:num w:numId="42">
    <w:abstractNumId w:val="23"/>
  </w:num>
  <w:num w:numId="43">
    <w:abstractNumId w:val="8"/>
  </w:num>
  <w:num w:numId="44">
    <w:abstractNumId w:val="12"/>
  </w:num>
  <w:num w:numId="45">
    <w:abstractNumId w:val="23"/>
  </w:num>
  <w:num w:numId="46">
    <w:abstractNumId w:val="17"/>
  </w:num>
  <w:num w:numId="47">
    <w:abstractNumId w:val="9"/>
  </w:num>
  <w:num w:numId="48">
    <w:abstractNumId w:val="23"/>
  </w:num>
  <w:num w:numId="49">
    <w:abstractNumId w:val="13"/>
  </w:num>
  <w:num w:numId="50">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57"/>
    <w:rsid w:val="00000B40"/>
    <w:rsid w:val="000022A4"/>
    <w:rsid w:val="00003091"/>
    <w:rsid w:val="00003C4D"/>
    <w:rsid w:val="00004D79"/>
    <w:rsid w:val="00004DE2"/>
    <w:rsid w:val="000057FF"/>
    <w:rsid w:val="00005A16"/>
    <w:rsid w:val="0000624E"/>
    <w:rsid w:val="00006487"/>
    <w:rsid w:val="00006966"/>
    <w:rsid w:val="00006A9B"/>
    <w:rsid w:val="00006AFE"/>
    <w:rsid w:val="000079DD"/>
    <w:rsid w:val="00007D35"/>
    <w:rsid w:val="00007E62"/>
    <w:rsid w:val="000100BF"/>
    <w:rsid w:val="00010462"/>
    <w:rsid w:val="00010C81"/>
    <w:rsid w:val="0001109B"/>
    <w:rsid w:val="00011CDE"/>
    <w:rsid w:val="000126D2"/>
    <w:rsid w:val="00012DC8"/>
    <w:rsid w:val="000162B9"/>
    <w:rsid w:val="00017528"/>
    <w:rsid w:val="00021B7D"/>
    <w:rsid w:val="000227D3"/>
    <w:rsid w:val="00022B5D"/>
    <w:rsid w:val="000256F5"/>
    <w:rsid w:val="00025915"/>
    <w:rsid w:val="00025CC1"/>
    <w:rsid w:val="00025E8C"/>
    <w:rsid w:val="0002641A"/>
    <w:rsid w:val="00030927"/>
    <w:rsid w:val="00030CC3"/>
    <w:rsid w:val="00031A1F"/>
    <w:rsid w:val="000323CE"/>
    <w:rsid w:val="00032438"/>
    <w:rsid w:val="00033193"/>
    <w:rsid w:val="00033989"/>
    <w:rsid w:val="0003422A"/>
    <w:rsid w:val="00034DFD"/>
    <w:rsid w:val="00036527"/>
    <w:rsid w:val="00037098"/>
    <w:rsid w:val="000370AD"/>
    <w:rsid w:val="00037EA2"/>
    <w:rsid w:val="00040519"/>
    <w:rsid w:val="0004124F"/>
    <w:rsid w:val="00041777"/>
    <w:rsid w:val="00041788"/>
    <w:rsid w:val="000440EE"/>
    <w:rsid w:val="000441AA"/>
    <w:rsid w:val="00044705"/>
    <w:rsid w:val="00044FD6"/>
    <w:rsid w:val="00045447"/>
    <w:rsid w:val="00045B18"/>
    <w:rsid w:val="00046D8A"/>
    <w:rsid w:val="00046DEA"/>
    <w:rsid w:val="000470E2"/>
    <w:rsid w:val="00052D33"/>
    <w:rsid w:val="00054D99"/>
    <w:rsid w:val="00054E09"/>
    <w:rsid w:val="00055531"/>
    <w:rsid w:val="00055E72"/>
    <w:rsid w:val="00056A7C"/>
    <w:rsid w:val="00056FEF"/>
    <w:rsid w:val="00060B99"/>
    <w:rsid w:val="00060ED1"/>
    <w:rsid w:val="000611AC"/>
    <w:rsid w:val="0006203A"/>
    <w:rsid w:val="00064F28"/>
    <w:rsid w:val="0006512B"/>
    <w:rsid w:val="00065C2A"/>
    <w:rsid w:val="00066118"/>
    <w:rsid w:val="00066DA5"/>
    <w:rsid w:val="00067864"/>
    <w:rsid w:val="00067A60"/>
    <w:rsid w:val="00070908"/>
    <w:rsid w:val="00070DF5"/>
    <w:rsid w:val="00070EB3"/>
    <w:rsid w:val="00071623"/>
    <w:rsid w:val="00071D29"/>
    <w:rsid w:val="00072026"/>
    <w:rsid w:val="0007330D"/>
    <w:rsid w:val="00073F90"/>
    <w:rsid w:val="0007455F"/>
    <w:rsid w:val="00075A50"/>
    <w:rsid w:val="00077349"/>
    <w:rsid w:val="000776FD"/>
    <w:rsid w:val="0008038C"/>
    <w:rsid w:val="00081ED0"/>
    <w:rsid w:val="0008214F"/>
    <w:rsid w:val="000821DB"/>
    <w:rsid w:val="00082663"/>
    <w:rsid w:val="00086842"/>
    <w:rsid w:val="00086ECA"/>
    <w:rsid w:val="0009124D"/>
    <w:rsid w:val="0009341A"/>
    <w:rsid w:val="0009365C"/>
    <w:rsid w:val="00094EB8"/>
    <w:rsid w:val="00095044"/>
    <w:rsid w:val="000973CA"/>
    <w:rsid w:val="000973F8"/>
    <w:rsid w:val="000A0544"/>
    <w:rsid w:val="000A207C"/>
    <w:rsid w:val="000A270E"/>
    <w:rsid w:val="000A3AC8"/>
    <w:rsid w:val="000A5405"/>
    <w:rsid w:val="000A6044"/>
    <w:rsid w:val="000A614E"/>
    <w:rsid w:val="000A6841"/>
    <w:rsid w:val="000A7089"/>
    <w:rsid w:val="000A7122"/>
    <w:rsid w:val="000B1B0C"/>
    <w:rsid w:val="000B2364"/>
    <w:rsid w:val="000B2F3A"/>
    <w:rsid w:val="000B2F9C"/>
    <w:rsid w:val="000B4EAE"/>
    <w:rsid w:val="000B5484"/>
    <w:rsid w:val="000B56A3"/>
    <w:rsid w:val="000B5A84"/>
    <w:rsid w:val="000B7455"/>
    <w:rsid w:val="000B75C9"/>
    <w:rsid w:val="000B776F"/>
    <w:rsid w:val="000C0115"/>
    <w:rsid w:val="000C2335"/>
    <w:rsid w:val="000C2873"/>
    <w:rsid w:val="000C3021"/>
    <w:rsid w:val="000C3A2E"/>
    <w:rsid w:val="000C531E"/>
    <w:rsid w:val="000C572E"/>
    <w:rsid w:val="000C5931"/>
    <w:rsid w:val="000C69F9"/>
    <w:rsid w:val="000C75EA"/>
    <w:rsid w:val="000C763B"/>
    <w:rsid w:val="000C7870"/>
    <w:rsid w:val="000C7C55"/>
    <w:rsid w:val="000D011D"/>
    <w:rsid w:val="000D4FBB"/>
    <w:rsid w:val="000D5195"/>
    <w:rsid w:val="000D5E45"/>
    <w:rsid w:val="000D6497"/>
    <w:rsid w:val="000D6B39"/>
    <w:rsid w:val="000D750E"/>
    <w:rsid w:val="000E0101"/>
    <w:rsid w:val="000E0894"/>
    <w:rsid w:val="000E0A89"/>
    <w:rsid w:val="000E0E52"/>
    <w:rsid w:val="000E2476"/>
    <w:rsid w:val="000E3715"/>
    <w:rsid w:val="000E44DE"/>
    <w:rsid w:val="000E4931"/>
    <w:rsid w:val="000E5BE1"/>
    <w:rsid w:val="000E6CE3"/>
    <w:rsid w:val="000E71E4"/>
    <w:rsid w:val="000F0083"/>
    <w:rsid w:val="000F146D"/>
    <w:rsid w:val="000F29CA"/>
    <w:rsid w:val="000F2E39"/>
    <w:rsid w:val="000F48AC"/>
    <w:rsid w:val="000F4C84"/>
    <w:rsid w:val="000F5DE7"/>
    <w:rsid w:val="000F7B13"/>
    <w:rsid w:val="001001E8"/>
    <w:rsid w:val="00100691"/>
    <w:rsid w:val="001009A6"/>
    <w:rsid w:val="00100E55"/>
    <w:rsid w:val="00101CC7"/>
    <w:rsid w:val="001029AE"/>
    <w:rsid w:val="001030BB"/>
    <w:rsid w:val="0010479D"/>
    <w:rsid w:val="00105E23"/>
    <w:rsid w:val="00106278"/>
    <w:rsid w:val="00107748"/>
    <w:rsid w:val="001078C4"/>
    <w:rsid w:val="00107C53"/>
    <w:rsid w:val="00110564"/>
    <w:rsid w:val="00111ADC"/>
    <w:rsid w:val="001123D8"/>
    <w:rsid w:val="00112569"/>
    <w:rsid w:val="00114A30"/>
    <w:rsid w:val="0011516F"/>
    <w:rsid w:val="001162A9"/>
    <w:rsid w:val="001163E0"/>
    <w:rsid w:val="00117323"/>
    <w:rsid w:val="00117DB5"/>
    <w:rsid w:val="00120EAA"/>
    <w:rsid w:val="001215EF"/>
    <w:rsid w:val="00123819"/>
    <w:rsid w:val="00124392"/>
    <w:rsid w:val="0012469D"/>
    <w:rsid w:val="0012492F"/>
    <w:rsid w:val="00124942"/>
    <w:rsid w:val="001253EC"/>
    <w:rsid w:val="00125919"/>
    <w:rsid w:val="00126E19"/>
    <w:rsid w:val="00126FB7"/>
    <w:rsid w:val="0012775B"/>
    <w:rsid w:val="00127EB9"/>
    <w:rsid w:val="001305CC"/>
    <w:rsid w:val="00130C93"/>
    <w:rsid w:val="00131003"/>
    <w:rsid w:val="00131DA0"/>
    <w:rsid w:val="00132766"/>
    <w:rsid w:val="00133C38"/>
    <w:rsid w:val="00134010"/>
    <w:rsid w:val="00134D50"/>
    <w:rsid w:val="001353B2"/>
    <w:rsid w:val="00136076"/>
    <w:rsid w:val="00136626"/>
    <w:rsid w:val="00137AE5"/>
    <w:rsid w:val="00140684"/>
    <w:rsid w:val="00140878"/>
    <w:rsid w:val="00140B39"/>
    <w:rsid w:val="00140CE7"/>
    <w:rsid w:val="00141239"/>
    <w:rsid w:val="0014269B"/>
    <w:rsid w:val="001427F8"/>
    <w:rsid w:val="001438DC"/>
    <w:rsid w:val="00144CED"/>
    <w:rsid w:val="00145F66"/>
    <w:rsid w:val="00146926"/>
    <w:rsid w:val="00150AAB"/>
    <w:rsid w:val="001513CE"/>
    <w:rsid w:val="00151C29"/>
    <w:rsid w:val="00151F33"/>
    <w:rsid w:val="0015371A"/>
    <w:rsid w:val="00154670"/>
    <w:rsid w:val="00154EDE"/>
    <w:rsid w:val="001558F7"/>
    <w:rsid w:val="00155CFD"/>
    <w:rsid w:val="00156F42"/>
    <w:rsid w:val="00157A65"/>
    <w:rsid w:val="00157B70"/>
    <w:rsid w:val="00160178"/>
    <w:rsid w:val="00160D0D"/>
    <w:rsid w:val="00161D81"/>
    <w:rsid w:val="001626D4"/>
    <w:rsid w:val="00162B48"/>
    <w:rsid w:val="001660E2"/>
    <w:rsid w:val="00167ED6"/>
    <w:rsid w:val="00167FEB"/>
    <w:rsid w:val="00170D48"/>
    <w:rsid w:val="00171D32"/>
    <w:rsid w:val="00171D3E"/>
    <w:rsid w:val="00173558"/>
    <w:rsid w:val="00174EED"/>
    <w:rsid w:val="00175F69"/>
    <w:rsid w:val="00176160"/>
    <w:rsid w:val="00176175"/>
    <w:rsid w:val="001764BF"/>
    <w:rsid w:val="001767AF"/>
    <w:rsid w:val="00177BE1"/>
    <w:rsid w:val="00180BBE"/>
    <w:rsid w:val="00180C66"/>
    <w:rsid w:val="0018186A"/>
    <w:rsid w:val="00182142"/>
    <w:rsid w:val="001824D4"/>
    <w:rsid w:val="00182548"/>
    <w:rsid w:val="00183C2F"/>
    <w:rsid w:val="001844C6"/>
    <w:rsid w:val="001854E6"/>
    <w:rsid w:val="00185F16"/>
    <w:rsid w:val="001862CF"/>
    <w:rsid w:val="00187826"/>
    <w:rsid w:val="001915ED"/>
    <w:rsid w:val="00191D2A"/>
    <w:rsid w:val="001924BF"/>
    <w:rsid w:val="00192881"/>
    <w:rsid w:val="00192EDE"/>
    <w:rsid w:val="00193C0B"/>
    <w:rsid w:val="00194F35"/>
    <w:rsid w:val="0019502A"/>
    <w:rsid w:val="001967D0"/>
    <w:rsid w:val="00197FFB"/>
    <w:rsid w:val="001A0971"/>
    <w:rsid w:val="001A1F01"/>
    <w:rsid w:val="001A2CA6"/>
    <w:rsid w:val="001A396A"/>
    <w:rsid w:val="001A4390"/>
    <w:rsid w:val="001A4ABE"/>
    <w:rsid w:val="001A4AED"/>
    <w:rsid w:val="001A565C"/>
    <w:rsid w:val="001A5827"/>
    <w:rsid w:val="001A5A0C"/>
    <w:rsid w:val="001A68E5"/>
    <w:rsid w:val="001A7E7A"/>
    <w:rsid w:val="001B06BB"/>
    <w:rsid w:val="001B28DE"/>
    <w:rsid w:val="001B2F52"/>
    <w:rsid w:val="001B330B"/>
    <w:rsid w:val="001B3F8D"/>
    <w:rsid w:val="001B40EC"/>
    <w:rsid w:val="001B4760"/>
    <w:rsid w:val="001B595B"/>
    <w:rsid w:val="001B5D14"/>
    <w:rsid w:val="001B5D9B"/>
    <w:rsid w:val="001B5E15"/>
    <w:rsid w:val="001B7209"/>
    <w:rsid w:val="001B75E0"/>
    <w:rsid w:val="001B776B"/>
    <w:rsid w:val="001C052A"/>
    <w:rsid w:val="001C06B2"/>
    <w:rsid w:val="001C09FA"/>
    <w:rsid w:val="001C1FCE"/>
    <w:rsid w:val="001C21C2"/>
    <w:rsid w:val="001C2A72"/>
    <w:rsid w:val="001C2E08"/>
    <w:rsid w:val="001C441C"/>
    <w:rsid w:val="001C589E"/>
    <w:rsid w:val="001C699C"/>
    <w:rsid w:val="001C73DA"/>
    <w:rsid w:val="001C74F5"/>
    <w:rsid w:val="001D0A4E"/>
    <w:rsid w:val="001D4B25"/>
    <w:rsid w:val="001D69EE"/>
    <w:rsid w:val="001D728B"/>
    <w:rsid w:val="001D79D1"/>
    <w:rsid w:val="001D7EE5"/>
    <w:rsid w:val="001E2EDD"/>
    <w:rsid w:val="001E3A88"/>
    <w:rsid w:val="001E54CC"/>
    <w:rsid w:val="001E5940"/>
    <w:rsid w:val="001E604C"/>
    <w:rsid w:val="001E6738"/>
    <w:rsid w:val="001E7B4C"/>
    <w:rsid w:val="001E7C3B"/>
    <w:rsid w:val="001F0FFA"/>
    <w:rsid w:val="001F1A14"/>
    <w:rsid w:val="001F36A1"/>
    <w:rsid w:val="001F37AD"/>
    <w:rsid w:val="001F42B2"/>
    <w:rsid w:val="001F4D69"/>
    <w:rsid w:val="001F595A"/>
    <w:rsid w:val="001F5E51"/>
    <w:rsid w:val="001F5FE1"/>
    <w:rsid w:val="001F6C13"/>
    <w:rsid w:val="001F6E5C"/>
    <w:rsid w:val="001F74E3"/>
    <w:rsid w:val="0020016D"/>
    <w:rsid w:val="00200490"/>
    <w:rsid w:val="00200BB4"/>
    <w:rsid w:val="002026C8"/>
    <w:rsid w:val="00202C6B"/>
    <w:rsid w:val="00202DFA"/>
    <w:rsid w:val="00203B90"/>
    <w:rsid w:val="002041EA"/>
    <w:rsid w:val="00204EE3"/>
    <w:rsid w:val="00205E73"/>
    <w:rsid w:val="00206223"/>
    <w:rsid w:val="00207862"/>
    <w:rsid w:val="00207951"/>
    <w:rsid w:val="002100D7"/>
    <w:rsid w:val="0021152C"/>
    <w:rsid w:val="00211552"/>
    <w:rsid w:val="00211684"/>
    <w:rsid w:val="00212375"/>
    <w:rsid w:val="002124C8"/>
    <w:rsid w:val="002140A4"/>
    <w:rsid w:val="00214D58"/>
    <w:rsid w:val="00217496"/>
    <w:rsid w:val="00221CF4"/>
    <w:rsid w:val="00221FB6"/>
    <w:rsid w:val="00222AB2"/>
    <w:rsid w:val="00223196"/>
    <w:rsid w:val="0022320E"/>
    <w:rsid w:val="0022478A"/>
    <w:rsid w:val="0022526D"/>
    <w:rsid w:val="00225710"/>
    <w:rsid w:val="00225A6B"/>
    <w:rsid w:val="0022677F"/>
    <w:rsid w:val="0023027C"/>
    <w:rsid w:val="00231ACB"/>
    <w:rsid w:val="0023292B"/>
    <w:rsid w:val="00232C57"/>
    <w:rsid w:val="002330C7"/>
    <w:rsid w:val="00233264"/>
    <w:rsid w:val="0023377B"/>
    <w:rsid w:val="002350DE"/>
    <w:rsid w:val="002358B0"/>
    <w:rsid w:val="002367CD"/>
    <w:rsid w:val="002368B9"/>
    <w:rsid w:val="00241182"/>
    <w:rsid w:val="002413B6"/>
    <w:rsid w:val="00243076"/>
    <w:rsid w:val="0024352D"/>
    <w:rsid w:val="002448C7"/>
    <w:rsid w:val="00244F10"/>
    <w:rsid w:val="0024553B"/>
    <w:rsid w:val="002459B4"/>
    <w:rsid w:val="00246311"/>
    <w:rsid w:val="00246484"/>
    <w:rsid w:val="00246B3D"/>
    <w:rsid w:val="00247AD0"/>
    <w:rsid w:val="002506EA"/>
    <w:rsid w:val="00251E0D"/>
    <w:rsid w:val="00252F59"/>
    <w:rsid w:val="00253C78"/>
    <w:rsid w:val="00253D0E"/>
    <w:rsid w:val="00254A40"/>
    <w:rsid w:val="0025562E"/>
    <w:rsid w:val="002557F9"/>
    <w:rsid w:val="00256A32"/>
    <w:rsid w:val="00261CFD"/>
    <w:rsid w:val="00262A0F"/>
    <w:rsid w:val="00262EFC"/>
    <w:rsid w:val="00262FC2"/>
    <w:rsid w:val="00262FCE"/>
    <w:rsid w:val="00264B92"/>
    <w:rsid w:val="0026759A"/>
    <w:rsid w:val="0026768B"/>
    <w:rsid w:val="002678A5"/>
    <w:rsid w:val="002727FE"/>
    <w:rsid w:val="00272A9C"/>
    <w:rsid w:val="00273757"/>
    <w:rsid w:val="0027387D"/>
    <w:rsid w:val="00274243"/>
    <w:rsid w:val="002747B6"/>
    <w:rsid w:val="00275788"/>
    <w:rsid w:val="00275DA2"/>
    <w:rsid w:val="00280336"/>
    <w:rsid w:val="00281069"/>
    <w:rsid w:val="002812D0"/>
    <w:rsid w:val="00282802"/>
    <w:rsid w:val="00283EB3"/>
    <w:rsid w:val="00286187"/>
    <w:rsid w:val="002873DF"/>
    <w:rsid w:val="002913F6"/>
    <w:rsid w:val="002913FD"/>
    <w:rsid w:val="00292518"/>
    <w:rsid w:val="00293F43"/>
    <w:rsid w:val="00295509"/>
    <w:rsid w:val="00295694"/>
    <w:rsid w:val="00296953"/>
    <w:rsid w:val="00296B33"/>
    <w:rsid w:val="00297B4A"/>
    <w:rsid w:val="00297DF7"/>
    <w:rsid w:val="002A0D50"/>
    <w:rsid w:val="002A1791"/>
    <w:rsid w:val="002A1F52"/>
    <w:rsid w:val="002A2A4E"/>
    <w:rsid w:val="002A2B95"/>
    <w:rsid w:val="002A382A"/>
    <w:rsid w:val="002A3DA5"/>
    <w:rsid w:val="002A45D1"/>
    <w:rsid w:val="002A4C19"/>
    <w:rsid w:val="002A4D3D"/>
    <w:rsid w:val="002A50C0"/>
    <w:rsid w:val="002A5299"/>
    <w:rsid w:val="002A607C"/>
    <w:rsid w:val="002A6550"/>
    <w:rsid w:val="002A65C2"/>
    <w:rsid w:val="002A65F0"/>
    <w:rsid w:val="002A7849"/>
    <w:rsid w:val="002B01CD"/>
    <w:rsid w:val="002B14D4"/>
    <w:rsid w:val="002B196D"/>
    <w:rsid w:val="002B1B46"/>
    <w:rsid w:val="002B2456"/>
    <w:rsid w:val="002B3EAB"/>
    <w:rsid w:val="002B50C3"/>
    <w:rsid w:val="002B54C3"/>
    <w:rsid w:val="002B5719"/>
    <w:rsid w:val="002B7164"/>
    <w:rsid w:val="002C136A"/>
    <w:rsid w:val="002C203C"/>
    <w:rsid w:val="002C3A68"/>
    <w:rsid w:val="002C4C71"/>
    <w:rsid w:val="002C50D2"/>
    <w:rsid w:val="002C6179"/>
    <w:rsid w:val="002C79F9"/>
    <w:rsid w:val="002D008D"/>
    <w:rsid w:val="002D3569"/>
    <w:rsid w:val="002D3898"/>
    <w:rsid w:val="002D53AD"/>
    <w:rsid w:val="002D61D1"/>
    <w:rsid w:val="002D62D8"/>
    <w:rsid w:val="002D7745"/>
    <w:rsid w:val="002D7CE3"/>
    <w:rsid w:val="002E09A5"/>
    <w:rsid w:val="002E0D94"/>
    <w:rsid w:val="002E13EE"/>
    <w:rsid w:val="002E1719"/>
    <w:rsid w:val="002E1BF1"/>
    <w:rsid w:val="002E21B4"/>
    <w:rsid w:val="002E22CA"/>
    <w:rsid w:val="002E2910"/>
    <w:rsid w:val="002E2C5A"/>
    <w:rsid w:val="002E3133"/>
    <w:rsid w:val="002E3B6D"/>
    <w:rsid w:val="002E4096"/>
    <w:rsid w:val="002E49B7"/>
    <w:rsid w:val="002E4A62"/>
    <w:rsid w:val="002E4A64"/>
    <w:rsid w:val="002E4AB4"/>
    <w:rsid w:val="002E592E"/>
    <w:rsid w:val="002E6465"/>
    <w:rsid w:val="002E7654"/>
    <w:rsid w:val="002F086B"/>
    <w:rsid w:val="002F113C"/>
    <w:rsid w:val="002F116A"/>
    <w:rsid w:val="002F121D"/>
    <w:rsid w:val="002F2532"/>
    <w:rsid w:val="002F2D55"/>
    <w:rsid w:val="002F2D90"/>
    <w:rsid w:val="002F2E4C"/>
    <w:rsid w:val="002F2F29"/>
    <w:rsid w:val="002F323C"/>
    <w:rsid w:val="002F4678"/>
    <w:rsid w:val="002F5477"/>
    <w:rsid w:val="002F70C1"/>
    <w:rsid w:val="002F734B"/>
    <w:rsid w:val="002F7908"/>
    <w:rsid w:val="00300935"/>
    <w:rsid w:val="0030164C"/>
    <w:rsid w:val="0030164E"/>
    <w:rsid w:val="00304059"/>
    <w:rsid w:val="00304B98"/>
    <w:rsid w:val="00304BC0"/>
    <w:rsid w:val="00304E9D"/>
    <w:rsid w:val="003051F6"/>
    <w:rsid w:val="00307255"/>
    <w:rsid w:val="00307C8E"/>
    <w:rsid w:val="003101EB"/>
    <w:rsid w:val="00310EBD"/>
    <w:rsid w:val="003118E8"/>
    <w:rsid w:val="00312D63"/>
    <w:rsid w:val="003138E0"/>
    <w:rsid w:val="00315BBF"/>
    <w:rsid w:val="003160CC"/>
    <w:rsid w:val="003164C2"/>
    <w:rsid w:val="00316EEB"/>
    <w:rsid w:val="00317861"/>
    <w:rsid w:val="00317F6D"/>
    <w:rsid w:val="00320EB2"/>
    <w:rsid w:val="00321DC0"/>
    <w:rsid w:val="00322F21"/>
    <w:rsid w:val="003230FF"/>
    <w:rsid w:val="00323983"/>
    <w:rsid w:val="0032558E"/>
    <w:rsid w:val="00327AF8"/>
    <w:rsid w:val="003306BA"/>
    <w:rsid w:val="003309AC"/>
    <w:rsid w:val="003318CB"/>
    <w:rsid w:val="00332B0D"/>
    <w:rsid w:val="00333CAF"/>
    <w:rsid w:val="00335828"/>
    <w:rsid w:val="00340DC0"/>
    <w:rsid w:val="003413F3"/>
    <w:rsid w:val="00341FC3"/>
    <w:rsid w:val="0034229B"/>
    <w:rsid w:val="003427ED"/>
    <w:rsid w:val="00342BB4"/>
    <w:rsid w:val="003439B1"/>
    <w:rsid w:val="003440B1"/>
    <w:rsid w:val="00344144"/>
    <w:rsid w:val="00344919"/>
    <w:rsid w:val="00344D81"/>
    <w:rsid w:val="003450C3"/>
    <w:rsid w:val="00345823"/>
    <w:rsid w:val="00346AF4"/>
    <w:rsid w:val="003477AD"/>
    <w:rsid w:val="0035085E"/>
    <w:rsid w:val="003517CE"/>
    <w:rsid w:val="00352D84"/>
    <w:rsid w:val="00353A21"/>
    <w:rsid w:val="003540F3"/>
    <w:rsid w:val="00354699"/>
    <w:rsid w:val="00354985"/>
    <w:rsid w:val="00354E45"/>
    <w:rsid w:val="00356A5A"/>
    <w:rsid w:val="00356DB0"/>
    <w:rsid w:val="00357603"/>
    <w:rsid w:val="00361627"/>
    <w:rsid w:val="003618DD"/>
    <w:rsid w:val="00361C1E"/>
    <w:rsid w:val="00364AD4"/>
    <w:rsid w:val="00364CDD"/>
    <w:rsid w:val="003651A6"/>
    <w:rsid w:val="003652D2"/>
    <w:rsid w:val="003660AF"/>
    <w:rsid w:val="0036645C"/>
    <w:rsid w:val="00366CB7"/>
    <w:rsid w:val="00367633"/>
    <w:rsid w:val="003677EE"/>
    <w:rsid w:val="003677FF"/>
    <w:rsid w:val="00367D71"/>
    <w:rsid w:val="003702B7"/>
    <w:rsid w:val="0037105E"/>
    <w:rsid w:val="00373D81"/>
    <w:rsid w:val="003747DD"/>
    <w:rsid w:val="00375D29"/>
    <w:rsid w:val="00375D94"/>
    <w:rsid w:val="00377235"/>
    <w:rsid w:val="00380204"/>
    <w:rsid w:val="003802A7"/>
    <w:rsid w:val="00380CFA"/>
    <w:rsid w:val="00382B20"/>
    <w:rsid w:val="00382E0A"/>
    <w:rsid w:val="003841AB"/>
    <w:rsid w:val="00384658"/>
    <w:rsid w:val="00384A89"/>
    <w:rsid w:val="00384AAE"/>
    <w:rsid w:val="00386FD2"/>
    <w:rsid w:val="00387A6C"/>
    <w:rsid w:val="00390008"/>
    <w:rsid w:val="003906AC"/>
    <w:rsid w:val="00391E12"/>
    <w:rsid w:val="00392357"/>
    <w:rsid w:val="00393052"/>
    <w:rsid w:val="00393160"/>
    <w:rsid w:val="00393C8D"/>
    <w:rsid w:val="00395086"/>
    <w:rsid w:val="003959BB"/>
    <w:rsid w:val="00395EDE"/>
    <w:rsid w:val="00396AFA"/>
    <w:rsid w:val="003970C8"/>
    <w:rsid w:val="00397E93"/>
    <w:rsid w:val="003A3011"/>
    <w:rsid w:val="003A3A15"/>
    <w:rsid w:val="003A51EA"/>
    <w:rsid w:val="003A5A73"/>
    <w:rsid w:val="003A7560"/>
    <w:rsid w:val="003B3964"/>
    <w:rsid w:val="003B41E1"/>
    <w:rsid w:val="003B5DD6"/>
    <w:rsid w:val="003B6476"/>
    <w:rsid w:val="003B7D84"/>
    <w:rsid w:val="003C04AD"/>
    <w:rsid w:val="003C0C9D"/>
    <w:rsid w:val="003C10A5"/>
    <w:rsid w:val="003C10A6"/>
    <w:rsid w:val="003C1292"/>
    <w:rsid w:val="003C1C9C"/>
    <w:rsid w:val="003C1F44"/>
    <w:rsid w:val="003C21B5"/>
    <w:rsid w:val="003C2713"/>
    <w:rsid w:val="003C552F"/>
    <w:rsid w:val="003C5A90"/>
    <w:rsid w:val="003C6BA6"/>
    <w:rsid w:val="003C7090"/>
    <w:rsid w:val="003C7608"/>
    <w:rsid w:val="003C7EAB"/>
    <w:rsid w:val="003D00BD"/>
    <w:rsid w:val="003D2ABD"/>
    <w:rsid w:val="003D33F6"/>
    <w:rsid w:val="003D3680"/>
    <w:rsid w:val="003D3E84"/>
    <w:rsid w:val="003D3FB5"/>
    <w:rsid w:val="003D48F0"/>
    <w:rsid w:val="003D4CD7"/>
    <w:rsid w:val="003D5E60"/>
    <w:rsid w:val="003D618C"/>
    <w:rsid w:val="003D6218"/>
    <w:rsid w:val="003D638F"/>
    <w:rsid w:val="003D6C33"/>
    <w:rsid w:val="003D707E"/>
    <w:rsid w:val="003D763C"/>
    <w:rsid w:val="003D77F5"/>
    <w:rsid w:val="003D7ECB"/>
    <w:rsid w:val="003E00F2"/>
    <w:rsid w:val="003E02F4"/>
    <w:rsid w:val="003E05D9"/>
    <w:rsid w:val="003E13A1"/>
    <w:rsid w:val="003E1688"/>
    <w:rsid w:val="003E1BB2"/>
    <w:rsid w:val="003E1CDE"/>
    <w:rsid w:val="003E2D35"/>
    <w:rsid w:val="003E408B"/>
    <w:rsid w:val="003E4097"/>
    <w:rsid w:val="003E438B"/>
    <w:rsid w:val="003E4616"/>
    <w:rsid w:val="003E6F42"/>
    <w:rsid w:val="003E7F7D"/>
    <w:rsid w:val="003F0C5C"/>
    <w:rsid w:val="003F18D8"/>
    <w:rsid w:val="003F238C"/>
    <w:rsid w:val="003F2C7D"/>
    <w:rsid w:val="003F3138"/>
    <w:rsid w:val="003F3382"/>
    <w:rsid w:val="003F400C"/>
    <w:rsid w:val="003F4E9D"/>
    <w:rsid w:val="003F52F2"/>
    <w:rsid w:val="003F6C27"/>
    <w:rsid w:val="003F6C89"/>
    <w:rsid w:val="003F7945"/>
    <w:rsid w:val="00400583"/>
    <w:rsid w:val="00401A38"/>
    <w:rsid w:val="00401F53"/>
    <w:rsid w:val="00403F31"/>
    <w:rsid w:val="00404A4F"/>
    <w:rsid w:val="00406148"/>
    <w:rsid w:val="00407D20"/>
    <w:rsid w:val="00410C60"/>
    <w:rsid w:val="004116A6"/>
    <w:rsid w:val="00412696"/>
    <w:rsid w:val="00412807"/>
    <w:rsid w:val="00413897"/>
    <w:rsid w:val="00414167"/>
    <w:rsid w:val="00414492"/>
    <w:rsid w:val="00416A83"/>
    <w:rsid w:val="00417139"/>
    <w:rsid w:val="004171DB"/>
    <w:rsid w:val="004217F8"/>
    <w:rsid w:val="00421BB5"/>
    <w:rsid w:val="00423301"/>
    <w:rsid w:val="00424911"/>
    <w:rsid w:val="00424DFD"/>
    <w:rsid w:val="00425175"/>
    <w:rsid w:val="00425255"/>
    <w:rsid w:val="00427850"/>
    <w:rsid w:val="0043094A"/>
    <w:rsid w:val="00430DEE"/>
    <w:rsid w:val="00430DFA"/>
    <w:rsid w:val="004313BC"/>
    <w:rsid w:val="00431E0E"/>
    <w:rsid w:val="00432129"/>
    <w:rsid w:val="0043226A"/>
    <w:rsid w:val="00432C9B"/>
    <w:rsid w:val="00432CCA"/>
    <w:rsid w:val="00434F02"/>
    <w:rsid w:val="0043501E"/>
    <w:rsid w:val="00435550"/>
    <w:rsid w:val="00435875"/>
    <w:rsid w:val="00436B38"/>
    <w:rsid w:val="004374BA"/>
    <w:rsid w:val="00437BE6"/>
    <w:rsid w:val="0044097B"/>
    <w:rsid w:val="00440E7A"/>
    <w:rsid w:val="00441449"/>
    <w:rsid w:val="00441691"/>
    <w:rsid w:val="00442A18"/>
    <w:rsid w:val="004431D0"/>
    <w:rsid w:val="00443980"/>
    <w:rsid w:val="00446C08"/>
    <w:rsid w:val="004510AF"/>
    <w:rsid w:val="00451670"/>
    <w:rsid w:val="004528B8"/>
    <w:rsid w:val="004535B5"/>
    <w:rsid w:val="004537A8"/>
    <w:rsid w:val="00453C51"/>
    <w:rsid w:val="00454052"/>
    <w:rsid w:val="004541DB"/>
    <w:rsid w:val="004546B9"/>
    <w:rsid w:val="00454786"/>
    <w:rsid w:val="004569F9"/>
    <w:rsid w:val="00456DD4"/>
    <w:rsid w:val="00457566"/>
    <w:rsid w:val="00457E82"/>
    <w:rsid w:val="00460626"/>
    <w:rsid w:val="004614EB"/>
    <w:rsid w:val="00461D77"/>
    <w:rsid w:val="00462224"/>
    <w:rsid w:val="0046328F"/>
    <w:rsid w:val="004636F6"/>
    <w:rsid w:val="004637EC"/>
    <w:rsid w:val="0046455E"/>
    <w:rsid w:val="00464688"/>
    <w:rsid w:val="004646E1"/>
    <w:rsid w:val="0046481A"/>
    <w:rsid w:val="004660C0"/>
    <w:rsid w:val="00466677"/>
    <w:rsid w:val="004669A1"/>
    <w:rsid w:val="00467B42"/>
    <w:rsid w:val="00470C49"/>
    <w:rsid w:val="00470E2D"/>
    <w:rsid w:val="004710FA"/>
    <w:rsid w:val="004724F0"/>
    <w:rsid w:val="00472F15"/>
    <w:rsid w:val="00473024"/>
    <w:rsid w:val="004730FD"/>
    <w:rsid w:val="004746D5"/>
    <w:rsid w:val="00475C2C"/>
    <w:rsid w:val="00477786"/>
    <w:rsid w:val="00477C3A"/>
    <w:rsid w:val="004810EB"/>
    <w:rsid w:val="004813B0"/>
    <w:rsid w:val="00482379"/>
    <w:rsid w:val="00484B3E"/>
    <w:rsid w:val="004855A5"/>
    <w:rsid w:val="00486156"/>
    <w:rsid w:val="004861BE"/>
    <w:rsid w:val="004869CC"/>
    <w:rsid w:val="0049071A"/>
    <w:rsid w:val="0049099C"/>
    <w:rsid w:val="00491E80"/>
    <w:rsid w:val="00491F61"/>
    <w:rsid w:val="00492653"/>
    <w:rsid w:val="00494641"/>
    <w:rsid w:val="0049799B"/>
    <w:rsid w:val="00497B83"/>
    <w:rsid w:val="004A0886"/>
    <w:rsid w:val="004A1497"/>
    <w:rsid w:val="004A2221"/>
    <w:rsid w:val="004A3024"/>
    <w:rsid w:val="004A34C2"/>
    <w:rsid w:val="004A3C12"/>
    <w:rsid w:val="004A3D0B"/>
    <w:rsid w:val="004A4CD7"/>
    <w:rsid w:val="004A5538"/>
    <w:rsid w:val="004A608B"/>
    <w:rsid w:val="004A7457"/>
    <w:rsid w:val="004A7557"/>
    <w:rsid w:val="004B188B"/>
    <w:rsid w:val="004B18C6"/>
    <w:rsid w:val="004B2112"/>
    <w:rsid w:val="004B4123"/>
    <w:rsid w:val="004B6720"/>
    <w:rsid w:val="004B6FCC"/>
    <w:rsid w:val="004B7056"/>
    <w:rsid w:val="004B7B8B"/>
    <w:rsid w:val="004C048D"/>
    <w:rsid w:val="004C062C"/>
    <w:rsid w:val="004C0867"/>
    <w:rsid w:val="004C0B06"/>
    <w:rsid w:val="004C0D89"/>
    <w:rsid w:val="004C185F"/>
    <w:rsid w:val="004C1DFE"/>
    <w:rsid w:val="004C2C77"/>
    <w:rsid w:val="004C4A8A"/>
    <w:rsid w:val="004C6864"/>
    <w:rsid w:val="004C7AAD"/>
    <w:rsid w:val="004D07EF"/>
    <w:rsid w:val="004D47B6"/>
    <w:rsid w:val="004D4DA2"/>
    <w:rsid w:val="004D7EA7"/>
    <w:rsid w:val="004E0666"/>
    <w:rsid w:val="004E1119"/>
    <w:rsid w:val="004E1166"/>
    <w:rsid w:val="004E1CA3"/>
    <w:rsid w:val="004E2F6C"/>
    <w:rsid w:val="004E6E07"/>
    <w:rsid w:val="004E6F59"/>
    <w:rsid w:val="004E6FB3"/>
    <w:rsid w:val="004E75EF"/>
    <w:rsid w:val="004F130D"/>
    <w:rsid w:val="004F17D4"/>
    <w:rsid w:val="004F468F"/>
    <w:rsid w:val="004F49B9"/>
    <w:rsid w:val="004F57C3"/>
    <w:rsid w:val="004F65BA"/>
    <w:rsid w:val="004F6F85"/>
    <w:rsid w:val="004F706E"/>
    <w:rsid w:val="004F7376"/>
    <w:rsid w:val="004F7859"/>
    <w:rsid w:val="005026C2"/>
    <w:rsid w:val="00502710"/>
    <w:rsid w:val="0050607F"/>
    <w:rsid w:val="00506126"/>
    <w:rsid w:val="00506394"/>
    <w:rsid w:val="00507504"/>
    <w:rsid w:val="0051203F"/>
    <w:rsid w:val="005120D5"/>
    <w:rsid w:val="005137C0"/>
    <w:rsid w:val="00514FBB"/>
    <w:rsid w:val="00514FD5"/>
    <w:rsid w:val="005167EE"/>
    <w:rsid w:val="00520745"/>
    <w:rsid w:val="00521321"/>
    <w:rsid w:val="00521902"/>
    <w:rsid w:val="0052666D"/>
    <w:rsid w:val="00526915"/>
    <w:rsid w:val="00526C26"/>
    <w:rsid w:val="00530C1E"/>
    <w:rsid w:val="0053221F"/>
    <w:rsid w:val="005322ED"/>
    <w:rsid w:val="00532535"/>
    <w:rsid w:val="005332E3"/>
    <w:rsid w:val="00533588"/>
    <w:rsid w:val="0053430B"/>
    <w:rsid w:val="005345BB"/>
    <w:rsid w:val="005357A1"/>
    <w:rsid w:val="00535A01"/>
    <w:rsid w:val="00535C21"/>
    <w:rsid w:val="00535DBF"/>
    <w:rsid w:val="005369FA"/>
    <w:rsid w:val="00536BB8"/>
    <w:rsid w:val="00537A23"/>
    <w:rsid w:val="00537E61"/>
    <w:rsid w:val="00540A7E"/>
    <w:rsid w:val="00540D7A"/>
    <w:rsid w:val="00541B20"/>
    <w:rsid w:val="00541D73"/>
    <w:rsid w:val="00541F70"/>
    <w:rsid w:val="005425ED"/>
    <w:rsid w:val="005435E2"/>
    <w:rsid w:val="00543CCF"/>
    <w:rsid w:val="00544BFB"/>
    <w:rsid w:val="00545B09"/>
    <w:rsid w:val="00545BE6"/>
    <w:rsid w:val="00546D47"/>
    <w:rsid w:val="00546FC0"/>
    <w:rsid w:val="005479AD"/>
    <w:rsid w:val="00547E44"/>
    <w:rsid w:val="00553B50"/>
    <w:rsid w:val="00554AB5"/>
    <w:rsid w:val="00556236"/>
    <w:rsid w:val="005565AB"/>
    <w:rsid w:val="00556731"/>
    <w:rsid w:val="005578C6"/>
    <w:rsid w:val="00557C35"/>
    <w:rsid w:val="00560590"/>
    <w:rsid w:val="0056085D"/>
    <w:rsid w:val="0056211E"/>
    <w:rsid w:val="00562190"/>
    <w:rsid w:val="0056366F"/>
    <w:rsid w:val="00563B9A"/>
    <w:rsid w:val="00563E00"/>
    <w:rsid w:val="00564177"/>
    <w:rsid w:val="00565FFA"/>
    <w:rsid w:val="00566253"/>
    <w:rsid w:val="00566821"/>
    <w:rsid w:val="00567C96"/>
    <w:rsid w:val="00570203"/>
    <w:rsid w:val="00570257"/>
    <w:rsid w:val="005707FE"/>
    <w:rsid w:val="0057149C"/>
    <w:rsid w:val="005723B6"/>
    <w:rsid w:val="0057399D"/>
    <w:rsid w:val="00573A53"/>
    <w:rsid w:val="00573E18"/>
    <w:rsid w:val="005755AE"/>
    <w:rsid w:val="00575F4C"/>
    <w:rsid w:val="00576121"/>
    <w:rsid w:val="00576485"/>
    <w:rsid w:val="00577A8F"/>
    <w:rsid w:val="0058045A"/>
    <w:rsid w:val="00580ED7"/>
    <w:rsid w:val="00583851"/>
    <w:rsid w:val="00583918"/>
    <w:rsid w:val="00583B76"/>
    <w:rsid w:val="005849D7"/>
    <w:rsid w:val="00584BE9"/>
    <w:rsid w:val="00584E11"/>
    <w:rsid w:val="0058571A"/>
    <w:rsid w:val="005871AE"/>
    <w:rsid w:val="00590B68"/>
    <w:rsid w:val="005916E0"/>
    <w:rsid w:val="00592B2C"/>
    <w:rsid w:val="00593953"/>
    <w:rsid w:val="005948A9"/>
    <w:rsid w:val="00597101"/>
    <w:rsid w:val="0059745C"/>
    <w:rsid w:val="005A1294"/>
    <w:rsid w:val="005A1D9D"/>
    <w:rsid w:val="005A2E45"/>
    <w:rsid w:val="005A480F"/>
    <w:rsid w:val="005A576E"/>
    <w:rsid w:val="005A59BB"/>
    <w:rsid w:val="005A5A55"/>
    <w:rsid w:val="005A5A85"/>
    <w:rsid w:val="005A735A"/>
    <w:rsid w:val="005A78BB"/>
    <w:rsid w:val="005B1860"/>
    <w:rsid w:val="005B1BE3"/>
    <w:rsid w:val="005B21F2"/>
    <w:rsid w:val="005B25A5"/>
    <w:rsid w:val="005B2EE8"/>
    <w:rsid w:val="005B3904"/>
    <w:rsid w:val="005B425C"/>
    <w:rsid w:val="005B50C9"/>
    <w:rsid w:val="005B553F"/>
    <w:rsid w:val="005B7B34"/>
    <w:rsid w:val="005B7DF0"/>
    <w:rsid w:val="005B7FAC"/>
    <w:rsid w:val="005C0A3F"/>
    <w:rsid w:val="005C0ED4"/>
    <w:rsid w:val="005C175F"/>
    <w:rsid w:val="005C1A38"/>
    <w:rsid w:val="005C21DC"/>
    <w:rsid w:val="005C222D"/>
    <w:rsid w:val="005C2D47"/>
    <w:rsid w:val="005C3A25"/>
    <w:rsid w:val="005C3DB5"/>
    <w:rsid w:val="005C42FD"/>
    <w:rsid w:val="005C55DE"/>
    <w:rsid w:val="005C5D9C"/>
    <w:rsid w:val="005C61D9"/>
    <w:rsid w:val="005C73AF"/>
    <w:rsid w:val="005C7DBE"/>
    <w:rsid w:val="005D0502"/>
    <w:rsid w:val="005D1A06"/>
    <w:rsid w:val="005D4209"/>
    <w:rsid w:val="005D6255"/>
    <w:rsid w:val="005D6EAA"/>
    <w:rsid w:val="005D6EFC"/>
    <w:rsid w:val="005D79F1"/>
    <w:rsid w:val="005E12F2"/>
    <w:rsid w:val="005E1FF0"/>
    <w:rsid w:val="005E3FC3"/>
    <w:rsid w:val="005E54FF"/>
    <w:rsid w:val="005E5A20"/>
    <w:rsid w:val="005E6397"/>
    <w:rsid w:val="005E6A76"/>
    <w:rsid w:val="005E7B93"/>
    <w:rsid w:val="005F0026"/>
    <w:rsid w:val="005F0196"/>
    <w:rsid w:val="005F0DF0"/>
    <w:rsid w:val="005F0DFC"/>
    <w:rsid w:val="005F253D"/>
    <w:rsid w:val="005F340A"/>
    <w:rsid w:val="005F3CF1"/>
    <w:rsid w:val="005F3FCF"/>
    <w:rsid w:val="005F4247"/>
    <w:rsid w:val="005F476A"/>
    <w:rsid w:val="005F5B05"/>
    <w:rsid w:val="005F6EFC"/>
    <w:rsid w:val="005F72D7"/>
    <w:rsid w:val="00600C92"/>
    <w:rsid w:val="00601DFF"/>
    <w:rsid w:val="006022D0"/>
    <w:rsid w:val="00602927"/>
    <w:rsid w:val="00603438"/>
    <w:rsid w:val="00603905"/>
    <w:rsid w:val="00603FBA"/>
    <w:rsid w:val="0060446A"/>
    <w:rsid w:val="00606A2C"/>
    <w:rsid w:val="00611010"/>
    <w:rsid w:val="00611129"/>
    <w:rsid w:val="006115E6"/>
    <w:rsid w:val="00611CBB"/>
    <w:rsid w:val="0061223A"/>
    <w:rsid w:val="00612916"/>
    <w:rsid w:val="0061385C"/>
    <w:rsid w:val="0061386C"/>
    <w:rsid w:val="00614971"/>
    <w:rsid w:val="006149CC"/>
    <w:rsid w:val="00615933"/>
    <w:rsid w:val="006163BE"/>
    <w:rsid w:val="006201BD"/>
    <w:rsid w:val="00622DBC"/>
    <w:rsid w:val="0062456D"/>
    <w:rsid w:val="0062477F"/>
    <w:rsid w:val="00626A74"/>
    <w:rsid w:val="00626AE5"/>
    <w:rsid w:val="00626F9B"/>
    <w:rsid w:val="00632784"/>
    <w:rsid w:val="00632FC6"/>
    <w:rsid w:val="00633CEC"/>
    <w:rsid w:val="00634D19"/>
    <w:rsid w:val="00636251"/>
    <w:rsid w:val="00640187"/>
    <w:rsid w:val="00640B85"/>
    <w:rsid w:val="00641A30"/>
    <w:rsid w:val="00641D82"/>
    <w:rsid w:val="0064464A"/>
    <w:rsid w:val="00644C23"/>
    <w:rsid w:val="00644E6B"/>
    <w:rsid w:val="00645B0A"/>
    <w:rsid w:val="00646020"/>
    <w:rsid w:val="00646912"/>
    <w:rsid w:val="00650784"/>
    <w:rsid w:val="00651116"/>
    <w:rsid w:val="00651616"/>
    <w:rsid w:val="00651627"/>
    <w:rsid w:val="00651982"/>
    <w:rsid w:val="00652262"/>
    <w:rsid w:val="0065400E"/>
    <w:rsid w:val="0065476E"/>
    <w:rsid w:val="00655AFC"/>
    <w:rsid w:val="00656C28"/>
    <w:rsid w:val="006608A3"/>
    <w:rsid w:val="006608F8"/>
    <w:rsid w:val="00661795"/>
    <w:rsid w:val="00662004"/>
    <w:rsid w:val="006620F4"/>
    <w:rsid w:val="00663776"/>
    <w:rsid w:val="00666131"/>
    <w:rsid w:val="006664F9"/>
    <w:rsid w:val="006667AB"/>
    <w:rsid w:val="00666A22"/>
    <w:rsid w:val="006702B2"/>
    <w:rsid w:val="006724E1"/>
    <w:rsid w:val="0067402C"/>
    <w:rsid w:val="0067418D"/>
    <w:rsid w:val="00674635"/>
    <w:rsid w:val="006750BF"/>
    <w:rsid w:val="00675C1A"/>
    <w:rsid w:val="006768A8"/>
    <w:rsid w:val="00676BF7"/>
    <w:rsid w:val="006770EA"/>
    <w:rsid w:val="0067739C"/>
    <w:rsid w:val="006775CD"/>
    <w:rsid w:val="00677BEF"/>
    <w:rsid w:val="00682371"/>
    <w:rsid w:val="00683A5B"/>
    <w:rsid w:val="00683EAD"/>
    <w:rsid w:val="006854F6"/>
    <w:rsid w:val="00685689"/>
    <w:rsid w:val="00691B4B"/>
    <w:rsid w:val="00691D15"/>
    <w:rsid w:val="00691E98"/>
    <w:rsid w:val="006927E1"/>
    <w:rsid w:val="006937CA"/>
    <w:rsid w:val="006938CB"/>
    <w:rsid w:val="00694698"/>
    <w:rsid w:val="006965CB"/>
    <w:rsid w:val="00696785"/>
    <w:rsid w:val="006A07AA"/>
    <w:rsid w:val="006A0F49"/>
    <w:rsid w:val="006A0FCA"/>
    <w:rsid w:val="006A1EDB"/>
    <w:rsid w:val="006A2A4A"/>
    <w:rsid w:val="006A2ADD"/>
    <w:rsid w:val="006A30A5"/>
    <w:rsid w:val="006A35ED"/>
    <w:rsid w:val="006A426E"/>
    <w:rsid w:val="006A519D"/>
    <w:rsid w:val="006A5B55"/>
    <w:rsid w:val="006A788B"/>
    <w:rsid w:val="006B07F9"/>
    <w:rsid w:val="006B0FD2"/>
    <w:rsid w:val="006B1288"/>
    <w:rsid w:val="006B1B61"/>
    <w:rsid w:val="006B6A18"/>
    <w:rsid w:val="006B6EC2"/>
    <w:rsid w:val="006B700A"/>
    <w:rsid w:val="006B7509"/>
    <w:rsid w:val="006B7FD9"/>
    <w:rsid w:val="006C0399"/>
    <w:rsid w:val="006C0850"/>
    <w:rsid w:val="006C1C76"/>
    <w:rsid w:val="006C43CB"/>
    <w:rsid w:val="006C5D5A"/>
    <w:rsid w:val="006C61FD"/>
    <w:rsid w:val="006C7687"/>
    <w:rsid w:val="006D07CD"/>
    <w:rsid w:val="006D10DF"/>
    <w:rsid w:val="006D140C"/>
    <w:rsid w:val="006D1537"/>
    <w:rsid w:val="006D2133"/>
    <w:rsid w:val="006D2564"/>
    <w:rsid w:val="006D29F0"/>
    <w:rsid w:val="006D309C"/>
    <w:rsid w:val="006D32EC"/>
    <w:rsid w:val="006D3D58"/>
    <w:rsid w:val="006D3E93"/>
    <w:rsid w:val="006D6F9F"/>
    <w:rsid w:val="006D70CB"/>
    <w:rsid w:val="006D7D46"/>
    <w:rsid w:val="006E04F4"/>
    <w:rsid w:val="006E1A95"/>
    <w:rsid w:val="006E253D"/>
    <w:rsid w:val="006E5555"/>
    <w:rsid w:val="006E7262"/>
    <w:rsid w:val="006F1146"/>
    <w:rsid w:val="006F1736"/>
    <w:rsid w:val="006F2594"/>
    <w:rsid w:val="006F4205"/>
    <w:rsid w:val="006F6E89"/>
    <w:rsid w:val="006F6FE4"/>
    <w:rsid w:val="006F7AE9"/>
    <w:rsid w:val="006F7C03"/>
    <w:rsid w:val="0070003B"/>
    <w:rsid w:val="007002E8"/>
    <w:rsid w:val="00700840"/>
    <w:rsid w:val="00700C53"/>
    <w:rsid w:val="00700CB1"/>
    <w:rsid w:val="00701625"/>
    <w:rsid w:val="00702D57"/>
    <w:rsid w:val="00703714"/>
    <w:rsid w:val="0070607E"/>
    <w:rsid w:val="00706484"/>
    <w:rsid w:val="00706AA1"/>
    <w:rsid w:val="0070749F"/>
    <w:rsid w:val="00707A7A"/>
    <w:rsid w:val="00707B00"/>
    <w:rsid w:val="0071000F"/>
    <w:rsid w:val="00710DA8"/>
    <w:rsid w:val="00711130"/>
    <w:rsid w:val="0071222E"/>
    <w:rsid w:val="0071380E"/>
    <w:rsid w:val="0071418B"/>
    <w:rsid w:val="0071566F"/>
    <w:rsid w:val="00715EB4"/>
    <w:rsid w:val="007162B3"/>
    <w:rsid w:val="00716FE0"/>
    <w:rsid w:val="007176D3"/>
    <w:rsid w:val="00717B78"/>
    <w:rsid w:val="00720670"/>
    <w:rsid w:val="007212F1"/>
    <w:rsid w:val="00721458"/>
    <w:rsid w:val="00722ECE"/>
    <w:rsid w:val="00723047"/>
    <w:rsid w:val="00724863"/>
    <w:rsid w:val="00724F28"/>
    <w:rsid w:val="007264E3"/>
    <w:rsid w:val="00726838"/>
    <w:rsid w:val="00726CAC"/>
    <w:rsid w:val="00730A3C"/>
    <w:rsid w:val="00730EB2"/>
    <w:rsid w:val="00732CD8"/>
    <w:rsid w:val="0073329F"/>
    <w:rsid w:val="00733DA5"/>
    <w:rsid w:val="00735463"/>
    <w:rsid w:val="007358D5"/>
    <w:rsid w:val="007364E5"/>
    <w:rsid w:val="007367C3"/>
    <w:rsid w:val="00736C71"/>
    <w:rsid w:val="0073726D"/>
    <w:rsid w:val="00740B06"/>
    <w:rsid w:val="00740EB7"/>
    <w:rsid w:val="00740FDF"/>
    <w:rsid w:val="00743C87"/>
    <w:rsid w:val="00744A3C"/>
    <w:rsid w:val="0074536D"/>
    <w:rsid w:val="00745CA2"/>
    <w:rsid w:val="00746162"/>
    <w:rsid w:val="007472AA"/>
    <w:rsid w:val="00747673"/>
    <w:rsid w:val="007476EC"/>
    <w:rsid w:val="00750BE7"/>
    <w:rsid w:val="0075205F"/>
    <w:rsid w:val="0075269B"/>
    <w:rsid w:val="007528B1"/>
    <w:rsid w:val="00752E8B"/>
    <w:rsid w:val="007536E8"/>
    <w:rsid w:val="00754309"/>
    <w:rsid w:val="00755CF4"/>
    <w:rsid w:val="00757E81"/>
    <w:rsid w:val="00757F4D"/>
    <w:rsid w:val="00761FB0"/>
    <w:rsid w:val="0076379A"/>
    <w:rsid w:val="00763E08"/>
    <w:rsid w:val="00763F74"/>
    <w:rsid w:val="00765696"/>
    <w:rsid w:val="00767157"/>
    <w:rsid w:val="007671DF"/>
    <w:rsid w:val="00767B2D"/>
    <w:rsid w:val="00767B3D"/>
    <w:rsid w:val="00767C74"/>
    <w:rsid w:val="00767DFA"/>
    <w:rsid w:val="0077010A"/>
    <w:rsid w:val="00772601"/>
    <w:rsid w:val="00772797"/>
    <w:rsid w:val="00772F9E"/>
    <w:rsid w:val="007730E1"/>
    <w:rsid w:val="00773826"/>
    <w:rsid w:val="0077478E"/>
    <w:rsid w:val="00775BA2"/>
    <w:rsid w:val="00776265"/>
    <w:rsid w:val="00776540"/>
    <w:rsid w:val="00777245"/>
    <w:rsid w:val="00777675"/>
    <w:rsid w:val="007776AA"/>
    <w:rsid w:val="0078155C"/>
    <w:rsid w:val="007818AF"/>
    <w:rsid w:val="00781BAC"/>
    <w:rsid w:val="00782415"/>
    <w:rsid w:val="00783395"/>
    <w:rsid w:val="00783BA5"/>
    <w:rsid w:val="00785501"/>
    <w:rsid w:val="00786F6A"/>
    <w:rsid w:val="007921CB"/>
    <w:rsid w:val="0079281C"/>
    <w:rsid w:val="00792CF3"/>
    <w:rsid w:val="00793373"/>
    <w:rsid w:val="00793B08"/>
    <w:rsid w:val="00794A33"/>
    <w:rsid w:val="00794E50"/>
    <w:rsid w:val="00795784"/>
    <w:rsid w:val="007959EB"/>
    <w:rsid w:val="0079713F"/>
    <w:rsid w:val="007A0169"/>
    <w:rsid w:val="007A06A3"/>
    <w:rsid w:val="007A0DA6"/>
    <w:rsid w:val="007A132D"/>
    <w:rsid w:val="007A192A"/>
    <w:rsid w:val="007A1BA6"/>
    <w:rsid w:val="007A2B13"/>
    <w:rsid w:val="007A2BCC"/>
    <w:rsid w:val="007A2FC2"/>
    <w:rsid w:val="007A5C1C"/>
    <w:rsid w:val="007A6CB8"/>
    <w:rsid w:val="007A733B"/>
    <w:rsid w:val="007B0FFB"/>
    <w:rsid w:val="007B11C1"/>
    <w:rsid w:val="007B13CC"/>
    <w:rsid w:val="007B16A6"/>
    <w:rsid w:val="007B1EB7"/>
    <w:rsid w:val="007B334B"/>
    <w:rsid w:val="007B3D0B"/>
    <w:rsid w:val="007B3E6E"/>
    <w:rsid w:val="007B3F45"/>
    <w:rsid w:val="007B4091"/>
    <w:rsid w:val="007B4441"/>
    <w:rsid w:val="007B53CE"/>
    <w:rsid w:val="007B79BD"/>
    <w:rsid w:val="007B7BE2"/>
    <w:rsid w:val="007B7CE8"/>
    <w:rsid w:val="007C02D2"/>
    <w:rsid w:val="007C0CB2"/>
    <w:rsid w:val="007C224E"/>
    <w:rsid w:val="007C2A54"/>
    <w:rsid w:val="007C3183"/>
    <w:rsid w:val="007C331E"/>
    <w:rsid w:val="007C34D8"/>
    <w:rsid w:val="007C3E26"/>
    <w:rsid w:val="007C3EDF"/>
    <w:rsid w:val="007C4164"/>
    <w:rsid w:val="007C5198"/>
    <w:rsid w:val="007C522B"/>
    <w:rsid w:val="007C61E2"/>
    <w:rsid w:val="007C686B"/>
    <w:rsid w:val="007C6E51"/>
    <w:rsid w:val="007C73D8"/>
    <w:rsid w:val="007C7959"/>
    <w:rsid w:val="007D31E8"/>
    <w:rsid w:val="007D3FB2"/>
    <w:rsid w:val="007D443F"/>
    <w:rsid w:val="007D44BB"/>
    <w:rsid w:val="007D79EC"/>
    <w:rsid w:val="007E009C"/>
    <w:rsid w:val="007E130D"/>
    <w:rsid w:val="007E1A2F"/>
    <w:rsid w:val="007E201B"/>
    <w:rsid w:val="007E26AD"/>
    <w:rsid w:val="007E38AB"/>
    <w:rsid w:val="007E3C5E"/>
    <w:rsid w:val="007E44A0"/>
    <w:rsid w:val="007E4E1A"/>
    <w:rsid w:val="007E514A"/>
    <w:rsid w:val="007E5AF4"/>
    <w:rsid w:val="007E5EB6"/>
    <w:rsid w:val="007E7681"/>
    <w:rsid w:val="007F0DDA"/>
    <w:rsid w:val="007F2C63"/>
    <w:rsid w:val="007F429C"/>
    <w:rsid w:val="007F455B"/>
    <w:rsid w:val="007F5B12"/>
    <w:rsid w:val="007F78E0"/>
    <w:rsid w:val="008009E8"/>
    <w:rsid w:val="00800D5F"/>
    <w:rsid w:val="00800E08"/>
    <w:rsid w:val="0080180D"/>
    <w:rsid w:val="0080235D"/>
    <w:rsid w:val="00802CD3"/>
    <w:rsid w:val="0080309C"/>
    <w:rsid w:val="008040C0"/>
    <w:rsid w:val="008051B5"/>
    <w:rsid w:val="00805A6F"/>
    <w:rsid w:val="0080654D"/>
    <w:rsid w:val="008075B1"/>
    <w:rsid w:val="00807A3E"/>
    <w:rsid w:val="00807C63"/>
    <w:rsid w:val="00811123"/>
    <w:rsid w:val="0081194B"/>
    <w:rsid w:val="00811975"/>
    <w:rsid w:val="00811DF4"/>
    <w:rsid w:val="008121D3"/>
    <w:rsid w:val="0081302B"/>
    <w:rsid w:val="008132F9"/>
    <w:rsid w:val="0081336A"/>
    <w:rsid w:val="00813EEA"/>
    <w:rsid w:val="00814D04"/>
    <w:rsid w:val="00815305"/>
    <w:rsid w:val="0081542A"/>
    <w:rsid w:val="008158F5"/>
    <w:rsid w:val="00816499"/>
    <w:rsid w:val="00817FD6"/>
    <w:rsid w:val="00822242"/>
    <w:rsid w:val="0082249C"/>
    <w:rsid w:val="0082570A"/>
    <w:rsid w:val="00826459"/>
    <w:rsid w:val="008271A0"/>
    <w:rsid w:val="00827718"/>
    <w:rsid w:val="008278BA"/>
    <w:rsid w:val="008279CE"/>
    <w:rsid w:val="00830A50"/>
    <w:rsid w:val="00830CD3"/>
    <w:rsid w:val="008311AF"/>
    <w:rsid w:val="0083153A"/>
    <w:rsid w:val="00831780"/>
    <w:rsid w:val="0083273A"/>
    <w:rsid w:val="0083382D"/>
    <w:rsid w:val="00833AF1"/>
    <w:rsid w:val="00835120"/>
    <w:rsid w:val="008353AC"/>
    <w:rsid w:val="008353C0"/>
    <w:rsid w:val="008360CA"/>
    <w:rsid w:val="00836B7B"/>
    <w:rsid w:val="00836BDB"/>
    <w:rsid w:val="008426FF"/>
    <w:rsid w:val="008427E5"/>
    <w:rsid w:val="008440BE"/>
    <w:rsid w:val="0084481D"/>
    <w:rsid w:val="00844CEE"/>
    <w:rsid w:val="008461E1"/>
    <w:rsid w:val="008505A9"/>
    <w:rsid w:val="00850909"/>
    <w:rsid w:val="00850E37"/>
    <w:rsid w:val="00850FF0"/>
    <w:rsid w:val="00852378"/>
    <w:rsid w:val="008525AB"/>
    <w:rsid w:val="00852C9D"/>
    <w:rsid w:val="00853237"/>
    <w:rsid w:val="00853A8C"/>
    <w:rsid w:val="00853CC3"/>
    <w:rsid w:val="00854557"/>
    <w:rsid w:val="008552A2"/>
    <w:rsid w:val="00855678"/>
    <w:rsid w:val="00856068"/>
    <w:rsid w:val="008565C1"/>
    <w:rsid w:val="00857514"/>
    <w:rsid w:val="00857857"/>
    <w:rsid w:val="00857E66"/>
    <w:rsid w:val="00860221"/>
    <w:rsid w:val="00860824"/>
    <w:rsid w:val="008622E1"/>
    <w:rsid w:val="0086434B"/>
    <w:rsid w:val="0086574D"/>
    <w:rsid w:val="008662E3"/>
    <w:rsid w:val="008667C5"/>
    <w:rsid w:val="00866C3A"/>
    <w:rsid w:val="00866FE0"/>
    <w:rsid w:val="00867686"/>
    <w:rsid w:val="00872395"/>
    <w:rsid w:val="008728C9"/>
    <w:rsid w:val="0087364F"/>
    <w:rsid w:val="00873DEB"/>
    <w:rsid w:val="00874061"/>
    <w:rsid w:val="0087414F"/>
    <w:rsid w:val="0087550E"/>
    <w:rsid w:val="00875957"/>
    <w:rsid w:val="00875B3D"/>
    <w:rsid w:val="00876C12"/>
    <w:rsid w:val="00876F33"/>
    <w:rsid w:val="00877152"/>
    <w:rsid w:val="0087736D"/>
    <w:rsid w:val="00877954"/>
    <w:rsid w:val="00881530"/>
    <w:rsid w:val="00881F92"/>
    <w:rsid w:val="00882AE3"/>
    <w:rsid w:val="00882E26"/>
    <w:rsid w:val="00883DEA"/>
    <w:rsid w:val="00884E79"/>
    <w:rsid w:val="00885021"/>
    <w:rsid w:val="008854A3"/>
    <w:rsid w:val="00885ABB"/>
    <w:rsid w:val="00886467"/>
    <w:rsid w:val="00886542"/>
    <w:rsid w:val="008868E9"/>
    <w:rsid w:val="00886A85"/>
    <w:rsid w:val="008872DD"/>
    <w:rsid w:val="008904CC"/>
    <w:rsid w:val="008905EC"/>
    <w:rsid w:val="00890984"/>
    <w:rsid w:val="00891147"/>
    <w:rsid w:val="008915AE"/>
    <w:rsid w:val="00892093"/>
    <w:rsid w:val="0089290B"/>
    <w:rsid w:val="00893631"/>
    <w:rsid w:val="00895407"/>
    <w:rsid w:val="008A0B26"/>
    <w:rsid w:val="008A12A0"/>
    <w:rsid w:val="008A1691"/>
    <w:rsid w:val="008A1F5E"/>
    <w:rsid w:val="008A3688"/>
    <w:rsid w:val="008A46D3"/>
    <w:rsid w:val="008A5972"/>
    <w:rsid w:val="008A61E5"/>
    <w:rsid w:val="008A719C"/>
    <w:rsid w:val="008A75A8"/>
    <w:rsid w:val="008B0135"/>
    <w:rsid w:val="008B0C80"/>
    <w:rsid w:val="008B3B5A"/>
    <w:rsid w:val="008B6492"/>
    <w:rsid w:val="008B6A91"/>
    <w:rsid w:val="008B7AB5"/>
    <w:rsid w:val="008B7AD2"/>
    <w:rsid w:val="008C0581"/>
    <w:rsid w:val="008C1AD1"/>
    <w:rsid w:val="008C3272"/>
    <w:rsid w:val="008C74F1"/>
    <w:rsid w:val="008D053A"/>
    <w:rsid w:val="008D1503"/>
    <w:rsid w:val="008D185A"/>
    <w:rsid w:val="008D1B5C"/>
    <w:rsid w:val="008D28A9"/>
    <w:rsid w:val="008D51DB"/>
    <w:rsid w:val="008D5671"/>
    <w:rsid w:val="008E0533"/>
    <w:rsid w:val="008E16EB"/>
    <w:rsid w:val="008E1B44"/>
    <w:rsid w:val="008E1BA4"/>
    <w:rsid w:val="008E1E3E"/>
    <w:rsid w:val="008E3948"/>
    <w:rsid w:val="008E39CA"/>
    <w:rsid w:val="008E4052"/>
    <w:rsid w:val="008E4E9C"/>
    <w:rsid w:val="008E7054"/>
    <w:rsid w:val="008E7DD2"/>
    <w:rsid w:val="008E7F5F"/>
    <w:rsid w:val="008F0819"/>
    <w:rsid w:val="008F08A7"/>
    <w:rsid w:val="008F0B43"/>
    <w:rsid w:val="008F1B25"/>
    <w:rsid w:val="008F2028"/>
    <w:rsid w:val="008F3C1F"/>
    <w:rsid w:val="008F3CC6"/>
    <w:rsid w:val="008F4420"/>
    <w:rsid w:val="008F66B1"/>
    <w:rsid w:val="008F7660"/>
    <w:rsid w:val="008F7A5C"/>
    <w:rsid w:val="0090027C"/>
    <w:rsid w:val="009012DF"/>
    <w:rsid w:val="00901B00"/>
    <w:rsid w:val="009031FA"/>
    <w:rsid w:val="00904A84"/>
    <w:rsid w:val="00904B75"/>
    <w:rsid w:val="00904F28"/>
    <w:rsid w:val="009070CE"/>
    <w:rsid w:val="00910659"/>
    <w:rsid w:val="0091091A"/>
    <w:rsid w:val="00911ADE"/>
    <w:rsid w:val="009124AA"/>
    <w:rsid w:val="00913689"/>
    <w:rsid w:val="009145FD"/>
    <w:rsid w:val="009170E6"/>
    <w:rsid w:val="0092240D"/>
    <w:rsid w:val="009234F7"/>
    <w:rsid w:val="009252C7"/>
    <w:rsid w:val="009252D6"/>
    <w:rsid w:val="00925583"/>
    <w:rsid w:val="00927D5A"/>
    <w:rsid w:val="00930F32"/>
    <w:rsid w:val="00931FB5"/>
    <w:rsid w:val="00934533"/>
    <w:rsid w:val="00935030"/>
    <w:rsid w:val="0093601E"/>
    <w:rsid w:val="009361A6"/>
    <w:rsid w:val="00937059"/>
    <w:rsid w:val="00942699"/>
    <w:rsid w:val="00943C32"/>
    <w:rsid w:val="00944002"/>
    <w:rsid w:val="009442C2"/>
    <w:rsid w:val="00945500"/>
    <w:rsid w:val="00945674"/>
    <w:rsid w:val="00946A49"/>
    <w:rsid w:val="0095011A"/>
    <w:rsid w:val="009505ED"/>
    <w:rsid w:val="00950624"/>
    <w:rsid w:val="00952990"/>
    <w:rsid w:val="00952D82"/>
    <w:rsid w:val="00952DA0"/>
    <w:rsid w:val="00952EF5"/>
    <w:rsid w:val="00952FFA"/>
    <w:rsid w:val="0095479A"/>
    <w:rsid w:val="009549C0"/>
    <w:rsid w:val="00954E6D"/>
    <w:rsid w:val="00955B9D"/>
    <w:rsid w:val="00956316"/>
    <w:rsid w:val="009564F6"/>
    <w:rsid w:val="009566C6"/>
    <w:rsid w:val="009574DF"/>
    <w:rsid w:val="0095759D"/>
    <w:rsid w:val="00957CA4"/>
    <w:rsid w:val="00961786"/>
    <w:rsid w:val="0096228B"/>
    <w:rsid w:val="00964AF2"/>
    <w:rsid w:val="00965776"/>
    <w:rsid w:val="0096585E"/>
    <w:rsid w:val="00965DCC"/>
    <w:rsid w:val="009673D9"/>
    <w:rsid w:val="00967F11"/>
    <w:rsid w:val="0097031C"/>
    <w:rsid w:val="00973030"/>
    <w:rsid w:val="009740DC"/>
    <w:rsid w:val="00976A33"/>
    <w:rsid w:val="0097726B"/>
    <w:rsid w:val="0098067D"/>
    <w:rsid w:val="0098072C"/>
    <w:rsid w:val="0098126F"/>
    <w:rsid w:val="009829FD"/>
    <w:rsid w:val="00982E20"/>
    <w:rsid w:val="00982E95"/>
    <w:rsid w:val="00983AC4"/>
    <w:rsid w:val="00984E43"/>
    <w:rsid w:val="009859A4"/>
    <w:rsid w:val="00986BBA"/>
    <w:rsid w:val="00986DE5"/>
    <w:rsid w:val="00990527"/>
    <w:rsid w:val="00990612"/>
    <w:rsid w:val="00992619"/>
    <w:rsid w:val="0099276E"/>
    <w:rsid w:val="0099296E"/>
    <w:rsid w:val="0099301B"/>
    <w:rsid w:val="00993E39"/>
    <w:rsid w:val="00994E71"/>
    <w:rsid w:val="00996339"/>
    <w:rsid w:val="00997169"/>
    <w:rsid w:val="009A089E"/>
    <w:rsid w:val="009A0B05"/>
    <w:rsid w:val="009A114F"/>
    <w:rsid w:val="009A13B5"/>
    <w:rsid w:val="009A2DA4"/>
    <w:rsid w:val="009A3207"/>
    <w:rsid w:val="009A59E3"/>
    <w:rsid w:val="009A5AD2"/>
    <w:rsid w:val="009A685A"/>
    <w:rsid w:val="009A6BFA"/>
    <w:rsid w:val="009B1676"/>
    <w:rsid w:val="009B191A"/>
    <w:rsid w:val="009B2FCE"/>
    <w:rsid w:val="009B34F6"/>
    <w:rsid w:val="009B35E1"/>
    <w:rsid w:val="009B3838"/>
    <w:rsid w:val="009B436A"/>
    <w:rsid w:val="009B59E6"/>
    <w:rsid w:val="009B5ED8"/>
    <w:rsid w:val="009B5EF4"/>
    <w:rsid w:val="009B619C"/>
    <w:rsid w:val="009B630B"/>
    <w:rsid w:val="009B73F1"/>
    <w:rsid w:val="009B7529"/>
    <w:rsid w:val="009C0F9F"/>
    <w:rsid w:val="009C13B6"/>
    <w:rsid w:val="009C18EB"/>
    <w:rsid w:val="009C1A0D"/>
    <w:rsid w:val="009C34E6"/>
    <w:rsid w:val="009C371D"/>
    <w:rsid w:val="009C434C"/>
    <w:rsid w:val="009C5350"/>
    <w:rsid w:val="009C5DD2"/>
    <w:rsid w:val="009C5F11"/>
    <w:rsid w:val="009C624B"/>
    <w:rsid w:val="009D383B"/>
    <w:rsid w:val="009D4504"/>
    <w:rsid w:val="009D46E3"/>
    <w:rsid w:val="009D47B5"/>
    <w:rsid w:val="009D539F"/>
    <w:rsid w:val="009D5456"/>
    <w:rsid w:val="009D57B8"/>
    <w:rsid w:val="009D5820"/>
    <w:rsid w:val="009D599D"/>
    <w:rsid w:val="009D59D6"/>
    <w:rsid w:val="009D7131"/>
    <w:rsid w:val="009D7E08"/>
    <w:rsid w:val="009D7F42"/>
    <w:rsid w:val="009E0321"/>
    <w:rsid w:val="009E0A8D"/>
    <w:rsid w:val="009E23E5"/>
    <w:rsid w:val="009E28DB"/>
    <w:rsid w:val="009E2AA4"/>
    <w:rsid w:val="009E2CB5"/>
    <w:rsid w:val="009E48A7"/>
    <w:rsid w:val="009E498F"/>
    <w:rsid w:val="009E6A4B"/>
    <w:rsid w:val="009F2CD8"/>
    <w:rsid w:val="009F31D3"/>
    <w:rsid w:val="009F3245"/>
    <w:rsid w:val="009F39C7"/>
    <w:rsid w:val="009F39CF"/>
    <w:rsid w:val="009F3B61"/>
    <w:rsid w:val="009F4580"/>
    <w:rsid w:val="009F5988"/>
    <w:rsid w:val="009F5B2F"/>
    <w:rsid w:val="009F6C5C"/>
    <w:rsid w:val="00A00A33"/>
    <w:rsid w:val="00A01676"/>
    <w:rsid w:val="00A016C7"/>
    <w:rsid w:val="00A019D6"/>
    <w:rsid w:val="00A030DD"/>
    <w:rsid w:val="00A0374C"/>
    <w:rsid w:val="00A04DA4"/>
    <w:rsid w:val="00A05C5D"/>
    <w:rsid w:val="00A0692D"/>
    <w:rsid w:val="00A1045E"/>
    <w:rsid w:val="00A11403"/>
    <w:rsid w:val="00A120EE"/>
    <w:rsid w:val="00A12F80"/>
    <w:rsid w:val="00A1300B"/>
    <w:rsid w:val="00A138C8"/>
    <w:rsid w:val="00A15A2D"/>
    <w:rsid w:val="00A16E54"/>
    <w:rsid w:val="00A178D7"/>
    <w:rsid w:val="00A21224"/>
    <w:rsid w:val="00A2263F"/>
    <w:rsid w:val="00A23061"/>
    <w:rsid w:val="00A23717"/>
    <w:rsid w:val="00A237CF"/>
    <w:rsid w:val="00A23E0C"/>
    <w:rsid w:val="00A24191"/>
    <w:rsid w:val="00A24AFD"/>
    <w:rsid w:val="00A253F0"/>
    <w:rsid w:val="00A259C1"/>
    <w:rsid w:val="00A26EE7"/>
    <w:rsid w:val="00A27221"/>
    <w:rsid w:val="00A2742C"/>
    <w:rsid w:val="00A30D4D"/>
    <w:rsid w:val="00A3162A"/>
    <w:rsid w:val="00A340A3"/>
    <w:rsid w:val="00A3420E"/>
    <w:rsid w:val="00A347C6"/>
    <w:rsid w:val="00A34EC7"/>
    <w:rsid w:val="00A3556A"/>
    <w:rsid w:val="00A3786D"/>
    <w:rsid w:val="00A413B9"/>
    <w:rsid w:val="00A42C11"/>
    <w:rsid w:val="00A42D30"/>
    <w:rsid w:val="00A42F75"/>
    <w:rsid w:val="00A4419A"/>
    <w:rsid w:val="00A44F20"/>
    <w:rsid w:val="00A45B8C"/>
    <w:rsid w:val="00A47F8A"/>
    <w:rsid w:val="00A50108"/>
    <w:rsid w:val="00A504C3"/>
    <w:rsid w:val="00A50B96"/>
    <w:rsid w:val="00A50C16"/>
    <w:rsid w:val="00A5201B"/>
    <w:rsid w:val="00A522BB"/>
    <w:rsid w:val="00A52917"/>
    <w:rsid w:val="00A5320F"/>
    <w:rsid w:val="00A53CC7"/>
    <w:rsid w:val="00A54141"/>
    <w:rsid w:val="00A54697"/>
    <w:rsid w:val="00A548ED"/>
    <w:rsid w:val="00A566B1"/>
    <w:rsid w:val="00A5754D"/>
    <w:rsid w:val="00A57978"/>
    <w:rsid w:val="00A57CDC"/>
    <w:rsid w:val="00A624C9"/>
    <w:rsid w:val="00A636A0"/>
    <w:rsid w:val="00A63A41"/>
    <w:rsid w:val="00A646C5"/>
    <w:rsid w:val="00A65040"/>
    <w:rsid w:val="00A66BB2"/>
    <w:rsid w:val="00A705D1"/>
    <w:rsid w:val="00A73912"/>
    <w:rsid w:val="00A74ACD"/>
    <w:rsid w:val="00A771BF"/>
    <w:rsid w:val="00A77F5D"/>
    <w:rsid w:val="00A807B5"/>
    <w:rsid w:val="00A823AE"/>
    <w:rsid w:val="00A83131"/>
    <w:rsid w:val="00A833D5"/>
    <w:rsid w:val="00A8367A"/>
    <w:rsid w:val="00A83A1B"/>
    <w:rsid w:val="00A85D82"/>
    <w:rsid w:val="00A8634C"/>
    <w:rsid w:val="00A86668"/>
    <w:rsid w:val="00A87299"/>
    <w:rsid w:val="00A87725"/>
    <w:rsid w:val="00A87EF6"/>
    <w:rsid w:val="00A91C9D"/>
    <w:rsid w:val="00A927DA"/>
    <w:rsid w:val="00A93C6E"/>
    <w:rsid w:val="00A93F20"/>
    <w:rsid w:val="00A976FB"/>
    <w:rsid w:val="00A9796D"/>
    <w:rsid w:val="00AA026E"/>
    <w:rsid w:val="00AA0CF2"/>
    <w:rsid w:val="00AA1373"/>
    <w:rsid w:val="00AA17F6"/>
    <w:rsid w:val="00AA1981"/>
    <w:rsid w:val="00AA2700"/>
    <w:rsid w:val="00AA2AD0"/>
    <w:rsid w:val="00AA41F1"/>
    <w:rsid w:val="00AA42E6"/>
    <w:rsid w:val="00AA6404"/>
    <w:rsid w:val="00AA7C9B"/>
    <w:rsid w:val="00AB022D"/>
    <w:rsid w:val="00AB09EA"/>
    <w:rsid w:val="00AB27D4"/>
    <w:rsid w:val="00AB3B83"/>
    <w:rsid w:val="00AB4650"/>
    <w:rsid w:val="00AB6AE1"/>
    <w:rsid w:val="00AB6DD1"/>
    <w:rsid w:val="00AB7D1E"/>
    <w:rsid w:val="00AC01A1"/>
    <w:rsid w:val="00AC0CA5"/>
    <w:rsid w:val="00AC36FE"/>
    <w:rsid w:val="00AC3FDE"/>
    <w:rsid w:val="00AC4C18"/>
    <w:rsid w:val="00AC4CC8"/>
    <w:rsid w:val="00AC6E18"/>
    <w:rsid w:val="00AC73B6"/>
    <w:rsid w:val="00AC7607"/>
    <w:rsid w:val="00AC7FDF"/>
    <w:rsid w:val="00AD03B6"/>
    <w:rsid w:val="00AD1594"/>
    <w:rsid w:val="00AD1E31"/>
    <w:rsid w:val="00AD249B"/>
    <w:rsid w:val="00AD2D10"/>
    <w:rsid w:val="00AD363E"/>
    <w:rsid w:val="00AD380D"/>
    <w:rsid w:val="00AD3857"/>
    <w:rsid w:val="00AD38A6"/>
    <w:rsid w:val="00AD398D"/>
    <w:rsid w:val="00AD424C"/>
    <w:rsid w:val="00AD5172"/>
    <w:rsid w:val="00AD529D"/>
    <w:rsid w:val="00AD5512"/>
    <w:rsid w:val="00AD5AA2"/>
    <w:rsid w:val="00AD6628"/>
    <w:rsid w:val="00AD7616"/>
    <w:rsid w:val="00AE1EAC"/>
    <w:rsid w:val="00AE2DF4"/>
    <w:rsid w:val="00AE2FBF"/>
    <w:rsid w:val="00AE3347"/>
    <w:rsid w:val="00AE3807"/>
    <w:rsid w:val="00AE3FB9"/>
    <w:rsid w:val="00AE4B44"/>
    <w:rsid w:val="00AE53E6"/>
    <w:rsid w:val="00AE62F0"/>
    <w:rsid w:val="00AE67B3"/>
    <w:rsid w:val="00AE77D7"/>
    <w:rsid w:val="00AE7AC2"/>
    <w:rsid w:val="00AF1E3F"/>
    <w:rsid w:val="00AF5ADA"/>
    <w:rsid w:val="00AF5BAF"/>
    <w:rsid w:val="00AF655E"/>
    <w:rsid w:val="00AF7711"/>
    <w:rsid w:val="00B00827"/>
    <w:rsid w:val="00B00A84"/>
    <w:rsid w:val="00B00FA8"/>
    <w:rsid w:val="00B01023"/>
    <w:rsid w:val="00B018E9"/>
    <w:rsid w:val="00B019D0"/>
    <w:rsid w:val="00B0249F"/>
    <w:rsid w:val="00B024B1"/>
    <w:rsid w:val="00B03EEE"/>
    <w:rsid w:val="00B0489C"/>
    <w:rsid w:val="00B0563F"/>
    <w:rsid w:val="00B057DE"/>
    <w:rsid w:val="00B0584B"/>
    <w:rsid w:val="00B05C4C"/>
    <w:rsid w:val="00B06C65"/>
    <w:rsid w:val="00B11591"/>
    <w:rsid w:val="00B11C42"/>
    <w:rsid w:val="00B14128"/>
    <w:rsid w:val="00B14B90"/>
    <w:rsid w:val="00B16853"/>
    <w:rsid w:val="00B16AD8"/>
    <w:rsid w:val="00B17D5E"/>
    <w:rsid w:val="00B224E0"/>
    <w:rsid w:val="00B22795"/>
    <w:rsid w:val="00B2367B"/>
    <w:rsid w:val="00B23EDA"/>
    <w:rsid w:val="00B24244"/>
    <w:rsid w:val="00B26EE3"/>
    <w:rsid w:val="00B30630"/>
    <w:rsid w:val="00B3183B"/>
    <w:rsid w:val="00B32FB4"/>
    <w:rsid w:val="00B33589"/>
    <w:rsid w:val="00B336A6"/>
    <w:rsid w:val="00B34951"/>
    <w:rsid w:val="00B3535F"/>
    <w:rsid w:val="00B37674"/>
    <w:rsid w:val="00B37CDA"/>
    <w:rsid w:val="00B40C3B"/>
    <w:rsid w:val="00B40FA3"/>
    <w:rsid w:val="00B41ABC"/>
    <w:rsid w:val="00B44DB1"/>
    <w:rsid w:val="00B4535F"/>
    <w:rsid w:val="00B45AD4"/>
    <w:rsid w:val="00B464A2"/>
    <w:rsid w:val="00B465FC"/>
    <w:rsid w:val="00B46B9B"/>
    <w:rsid w:val="00B500F6"/>
    <w:rsid w:val="00B51330"/>
    <w:rsid w:val="00B51BA0"/>
    <w:rsid w:val="00B5412B"/>
    <w:rsid w:val="00B546B7"/>
    <w:rsid w:val="00B56ACA"/>
    <w:rsid w:val="00B56E7C"/>
    <w:rsid w:val="00B57BC8"/>
    <w:rsid w:val="00B609E9"/>
    <w:rsid w:val="00B60C19"/>
    <w:rsid w:val="00B61A6E"/>
    <w:rsid w:val="00B63146"/>
    <w:rsid w:val="00B63589"/>
    <w:rsid w:val="00B635AE"/>
    <w:rsid w:val="00B6423F"/>
    <w:rsid w:val="00B64FC7"/>
    <w:rsid w:val="00B65B21"/>
    <w:rsid w:val="00B663D7"/>
    <w:rsid w:val="00B66609"/>
    <w:rsid w:val="00B67227"/>
    <w:rsid w:val="00B67636"/>
    <w:rsid w:val="00B67740"/>
    <w:rsid w:val="00B701D8"/>
    <w:rsid w:val="00B707EC"/>
    <w:rsid w:val="00B707FC"/>
    <w:rsid w:val="00B70BC4"/>
    <w:rsid w:val="00B72007"/>
    <w:rsid w:val="00B723DA"/>
    <w:rsid w:val="00B7290A"/>
    <w:rsid w:val="00B74DCD"/>
    <w:rsid w:val="00B75039"/>
    <w:rsid w:val="00B751E4"/>
    <w:rsid w:val="00B752AA"/>
    <w:rsid w:val="00B77616"/>
    <w:rsid w:val="00B81052"/>
    <w:rsid w:val="00B81685"/>
    <w:rsid w:val="00B8309D"/>
    <w:rsid w:val="00B838EA"/>
    <w:rsid w:val="00B846F6"/>
    <w:rsid w:val="00B85ACC"/>
    <w:rsid w:val="00B8658B"/>
    <w:rsid w:val="00B865F9"/>
    <w:rsid w:val="00B86D13"/>
    <w:rsid w:val="00B9023F"/>
    <w:rsid w:val="00B903C6"/>
    <w:rsid w:val="00B904CB"/>
    <w:rsid w:val="00B90FDC"/>
    <w:rsid w:val="00B911FA"/>
    <w:rsid w:val="00B925B6"/>
    <w:rsid w:val="00B9362A"/>
    <w:rsid w:val="00B93B5B"/>
    <w:rsid w:val="00B94B5F"/>
    <w:rsid w:val="00B94FB0"/>
    <w:rsid w:val="00B95723"/>
    <w:rsid w:val="00B957DC"/>
    <w:rsid w:val="00B960ED"/>
    <w:rsid w:val="00B96B9D"/>
    <w:rsid w:val="00B96E8F"/>
    <w:rsid w:val="00BA0799"/>
    <w:rsid w:val="00BA09B9"/>
    <w:rsid w:val="00BA0E67"/>
    <w:rsid w:val="00BA1340"/>
    <w:rsid w:val="00BA4DB8"/>
    <w:rsid w:val="00BB14FB"/>
    <w:rsid w:val="00BB2344"/>
    <w:rsid w:val="00BB3420"/>
    <w:rsid w:val="00BB38D0"/>
    <w:rsid w:val="00BB41A5"/>
    <w:rsid w:val="00BB42BC"/>
    <w:rsid w:val="00BB548D"/>
    <w:rsid w:val="00BB5FCE"/>
    <w:rsid w:val="00BB62BA"/>
    <w:rsid w:val="00BC0B37"/>
    <w:rsid w:val="00BC1858"/>
    <w:rsid w:val="00BC365A"/>
    <w:rsid w:val="00BC74F4"/>
    <w:rsid w:val="00BC7C15"/>
    <w:rsid w:val="00BD028B"/>
    <w:rsid w:val="00BD1DFD"/>
    <w:rsid w:val="00BD2965"/>
    <w:rsid w:val="00BD2E9B"/>
    <w:rsid w:val="00BD2F0A"/>
    <w:rsid w:val="00BD37F2"/>
    <w:rsid w:val="00BD4CB7"/>
    <w:rsid w:val="00BD501E"/>
    <w:rsid w:val="00BD544A"/>
    <w:rsid w:val="00BD54A1"/>
    <w:rsid w:val="00BD54CE"/>
    <w:rsid w:val="00BD57E9"/>
    <w:rsid w:val="00BD60C0"/>
    <w:rsid w:val="00BD7415"/>
    <w:rsid w:val="00BE04C6"/>
    <w:rsid w:val="00BE0B12"/>
    <w:rsid w:val="00BE1A33"/>
    <w:rsid w:val="00BE1BD6"/>
    <w:rsid w:val="00BE22D4"/>
    <w:rsid w:val="00BE2AA6"/>
    <w:rsid w:val="00BE3B55"/>
    <w:rsid w:val="00BE52BB"/>
    <w:rsid w:val="00BE7524"/>
    <w:rsid w:val="00BF0B9F"/>
    <w:rsid w:val="00BF108D"/>
    <w:rsid w:val="00BF16BE"/>
    <w:rsid w:val="00BF17AB"/>
    <w:rsid w:val="00BF2906"/>
    <w:rsid w:val="00BF2C54"/>
    <w:rsid w:val="00BF3150"/>
    <w:rsid w:val="00BF44C9"/>
    <w:rsid w:val="00BF4BC6"/>
    <w:rsid w:val="00BF5F35"/>
    <w:rsid w:val="00BF6053"/>
    <w:rsid w:val="00BF6A9E"/>
    <w:rsid w:val="00BF7195"/>
    <w:rsid w:val="00C003B9"/>
    <w:rsid w:val="00C02D06"/>
    <w:rsid w:val="00C03290"/>
    <w:rsid w:val="00C033CC"/>
    <w:rsid w:val="00C04233"/>
    <w:rsid w:val="00C04F48"/>
    <w:rsid w:val="00C05819"/>
    <w:rsid w:val="00C05B61"/>
    <w:rsid w:val="00C060F9"/>
    <w:rsid w:val="00C147E3"/>
    <w:rsid w:val="00C147F6"/>
    <w:rsid w:val="00C15224"/>
    <w:rsid w:val="00C15294"/>
    <w:rsid w:val="00C160A6"/>
    <w:rsid w:val="00C16ECA"/>
    <w:rsid w:val="00C17BB8"/>
    <w:rsid w:val="00C212CD"/>
    <w:rsid w:val="00C2223D"/>
    <w:rsid w:val="00C2475A"/>
    <w:rsid w:val="00C24841"/>
    <w:rsid w:val="00C27020"/>
    <w:rsid w:val="00C27631"/>
    <w:rsid w:val="00C2792F"/>
    <w:rsid w:val="00C3076C"/>
    <w:rsid w:val="00C308BC"/>
    <w:rsid w:val="00C3182E"/>
    <w:rsid w:val="00C33891"/>
    <w:rsid w:val="00C33E8D"/>
    <w:rsid w:val="00C34278"/>
    <w:rsid w:val="00C348DE"/>
    <w:rsid w:val="00C37447"/>
    <w:rsid w:val="00C3749A"/>
    <w:rsid w:val="00C37D46"/>
    <w:rsid w:val="00C4052F"/>
    <w:rsid w:val="00C40678"/>
    <w:rsid w:val="00C41132"/>
    <w:rsid w:val="00C42A6D"/>
    <w:rsid w:val="00C43D61"/>
    <w:rsid w:val="00C4473B"/>
    <w:rsid w:val="00C45C1C"/>
    <w:rsid w:val="00C45F6E"/>
    <w:rsid w:val="00C46358"/>
    <w:rsid w:val="00C4660E"/>
    <w:rsid w:val="00C46C47"/>
    <w:rsid w:val="00C46D6C"/>
    <w:rsid w:val="00C47A3E"/>
    <w:rsid w:val="00C5080D"/>
    <w:rsid w:val="00C516E7"/>
    <w:rsid w:val="00C531F8"/>
    <w:rsid w:val="00C5498E"/>
    <w:rsid w:val="00C55220"/>
    <w:rsid w:val="00C56C6F"/>
    <w:rsid w:val="00C57111"/>
    <w:rsid w:val="00C57684"/>
    <w:rsid w:val="00C60485"/>
    <w:rsid w:val="00C620B1"/>
    <w:rsid w:val="00C62391"/>
    <w:rsid w:val="00C649DE"/>
    <w:rsid w:val="00C64BFF"/>
    <w:rsid w:val="00C65153"/>
    <w:rsid w:val="00C6673E"/>
    <w:rsid w:val="00C676E5"/>
    <w:rsid w:val="00C67BAE"/>
    <w:rsid w:val="00C70567"/>
    <w:rsid w:val="00C721E5"/>
    <w:rsid w:val="00C72922"/>
    <w:rsid w:val="00C74132"/>
    <w:rsid w:val="00C74871"/>
    <w:rsid w:val="00C74A38"/>
    <w:rsid w:val="00C750F0"/>
    <w:rsid w:val="00C752AF"/>
    <w:rsid w:val="00C75C38"/>
    <w:rsid w:val="00C75DD2"/>
    <w:rsid w:val="00C8087F"/>
    <w:rsid w:val="00C81F96"/>
    <w:rsid w:val="00C823DD"/>
    <w:rsid w:val="00C826EB"/>
    <w:rsid w:val="00C84D31"/>
    <w:rsid w:val="00C87D01"/>
    <w:rsid w:val="00C87F5D"/>
    <w:rsid w:val="00C9121D"/>
    <w:rsid w:val="00C91984"/>
    <w:rsid w:val="00C91D11"/>
    <w:rsid w:val="00C92660"/>
    <w:rsid w:val="00C9320D"/>
    <w:rsid w:val="00C939CE"/>
    <w:rsid w:val="00C9543C"/>
    <w:rsid w:val="00C97161"/>
    <w:rsid w:val="00CA33E2"/>
    <w:rsid w:val="00CA35BA"/>
    <w:rsid w:val="00CA37F8"/>
    <w:rsid w:val="00CA3823"/>
    <w:rsid w:val="00CA3B77"/>
    <w:rsid w:val="00CA587A"/>
    <w:rsid w:val="00CA5A2C"/>
    <w:rsid w:val="00CA5C63"/>
    <w:rsid w:val="00CA6663"/>
    <w:rsid w:val="00CA66B5"/>
    <w:rsid w:val="00CA6863"/>
    <w:rsid w:val="00CA750F"/>
    <w:rsid w:val="00CA7953"/>
    <w:rsid w:val="00CA7A87"/>
    <w:rsid w:val="00CB097E"/>
    <w:rsid w:val="00CB0EC8"/>
    <w:rsid w:val="00CB143C"/>
    <w:rsid w:val="00CB1E62"/>
    <w:rsid w:val="00CB4AD5"/>
    <w:rsid w:val="00CB7B67"/>
    <w:rsid w:val="00CC0540"/>
    <w:rsid w:val="00CC0C08"/>
    <w:rsid w:val="00CC1EB2"/>
    <w:rsid w:val="00CC295F"/>
    <w:rsid w:val="00CC47D1"/>
    <w:rsid w:val="00CC4E5E"/>
    <w:rsid w:val="00CC5B95"/>
    <w:rsid w:val="00CC7521"/>
    <w:rsid w:val="00CD008E"/>
    <w:rsid w:val="00CD025A"/>
    <w:rsid w:val="00CD062F"/>
    <w:rsid w:val="00CD0B5E"/>
    <w:rsid w:val="00CD0EE4"/>
    <w:rsid w:val="00CD271C"/>
    <w:rsid w:val="00CD2931"/>
    <w:rsid w:val="00CD39EC"/>
    <w:rsid w:val="00CD3EE2"/>
    <w:rsid w:val="00CD45AD"/>
    <w:rsid w:val="00CD506D"/>
    <w:rsid w:val="00CD536C"/>
    <w:rsid w:val="00CD63EF"/>
    <w:rsid w:val="00CD72C0"/>
    <w:rsid w:val="00CE09B1"/>
    <w:rsid w:val="00CE117D"/>
    <w:rsid w:val="00CE1EED"/>
    <w:rsid w:val="00CE223D"/>
    <w:rsid w:val="00CE315A"/>
    <w:rsid w:val="00CE3AEA"/>
    <w:rsid w:val="00CE3D2D"/>
    <w:rsid w:val="00CE4637"/>
    <w:rsid w:val="00CE46E6"/>
    <w:rsid w:val="00CE4783"/>
    <w:rsid w:val="00CE5187"/>
    <w:rsid w:val="00CE5510"/>
    <w:rsid w:val="00CE5998"/>
    <w:rsid w:val="00CE5D42"/>
    <w:rsid w:val="00CE5F94"/>
    <w:rsid w:val="00CE71DE"/>
    <w:rsid w:val="00CE7E45"/>
    <w:rsid w:val="00CF062E"/>
    <w:rsid w:val="00CF0F13"/>
    <w:rsid w:val="00CF1B1A"/>
    <w:rsid w:val="00CF1FCD"/>
    <w:rsid w:val="00CF2AA3"/>
    <w:rsid w:val="00CF479A"/>
    <w:rsid w:val="00CF4D4A"/>
    <w:rsid w:val="00CF50B1"/>
    <w:rsid w:val="00CF54FA"/>
    <w:rsid w:val="00CF6674"/>
    <w:rsid w:val="00CF7574"/>
    <w:rsid w:val="00CF7626"/>
    <w:rsid w:val="00CF7BF8"/>
    <w:rsid w:val="00D02F3E"/>
    <w:rsid w:val="00D03230"/>
    <w:rsid w:val="00D03642"/>
    <w:rsid w:val="00D03F0D"/>
    <w:rsid w:val="00D04681"/>
    <w:rsid w:val="00D064E5"/>
    <w:rsid w:val="00D06C89"/>
    <w:rsid w:val="00D0736B"/>
    <w:rsid w:val="00D07AC0"/>
    <w:rsid w:val="00D11176"/>
    <w:rsid w:val="00D11506"/>
    <w:rsid w:val="00D11CD3"/>
    <w:rsid w:val="00D16586"/>
    <w:rsid w:val="00D16FA1"/>
    <w:rsid w:val="00D16FF5"/>
    <w:rsid w:val="00D170A3"/>
    <w:rsid w:val="00D173DB"/>
    <w:rsid w:val="00D178D3"/>
    <w:rsid w:val="00D17B1A"/>
    <w:rsid w:val="00D2047C"/>
    <w:rsid w:val="00D21E03"/>
    <w:rsid w:val="00D230E2"/>
    <w:rsid w:val="00D2349B"/>
    <w:rsid w:val="00D2689F"/>
    <w:rsid w:val="00D30DE1"/>
    <w:rsid w:val="00D3158E"/>
    <w:rsid w:val="00D324A7"/>
    <w:rsid w:val="00D32750"/>
    <w:rsid w:val="00D327FE"/>
    <w:rsid w:val="00D337E2"/>
    <w:rsid w:val="00D34568"/>
    <w:rsid w:val="00D3467F"/>
    <w:rsid w:val="00D348D6"/>
    <w:rsid w:val="00D34987"/>
    <w:rsid w:val="00D35CC0"/>
    <w:rsid w:val="00D37B40"/>
    <w:rsid w:val="00D37CC7"/>
    <w:rsid w:val="00D40FF2"/>
    <w:rsid w:val="00D4160F"/>
    <w:rsid w:val="00D42041"/>
    <w:rsid w:val="00D429F9"/>
    <w:rsid w:val="00D42FCB"/>
    <w:rsid w:val="00D44141"/>
    <w:rsid w:val="00D442AB"/>
    <w:rsid w:val="00D459D5"/>
    <w:rsid w:val="00D45B18"/>
    <w:rsid w:val="00D46168"/>
    <w:rsid w:val="00D461A1"/>
    <w:rsid w:val="00D462E9"/>
    <w:rsid w:val="00D47267"/>
    <w:rsid w:val="00D47A5B"/>
    <w:rsid w:val="00D5114B"/>
    <w:rsid w:val="00D54823"/>
    <w:rsid w:val="00D5537E"/>
    <w:rsid w:val="00D56B6A"/>
    <w:rsid w:val="00D60710"/>
    <w:rsid w:val="00D60F2A"/>
    <w:rsid w:val="00D61C8D"/>
    <w:rsid w:val="00D621B5"/>
    <w:rsid w:val="00D62541"/>
    <w:rsid w:val="00D63539"/>
    <w:rsid w:val="00D6396A"/>
    <w:rsid w:val="00D647EC"/>
    <w:rsid w:val="00D65AA3"/>
    <w:rsid w:val="00D65C7D"/>
    <w:rsid w:val="00D673F0"/>
    <w:rsid w:val="00D70CBC"/>
    <w:rsid w:val="00D71719"/>
    <w:rsid w:val="00D718CF"/>
    <w:rsid w:val="00D72009"/>
    <w:rsid w:val="00D72DC6"/>
    <w:rsid w:val="00D72DFF"/>
    <w:rsid w:val="00D73B6F"/>
    <w:rsid w:val="00D746A9"/>
    <w:rsid w:val="00D75D75"/>
    <w:rsid w:val="00D77265"/>
    <w:rsid w:val="00D77447"/>
    <w:rsid w:val="00D77A92"/>
    <w:rsid w:val="00D80019"/>
    <w:rsid w:val="00D812C1"/>
    <w:rsid w:val="00D816E1"/>
    <w:rsid w:val="00D81CF9"/>
    <w:rsid w:val="00D81F2C"/>
    <w:rsid w:val="00D825E8"/>
    <w:rsid w:val="00D83137"/>
    <w:rsid w:val="00D83BEB"/>
    <w:rsid w:val="00D84149"/>
    <w:rsid w:val="00D84A18"/>
    <w:rsid w:val="00D858B2"/>
    <w:rsid w:val="00D879B1"/>
    <w:rsid w:val="00D87E8E"/>
    <w:rsid w:val="00D910F0"/>
    <w:rsid w:val="00D9258F"/>
    <w:rsid w:val="00D928F8"/>
    <w:rsid w:val="00D948B2"/>
    <w:rsid w:val="00D9596A"/>
    <w:rsid w:val="00D969B7"/>
    <w:rsid w:val="00D96B8F"/>
    <w:rsid w:val="00D96ED3"/>
    <w:rsid w:val="00D97D80"/>
    <w:rsid w:val="00D97E45"/>
    <w:rsid w:val="00DA16BA"/>
    <w:rsid w:val="00DA1CDF"/>
    <w:rsid w:val="00DA26B5"/>
    <w:rsid w:val="00DA2756"/>
    <w:rsid w:val="00DA2F93"/>
    <w:rsid w:val="00DA3E79"/>
    <w:rsid w:val="00DA47B7"/>
    <w:rsid w:val="00DA4A01"/>
    <w:rsid w:val="00DA5800"/>
    <w:rsid w:val="00DA5F94"/>
    <w:rsid w:val="00DA710A"/>
    <w:rsid w:val="00DA7BE4"/>
    <w:rsid w:val="00DB03CE"/>
    <w:rsid w:val="00DB09D1"/>
    <w:rsid w:val="00DB1E64"/>
    <w:rsid w:val="00DB3418"/>
    <w:rsid w:val="00DB368F"/>
    <w:rsid w:val="00DB3CF4"/>
    <w:rsid w:val="00DB5AE3"/>
    <w:rsid w:val="00DB5B64"/>
    <w:rsid w:val="00DB636E"/>
    <w:rsid w:val="00DB7633"/>
    <w:rsid w:val="00DB7B48"/>
    <w:rsid w:val="00DC0265"/>
    <w:rsid w:val="00DC0A1F"/>
    <w:rsid w:val="00DC2C3B"/>
    <w:rsid w:val="00DC41B9"/>
    <w:rsid w:val="00DC46F8"/>
    <w:rsid w:val="00DC5174"/>
    <w:rsid w:val="00DC5557"/>
    <w:rsid w:val="00DC5785"/>
    <w:rsid w:val="00DC57F0"/>
    <w:rsid w:val="00DC5822"/>
    <w:rsid w:val="00DC65E5"/>
    <w:rsid w:val="00DC75B5"/>
    <w:rsid w:val="00DD085A"/>
    <w:rsid w:val="00DD0C0C"/>
    <w:rsid w:val="00DD1214"/>
    <w:rsid w:val="00DD2483"/>
    <w:rsid w:val="00DD3551"/>
    <w:rsid w:val="00DD3BAD"/>
    <w:rsid w:val="00DD3F96"/>
    <w:rsid w:val="00DD4643"/>
    <w:rsid w:val="00DD4DF1"/>
    <w:rsid w:val="00DD52F7"/>
    <w:rsid w:val="00DD5AD1"/>
    <w:rsid w:val="00DD5AD4"/>
    <w:rsid w:val="00DD5B5D"/>
    <w:rsid w:val="00DD6E33"/>
    <w:rsid w:val="00DD7B74"/>
    <w:rsid w:val="00DE01CB"/>
    <w:rsid w:val="00DE0745"/>
    <w:rsid w:val="00DE0F27"/>
    <w:rsid w:val="00DE3678"/>
    <w:rsid w:val="00DE3C58"/>
    <w:rsid w:val="00DE3CBB"/>
    <w:rsid w:val="00DE4791"/>
    <w:rsid w:val="00DE486E"/>
    <w:rsid w:val="00DE49E0"/>
    <w:rsid w:val="00DE67EC"/>
    <w:rsid w:val="00DF0E86"/>
    <w:rsid w:val="00DF2454"/>
    <w:rsid w:val="00DF31AB"/>
    <w:rsid w:val="00DF3F26"/>
    <w:rsid w:val="00DF484F"/>
    <w:rsid w:val="00DF4AEE"/>
    <w:rsid w:val="00DF6591"/>
    <w:rsid w:val="00DF6C8C"/>
    <w:rsid w:val="00E0097B"/>
    <w:rsid w:val="00E02043"/>
    <w:rsid w:val="00E03738"/>
    <w:rsid w:val="00E03E55"/>
    <w:rsid w:val="00E05314"/>
    <w:rsid w:val="00E055E5"/>
    <w:rsid w:val="00E05E16"/>
    <w:rsid w:val="00E063A3"/>
    <w:rsid w:val="00E077CB"/>
    <w:rsid w:val="00E079CB"/>
    <w:rsid w:val="00E124CA"/>
    <w:rsid w:val="00E128E3"/>
    <w:rsid w:val="00E151AD"/>
    <w:rsid w:val="00E16189"/>
    <w:rsid w:val="00E16CDA"/>
    <w:rsid w:val="00E173CC"/>
    <w:rsid w:val="00E17FD4"/>
    <w:rsid w:val="00E208F8"/>
    <w:rsid w:val="00E21A64"/>
    <w:rsid w:val="00E22113"/>
    <w:rsid w:val="00E22690"/>
    <w:rsid w:val="00E22EBC"/>
    <w:rsid w:val="00E24C34"/>
    <w:rsid w:val="00E25670"/>
    <w:rsid w:val="00E256AD"/>
    <w:rsid w:val="00E26835"/>
    <w:rsid w:val="00E27C6D"/>
    <w:rsid w:val="00E30340"/>
    <w:rsid w:val="00E306C5"/>
    <w:rsid w:val="00E30A50"/>
    <w:rsid w:val="00E315C9"/>
    <w:rsid w:val="00E31F1B"/>
    <w:rsid w:val="00E32C2E"/>
    <w:rsid w:val="00E32E79"/>
    <w:rsid w:val="00E33B7F"/>
    <w:rsid w:val="00E34686"/>
    <w:rsid w:val="00E347CD"/>
    <w:rsid w:val="00E35A69"/>
    <w:rsid w:val="00E35ABE"/>
    <w:rsid w:val="00E35BE5"/>
    <w:rsid w:val="00E36188"/>
    <w:rsid w:val="00E36595"/>
    <w:rsid w:val="00E36CFA"/>
    <w:rsid w:val="00E36FDF"/>
    <w:rsid w:val="00E37242"/>
    <w:rsid w:val="00E43B3C"/>
    <w:rsid w:val="00E44C72"/>
    <w:rsid w:val="00E45277"/>
    <w:rsid w:val="00E4599F"/>
    <w:rsid w:val="00E460CE"/>
    <w:rsid w:val="00E47710"/>
    <w:rsid w:val="00E50437"/>
    <w:rsid w:val="00E523C9"/>
    <w:rsid w:val="00E5353C"/>
    <w:rsid w:val="00E53ADC"/>
    <w:rsid w:val="00E53C29"/>
    <w:rsid w:val="00E560E5"/>
    <w:rsid w:val="00E56A74"/>
    <w:rsid w:val="00E57136"/>
    <w:rsid w:val="00E577EC"/>
    <w:rsid w:val="00E606B9"/>
    <w:rsid w:val="00E61681"/>
    <w:rsid w:val="00E62058"/>
    <w:rsid w:val="00E62DC6"/>
    <w:rsid w:val="00E634B9"/>
    <w:rsid w:val="00E64B76"/>
    <w:rsid w:val="00E65D7F"/>
    <w:rsid w:val="00E66492"/>
    <w:rsid w:val="00E66843"/>
    <w:rsid w:val="00E66B56"/>
    <w:rsid w:val="00E66C61"/>
    <w:rsid w:val="00E67096"/>
    <w:rsid w:val="00E676FE"/>
    <w:rsid w:val="00E70E71"/>
    <w:rsid w:val="00E710D2"/>
    <w:rsid w:val="00E712C5"/>
    <w:rsid w:val="00E71C75"/>
    <w:rsid w:val="00E7244F"/>
    <w:rsid w:val="00E72792"/>
    <w:rsid w:val="00E72EF8"/>
    <w:rsid w:val="00E73E95"/>
    <w:rsid w:val="00E7437F"/>
    <w:rsid w:val="00E74D32"/>
    <w:rsid w:val="00E75203"/>
    <w:rsid w:val="00E75875"/>
    <w:rsid w:val="00E75ACE"/>
    <w:rsid w:val="00E76192"/>
    <w:rsid w:val="00E77033"/>
    <w:rsid w:val="00E77C44"/>
    <w:rsid w:val="00E808F1"/>
    <w:rsid w:val="00E810D7"/>
    <w:rsid w:val="00E82EAA"/>
    <w:rsid w:val="00E830E2"/>
    <w:rsid w:val="00E833BC"/>
    <w:rsid w:val="00E84490"/>
    <w:rsid w:val="00E8451F"/>
    <w:rsid w:val="00E84525"/>
    <w:rsid w:val="00E8578E"/>
    <w:rsid w:val="00E85AEF"/>
    <w:rsid w:val="00E865E1"/>
    <w:rsid w:val="00E873E7"/>
    <w:rsid w:val="00E9002E"/>
    <w:rsid w:val="00E9117B"/>
    <w:rsid w:val="00E913EA"/>
    <w:rsid w:val="00E91DE5"/>
    <w:rsid w:val="00E92231"/>
    <w:rsid w:val="00E9292B"/>
    <w:rsid w:val="00E93176"/>
    <w:rsid w:val="00E94A9A"/>
    <w:rsid w:val="00E95212"/>
    <w:rsid w:val="00E95316"/>
    <w:rsid w:val="00E957E3"/>
    <w:rsid w:val="00EA1963"/>
    <w:rsid w:val="00EA1C3C"/>
    <w:rsid w:val="00EA1DB3"/>
    <w:rsid w:val="00EA4BC4"/>
    <w:rsid w:val="00EB0DDE"/>
    <w:rsid w:val="00EB1F64"/>
    <w:rsid w:val="00EB2392"/>
    <w:rsid w:val="00EB31E6"/>
    <w:rsid w:val="00EB3268"/>
    <w:rsid w:val="00EB3A47"/>
    <w:rsid w:val="00EB3C0F"/>
    <w:rsid w:val="00EB4520"/>
    <w:rsid w:val="00EB5259"/>
    <w:rsid w:val="00EB7539"/>
    <w:rsid w:val="00EB7C35"/>
    <w:rsid w:val="00EC0175"/>
    <w:rsid w:val="00EC0793"/>
    <w:rsid w:val="00EC16EA"/>
    <w:rsid w:val="00EC287C"/>
    <w:rsid w:val="00EC28CE"/>
    <w:rsid w:val="00EC2AE9"/>
    <w:rsid w:val="00EC2F09"/>
    <w:rsid w:val="00EC34B1"/>
    <w:rsid w:val="00EC491C"/>
    <w:rsid w:val="00EC4B2B"/>
    <w:rsid w:val="00EC5BED"/>
    <w:rsid w:val="00EC5F6C"/>
    <w:rsid w:val="00EC6265"/>
    <w:rsid w:val="00EC6682"/>
    <w:rsid w:val="00EC79F3"/>
    <w:rsid w:val="00EC7A54"/>
    <w:rsid w:val="00EC7B26"/>
    <w:rsid w:val="00ED016D"/>
    <w:rsid w:val="00ED1446"/>
    <w:rsid w:val="00ED15DF"/>
    <w:rsid w:val="00ED26F9"/>
    <w:rsid w:val="00ED2FB6"/>
    <w:rsid w:val="00ED484F"/>
    <w:rsid w:val="00ED6CFD"/>
    <w:rsid w:val="00ED7D96"/>
    <w:rsid w:val="00EE01F7"/>
    <w:rsid w:val="00EE05A1"/>
    <w:rsid w:val="00EE1565"/>
    <w:rsid w:val="00EE15CB"/>
    <w:rsid w:val="00EE2965"/>
    <w:rsid w:val="00EE3293"/>
    <w:rsid w:val="00EE43E2"/>
    <w:rsid w:val="00EE5497"/>
    <w:rsid w:val="00EE69D3"/>
    <w:rsid w:val="00EF01DF"/>
    <w:rsid w:val="00EF0BA5"/>
    <w:rsid w:val="00EF0BD6"/>
    <w:rsid w:val="00EF0C82"/>
    <w:rsid w:val="00EF1991"/>
    <w:rsid w:val="00EF2F03"/>
    <w:rsid w:val="00EF4835"/>
    <w:rsid w:val="00EF64CB"/>
    <w:rsid w:val="00EF717F"/>
    <w:rsid w:val="00EF759A"/>
    <w:rsid w:val="00EF7881"/>
    <w:rsid w:val="00F00298"/>
    <w:rsid w:val="00F0040B"/>
    <w:rsid w:val="00F02A63"/>
    <w:rsid w:val="00F03368"/>
    <w:rsid w:val="00F03D74"/>
    <w:rsid w:val="00F0630F"/>
    <w:rsid w:val="00F06ED5"/>
    <w:rsid w:val="00F06F84"/>
    <w:rsid w:val="00F07784"/>
    <w:rsid w:val="00F07FF1"/>
    <w:rsid w:val="00F103F9"/>
    <w:rsid w:val="00F10C48"/>
    <w:rsid w:val="00F1181A"/>
    <w:rsid w:val="00F118CA"/>
    <w:rsid w:val="00F157B0"/>
    <w:rsid w:val="00F15EFF"/>
    <w:rsid w:val="00F16A76"/>
    <w:rsid w:val="00F1725D"/>
    <w:rsid w:val="00F212F0"/>
    <w:rsid w:val="00F21E8C"/>
    <w:rsid w:val="00F22007"/>
    <w:rsid w:val="00F22BD3"/>
    <w:rsid w:val="00F22F30"/>
    <w:rsid w:val="00F235DA"/>
    <w:rsid w:val="00F23B7C"/>
    <w:rsid w:val="00F23D9D"/>
    <w:rsid w:val="00F252FB"/>
    <w:rsid w:val="00F25364"/>
    <w:rsid w:val="00F264CA"/>
    <w:rsid w:val="00F276F7"/>
    <w:rsid w:val="00F27CB2"/>
    <w:rsid w:val="00F27EC4"/>
    <w:rsid w:val="00F30BCB"/>
    <w:rsid w:val="00F31BBC"/>
    <w:rsid w:val="00F32806"/>
    <w:rsid w:val="00F33843"/>
    <w:rsid w:val="00F33963"/>
    <w:rsid w:val="00F3465F"/>
    <w:rsid w:val="00F35E5A"/>
    <w:rsid w:val="00F364DD"/>
    <w:rsid w:val="00F369E9"/>
    <w:rsid w:val="00F36ADD"/>
    <w:rsid w:val="00F36D60"/>
    <w:rsid w:val="00F406AA"/>
    <w:rsid w:val="00F41CAE"/>
    <w:rsid w:val="00F461D7"/>
    <w:rsid w:val="00F46595"/>
    <w:rsid w:val="00F471C1"/>
    <w:rsid w:val="00F478CA"/>
    <w:rsid w:val="00F47DA7"/>
    <w:rsid w:val="00F47F22"/>
    <w:rsid w:val="00F50199"/>
    <w:rsid w:val="00F50806"/>
    <w:rsid w:val="00F5108E"/>
    <w:rsid w:val="00F51FA9"/>
    <w:rsid w:val="00F520E6"/>
    <w:rsid w:val="00F53BCC"/>
    <w:rsid w:val="00F53D1B"/>
    <w:rsid w:val="00F5476C"/>
    <w:rsid w:val="00F55900"/>
    <w:rsid w:val="00F5641B"/>
    <w:rsid w:val="00F568C2"/>
    <w:rsid w:val="00F569A5"/>
    <w:rsid w:val="00F61A99"/>
    <w:rsid w:val="00F620D9"/>
    <w:rsid w:val="00F62E42"/>
    <w:rsid w:val="00F634D9"/>
    <w:rsid w:val="00F6395E"/>
    <w:rsid w:val="00F64510"/>
    <w:rsid w:val="00F6536B"/>
    <w:rsid w:val="00F6582C"/>
    <w:rsid w:val="00F65CC9"/>
    <w:rsid w:val="00F66CDC"/>
    <w:rsid w:val="00F6730C"/>
    <w:rsid w:val="00F675A2"/>
    <w:rsid w:val="00F67686"/>
    <w:rsid w:val="00F73569"/>
    <w:rsid w:val="00F74AAD"/>
    <w:rsid w:val="00F7597B"/>
    <w:rsid w:val="00F76885"/>
    <w:rsid w:val="00F77C7A"/>
    <w:rsid w:val="00F77EBD"/>
    <w:rsid w:val="00F81322"/>
    <w:rsid w:val="00F81392"/>
    <w:rsid w:val="00F82683"/>
    <w:rsid w:val="00F839DA"/>
    <w:rsid w:val="00F8484F"/>
    <w:rsid w:val="00F854E6"/>
    <w:rsid w:val="00F86524"/>
    <w:rsid w:val="00F875FD"/>
    <w:rsid w:val="00F87687"/>
    <w:rsid w:val="00F90A34"/>
    <w:rsid w:val="00F90A5F"/>
    <w:rsid w:val="00F92BE6"/>
    <w:rsid w:val="00F92D87"/>
    <w:rsid w:val="00F941DA"/>
    <w:rsid w:val="00F952C4"/>
    <w:rsid w:val="00F95361"/>
    <w:rsid w:val="00F95D4B"/>
    <w:rsid w:val="00F961DC"/>
    <w:rsid w:val="00F96C78"/>
    <w:rsid w:val="00F96F02"/>
    <w:rsid w:val="00F96F0A"/>
    <w:rsid w:val="00F9772F"/>
    <w:rsid w:val="00FA039C"/>
    <w:rsid w:val="00FA060E"/>
    <w:rsid w:val="00FA1C5B"/>
    <w:rsid w:val="00FA3B86"/>
    <w:rsid w:val="00FA4D38"/>
    <w:rsid w:val="00FA6320"/>
    <w:rsid w:val="00FA7453"/>
    <w:rsid w:val="00FB01A3"/>
    <w:rsid w:val="00FB01F2"/>
    <w:rsid w:val="00FB08BD"/>
    <w:rsid w:val="00FB180F"/>
    <w:rsid w:val="00FB2CCF"/>
    <w:rsid w:val="00FB2D28"/>
    <w:rsid w:val="00FB3928"/>
    <w:rsid w:val="00FB3E73"/>
    <w:rsid w:val="00FB41CC"/>
    <w:rsid w:val="00FB5945"/>
    <w:rsid w:val="00FB67D0"/>
    <w:rsid w:val="00FB78F3"/>
    <w:rsid w:val="00FC0736"/>
    <w:rsid w:val="00FC140E"/>
    <w:rsid w:val="00FC1752"/>
    <w:rsid w:val="00FC20F2"/>
    <w:rsid w:val="00FC2837"/>
    <w:rsid w:val="00FC3E45"/>
    <w:rsid w:val="00FC58F8"/>
    <w:rsid w:val="00FC679F"/>
    <w:rsid w:val="00FC77B6"/>
    <w:rsid w:val="00FC793F"/>
    <w:rsid w:val="00FC7A17"/>
    <w:rsid w:val="00FD007D"/>
    <w:rsid w:val="00FD0689"/>
    <w:rsid w:val="00FD0FCB"/>
    <w:rsid w:val="00FD3052"/>
    <w:rsid w:val="00FD3352"/>
    <w:rsid w:val="00FD4799"/>
    <w:rsid w:val="00FD6594"/>
    <w:rsid w:val="00FE0AF5"/>
    <w:rsid w:val="00FE1CCF"/>
    <w:rsid w:val="00FE211F"/>
    <w:rsid w:val="00FE318F"/>
    <w:rsid w:val="00FE41D5"/>
    <w:rsid w:val="00FE46BA"/>
    <w:rsid w:val="00FE4D0E"/>
    <w:rsid w:val="00FE711B"/>
    <w:rsid w:val="00FE76DA"/>
    <w:rsid w:val="00FE78C1"/>
    <w:rsid w:val="00FF0476"/>
    <w:rsid w:val="00FF0C6C"/>
    <w:rsid w:val="00FF18DD"/>
    <w:rsid w:val="00FF1EC0"/>
    <w:rsid w:val="00FF2AE1"/>
    <w:rsid w:val="00FF3D5F"/>
    <w:rsid w:val="00FF417A"/>
    <w:rsid w:val="00FF4B26"/>
    <w:rsid w:val="00FF57B0"/>
    <w:rsid w:val="3B0664E1"/>
    <w:rsid w:val="6682D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6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07B00"/>
    <w:pPr>
      <w:keepLines/>
      <w:tabs>
        <w:tab w:val="left" w:pos="0"/>
        <w:tab w:val="left" w:pos="360"/>
      </w:tabs>
      <w:suppressAutoHyphens/>
      <w:spacing w:after="180" w:line="276" w:lineRule="auto"/>
    </w:pPr>
    <w:rPr>
      <w:rFonts w:ascii="Bookman Old Style" w:hAnsi="Bookman Old Style"/>
      <w:kern w:val="20"/>
    </w:rPr>
  </w:style>
  <w:style w:type="paragraph" w:styleId="Heading1">
    <w:name w:val="heading 1"/>
    <w:basedOn w:val="Normal"/>
    <w:next w:val="Normal"/>
    <w:rsid w:val="00767B3D"/>
    <w:pPr>
      <w:keepNext/>
      <w:numPr>
        <w:numId w:val="3"/>
      </w:numPr>
      <w:spacing w:before="240" w:after="60"/>
      <w:outlineLvl w:val="0"/>
    </w:pPr>
    <w:rPr>
      <w:rFonts w:ascii="Verdana" w:hAnsi="Verdana"/>
      <w:b/>
      <w:color w:val="382D89"/>
      <w:kern w:val="28"/>
      <w:sz w:val="32"/>
    </w:rPr>
  </w:style>
  <w:style w:type="paragraph" w:styleId="Heading2">
    <w:name w:val="heading 2"/>
    <w:basedOn w:val="Normal"/>
    <w:next w:val="Normal"/>
    <w:link w:val="Heading2Char"/>
    <w:qFormat/>
    <w:rsid w:val="0019502A"/>
    <w:pPr>
      <w:keepNext/>
      <w:numPr>
        <w:ilvl w:val="1"/>
        <w:numId w:val="1"/>
      </w:numPr>
      <w:spacing w:before="360" w:after="20"/>
      <w:outlineLvl w:val="1"/>
    </w:pPr>
    <w:rPr>
      <w:rFonts w:ascii="Verdana" w:hAnsi="Verdana" w:cs="Arial"/>
      <w:b/>
      <w:bCs/>
      <w:sz w:val="26"/>
      <w:szCs w:val="28"/>
    </w:rPr>
  </w:style>
  <w:style w:type="paragraph" w:styleId="Heading3">
    <w:name w:val="heading 3"/>
    <w:basedOn w:val="Normal"/>
    <w:next w:val="Normal"/>
    <w:autoRedefine/>
    <w:qFormat/>
    <w:rsid w:val="00C649DE"/>
    <w:pPr>
      <w:keepNext/>
      <w:numPr>
        <w:ilvl w:val="2"/>
        <w:numId w:val="1"/>
      </w:numPr>
      <w:spacing w:before="240" w:after="40"/>
      <w:outlineLvl w:val="2"/>
    </w:pPr>
    <w:rPr>
      <w:rFonts w:ascii="Verdana" w:hAnsi="Verdana"/>
      <w:b/>
      <w:sz w:val="22"/>
    </w:rPr>
  </w:style>
  <w:style w:type="paragraph" w:styleId="Heading4">
    <w:name w:val="heading 4"/>
    <w:basedOn w:val="Normal"/>
    <w:next w:val="Normal"/>
    <w:qFormat/>
    <w:rsid w:val="0019502A"/>
    <w:pPr>
      <w:keepNext/>
      <w:numPr>
        <w:ilvl w:val="3"/>
        <w:numId w:val="1"/>
      </w:numPr>
      <w:spacing w:before="240" w:after="60"/>
      <w:outlineLvl w:val="3"/>
    </w:pPr>
    <w:rPr>
      <w:rFonts w:ascii="Verdana" w:hAnsi="Verdana"/>
      <w:b/>
      <w:bCs/>
      <w:szCs w:val="18"/>
    </w:rPr>
  </w:style>
  <w:style w:type="paragraph" w:styleId="Heading5">
    <w:name w:val="heading 5"/>
    <w:basedOn w:val="Normal"/>
    <w:next w:val="Normal"/>
    <w:rsid w:val="0019502A"/>
    <w:pPr>
      <w:numPr>
        <w:ilvl w:val="4"/>
        <w:numId w:val="1"/>
      </w:numPr>
      <w:spacing w:before="240" w:after="60"/>
      <w:outlineLvl w:val="4"/>
    </w:pPr>
    <w:rPr>
      <w:rFonts w:ascii="Verdana" w:hAnsi="Verdana"/>
      <w:bCs/>
      <w:i/>
      <w:iCs/>
      <w:color w:val="382D89"/>
      <w:szCs w:val="26"/>
    </w:rPr>
  </w:style>
  <w:style w:type="paragraph" w:styleId="Heading6">
    <w:name w:val="heading 6"/>
    <w:basedOn w:val="Normal"/>
    <w:next w:val="Normal"/>
    <w:rsid w:val="0019502A"/>
    <w:pPr>
      <w:numPr>
        <w:ilvl w:val="5"/>
        <w:numId w:val="1"/>
      </w:numPr>
      <w:spacing w:before="240" w:after="60"/>
      <w:outlineLvl w:val="5"/>
    </w:pPr>
    <w:rPr>
      <w:rFonts w:ascii="Verdana" w:hAnsi="Verdana"/>
      <w:bCs/>
      <w:sz w:val="22"/>
      <w:szCs w:val="22"/>
    </w:rPr>
  </w:style>
  <w:style w:type="paragraph" w:styleId="Heading7">
    <w:name w:val="heading 7"/>
    <w:basedOn w:val="Normal"/>
    <w:next w:val="Normal"/>
    <w:rsid w:val="0019502A"/>
    <w:pPr>
      <w:numPr>
        <w:ilvl w:val="6"/>
        <w:numId w:val="1"/>
      </w:numPr>
      <w:spacing w:before="240" w:after="60"/>
      <w:outlineLvl w:val="6"/>
    </w:pPr>
    <w:rPr>
      <w:rFonts w:ascii="Verdana" w:hAnsi="Verdana"/>
      <w:sz w:val="24"/>
      <w:szCs w:val="24"/>
    </w:rPr>
  </w:style>
  <w:style w:type="paragraph" w:styleId="Heading8">
    <w:name w:val="heading 8"/>
    <w:basedOn w:val="Normal"/>
    <w:next w:val="Normal"/>
    <w:rsid w:val="008E3948"/>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rsid w:val="008E394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502A"/>
    <w:rPr>
      <w:rFonts w:ascii="Verdana" w:hAnsi="Verdana" w:cs="Arial"/>
      <w:b/>
      <w:bCs/>
      <w:kern w:val="20"/>
      <w:sz w:val="26"/>
      <w:szCs w:val="28"/>
    </w:rPr>
  </w:style>
  <w:style w:type="paragraph" w:styleId="TOC1">
    <w:name w:val="toc 1"/>
    <w:next w:val="Normal"/>
    <w:autoRedefine/>
    <w:uiPriority w:val="39"/>
    <w:qFormat/>
    <w:rsid w:val="00C5080D"/>
    <w:pPr>
      <w:tabs>
        <w:tab w:val="left" w:pos="440"/>
        <w:tab w:val="right" w:leader="dot" w:pos="9360"/>
      </w:tabs>
    </w:pPr>
    <w:rPr>
      <w:rFonts w:ascii="Verdana" w:hAnsi="Verdana"/>
      <w:noProof/>
      <w:kern w:val="18"/>
      <w:szCs w:val="18"/>
    </w:rPr>
  </w:style>
  <w:style w:type="character" w:styleId="PlaceholderText">
    <w:name w:val="Placeholder Text"/>
    <w:basedOn w:val="DefaultParagraphFont"/>
    <w:uiPriority w:val="99"/>
    <w:semiHidden/>
    <w:rsid w:val="00F96F0A"/>
    <w:rPr>
      <w:color w:val="808080"/>
    </w:rPr>
  </w:style>
  <w:style w:type="paragraph" w:styleId="Header">
    <w:name w:val="header"/>
    <w:basedOn w:val="Normal"/>
    <w:link w:val="HeaderChar"/>
    <w:uiPriority w:val="99"/>
    <w:rsid w:val="00D16586"/>
    <w:pPr>
      <w:tabs>
        <w:tab w:val="clear" w:pos="360"/>
        <w:tab w:val="center" w:pos="4320"/>
        <w:tab w:val="right" w:pos="8640"/>
      </w:tabs>
    </w:pPr>
    <w:rPr>
      <w:rFonts w:ascii="Verdana" w:hAnsi="Verdana"/>
      <w:sz w:val="18"/>
    </w:rPr>
  </w:style>
  <w:style w:type="character" w:customStyle="1" w:styleId="HeaderChar">
    <w:name w:val="Header Char"/>
    <w:basedOn w:val="DefaultParagraphFont"/>
    <w:link w:val="Header"/>
    <w:uiPriority w:val="99"/>
    <w:rsid w:val="00D16586"/>
    <w:rPr>
      <w:rFonts w:ascii="Verdana" w:hAnsi="Verdana"/>
      <w:kern w:val="20"/>
      <w:sz w:val="18"/>
    </w:rPr>
  </w:style>
  <w:style w:type="paragraph" w:styleId="Footer">
    <w:name w:val="footer"/>
    <w:basedOn w:val="Normal"/>
    <w:link w:val="FooterChar"/>
    <w:uiPriority w:val="99"/>
    <w:rsid w:val="00446C08"/>
    <w:pPr>
      <w:tabs>
        <w:tab w:val="clear" w:pos="360"/>
        <w:tab w:val="center" w:pos="4320"/>
        <w:tab w:val="right" w:pos="8640"/>
      </w:tabs>
      <w:contextualSpacing/>
      <w:jc w:val="both"/>
    </w:pPr>
    <w:rPr>
      <w:rFonts w:ascii="Verdana" w:hAnsi="Verdana"/>
      <w:color w:val="A6A6A6"/>
      <w:sz w:val="16"/>
      <w:szCs w:val="16"/>
    </w:rPr>
  </w:style>
  <w:style w:type="character" w:customStyle="1" w:styleId="FooterChar">
    <w:name w:val="Footer Char"/>
    <w:basedOn w:val="DefaultParagraphFont"/>
    <w:link w:val="Footer"/>
    <w:uiPriority w:val="99"/>
    <w:rsid w:val="00446C08"/>
    <w:rPr>
      <w:rFonts w:ascii="Verdana" w:hAnsi="Verdana"/>
      <w:color w:val="A6A6A6"/>
      <w:kern w:val="20"/>
      <w:sz w:val="16"/>
      <w:szCs w:val="16"/>
    </w:rPr>
  </w:style>
  <w:style w:type="character" w:styleId="PageNumber">
    <w:name w:val="page number"/>
    <w:basedOn w:val="DefaultParagraphFont"/>
    <w:rsid w:val="008E3948"/>
    <w:rPr>
      <w:rFonts w:ascii="Verdana" w:hAnsi="Verdana"/>
      <w:color w:val="999999"/>
      <w:sz w:val="14"/>
    </w:rPr>
  </w:style>
  <w:style w:type="character" w:styleId="Hyperlink">
    <w:name w:val="Hyperlink"/>
    <w:basedOn w:val="DefaultParagraphFont"/>
    <w:uiPriority w:val="99"/>
    <w:rsid w:val="008E3948"/>
    <w:rPr>
      <w:rFonts w:ascii="Verdana" w:hAnsi="Verdana"/>
      <w:color w:val="382D89"/>
      <w:sz w:val="18"/>
      <w:u w:val="none"/>
    </w:rPr>
  </w:style>
  <w:style w:type="paragraph" w:customStyle="1" w:styleId="P1foot">
    <w:name w:val="P1 foot"/>
    <w:semiHidden/>
    <w:rsid w:val="008E3948"/>
    <w:pPr>
      <w:widowControl w:val="0"/>
      <w:tabs>
        <w:tab w:val="right" w:pos="8640"/>
      </w:tabs>
      <w:suppressAutoHyphens/>
      <w:spacing w:line="288" w:lineRule="auto"/>
      <w:jc w:val="right"/>
    </w:pPr>
    <w:rPr>
      <w:rFonts w:ascii="Verdana" w:hAnsi="Verdana" w:cs="Optima LT"/>
      <w:color w:val="382D89"/>
      <w:kern w:val="16"/>
      <w:sz w:val="14"/>
      <w:szCs w:val="14"/>
    </w:rPr>
  </w:style>
  <w:style w:type="paragraph" w:styleId="TOC2">
    <w:name w:val="toc 2"/>
    <w:next w:val="Normal"/>
    <w:autoRedefine/>
    <w:uiPriority w:val="39"/>
    <w:qFormat/>
    <w:rsid w:val="00C5080D"/>
    <w:pPr>
      <w:tabs>
        <w:tab w:val="left" w:pos="880"/>
        <w:tab w:val="right" w:pos="9350"/>
      </w:tabs>
      <w:ind w:left="180"/>
    </w:pPr>
    <w:rPr>
      <w:rFonts w:ascii="Verdana" w:hAnsi="Verdana"/>
      <w:noProof/>
      <w:kern w:val="20"/>
    </w:rPr>
  </w:style>
  <w:style w:type="paragraph" w:customStyle="1" w:styleId="Bullets">
    <w:name w:val="Bullets"/>
    <w:basedOn w:val="Normal"/>
    <w:link w:val="BulletsChar"/>
    <w:qFormat/>
    <w:rsid w:val="00C939CE"/>
    <w:pPr>
      <w:numPr>
        <w:numId w:val="2"/>
      </w:numPr>
      <w:tabs>
        <w:tab w:val="left" w:pos="720"/>
        <w:tab w:val="left" w:pos="1080"/>
        <w:tab w:val="left" w:pos="1440"/>
      </w:tabs>
      <w:ind w:left="504"/>
      <w:contextualSpacing/>
    </w:pPr>
  </w:style>
  <w:style w:type="character" w:customStyle="1" w:styleId="BulletsChar">
    <w:name w:val="Bullets Char"/>
    <w:basedOn w:val="DefaultParagraphFont"/>
    <w:link w:val="Bullets"/>
    <w:rsid w:val="00C939CE"/>
    <w:rPr>
      <w:rFonts w:ascii="Bookman Old Style" w:hAnsi="Bookman Old Style"/>
      <w:kern w:val="20"/>
    </w:rPr>
  </w:style>
  <w:style w:type="paragraph" w:customStyle="1" w:styleId="Style16ptBoldCustomColorRGB5645137Right">
    <w:name w:val="Style 16 pt Bold Custom Color(RGB(5645137)) Right"/>
    <w:basedOn w:val="Normal"/>
    <w:rsid w:val="003E00F2"/>
    <w:pPr>
      <w:jc w:val="right"/>
    </w:pPr>
    <w:rPr>
      <w:rFonts w:ascii="Verdana" w:hAnsi="Verdana"/>
      <w:b/>
      <w:bCs/>
      <w:color w:val="382D89"/>
      <w:sz w:val="32"/>
    </w:rPr>
  </w:style>
  <w:style w:type="table" w:customStyle="1" w:styleId="Tableformat">
    <w:name w:val="Table format"/>
    <w:basedOn w:val="TableNormal"/>
    <w:rsid w:val="00D928F8"/>
    <w:rPr>
      <w:rFonts w:ascii="Verdana" w:hAnsi="Verdana"/>
      <w:sz w:val="16"/>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style>
  <w:style w:type="table" w:styleId="TableGrid">
    <w:name w:val="Table Grid"/>
    <w:basedOn w:val="TableNormal"/>
    <w:rsid w:val="000E5BE1"/>
    <w:pPr>
      <w:keepLines/>
      <w:tabs>
        <w:tab w:val="left" w:pos="360"/>
      </w:tabs>
      <w:suppressAutoHyphens/>
      <w:spacing w:after="18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Heading1"/>
    <w:next w:val="Normal"/>
    <w:link w:val="HeadingChar"/>
    <w:qFormat/>
    <w:rsid w:val="0019502A"/>
    <w:pPr>
      <w:numPr>
        <w:numId w:val="1"/>
      </w:numPr>
      <w:tabs>
        <w:tab w:val="clear" w:pos="360"/>
        <w:tab w:val="left" w:pos="540"/>
      </w:tabs>
      <w:spacing w:before="360"/>
    </w:pPr>
    <w:rPr>
      <w:bCs/>
      <w:noProof/>
      <w:kern w:val="32"/>
    </w:rPr>
  </w:style>
  <w:style w:type="character" w:customStyle="1" w:styleId="HeadingChar">
    <w:name w:val="Heading Char"/>
    <w:basedOn w:val="DefaultParagraphFont"/>
    <w:link w:val="Heading"/>
    <w:rsid w:val="0019502A"/>
    <w:rPr>
      <w:rFonts w:ascii="Verdana" w:hAnsi="Verdana"/>
      <w:b/>
      <w:bCs/>
      <w:noProof/>
      <w:color w:val="382D89"/>
      <w:kern w:val="32"/>
      <w:sz w:val="32"/>
    </w:rPr>
  </w:style>
  <w:style w:type="paragraph" w:styleId="BalloonText">
    <w:name w:val="Balloon Text"/>
    <w:basedOn w:val="Normal"/>
    <w:semiHidden/>
    <w:rsid w:val="00E5353C"/>
    <w:rPr>
      <w:rFonts w:ascii="Tahoma" w:hAnsi="Tahoma" w:cs="Tahoma"/>
      <w:sz w:val="16"/>
      <w:szCs w:val="16"/>
    </w:rPr>
  </w:style>
  <w:style w:type="character" w:styleId="CommentReference">
    <w:name w:val="annotation reference"/>
    <w:basedOn w:val="DefaultParagraphFont"/>
    <w:semiHidden/>
    <w:rsid w:val="00E5353C"/>
    <w:rPr>
      <w:sz w:val="16"/>
      <w:szCs w:val="16"/>
    </w:rPr>
  </w:style>
  <w:style w:type="paragraph" w:styleId="CommentText">
    <w:name w:val="annotation text"/>
    <w:basedOn w:val="Normal"/>
    <w:semiHidden/>
    <w:rsid w:val="00E5353C"/>
  </w:style>
  <w:style w:type="paragraph" w:styleId="CommentSubject">
    <w:name w:val="annotation subject"/>
    <w:basedOn w:val="CommentText"/>
    <w:next w:val="CommentText"/>
    <w:semiHidden/>
    <w:rsid w:val="00E5353C"/>
    <w:rPr>
      <w:b/>
      <w:bCs/>
    </w:rPr>
  </w:style>
  <w:style w:type="paragraph" w:customStyle="1" w:styleId="StyleHeading1HeadingSpecVerdana16ptCustomColorRGB56">
    <w:name w:val="Style Heading 1Heading Spec + Verdana 16 pt Custom Color(RGB(56..."/>
    <w:basedOn w:val="Heading1"/>
    <w:link w:val="StyleHeading1HeadingSpecVerdana16ptCustomColorRGB56Char"/>
    <w:rsid w:val="006C7687"/>
    <w:pPr>
      <w:tabs>
        <w:tab w:val="clear" w:pos="360"/>
        <w:tab w:val="left" w:pos="540"/>
        <w:tab w:val="num" w:pos="1242"/>
      </w:tabs>
    </w:pPr>
    <w:rPr>
      <w:bCs/>
      <w:kern w:val="32"/>
    </w:rPr>
  </w:style>
  <w:style w:type="character" w:customStyle="1" w:styleId="StyleHeading1HeadingSpecVerdana16ptCustomColorRGB56Char">
    <w:name w:val="Style Heading 1Heading Spec + Verdana 16 pt Custom Color(RGB(56... Char"/>
    <w:basedOn w:val="DefaultParagraphFont"/>
    <w:link w:val="StyleHeading1HeadingSpecVerdana16ptCustomColorRGB56"/>
    <w:rsid w:val="006C7687"/>
    <w:rPr>
      <w:rFonts w:ascii="Verdana" w:hAnsi="Verdana"/>
      <w:b/>
      <w:bCs/>
      <w:color w:val="382D89"/>
      <w:kern w:val="32"/>
      <w:sz w:val="32"/>
    </w:rPr>
  </w:style>
  <w:style w:type="numbering" w:customStyle="1" w:styleId="NumberedLeftIndent">
    <w:name w:val="Numbered Left Indent"/>
    <w:basedOn w:val="NoList"/>
    <w:rsid w:val="00F406AA"/>
    <w:pPr>
      <w:numPr>
        <w:numId w:val="4"/>
      </w:numPr>
    </w:pPr>
  </w:style>
  <w:style w:type="paragraph" w:styleId="ListBullet">
    <w:name w:val="List Bullet"/>
    <w:basedOn w:val="Normal"/>
    <w:autoRedefine/>
    <w:rsid w:val="00AA17F6"/>
    <w:pPr>
      <w:keepLines w:val="0"/>
      <w:numPr>
        <w:numId w:val="5"/>
      </w:numPr>
      <w:tabs>
        <w:tab w:val="clear" w:pos="0"/>
      </w:tabs>
      <w:suppressAutoHyphens w:val="0"/>
      <w:spacing w:after="220" w:line="220" w:lineRule="atLeast"/>
      <w:jc w:val="both"/>
    </w:pPr>
    <w:rPr>
      <w:rFonts w:ascii="Arial" w:hAnsi="Arial" w:cs="Arial"/>
      <w:spacing w:val="-5"/>
      <w:kern w:val="0"/>
    </w:rPr>
  </w:style>
  <w:style w:type="paragraph" w:styleId="TOCHeading">
    <w:name w:val="TOC Heading"/>
    <w:basedOn w:val="Heading1"/>
    <w:next w:val="Normal"/>
    <w:uiPriority w:val="39"/>
    <w:unhideWhenUsed/>
    <w:rsid w:val="003677EE"/>
    <w:pPr>
      <w:tabs>
        <w:tab w:val="clear" w:pos="0"/>
        <w:tab w:val="clear" w:pos="360"/>
      </w:tabs>
      <w:suppressAutoHyphens w:val="0"/>
      <w:spacing w:before="480" w:after="0"/>
      <w:ind w:left="0" w:firstLine="0"/>
      <w:outlineLvl w:val="9"/>
    </w:pPr>
    <w:rPr>
      <w:rFonts w:ascii="Cambria" w:hAnsi="Cambria"/>
      <w:bCs/>
      <w:color w:val="365F91"/>
      <w:kern w:val="0"/>
      <w:szCs w:val="28"/>
    </w:rPr>
  </w:style>
  <w:style w:type="paragraph" w:styleId="TOC3">
    <w:name w:val="toc 3"/>
    <w:basedOn w:val="Normal"/>
    <w:next w:val="Normal"/>
    <w:autoRedefine/>
    <w:uiPriority w:val="39"/>
    <w:unhideWhenUsed/>
    <w:qFormat/>
    <w:rsid w:val="00730A3C"/>
    <w:pPr>
      <w:keepLines w:val="0"/>
      <w:tabs>
        <w:tab w:val="clear" w:pos="0"/>
        <w:tab w:val="clear" w:pos="360"/>
        <w:tab w:val="left" w:pos="1200"/>
        <w:tab w:val="left" w:pos="1320"/>
        <w:tab w:val="right" w:leader="dot" w:pos="9350"/>
      </w:tabs>
      <w:suppressAutoHyphens w:val="0"/>
      <w:spacing w:after="0" w:line="240" w:lineRule="auto"/>
      <w:ind w:left="446"/>
    </w:pPr>
    <w:rPr>
      <w:rFonts w:ascii="Verdana" w:hAnsi="Verdana"/>
      <w:noProof/>
      <w:snapToGrid w:val="0"/>
      <w:w w:val="0"/>
      <w:kern w:val="0"/>
      <w:szCs w:val="18"/>
    </w:rPr>
  </w:style>
  <w:style w:type="paragraph" w:customStyle="1" w:styleId="Style1TOC114PtBold">
    <w:name w:val="Style1 TOC 1 +14Pt Bold"/>
    <w:basedOn w:val="TOC1"/>
    <w:rsid w:val="00A3786D"/>
    <w:rPr>
      <w:b/>
      <w:sz w:val="28"/>
    </w:rPr>
  </w:style>
  <w:style w:type="paragraph" w:styleId="TOC4">
    <w:name w:val="toc 4"/>
    <w:basedOn w:val="Normal"/>
    <w:next w:val="Normal"/>
    <w:autoRedefine/>
    <w:uiPriority w:val="39"/>
    <w:rsid w:val="008904CC"/>
    <w:pPr>
      <w:tabs>
        <w:tab w:val="clear" w:pos="0"/>
        <w:tab w:val="clear" w:pos="360"/>
      </w:tabs>
      <w:spacing w:after="100"/>
      <w:ind w:left="600"/>
    </w:pPr>
  </w:style>
  <w:style w:type="paragraph" w:customStyle="1" w:styleId="TableBodyText">
    <w:name w:val="Table Body Text"/>
    <w:basedOn w:val="Normal"/>
    <w:link w:val="TableBodyTextChar"/>
    <w:qFormat/>
    <w:rsid w:val="0019502A"/>
    <w:pPr>
      <w:keepLines w:val="0"/>
      <w:tabs>
        <w:tab w:val="clear" w:pos="0"/>
        <w:tab w:val="clear" w:pos="360"/>
      </w:tabs>
      <w:suppressAutoHyphens w:val="0"/>
      <w:spacing w:after="0" w:line="240" w:lineRule="auto"/>
    </w:pPr>
    <w:rPr>
      <w:kern w:val="0"/>
      <w:sz w:val="18"/>
      <w:szCs w:val="22"/>
    </w:rPr>
  </w:style>
  <w:style w:type="character" w:customStyle="1" w:styleId="TableBodyTextChar">
    <w:name w:val="Table Body Text Char"/>
    <w:basedOn w:val="DefaultParagraphFont"/>
    <w:link w:val="TableBodyText"/>
    <w:rsid w:val="0019502A"/>
    <w:rPr>
      <w:rFonts w:ascii="Bookman Old Style" w:hAnsi="Bookman Old Style"/>
      <w:sz w:val="18"/>
      <w:szCs w:val="22"/>
    </w:rPr>
  </w:style>
  <w:style w:type="paragraph" w:customStyle="1" w:styleId="TableColumnHeading">
    <w:name w:val="Table Column Heading"/>
    <w:basedOn w:val="Normal"/>
    <w:qFormat/>
    <w:rsid w:val="008B7AB5"/>
    <w:pPr>
      <w:spacing w:after="0"/>
      <w:jc w:val="center"/>
    </w:pPr>
    <w:rPr>
      <w:b/>
      <w:bCs/>
      <w:sz w:val="16"/>
    </w:rPr>
  </w:style>
  <w:style w:type="paragraph" w:customStyle="1" w:styleId="StyleTOCHeadingLatinVerdana">
    <w:name w:val="Style TOC Heading + (Latin) Verdana"/>
    <w:basedOn w:val="TOCHeading"/>
    <w:rsid w:val="000B2F9C"/>
    <w:rPr>
      <w:rFonts w:ascii="Verdana" w:hAnsi="Verdana"/>
      <w:sz w:val="24"/>
    </w:rPr>
  </w:style>
  <w:style w:type="character" w:styleId="Emphasis">
    <w:name w:val="Emphasis"/>
    <w:basedOn w:val="DefaultParagraphFont"/>
    <w:uiPriority w:val="20"/>
    <w:qFormat/>
    <w:rsid w:val="00881530"/>
    <w:rPr>
      <w:i/>
      <w:iCs/>
    </w:rPr>
  </w:style>
  <w:style w:type="paragraph" w:customStyle="1" w:styleId="Style8ptItalicLeft05After0ptLinespacingsingle">
    <w:name w:val="Style 8 pt Italic Left:  0.5&quot; After:  0 pt Line spacing:  single"/>
    <w:basedOn w:val="Normal"/>
    <w:rsid w:val="00F5476C"/>
    <w:pPr>
      <w:spacing w:after="0" w:line="240" w:lineRule="auto"/>
      <w:ind w:left="720"/>
    </w:pPr>
    <w:rPr>
      <w:i/>
      <w:iCs/>
      <w:sz w:val="16"/>
    </w:rPr>
  </w:style>
  <w:style w:type="paragraph" w:styleId="BodyText2">
    <w:name w:val="Body Text 2"/>
    <w:basedOn w:val="Normal"/>
    <w:link w:val="BodyText2Char"/>
    <w:rsid w:val="002026C8"/>
    <w:pPr>
      <w:spacing w:after="120" w:line="480" w:lineRule="auto"/>
    </w:pPr>
  </w:style>
  <w:style w:type="character" w:customStyle="1" w:styleId="BodyText2Char">
    <w:name w:val="Body Text 2 Char"/>
    <w:basedOn w:val="DefaultParagraphFont"/>
    <w:link w:val="BodyText2"/>
    <w:rsid w:val="002026C8"/>
    <w:rPr>
      <w:rFonts w:ascii="Bookman Old Style" w:hAnsi="Bookman Old Style"/>
      <w:kern w:val="20"/>
    </w:rPr>
  </w:style>
  <w:style w:type="paragraph" w:customStyle="1" w:styleId="Normal10-L">
    <w:name w:val="Normal (10-L)"/>
    <w:basedOn w:val="Normal"/>
    <w:rsid w:val="00707B00"/>
    <w:pPr>
      <w:keepLines w:val="0"/>
      <w:tabs>
        <w:tab w:val="clear" w:pos="0"/>
        <w:tab w:val="clear" w:pos="360"/>
      </w:tabs>
      <w:suppressAutoHyphens w:val="0"/>
      <w:spacing w:after="0" w:line="240" w:lineRule="auto"/>
    </w:pPr>
    <w:rPr>
      <w:rFonts w:ascii="Times New Roman" w:hAnsi="Times New Roman"/>
      <w:kern w:val="0"/>
    </w:rPr>
  </w:style>
  <w:style w:type="paragraph" w:styleId="ListParagraph">
    <w:name w:val="List Paragraph"/>
    <w:basedOn w:val="Normal"/>
    <w:uiPriority w:val="34"/>
    <w:qFormat/>
    <w:rsid w:val="00435550"/>
    <w:pPr>
      <w:ind w:left="720"/>
      <w:contextualSpacing/>
    </w:pPr>
  </w:style>
  <w:style w:type="paragraph" w:styleId="Caption">
    <w:name w:val="caption"/>
    <w:basedOn w:val="Normal"/>
    <w:next w:val="Normal"/>
    <w:unhideWhenUsed/>
    <w:qFormat/>
    <w:rsid w:val="00A8634C"/>
    <w:pPr>
      <w:spacing w:after="200" w:line="240" w:lineRule="auto"/>
    </w:pPr>
    <w:rPr>
      <w:i/>
      <w:iCs/>
      <w:color w:val="1F497D" w:themeColor="text2"/>
      <w:sz w:val="18"/>
      <w:szCs w:val="18"/>
    </w:rPr>
  </w:style>
  <w:style w:type="paragraph" w:customStyle="1" w:styleId="paragraph">
    <w:name w:val="paragraph"/>
    <w:basedOn w:val="Normal"/>
    <w:rsid w:val="00484B3E"/>
    <w:pPr>
      <w:keepLines w:val="0"/>
      <w:tabs>
        <w:tab w:val="clear" w:pos="0"/>
        <w:tab w:val="clear" w:pos="360"/>
      </w:tabs>
      <w:suppressAutoHyphens w:val="0"/>
      <w:spacing w:before="100" w:beforeAutospacing="1" w:after="100" w:afterAutospacing="1" w:line="240" w:lineRule="auto"/>
    </w:pPr>
    <w:rPr>
      <w:rFonts w:ascii="Times New Roman" w:hAnsi="Times New Roman"/>
      <w:kern w:val="0"/>
      <w:sz w:val="24"/>
      <w:szCs w:val="24"/>
    </w:rPr>
  </w:style>
  <w:style w:type="character" w:customStyle="1" w:styleId="normaltextrun">
    <w:name w:val="normaltextrun"/>
    <w:basedOn w:val="DefaultParagraphFont"/>
    <w:rsid w:val="00484B3E"/>
  </w:style>
  <w:style w:type="character" w:customStyle="1" w:styleId="spellingerror">
    <w:name w:val="spellingerror"/>
    <w:basedOn w:val="DefaultParagraphFont"/>
    <w:rsid w:val="00484B3E"/>
  </w:style>
  <w:style w:type="character" w:customStyle="1" w:styleId="eop">
    <w:name w:val="eop"/>
    <w:basedOn w:val="DefaultParagraphFont"/>
    <w:rsid w:val="00484B3E"/>
  </w:style>
  <w:style w:type="table" w:styleId="GridTable4-Accent1">
    <w:name w:val="Grid Table 4 Accent 1"/>
    <w:basedOn w:val="TableNormal"/>
    <w:uiPriority w:val="49"/>
    <w:rsid w:val="00632FC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730A3C"/>
    <w:rPr>
      <w:rFonts w:ascii="Bookman Old Style" w:hAnsi="Bookman Old Style"/>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04209">
      <w:bodyDiv w:val="1"/>
      <w:marLeft w:val="0"/>
      <w:marRight w:val="0"/>
      <w:marTop w:val="0"/>
      <w:marBottom w:val="0"/>
      <w:divBdr>
        <w:top w:val="none" w:sz="0" w:space="0" w:color="auto"/>
        <w:left w:val="none" w:sz="0" w:space="0" w:color="auto"/>
        <w:bottom w:val="none" w:sz="0" w:space="0" w:color="auto"/>
        <w:right w:val="none" w:sz="0" w:space="0" w:color="auto"/>
      </w:divBdr>
    </w:div>
    <w:div w:id="1767723188">
      <w:bodyDiv w:val="1"/>
      <w:marLeft w:val="0"/>
      <w:marRight w:val="0"/>
      <w:marTop w:val="0"/>
      <w:marBottom w:val="0"/>
      <w:divBdr>
        <w:top w:val="none" w:sz="0" w:space="0" w:color="auto"/>
        <w:left w:val="none" w:sz="0" w:space="0" w:color="auto"/>
        <w:bottom w:val="none" w:sz="0" w:space="0" w:color="auto"/>
        <w:right w:val="none" w:sz="0" w:space="0" w:color="auto"/>
      </w:divBdr>
      <w:divsChild>
        <w:div w:id="1113863067">
          <w:marLeft w:val="0"/>
          <w:marRight w:val="0"/>
          <w:marTop w:val="0"/>
          <w:marBottom w:val="0"/>
          <w:divBdr>
            <w:top w:val="none" w:sz="0" w:space="0" w:color="auto"/>
            <w:left w:val="none" w:sz="0" w:space="0" w:color="auto"/>
            <w:bottom w:val="none" w:sz="0" w:space="0" w:color="auto"/>
            <w:right w:val="none" w:sz="0" w:space="0" w:color="auto"/>
          </w:divBdr>
        </w:div>
      </w:divsChild>
    </w:div>
    <w:div w:id="2017997191">
      <w:bodyDiv w:val="1"/>
      <w:marLeft w:val="0"/>
      <w:marRight w:val="0"/>
      <w:marTop w:val="0"/>
      <w:marBottom w:val="0"/>
      <w:divBdr>
        <w:top w:val="none" w:sz="0" w:space="0" w:color="auto"/>
        <w:left w:val="none" w:sz="0" w:space="0" w:color="auto"/>
        <w:bottom w:val="none" w:sz="0" w:space="0" w:color="auto"/>
        <w:right w:val="none" w:sz="0" w:space="0" w:color="auto"/>
      </w:divBdr>
      <w:divsChild>
        <w:div w:id="47537752">
          <w:marLeft w:val="0"/>
          <w:marRight w:val="0"/>
          <w:marTop w:val="0"/>
          <w:marBottom w:val="0"/>
          <w:divBdr>
            <w:top w:val="none" w:sz="0" w:space="0" w:color="auto"/>
            <w:left w:val="none" w:sz="0" w:space="0" w:color="auto"/>
            <w:bottom w:val="none" w:sz="0" w:space="0" w:color="auto"/>
            <w:right w:val="none" w:sz="0" w:space="0" w:color="auto"/>
          </w:divBdr>
        </w:div>
      </w:divsChild>
    </w:div>
    <w:div w:id="203846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EB649AAFB548388F8B3DD87F49204C"/>
        <w:category>
          <w:name w:val="General"/>
          <w:gallery w:val="placeholder"/>
        </w:category>
        <w:types>
          <w:type w:val="bbPlcHdr"/>
        </w:types>
        <w:behaviors>
          <w:behavior w:val="content"/>
        </w:behaviors>
        <w:guid w:val="{DFEC6D0E-F9A8-4FCE-942A-A5A56F5C2BD9}"/>
      </w:docPartPr>
      <w:docPartBody>
        <w:p w:rsidR="0013617F" w:rsidRDefault="009A0775">
          <w:r w:rsidRPr="000A2DD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tima LT">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775"/>
    <w:rsid w:val="0007503B"/>
    <w:rsid w:val="000A397A"/>
    <w:rsid w:val="0013617F"/>
    <w:rsid w:val="001A2D7F"/>
    <w:rsid w:val="001E2A8E"/>
    <w:rsid w:val="004F3795"/>
    <w:rsid w:val="0078190D"/>
    <w:rsid w:val="00830A9D"/>
    <w:rsid w:val="008C714A"/>
    <w:rsid w:val="00934379"/>
    <w:rsid w:val="009A0775"/>
    <w:rsid w:val="00A270E0"/>
    <w:rsid w:val="00AC3C34"/>
    <w:rsid w:val="00B42976"/>
    <w:rsid w:val="00C657AE"/>
    <w:rsid w:val="00CF4386"/>
    <w:rsid w:val="00F008DE"/>
    <w:rsid w:val="00F02CB9"/>
    <w:rsid w:val="00FB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77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7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21A52AD8A76A42A9263B168976355F" ma:contentTypeVersion="10" ma:contentTypeDescription="Create a new document." ma:contentTypeScope="" ma:versionID="9acf50aec00b857bd388e2d92c44a0cb">
  <xsd:schema xmlns:xsd="http://www.w3.org/2001/XMLSchema" xmlns:xs="http://www.w3.org/2001/XMLSchema" xmlns:p="http://schemas.microsoft.com/office/2006/metadata/properties" xmlns:ns2="dab2df05-0281-4cc3-86f5-4c0eea35b8a4" xmlns:ns3="1d6f7723-c0ef-4587-a567-e8f7b1a7bf7b" targetNamespace="http://schemas.microsoft.com/office/2006/metadata/properties" ma:root="true" ma:fieldsID="b80d419eb208d28820c39a5ae1b4ada3" ns2:_="" ns3:_="">
    <xsd:import namespace="dab2df05-0281-4cc3-86f5-4c0eea35b8a4"/>
    <xsd:import namespace="1d6f7723-c0ef-4587-a567-e8f7b1a7bf7b"/>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2df05-0281-4cc3-86f5-4c0eea35b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6f7723-c0ef-4587-a567-e8f7b1a7bf7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09C77-E97E-429B-839F-3E7FEB708A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8FFE4E-7863-4E61-8262-ED0DDDC2EE8B}">
  <ds:schemaRefs>
    <ds:schemaRef ds:uri="http://schemas.microsoft.com/sharepoint/v3/contenttype/forms"/>
  </ds:schemaRefs>
</ds:datastoreItem>
</file>

<file path=customXml/itemProps3.xml><?xml version="1.0" encoding="utf-8"?>
<ds:datastoreItem xmlns:ds="http://schemas.openxmlformats.org/officeDocument/2006/customXml" ds:itemID="{EE6E0319-47DB-49F1-A043-419CEDDAE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2df05-0281-4cc3-86f5-4c0eea35b8a4"/>
    <ds:schemaRef ds:uri="1d6f7723-c0ef-4587-a567-e8f7b1a7b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DA2753-77DA-4DC2-AB61-27F27E4A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3014</Words>
  <Characters>17183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MATLAB Toolkit Documentation</vt:lpstr>
    </vt:vector>
  </TitlesOfParts>
  <Manager/>
  <Company/>
  <LinksUpToDate>false</LinksUpToDate>
  <CharactersWithSpaces>20157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Toolkit Documentation</dc:title>
  <dc:subject>Project Name</dc:subject>
  <dc:creator/>
  <cp:lastModifiedBy/>
  <cp:revision>1</cp:revision>
  <dcterms:created xsi:type="dcterms:W3CDTF">2019-03-26T23:25:00Z</dcterms:created>
  <dcterms:modified xsi:type="dcterms:W3CDTF">2019-03-26T23:25:00Z</dcterms:modified>
  <cp:contentStatus>RoviSys Template Revision 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City">
    <vt:lpwstr>City</vt:lpwstr>
  </property>
  <property fmtid="{D5CDD505-2E9C-101B-9397-08002B2CF9AE}" pid="3" name="Customer State">
    <vt:lpwstr>State</vt:lpwstr>
  </property>
  <property fmtid="{D5CDD505-2E9C-101B-9397-08002B2CF9AE}" pid="4" name="Document number">
    <vt:lpwstr>AAA##XX-FS-###</vt:lpwstr>
  </property>
  <property fmtid="{D5CDD505-2E9C-101B-9397-08002B2CF9AE}" pid="5" name="Document Revision">
    <vt:lpwstr>A</vt:lpwstr>
  </property>
  <property fmtid="{D5CDD505-2E9C-101B-9397-08002B2CF9AE}" pid="6" name="RoviSys Project">
    <vt:lpwstr>AAA##XX</vt:lpwstr>
  </property>
  <property fmtid="{D5CDD505-2E9C-101B-9397-08002B2CF9AE}" pid="7" name="ContentTypeId">
    <vt:lpwstr>0x0101002321A52AD8A76A42A9263B168976355F</vt:lpwstr>
  </property>
</Properties>
</file>