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DDDD" w:themeColor="accent6" w:themeTint="33"/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F043B4">
        <w:trPr>
          <w:trHeight w:hRule="exact" w:val="58"/>
        </w:trPr>
        <w:tc>
          <w:tcPr>
            <w:tcW w:w="3221" w:type="pct"/>
            <w:shd w:val="clear" w:color="auto" w:fill="4D160F" w:themeFill="accent2" w:themeFillShade="80"/>
          </w:tcPr>
          <w:p w:rsidR="00F043B4" w:rsidRDefault="00F043B4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D160F" w:themeFill="accent2" w:themeFillShade="80"/>
          </w:tcPr>
          <w:p w:rsidR="00F043B4" w:rsidRDefault="00F043B4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D160F" w:themeFill="accent2" w:themeFillShade="80"/>
          </w:tcPr>
          <w:p w:rsidR="00F043B4" w:rsidRDefault="00F043B4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D160F" w:themeFill="accent2" w:themeFillShade="80"/>
          </w:tcPr>
          <w:p w:rsidR="00F043B4" w:rsidRDefault="00F043B4">
            <w:pPr>
              <w:pStyle w:val="ad"/>
              <w:rPr>
                <w:sz w:val="8"/>
                <w:szCs w:val="6"/>
              </w:rPr>
            </w:pPr>
          </w:p>
        </w:tc>
      </w:tr>
      <w:tr w:rsidR="00F043B4">
        <w:trPr>
          <w:trHeight w:hRule="exact" w:val="58"/>
        </w:trPr>
        <w:tc>
          <w:tcPr>
            <w:tcW w:w="3221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8"/>
                <w:szCs w:val="6"/>
              </w:rPr>
            </w:pPr>
          </w:p>
        </w:tc>
      </w:tr>
      <w:tr w:rsidR="00F043B4">
        <w:trPr>
          <w:trHeight w:hRule="exact" w:val="115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F043B4" w:rsidRDefault="00F043B4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DE6A5C" w:themeFill="accent2" w:themeFillTint="99"/>
          </w:tcPr>
          <w:p w:rsidR="00F043B4" w:rsidRDefault="00F043B4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DE6A5C" w:themeFill="accent2" w:themeFillTint="99"/>
          </w:tcPr>
          <w:p w:rsidR="00F043B4" w:rsidRDefault="00F043B4">
            <w:pPr>
              <w:pStyle w:val="ad"/>
              <w:rPr>
                <w:sz w:val="10"/>
                <w:szCs w:val="8"/>
              </w:rPr>
            </w:pPr>
          </w:p>
        </w:tc>
      </w:tr>
      <w:tr w:rsidR="00F043B4">
        <w:trPr>
          <w:trHeight w:hRule="exact" w:val="86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9"/>
                <w:szCs w:val="9"/>
              </w:rPr>
            </w:pPr>
          </w:p>
        </w:tc>
      </w:tr>
      <w:tr w:rsidR="00F043B4">
        <w:trPr>
          <w:trHeight w:hRule="exact" w:val="20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DE6A5C" w:themeColor="accent2" w:themeTint="99"/>
            </w:tcBorders>
            <w:shd w:val="clear" w:color="auto" w:fill="DE6A5C" w:themeFill="accent2" w:themeFillTint="99"/>
          </w:tcPr>
          <w:p w:rsidR="00F043B4" w:rsidRDefault="00F043B4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DE6A5C" w:themeColor="accent2" w:themeTint="99"/>
            </w:tcBorders>
            <w:shd w:val="clear" w:color="auto" w:fill="DE6A5C" w:themeFill="accent2" w:themeFillTint="99"/>
          </w:tcPr>
          <w:p w:rsidR="00F043B4" w:rsidRDefault="00F043B4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DE6A5C" w:themeColor="accent2" w:themeTint="99"/>
            </w:tcBorders>
            <w:shd w:val="clear" w:color="auto" w:fill="DE6A5C" w:themeFill="accent2" w:themeFillTint="99"/>
          </w:tcPr>
          <w:p w:rsidR="00F043B4" w:rsidRDefault="00F043B4">
            <w:pPr>
              <w:pStyle w:val="ad"/>
              <w:rPr>
                <w:sz w:val="2"/>
                <w:szCs w:val="2"/>
              </w:rPr>
            </w:pPr>
          </w:p>
        </w:tc>
      </w:tr>
      <w:tr w:rsidR="00F043B4">
        <w:trPr>
          <w:trHeight w:hRule="exact" w:val="50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DE6A5C" w:themeColor="accent2" w:themeTint="99"/>
              <w:bottom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DE6A5C" w:themeColor="accent2" w:themeTint="99"/>
              <w:bottom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4"/>
                <w:szCs w:val="8"/>
              </w:rPr>
            </w:pPr>
          </w:p>
        </w:tc>
      </w:tr>
      <w:tr w:rsidR="00F043B4">
        <w:trPr>
          <w:trHeight w:hRule="exact" w:val="29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DE6A5C" w:themeColor="accent2" w:themeTint="99"/>
              <w:bottom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DE6A5C" w:themeColor="accent2" w:themeTint="99"/>
              <w:bottom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</w:tr>
      <w:tr w:rsidR="00F043B4">
        <w:trPr>
          <w:trHeight w:hRule="exact" w:val="43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</w:tr>
      <w:tr w:rsidR="00F043B4">
        <w:trPr>
          <w:trHeight w:hRule="exact" w:val="45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</w:tr>
      <w:tr w:rsidR="00F043B4">
        <w:trPr>
          <w:trHeight w:hRule="exact" w:val="45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</w:tr>
      <w:tr w:rsidR="00F043B4">
        <w:trPr>
          <w:trHeight w:hRule="exact" w:val="29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9B2D1F" w:themeFill="accent2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</w:tr>
      <w:tr w:rsidR="00F043B4">
        <w:trPr>
          <w:trHeight w:hRule="exact" w:val="45"/>
        </w:trPr>
        <w:tc>
          <w:tcPr>
            <w:tcW w:w="3221" w:type="pct"/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DE6A5C" w:themeColor="accent2" w:themeTint="99"/>
            </w:tcBorders>
          </w:tcPr>
          <w:p w:rsidR="00F043B4" w:rsidRDefault="00F043B4">
            <w:pPr>
              <w:pStyle w:val="ad"/>
              <w:rPr>
                <w:sz w:val="8"/>
                <w:szCs w:val="8"/>
              </w:rPr>
            </w:pPr>
          </w:p>
        </w:tc>
      </w:tr>
    </w:tbl>
    <w:p w:rsidR="00F043B4" w:rsidRDefault="00F043B4"/>
    <w:sdt>
      <w:sdtPr>
        <w:alias w:val="Название резюме"/>
        <w:tag w:val="Название резюме"/>
        <w:id w:val="-1951695201"/>
        <w:placeholder>
          <w:docPart w:val="751F9D0183274C749135F090A15C55EA"/>
        </w:placeholder>
        <w:docPartList>
          <w:docPartGallery w:val="Quick Parts"/>
          <w:docPartCategory w:val=" Название резюме"/>
        </w:docPartList>
      </w:sdtPr>
      <w:sdtContent>
        <w:p w:rsidR="00F043B4" w:rsidRDefault="00F043B4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570"/>
            <w:gridCol w:w="3726"/>
          </w:tblGrid>
          <w:tr w:rsidR="00F043B4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9B2D1F" w:themeColor="accent2"/>
                    <w:sz w:val="28"/>
                    <w:szCs w:val="28"/>
                  </w:rPr>
                  <w:id w:val="3054493"/>
                  <w:placeholder>
                    <w:docPart w:val="C84F1DD65443492281BF0F6F00F5E12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043B4" w:rsidRDefault="005F4B04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9B2D1F" w:themeColor="accent2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9B2D1F" w:themeColor="accent2"/>
                        <w:sz w:val="28"/>
                        <w:szCs w:val="28"/>
                      </w:rPr>
                      <w:t>Александра</w:t>
                    </w:r>
                    <w:r w:rsidR="002367B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9B2D1F" w:themeColor="accent2"/>
                        <w:sz w:val="28"/>
                        <w:szCs w:val="28"/>
                      </w:rPr>
                      <w:t xml:space="preserve"> Котова</w:t>
                    </w:r>
                  </w:p>
                </w:sdtContent>
              </w:sdt>
              <w:p w:rsidR="00F043B4" w:rsidRDefault="002367B1">
                <w:pPr>
                  <w:spacing w:after="0" w:line="240" w:lineRule="auto"/>
                  <w:rPr>
                    <w:color w:val="696464" w:themeColor="text2"/>
                  </w:rPr>
                </w:pPr>
                <w:r>
                  <w:rPr>
                    <w:color w:val="696464" w:themeColor="text2"/>
                  </w:rPr>
                  <w:t>г. Москва</w:t>
                </w:r>
              </w:p>
              <w:p w:rsidR="002367B1" w:rsidRDefault="002367B1">
                <w:pPr>
                  <w:spacing w:after="0" w:line="240" w:lineRule="auto"/>
                  <w:rPr>
                    <w:color w:val="696464" w:themeColor="text2"/>
                  </w:rPr>
                </w:pPr>
                <w:r>
                  <w:rPr>
                    <w:color w:val="696464" w:themeColor="text2"/>
                  </w:rPr>
                  <w:t>ул. Краснопресненская 5</w:t>
                </w:r>
              </w:p>
              <w:p w:rsidR="002367B1" w:rsidRDefault="002367B1">
                <w:pPr>
                  <w:spacing w:after="0" w:line="240" w:lineRule="auto"/>
                  <w:rPr>
                    <w:color w:val="696464" w:themeColor="text2"/>
                  </w:rPr>
                </w:pPr>
                <w:r>
                  <w:rPr>
                    <w:color w:val="696464" w:themeColor="text2"/>
                  </w:rPr>
                  <w:t>460040</w:t>
                </w:r>
              </w:p>
              <w:p w:rsidR="002367B1" w:rsidRDefault="002367B1">
                <w:pPr>
                  <w:spacing w:after="0" w:line="240" w:lineRule="auto"/>
                  <w:rPr>
                    <w:color w:val="696464" w:themeColor="text2"/>
                  </w:rPr>
                </w:pPr>
              </w:p>
              <w:p w:rsidR="00F043B4" w:rsidRDefault="002367B1">
                <w:pPr>
                  <w:spacing w:after="0" w:line="240" w:lineRule="auto"/>
                  <w:rPr>
                    <w:color w:val="696464" w:themeColor="text2"/>
                  </w:rPr>
                </w:pPr>
                <w:r>
                  <w:rPr>
                    <w:color w:val="696464" w:themeColor="text2"/>
                  </w:rPr>
                  <w:t>79033966405</w:t>
                </w:r>
              </w:p>
              <w:p w:rsidR="00F043B4" w:rsidRPr="002367B1" w:rsidRDefault="002367B1">
                <w:pPr>
                  <w:spacing w:after="0" w:line="240" w:lineRule="auto"/>
                  <w:rPr>
                    <w:lang w:val="en-US"/>
                  </w:rPr>
                </w:pPr>
                <w:r>
                  <w:rPr>
                    <w:color w:val="696464" w:themeColor="text2"/>
                    <w:lang w:val="en-US"/>
                  </w:rPr>
                  <w:t>ermilka.prohazko@mail.ru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F043B4" w:rsidRDefault="002367B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4F271C"/>
                    <w:sz w:val="32"/>
                    <w:szCs w:val="32"/>
                  </w:rPr>
                  <w:drawing>
                    <wp:inline distT="0" distB="0" distL="0" distR="0">
                      <wp:extent cx="1352550" cy="1495425"/>
                      <wp:effectExtent l="0" t="0" r="0" b="9525"/>
                      <wp:docPr id="1" name="Рисунок 1" descr="Изображение выглядит как стена, внутренний, женщина, человек&#10;&#10;Описание создано с очень высокой степенью достоверности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72rN4mQNJEM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14954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043B4" w:rsidRDefault="005F4B04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33"/>
        <w:gridCol w:w="8063"/>
      </w:tblGrid>
      <w:tr w:rsidR="00F043B4">
        <w:trPr>
          <w:jc w:val="center"/>
        </w:trPr>
        <w:tc>
          <w:tcPr>
            <w:tcW w:w="2266" w:type="dxa"/>
            <w:shd w:val="clear" w:color="auto" w:fill="auto"/>
          </w:tcPr>
          <w:p w:rsidR="00F043B4" w:rsidRDefault="00F043B4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F043B4" w:rsidRDefault="00F043B4">
            <w:pPr>
              <w:spacing w:after="0" w:line="240" w:lineRule="auto"/>
              <w:rPr>
                <w:color w:val="696464" w:themeColor="text2"/>
              </w:rPr>
            </w:pPr>
          </w:p>
          <w:p w:rsidR="00F043B4" w:rsidRDefault="00F043B4">
            <w:pPr>
              <w:spacing w:after="0" w:line="240" w:lineRule="auto"/>
              <w:ind w:firstLine="720"/>
              <w:rPr>
                <w:b/>
                <w:bCs/>
                <w:color w:val="9B2D1F" w:themeColor="accent2"/>
              </w:rPr>
            </w:pPr>
          </w:p>
        </w:tc>
      </w:tr>
      <w:tr w:rsidR="00F043B4">
        <w:trPr>
          <w:jc w:val="center"/>
        </w:trPr>
        <w:tc>
          <w:tcPr>
            <w:tcW w:w="2266" w:type="dxa"/>
            <w:shd w:val="clear" w:color="auto" w:fill="auto"/>
          </w:tcPr>
          <w:p w:rsidR="00F043B4" w:rsidRPr="008D7D58" w:rsidRDefault="00925CAB">
            <w:pPr>
              <w:pStyle w:val="af3"/>
              <w:framePr w:hSpace="0" w:wrap="auto" w:hAnchor="text" w:xAlign="left" w:yAlign="inline"/>
              <w:rPr>
                <w:i/>
                <w:u w:val="single"/>
              </w:rPr>
            </w:pPr>
            <w:r w:rsidRPr="008D7D58">
              <w:rPr>
                <w:i/>
                <w:u w:val="single"/>
              </w:rPr>
              <w:t>Личные качества</w:t>
            </w:r>
          </w:p>
          <w:p w:rsidR="00925CAB" w:rsidRPr="008D7D58" w:rsidRDefault="00925CAB">
            <w:pPr>
              <w:pStyle w:val="af3"/>
              <w:framePr w:hSpace="0" w:wrap="auto" w:hAnchor="text" w:xAlign="left" w:yAlign="inline"/>
              <w:rPr>
                <w:i/>
                <w:u w:val="single"/>
              </w:rPr>
            </w:pPr>
          </w:p>
          <w:p w:rsidR="00925CAB" w:rsidRDefault="00925CAB">
            <w:pPr>
              <w:pStyle w:val="af3"/>
              <w:framePr w:hSpace="0" w:wrap="auto" w:hAnchor="text" w:xAlign="left" w:yAlign="inline"/>
            </w:pPr>
          </w:p>
          <w:p w:rsidR="00925CAB" w:rsidRDefault="00925CAB">
            <w:pPr>
              <w:pStyle w:val="af3"/>
              <w:framePr w:hSpace="0" w:wrap="auto" w:hAnchor="text" w:xAlign="left" w:yAlign="inline"/>
            </w:pPr>
          </w:p>
          <w:p w:rsidR="00925CAB" w:rsidRDefault="00925CAB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925CAB" w:rsidRPr="00925CAB" w:rsidRDefault="00925CAB" w:rsidP="00925CAB">
            <w:pPr>
              <w:pStyle w:val="a1"/>
              <w:numPr>
                <w:ilvl w:val="0"/>
                <w:numId w:val="21"/>
              </w:numPr>
              <w:rPr>
                <w:b/>
                <w:bCs/>
                <w:color w:val="696464" w:themeColor="text2"/>
              </w:rPr>
            </w:pPr>
            <w:r w:rsidRPr="00925CAB">
              <w:rPr>
                <w:b/>
                <w:bCs/>
                <w:color w:val="696464" w:themeColor="text2"/>
              </w:rPr>
              <w:t>Коммуникабельность</w:t>
            </w:r>
          </w:p>
          <w:p w:rsidR="00925CAB" w:rsidRPr="00925CAB" w:rsidRDefault="00925CAB" w:rsidP="00925CAB">
            <w:pPr>
              <w:pStyle w:val="a1"/>
              <w:numPr>
                <w:ilvl w:val="0"/>
                <w:numId w:val="21"/>
              </w:numPr>
              <w:rPr>
                <w:b/>
                <w:bCs/>
                <w:color w:val="696464" w:themeColor="text2"/>
              </w:rPr>
            </w:pPr>
            <w:r w:rsidRPr="00925CAB">
              <w:rPr>
                <w:b/>
                <w:bCs/>
                <w:color w:val="696464" w:themeColor="text2"/>
              </w:rPr>
              <w:t>Пунктуальность</w:t>
            </w:r>
          </w:p>
          <w:p w:rsidR="00F043B4" w:rsidRDefault="00925CAB" w:rsidP="00925CAB">
            <w:pPr>
              <w:pStyle w:val="a1"/>
              <w:numPr>
                <w:ilvl w:val="0"/>
                <w:numId w:val="21"/>
              </w:numPr>
              <w:rPr>
                <w:b/>
                <w:bCs/>
                <w:color w:val="696464" w:themeColor="text2"/>
              </w:rPr>
            </w:pPr>
            <w:r w:rsidRPr="00925CAB">
              <w:rPr>
                <w:b/>
                <w:bCs/>
                <w:color w:val="696464" w:themeColor="text2"/>
              </w:rPr>
              <w:t>Целеустремленность</w:t>
            </w:r>
          </w:p>
          <w:p w:rsidR="00925CAB" w:rsidRPr="00925CAB" w:rsidRDefault="00925CAB" w:rsidP="00925CAB">
            <w:pPr>
              <w:pStyle w:val="a1"/>
              <w:numPr>
                <w:ilvl w:val="0"/>
                <w:numId w:val="0"/>
              </w:numPr>
              <w:ind w:left="720"/>
              <w:rPr>
                <w:b/>
                <w:bCs/>
                <w:color w:val="696464" w:themeColor="text2"/>
              </w:rPr>
            </w:pPr>
          </w:p>
        </w:tc>
      </w:tr>
      <w:tr w:rsidR="00F043B4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F043B4" w:rsidRDefault="00F043B4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F043B4" w:rsidRPr="00925CAB" w:rsidRDefault="00F043B4">
            <w:pPr>
              <w:spacing w:after="0" w:line="240" w:lineRule="auto"/>
              <w:rPr>
                <w:color w:val="696464" w:themeColor="text2"/>
              </w:rPr>
            </w:pPr>
          </w:p>
        </w:tc>
      </w:tr>
      <w:tr w:rsidR="00F043B4">
        <w:trPr>
          <w:jc w:val="center"/>
        </w:trPr>
        <w:tc>
          <w:tcPr>
            <w:tcW w:w="2266" w:type="dxa"/>
            <w:shd w:val="clear" w:color="auto" w:fill="auto"/>
          </w:tcPr>
          <w:p w:rsidR="00F043B4" w:rsidRPr="008D7D58" w:rsidRDefault="005F4B04">
            <w:pPr>
              <w:pStyle w:val="af3"/>
              <w:framePr w:hSpace="0" w:wrap="auto" w:hAnchor="text" w:xAlign="left" w:yAlign="inline"/>
              <w:rPr>
                <w:i/>
                <w:u w:val="single"/>
              </w:rPr>
            </w:pPr>
            <w:r w:rsidRPr="008D7D58">
              <w:rPr>
                <w:i/>
                <w:u w:val="single"/>
              </w:rPr>
              <w:t>Образование</w:t>
            </w:r>
          </w:p>
        </w:tc>
        <w:tc>
          <w:tcPr>
            <w:tcW w:w="8296" w:type="dxa"/>
            <w:shd w:val="clear" w:color="auto" w:fill="auto"/>
          </w:tcPr>
          <w:p w:rsidR="00925CAB" w:rsidRDefault="00925CAB" w:rsidP="00BF2E0D">
            <w:pPr>
              <w:pStyle w:val="af4"/>
              <w:framePr w:wrap="around"/>
              <w:ind w:left="-250" w:firstLine="142"/>
            </w:pPr>
            <w:r>
              <w:t xml:space="preserve">       </w:t>
            </w:r>
            <w:r w:rsidRPr="008D7D58">
              <w:rPr>
                <w:color w:val="auto"/>
              </w:rPr>
              <w:t xml:space="preserve">Гимназия№3 </w:t>
            </w:r>
          </w:p>
          <w:p w:rsidR="00925CAB" w:rsidRDefault="00925CAB" w:rsidP="00925CAB">
            <w:pPr>
              <w:pStyle w:val="af4"/>
              <w:framePr w:wrap="around"/>
            </w:pPr>
            <w:r>
              <w:t xml:space="preserve">        (2006-2017)</w:t>
            </w:r>
          </w:p>
          <w:p w:rsidR="00925CAB" w:rsidRDefault="00925CAB" w:rsidP="00925CAB">
            <w:pPr>
              <w:pStyle w:val="af4"/>
              <w:framePr w:wrap="around"/>
            </w:pPr>
          </w:p>
          <w:p w:rsidR="00925CAB" w:rsidRPr="008D7D58" w:rsidRDefault="00925CAB" w:rsidP="00BF2E0D">
            <w:pPr>
              <w:pStyle w:val="af4"/>
              <w:framePr w:wrap="around"/>
              <w:ind w:left="-108"/>
              <w:rPr>
                <w:color w:val="auto"/>
              </w:rPr>
            </w:pPr>
            <w:r w:rsidRPr="008D7D58">
              <w:rPr>
                <w:color w:val="auto"/>
              </w:rPr>
              <w:t xml:space="preserve">       НИУ ВШЭ (факультет Гуманитарных наук, школа Культурологии)</w:t>
            </w:r>
          </w:p>
          <w:p w:rsidR="00F043B4" w:rsidRDefault="00925CAB" w:rsidP="00925CAB">
            <w:pPr>
              <w:pStyle w:val="af4"/>
              <w:framePr w:hSpace="0" w:wrap="auto" w:hAnchor="text" w:xAlign="left" w:yAlign="inline"/>
            </w:pPr>
            <w:r>
              <w:t xml:space="preserve">        (2017-2021)</w:t>
            </w:r>
          </w:p>
          <w:p w:rsidR="008D7D58" w:rsidRPr="00925CAB" w:rsidRDefault="008D7D58" w:rsidP="00925CAB">
            <w:pPr>
              <w:pStyle w:val="af4"/>
              <w:framePr w:hSpace="0" w:wrap="auto" w:hAnchor="text" w:xAlign="left" w:yAlign="inline"/>
            </w:pPr>
            <w:bookmarkStart w:id="0" w:name="_GoBack"/>
            <w:bookmarkEnd w:id="0"/>
          </w:p>
        </w:tc>
      </w:tr>
      <w:tr w:rsidR="00F043B4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F043B4" w:rsidRDefault="00F043B4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F043B4" w:rsidRDefault="00F043B4">
            <w:pPr>
              <w:spacing w:after="0" w:line="240" w:lineRule="auto"/>
              <w:rPr>
                <w:color w:val="696464" w:themeColor="text2"/>
              </w:rPr>
            </w:pPr>
          </w:p>
        </w:tc>
      </w:tr>
      <w:tr w:rsidR="00F043B4">
        <w:trPr>
          <w:jc w:val="center"/>
        </w:trPr>
        <w:tc>
          <w:tcPr>
            <w:tcW w:w="2266" w:type="dxa"/>
            <w:shd w:val="clear" w:color="auto" w:fill="auto"/>
          </w:tcPr>
          <w:p w:rsidR="00F043B4" w:rsidRPr="008D7D58" w:rsidRDefault="005F4B04">
            <w:pPr>
              <w:pStyle w:val="af3"/>
              <w:framePr w:hSpace="0" w:wrap="auto" w:hAnchor="text" w:xAlign="left" w:yAlign="inline"/>
              <w:rPr>
                <w:i/>
              </w:rPr>
            </w:pPr>
            <w:r w:rsidRPr="008D7D58">
              <w:rPr>
                <w:i/>
                <w:u w:val="single"/>
              </w:rPr>
              <w:t>Опыт работы</w:t>
            </w:r>
          </w:p>
          <w:p w:rsidR="00925CAB" w:rsidRDefault="00925CAB">
            <w:pPr>
              <w:pStyle w:val="af3"/>
              <w:framePr w:hSpace="0" w:wrap="auto" w:hAnchor="text" w:xAlign="left" w:yAlign="inline"/>
            </w:pPr>
          </w:p>
          <w:p w:rsidR="00925CAB" w:rsidRDefault="00925CAB">
            <w:pPr>
              <w:pStyle w:val="af3"/>
              <w:framePr w:hSpace="0" w:wrap="auto" w:hAnchor="text" w:xAlign="left" w:yAlign="inline"/>
            </w:pPr>
          </w:p>
          <w:p w:rsidR="00925CAB" w:rsidRDefault="00925CAB">
            <w:pPr>
              <w:pStyle w:val="af3"/>
              <w:framePr w:hSpace="0" w:wrap="auto" w:hAnchor="text" w:xAlign="left" w:yAlign="inline"/>
            </w:pPr>
          </w:p>
          <w:p w:rsidR="00925CAB" w:rsidRDefault="00925CAB">
            <w:pPr>
              <w:pStyle w:val="af3"/>
              <w:framePr w:hSpace="0" w:wrap="auto" w:hAnchor="text" w:xAlign="left" w:yAlign="inline"/>
            </w:pPr>
          </w:p>
          <w:p w:rsidR="00925CAB" w:rsidRDefault="00925CAB">
            <w:pPr>
              <w:pStyle w:val="af3"/>
              <w:framePr w:hSpace="0" w:wrap="auto" w:hAnchor="text" w:xAlign="left" w:yAlign="inline"/>
            </w:pPr>
          </w:p>
          <w:p w:rsidR="00925CAB" w:rsidRPr="008D7D58" w:rsidRDefault="00925CAB">
            <w:pPr>
              <w:pStyle w:val="af3"/>
              <w:framePr w:hSpace="0" w:wrap="auto" w:hAnchor="text" w:xAlign="left" w:yAlign="inline"/>
              <w:rPr>
                <w:i/>
                <w:u w:val="single"/>
              </w:rPr>
            </w:pPr>
            <w:r w:rsidRPr="008D7D58">
              <w:rPr>
                <w:i/>
                <w:u w:val="single"/>
              </w:rPr>
              <w:t xml:space="preserve">Достижения                 </w:t>
            </w:r>
          </w:p>
          <w:p w:rsidR="00F043B4" w:rsidRDefault="00F043B4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F043B4" w:rsidRDefault="002367B1" w:rsidP="00BF2E0D">
            <w:pPr>
              <w:pStyle w:val="af4"/>
              <w:framePr w:hSpace="0" w:wrap="auto" w:hAnchor="text" w:xAlign="left" w:yAlign="inline"/>
              <w:ind w:left="-108"/>
              <w:rPr>
                <w:color w:val="9B2D1F" w:themeColor="accent2"/>
              </w:rPr>
            </w:pPr>
            <w:r w:rsidRPr="002367B1">
              <w:t xml:space="preserve">       </w:t>
            </w:r>
            <w:r w:rsidR="00925CAB" w:rsidRPr="008D7D58">
              <w:rPr>
                <w:color w:val="auto"/>
              </w:rPr>
              <w:t>Репетитор (начальная школа)</w:t>
            </w:r>
          </w:p>
          <w:p w:rsidR="00F043B4" w:rsidRDefault="002367B1">
            <w:pPr>
              <w:spacing w:after="0" w:line="240" w:lineRule="auto"/>
              <w:rPr>
                <w:color w:val="696464" w:themeColor="text2"/>
              </w:rPr>
            </w:pPr>
            <w:r w:rsidRPr="002367B1">
              <w:rPr>
                <w:color w:val="696464" w:themeColor="text2"/>
              </w:rPr>
              <w:t xml:space="preserve">       </w:t>
            </w:r>
            <w:r w:rsidR="00925CAB">
              <w:rPr>
                <w:color w:val="696464" w:themeColor="text2"/>
              </w:rPr>
              <w:t>2015</w:t>
            </w:r>
            <w:r w:rsidR="005F4B04">
              <w:rPr>
                <w:color w:val="696464" w:themeColor="text2"/>
              </w:rPr>
              <w:t xml:space="preserve">– </w:t>
            </w:r>
            <w:r w:rsidR="00925CAB">
              <w:rPr>
                <w:color w:val="696464" w:themeColor="text2"/>
              </w:rPr>
              <w:t>2017</w:t>
            </w:r>
          </w:p>
          <w:p w:rsidR="00F043B4" w:rsidRDefault="002367B1" w:rsidP="002367B1">
            <w:pPr>
              <w:spacing w:after="0" w:line="240" w:lineRule="auto"/>
              <w:ind w:left="317" w:hanging="317"/>
              <w:rPr>
                <w:color w:val="696464" w:themeColor="text2"/>
              </w:rPr>
            </w:pPr>
            <w:r w:rsidRPr="002367B1">
              <w:rPr>
                <w:color w:val="696464" w:themeColor="text2"/>
              </w:rPr>
              <w:t xml:space="preserve">      </w:t>
            </w:r>
            <w:r w:rsidR="008D7D58">
              <w:rPr>
                <w:color w:val="696464" w:themeColor="text2"/>
              </w:rPr>
              <w:t xml:space="preserve"> </w:t>
            </w:r>
            <w:r w:rsidR="00925CAB" w:rsidRPr="00925CAB">
              <w:rPr>
                <w:color w:val="696464" w:themeColor="text2"/>
              </w:rPr>
              <w:t xml:space="preserve">Подготовка детей к занятиям в школе, олимпиадам, переводным экзаменам </w:t>
            </w:r>
            <w:r w:rsidRPr="002367B1">
              <w:rPr>
                <w:color w:val="696464" w:themeColor="text2"/>
              </w:rPr>
              <w:t xml:space="preserve">    </w:t>
            </w:r>
            <w:r w:rsidR="008D7D58">
              <w:rPr>
                <w:color w:val="696464" w:themeColor="text2"/>
              </w:rPr>
              <w:t xml:space="preserve">    </w:t>
            </w:r>
            <w:r w:rsidR="00925CAB" w:rsidRPr="00925CAB">
              <w:rPr>
                <w:color w:val="696464" w:themeColor="text2"/>
              </w:rPr>
              <w:t>по английскому языку</w:t>
            </w:r>
          </w:p>
          <w:p w:rsidR="00F043B4" w:rsidRDefault="00F043B4">
            <w:pPr>
              <w:spacing w:after="0" w:line="240" w:lineRule="auto"/>
              <w:rPr>
                <w:b/>
                <w:bCs/>
                <w:color w:val="9B2D1F" w:themeColor="accent2"/>
              </w:rPr>
            </w:pPr>
          </w:p>
          <w:p w:rsidR="00925CAB" w:rsidRDefault="00925CAB">
            <w:pPr>
              <w:spacing w:after="0" w:line="240" w:lineRule="auto"/>
              <w:rPr>
                <w:b/>
                <w:bCs/>
                <w:color w:val="9B2D1F" w:themeColor="accent2"/>
              </w:rPr>
            </w:pPr>
          </w:p>
          <w:p w:rsidR="00925CAB" w:rsidRDefault="00925CAB">
            <w:pPr>
              <w:spacing w:after="0" w:line="240" w:lineRule="auto"/>
              <w:rPr>
                <w:b/>
                <w:bCs/>
                <w:color w:val="9B2D1F" w:themeColor="accent2"/>
              </w:rPr>
            </w:pPr>
          </w:p>
          <w:p w:rsidR="008D7D58" w:rsidRPr="008D7D58" w:rsidRDefault="00925CAB" w:rsidP="00925CAB">
            <w:pPr>
              <w:pStyle w:val="afb"/>
              <w:numPr>
                <w:ilvl w:val="0"/>
                <w:numId w:val="22"/>
              </w:numPr>
              <w:spacing w:after="0" w:line="240" w:lineRule="auto"/>
              <w:rPr>
                <w:b/>
                <w:bCs/>
                <w:color w:val="696464" w:themeColor="text2"/>
              </w:rPr>
            </w:pPr>
            <w:r w:rsidRPr="00925CAB">
              <w:rPr>
                <w:b/>
                <w:bCs/>
                <w:color w:val="696464" w:themeColor="text2"/>
              </w:rPr>
              <w:t xml:space="preserve">Сертификат об окончании языковой школы </w:t>
            </w:r>
            <w:r w:rsidR="008D7D58">
              <w:rPr>
                <w:b/>
                <w:bCs/>
                <w:color w:val="696464" w:themeColor="text2"/>
              </w:rPr>
              <w:t>«</w:t>
            </w:r>
            <w:r w:rsidRPr="00925CAB">
              <w:rPr>
                <w:b/>
                <w:bCs/>
                <w:color w:val="696464" w:themeColor="text2"/>
              </w:rPr>
              <w:t>Language Link</w:t>
            </w:r>
            <w:r w:rsidR="008D7D58">
              <w:rPr>
                <w:b/>
                <w:bCs/>
                <w:color w:val="696464" w:themeColor="text2"/>
              </w:rPr>
              <w:t>»</w:t>
            </w:r>
          </w:p>
          <w:p w:rsidR="00925CAB" w:rsidRPr="00925CAB" w:rsidRDefault="00925CAB" w:rsidP="00925CAB">
            <w:pPr>
              <w:pStyle w:val="afb"/>
              <w:numPr>
                <w:ilvl w:val="0"/>
                <w:numId w:val="22"/>
              </w:numPr>
              <w:spacing w:after="0" w:line="240" w:lineRule="auto"/>
              <w:rPr>
                <w:b/>
                <w:bCs/>
                <w:color w:val="9B2D1F" w:themeColor="accent2"/>
              </w:rPr>
            </w:pPr>
            <w:r w:rsidRPr="00925CAB">
              <w:rPr>
                <w:b/>
                <w:bCs/>
                <w:color w:val="696464" w:themeColor="text2"/>
              </w:rPr>
              <w:t>I взрослый разряд по теннису</w:t>
            </w:r>
          </w:p>
        </w:tc>
      </w:tr>
    </w:tbl>
    <w:p w:rsidR="00F043B4" w:rsidRDefault="005F4B04">
      <w:pPr>
        <w:rPr>
          <w:rStyle w:val="afe"/>
          <w:i w:val="0"/>
          <w:iCs/>
        </w:rPr>
      </w:pPr>
      <w:r>
        <w:rPr>
          <w:rStyle w:val="afe"/>
          <w:i w:val="0"/>
          <w:iCs/>
        </w:rPr>
        <w:t xml:space="preserve">                </w:t>
      </w:r>
    </w:p>
    <w:p w:rsidR="005F4B04" w:rsidRDefault="005F4B04">
      <w:pPr>
        <w:rPr>
          <w:rStyle w:val="afe"/>
          <w:i w:val="0"/>
          <w:iCs/>
        </w:rPr>
      </w:pPr>
    </w:p>
    <w:p w:rsidR="005F4B04" w:rsidRPr="002367B1" w:rsidRDefault="005F4B04" w:rsidP="005F4B04">
      <w:pPr>
        <w:rPr>
          <w:rStyle w:val="afa"/>
        </w:rPr>
      </w:pPr>
    </w:p>
    <w:p w:rsidR="005F4B04" w:rsidRPr="002367B1" w:rsidRDefault="005F4B04" w:rsidP="005F4B04">
      <w:pPr>
        <w:rPr>
          <w:rStyle w:val="afa"/>
        </w:rPr>
        <w:sectPr w:rsidR="005F4B04" w:rsidRPr="002367B1"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:rsidR="00925CAB" w:rsidRPr="008D7D58" w:rsidRDefault="005F4B04" w:rsidP="005F4B04">
      <w:pPr>
        <w:rPr>
          <w:rStyle w:val="afa"/>
          <w:color w:val="732117" w:themeColor="accent2" w:themeShade="BF"/>
          <w:u w:val="single"/>
        </w:rPr>
      </w:pPr>
      <w:r w:rsidRPr="008D7D58">
        <w:rPr>
          <w:rStyle w:val="afa"/>
          <w:color w:val="732117" w:themeColor="accent2" w:themeShade="BF"/>
          <w:u w:val="single"/>
        </w:rPr>
        <w:t xml:space="preserve">Иностранные языки                                                         </w:t>
      </w:r>
    </w:p>
    <w:p w:rsidR="00925CAB" w:rsidRPr="002367B1" w:rsidRDefault="005F4B04" w:rsidP="005F4B04">
      <w:pPr>
        <w:rPr>
          <w:rStyle w:val="afa"/>
          <w:color w:val="4E4A4A" w:themeColor="text2" w:themeShade="BF"/>
          <w:sz w:val="16"/>
          <w:szCs w:val="16"/>
        </w:rPr>
      </w:pPr>
      <w:r w:rsidRPr="002367B1">
        <w:rPr>
          <w:rStyle w:val="afa"/>
          <w:color w:val="4E4A4A" w:themeColor="text2" w:themeShade="BF"/>
          <w:sz w:val="16"/>
          <w:szCs w:val="16"/>
        </w:rPr>
        <w:t xml:space="preserve">АНГЛИЙСКИЙ ЯЗЫК     </w:t>
      </w:r>
    </w:p>
    <w:p w:rsidR="005F4B04" w:rsidRPr="002367B1" w:rsidRDefault="00925CAB" w:rsidP="005F4B04">
      <w:pPr>
        <w:rPr>
          <w:rStyle w:val="afa"/>
          <w:sz w:val="16"/>
          <w:szCs w:val="16"/>
        </w:rPr>
      </w:pPr>
      <w:r w:rsidRPr="002367B1">
        <w:rPr>
          <w:rStyle w:val="afa"/>
          <w:color w:val="4E4A4A" w:themeColor="text2" w:themeShade="BF"/>
          <w:sz w:val="16"/>
          <w:szCs w:val="16"/>
        </w:rPr>
        <w:t>Чешский язык</w:t>
      </w:r>
      <w:r w:rsidR="005F4B04" w:rsidRPr="002367B1">
        <w:rPr>
          <w:rStyle w:val="afa"/>
          <w:color w:val="4E4A4A" w:themeColor="text2" w:themeShade="BF"/>
          <w:sz w:val="16"/>
          <w:szCs w:val="16"/>
        </w:rPr>
        <w:t xml:space="preserve">                                                             </w:t>
      </w:r>
    </w:p>
    <w:p w:rsidR="005F4B04" w:rsidRPr="002367B1" w:rsidRDefault="00925CAB" w:rsidP="005F4B04">
      <w:pPr>
        <w:rPr>
          <w:rStyle w:val="afa"/>
          <w:color w:val="9D3511" w:themeColor="accent1" w:themeShade="BF"/>
        </w:rPr>
      </w:pPr>
      <w:r w:rsidRPr="008D7D58">
        <w:rPr>
          <w:rStyle w:val="afa"/>
          <w:color w:val="732117" w:themeColor="accent2" w:themeShade="BF"/>
          <w:u w:val="single"/>
        </w:rPr>
        <w:t>Уровень</w:t>
      </w:r>
      <w:r w:rsidRPr="008D7D58">
        <w:rPr>
          <w:rStyle w:val="afa"/>
          <w:color w:val="732117" w:themeColor="accent2" w:themeShade="BF"/>
        </w:rPr>
        <w:t xml:space="preserve"> </w:t>
      </w:r>
      <w:r w:rsidRPr="008D7D58">
        <w:rPr>
          <w:rStyle w:val="afa"/>
          <w:color w:val="732117" w:themeColor="accent2" w:themeShade="BF"/>
          <w:u w:val="single"/>
        </w:rPr>
        <w:t>владения</w:t>
      </w:r>
    </w:p>
    <w:p w:rsidR="002367B1" w:rsidRPr="002367B1" w:rsidRDefault="002367B1" w:rsidP="005F4B04">
      <w:pPr>
        <w:rPr>
          <w:rStyle w:val="afa"/>
          <w:color w:val="4E4A4A" w:themeColor="text2" w:themeShade="BF"/>
          <w:sz w:val="16"/>
          <w:szCs w:val="16"/>
        </w:rPr>
      </w:pPr>
      <w:r w:rsidRPr="002367B1">
        <w:rPr>
          <w:rStyle w:val="afa"/>
          <w:color w:val="4E4A4A" w:themeColor="text2" w:themeShade="BF"/>
          <w:sz w:val="16"/>
          <w:szCs w:val="16"/>
        </w:rPr>
        <w:t>Свободно владею</w:t>
      </w:r>
    </w:p>
    <w:p w:rsidR="005F4B04" w:rsidRPr="002367B1" w:rsidRDefault="005F4B04" w:rsidP="005F4B04">
      <w:pPr>
        <w:rPr>
          <w:rStyle w:val="afe"/>
          <w:i w:val="0"/>
          <w:iCs/>
          <w:color w:val="4E4A4A" w:themeColor="text2" w:themeShade="BF"/>
        </w:rPr>
        <w:sectPr w:rsidR="005F4B04" w:rsidRPr="002367B1" w:rsidSect="00925CAB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  <w:docGrid w:linePitch="360"/>
        </w:sectPr>
      </w:pPr>
      <w:r w:rsidRPr="002367B1">
        <w:rPr>
          <w:rStyle w:val="afa"/>
          <w:color w:val="4E4A4A" w:themeColor="text2" w:themeShade="BF"/>
          <w:sz w:val="16"/>
          <w:szCs w:val="16"/>
        </w:rPr>
        <w:t>РАЗГОВОРНЫЙ</w:t>
      </w:r>
    </w:p>
    <w:p w:rsidR="00925CAB" w:rsidRPr="002367B1" w:rsidRDefault="00925CAB" w:rsidP="005F4B04">
      <w:pPr>
        <w:rPr>
          <w:rStyle w:val="afe"/>
          <w:i w:val="0"/>
          <w:iCs/>
          <w:color w:val="4E4A4A" w:themeColor="text2" w:themeShade="BF"/>
        </w:rPr>
        <w:sectPr w:rsidR="00925CAB" w:rsidRPr="002367B1" w:rsidSect="005F4B04"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:rsidR="005F4B04" w:rsidRDefault="005F4B04" w:rsidP="005F4B04">
      <w:pPr>
        <w:rPr>
          <w:rStyle w:val="afe"/>
          <w:i w:val="0"/>
          <w:iCs/>
        </w:rPr>
      </w:pPr>
    </w:p>
    <w:sectPr w:rsidR="005F4B04" w:rsidSect="005F4B04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202" w:rsidRDefault="00897202">
      <w:pPr>
        <w:spacing w:after="0" w:line="240" w:lineRule="auto"/>
      </w:pPr>
      <w:r>
        <w:separator/>
      </w:r>
    </w:p>
  </w:endnote>
  <w:endnote w:type="continuationSeparator" w:id="0">
    <w:p w:rsidR="00897202" w:rsidRDefault="0089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202" w:rsidRDefault="00897202">
      <w:pPr>
        <w:spacing w:after="0" w:line="240" w:lineRule="auto"/>
      </w:pPr>
      <w:r>
        <w:separator/>
      </w:r>
    </w:p>
  </w:footnote>
  <w:footnote w:type="continuationSeparator" w:id="0">
    <w:p w:rsidR="00897202" w:rsidRDefault="00897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28E6A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9B2D1F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D34817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D34817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D34817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D34817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D34817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D34817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D34817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28E6A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9B2D1F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D34817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D34817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D34817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D34817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D34817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D34817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D34817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9B2D1F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5357C88"/>
    <w:multiLevelType w:val="hybridMultilevel"/>
    <w:tmpl w:val="DB0E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B7212"/>
    <w:multiLevelType w:val="hybridMultilevel"/>
    <w:tmpl w:val="3CA2979E"/>
    <w:lvl w:ilvl="0" w:tplc="141E33B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696464" w:themeColor="text2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4121581"/>
    <w:multiLevelType w:val="hybridMultilevel"/>
    <w:tmpl w:val="536E21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isplayBackgroundShape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04"/>
    <w:rsid w:val="002367B1"/>
    <w:rsid w:val="005F4B04"/>
    <w:rsid w:val="00897202"/>
    <w:rsid w:val="008D7D58"/>
    <w:rsid w:val="00925CAB"/>
    <w:rsid w:val="00BC631D"/>
    <w:rsid w:val="00BF2E0D"/>
    <w:rsid w:val="00DD462A"/>
    <w:rsid w:val="00EA709A"/>
    <w:rsid w:val="00F043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1707ED46"/>
  <w15:docId w15:val="{630A4128-A186-4B4C-BCE6-C236D4DA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9B2D1F" w:themeColor="accent2"/>
      </w:pBdr>
      <w:spacing w:before="360" w:after="80"/>
      <w:outlineLvl w:val="0"/>
    </w:pPr>
    <w:rPr>
      <w:rFonts w:asciiTheme="majorHAnsi" w:hAnsiTheme="majorHAnsi"/>
      <w:color w:val="9B2D1F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9B2D1F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9B2D1F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9B2D1F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732117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732117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D34817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D34817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4E4A4A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D34817" w:themeColor="accent1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Pr>
      <w:rFonts w:asciiTheme="majorHAnsi" w:hAnsiTheme="majorHAnsi"/>
      <w:color w:val="D34817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696464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696464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9B2D1F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696464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9B2D1F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9B2D1F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9B2D1F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9B2D1F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9B2D1F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732117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732117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D34817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D34817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4E4A4A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HAnsi"/>
      <w:b/>
      <w:i/>
      <w:caps/>
      <w:color w:val="9B2D1F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9B2D1F" w:themeColor="accent2"/>
        <w:bottom w:val="single" w:sz="4" w:space="10" w:color="9B2D1F" w:themeColor="accent2"/>
      </w:pBdr>
      <w:spacing w:before="360" w:after="360" w:line="324" w:lineRule="auto"/>
      <w:ind w:left="1080" w:right="1080"/>
    </w:pPr>
    <w:rPr>
      <w:i/>
      <w:color w:val="9B2D1F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9B2D1F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D34817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9B2D1F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D34817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4D160F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732117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9B2D1F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9B2D1F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4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&#1072;\AppData\Roaming\Microsoft\Templates\&#1056;&#1077;&#1079;&#1102;&#1084;&#1077;%20(&#1090;&#1077;&#1084;&#1072;%20&#1043;&#1086;&#1088;&#1086;&#1076;&#1089;&#1082;&#1072;&#110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F9D0183274C749135F090A15C5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C755-02BF-4D45-80FF-A32F1200651C}"/>
      </w:docPartPr>
      <w:docPartBody>
        <w:p w:rsidR="000C3101" w:rsidRDefault="000C3101">
          <w:pPr>
            <w:pStyle w:val="751F9D0183274C749135F090A15C55EA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C84F1DD65443492281BF0F6F00F5E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96443-BE0D-4E40-8D61-BF08A9CDF453}"/>
      </w:docPartPr>
      <w:docPartBody>
        <w:p w:rsidR="000C3101" w:rsidRDefault="000C3101">
          <w:pPr>
            <w:pStyle w:val="C84F1DD65443492281BF0F6F00F5E124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01"/>
    <w:rsid w:val="000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751F9D0183274C749135F090A15C55EA">
    <w:name w:val="751F9D0183274C749135F090A15C55EA"/>
  </w:style>
  <w:style w:type="paragraph" w:customStyle="1" w:styleId="C84F1DD65443492281BF0F6F00F5E124">
    <w:name w:val="C84F1DD65443492281BF0F6F00F5E124"/>
  </w:style>
  <w:style w:type="paragraph" w:customStyle="1" w:styleId="B2B08C2EB11E4EE1A74FEEAC3DF03510">
    <w:name w:val="B2B08C2EB11E4EE1A74FEEAC3DF03510"/>
  </w:style>
  <w:style w:type="paragraph" w:customStyle="1" w:styleId="D9BB7DE3ABED407C9C866E0A055407D3">
    <w:name w:val="D9BB7DE3ABED407C9C866E0A055407D3"/>
  </w:style>
  <w:style w:type="paragraph" w:customStyle="1" w:styleId="537C680A561E4A4493F3853CE4E264D6">
    <w:name w:val="537C680A561E4A4493F3853CE4E264D6"/>
  </w:style>
  <w:style w:type="paragraph" w:customStyle="1" w:styleId="00F741C7C448403DA62B0E2E655CFC19">
    <w:name w:val="00F741C7C448403DA62B0E2E655CFC19"/>
  </w:style>
  <w:style w:type="paragraph" w:customStyle="1" w:styleId="39A7A0298A084509BDCB17DAF464D68C">
    <w:name w:val="39A7A0298A084509BDCB17DAF464D68C"/>
  </w:style>
  <w:style w:type="paragraph" w:customStyle="1" w:styleId="BD4341F1C5AE4CDE96D273DBB00CB10B">
    <w:name w:val="BD4341F1C5AE4CDE96D273DBB00CB10B"/>
  </w:style>
  <w:style w:type="paragraph" w:customStyle="1" w:styleId="F9E53DFA24C040548851E82C78CE2C9C">
    <w:name w:val="F9E53DFA24C040548851E82C78CE2C9C"/>
  </w:style>
  <w:style w:type="paragraph" w:customStyle="1" w:styleId="40A17DD1A51A4466A3D0928A2C2A65C9">
    <w:name w:val="40A17DD1A51A4466A3D0928A2C2A65C9"/>
  </w:style>
  <w:style w:type="paragraph" w:customStyle="1" w:styleId="B11DB7513A664116A0421C0699550B21">
    <w:name w:val="B11DB7513A664116A0421C0699550B21"/>
  </w:style>
  <w:style w:type="paragraph" w:customStyle="1" w:styleId="D604D6DB959F4F5E8FD1AFC782F1B1F0">
    <w:name w:val="D604D6DB959F4F5E8FD1AFC782F1B1F0"/>
  </w:style>
  <w:style w:type="paragraph" w:customStyle="1" w:styleId="57C4E185CA1A4F7185E383F661550DEE">
    <w:name w:val="57C4E185CA1A4F7185E383F661550DEE"/>
  </w:style>
  <w:style w:type="paragraph" w:customStyle="1" w:styleId="0955E8F5D7504F25A85D23E40E1DC66A">
    <w:name w:val="0955E8F5D7504F25A85D23E40E1DC66A"/>
  </w:style>
  <w:style w:type="paragraph" w:customStyle="1" w:styleId="035F57F0E0B5440BA736BFDA5FF2AD77">
    <w:name w:val="035F57F0E0B5440BA736BFDA5FF2AD77"/>
  </w:style>
  <w:style w:type="paragraph" w:customStyle="1" w:styleId="F7254C24537C44B691E4009D00180F02">
    <w:name w:val="F7254C24537C44B691E4009D00180F02"/>
    <w:rsid w:val="000C3101"/>
  </w:style>
  <w:style w:type="paragraph" w:customStyle="1" w:styleId="700DDD471BA043EB8F6C2EE8A52D4CAB">
    <w:name w:val="700DDD471BA043EB8F6C2EE8A52D4CAB"/>
    <w:rsid w:val="000C3101"/>
  </w:style>
  <w:style w:type="paragraph" w:customStyle="1" w:styleId="585D2BC2A29643139664BCBCAF4E5AFE">
    <w:name w:val="585D2BC2A29643139664BCBCAF4E5AFE"/>
    <w:rsid w:val="000C3101"/>
  </w:style>
  <w:style w:type="paragraph" w:customStyle="1" w:styleId="E995C1C5EBC64B0E943A001AC518D8F5">
    <w:name w:val="E995C1C5EBC64B0E943A001AC518D8F5"/>
    <w:rsid w:val="000C3101"/>
  </w:style>
  <w:style w:type="paragraph" w:customStyle="1" w:styleId="5DFE76F07EC34E6C99FFA8AB6E41DEE6">
    <w:name w:val="5DFE76F07EC34E6C99FFA8AB6E41DEE6"/>
    <w:rsid w:val="000C3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Оранжевый и красный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C206A04-AAEC-4E3A-9B50-F3B1BE12B3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FD115E-E3A2-4B8B-8B85-8901A788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(тема Городская)</Template>
  <TotalTime>94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Котова</dc:creator>
  <cp:keywords/>
  <cp:lastModifiedBy>Котова Александра Игоревна</cp:lastModifiedBy>
  <cp:revision>1</cp:revision>
  <dcterms:created xsi:type="dcterms:W3CDTF">2018-02-01T17:33:00Z</dcterms:created>
  <dcterms:modified xsi:type="dcterms:W3CDTF">2018-02-01T19:07:00Z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