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 ЗАНЯТТЯ №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 заняття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лабораторне заняття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Організація послідовного пошуку записів таблиць.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184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заняття: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Відпрацювання навичок організації взаємодії форм для пошуку записів таблиці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1" w:right="0" w:hanging="17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Методи: практичне навчання.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Матеріально-технічне забезпечення та дидактичні засоби, ТЗН: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 до лабораторної роботи №7.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819"/>
        <w:gridCol w:w="1558"/>
        <w:tblGridChange w:id="0">
          <w:tblGrid>
            <w:gridCol w:w="748"/>
            <w:gridCol w:w="7819"/>
            <w:gridCol w:w="15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студентів. Фронтальне опитування: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Робота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 індексами.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Відношення між таблицями їх типи. Встановлення зв’язків між таблицями.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Створення індексів.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Викладач: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single"/>
                <w:shd w:fill="auto" w:val="clear"/>
                <w:vertAlign w:val="baseline"/>
                <w:rtl w:val="0"/>
              </w:rPr>
              <w:t xml:space="preserve">___________Юлія ТРОЩІЙ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 проведення лабораторної роботи №__7___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Тема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«Організація послідовного пошуку записів таблиць.»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Мета проведення заняття: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Відпрацювання навичок організації взаємодії форм для пошуку записів таблиці.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Матеріально-технічне оснащення робочого місця: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425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Microsoft Visual FoxPro 9;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інструкція до лабораторної роботи №7.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Зміст і послідовність виконання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Створити головне меню програми з такими пунктами ( див. ЛР№4) 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27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273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27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SEARCH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0" w:before="0" w:line="276" w:lineRule="auto"/>
        <w:ind w:left="1440" w:right="0" w:firstLine="273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Послідовний пошук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273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Виконання пункту «Послідовний пошук» відкриє нову форму пошуку.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На формі компоненти 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273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Grid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273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Label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273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TextBox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273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CheckBox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Реалізувати послідовний пошук по будь-якому полю.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Зробити висновки.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Оформити звіт.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Методичні рекомендації щодо виконання й оформлення лабораторної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Числові функції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ABS () - абсолютне значення числового виразу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EXP () - обчислює експоненту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FLOOR () - округлює до найменшого цілого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INT () - ціла частина числа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SQRT () - корінь числа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LOG () - натуральний логарифм від числа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RAND () - випадкове число від 0 до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ROUND () - округлює число до вказаної кількості знаків після коми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% Або MOD () - повертає залишок від ділення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Символьні функції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$ - Пошук підрядка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LIKE () - порівняння символьних виразів по масці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ALLTRIM () - видаляє пробіли з початку та з кінця рядка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LTRIM () - видаляє пробіли на початку рядка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RTRIM () - видаляє пробіли в кінці рядка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ASC () - ASCII код символу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CHR ()-символ, відповідний ASCII кодом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STUFF () - замінює в рядку вказану кількість  символів інший підрядком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LEN () - довжину рядка в символах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SPACE () - повертає рядок, сформовану з вказаного числа прогалин.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Функції перетворення типів даних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STR () - перетворює число в рядок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VAL () - перетворює рядок у число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CTOD () - перетворення з рядка в дату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DTOC () - перетворює дату в рядок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Функції для роботи з датою і часом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DATE () - повертає поточну дату або створює дату для заданого року, місяця і числа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DAY () - повертає день з дати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DOW () - повертає день тижня в числовому вигляді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SET CENTURY ON / OFF - відображати сторіччя в даті чи ні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SET DATE - вказує формат, в якому відображаються дати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Вирази.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Вирази бувають чотирьох типів: символьні, числові, логічні, дати і часу.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Знаки операцій, використовувані у виразах.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У числових виразах використовуються наступні знаки операцій: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           +, -, *, / - Чотири основні арифметичні операції;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% - залишок від ділення,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** (^) - зведення в степінь.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У логічних виразах використовуються оператори: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 NOT. (!),. AND. ,. OR. а також операції відносини: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&lt;(менше),&gt; (більше);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= (дорівнює);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&lt;&gt;,! =, # (не дорівнює);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&lt;= (менше або дорівнює);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&gt; = (Більше або дорівнює);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$ (порівняння підрядка);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== (повне порівняння рядків символів).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У символьних виразах використовуються операції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+ (з'єднання рядків в одну, наприклад: "рядок 1" + "рядок 2");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- (те ж, але прогалини першого рядка поміщаються в кінець рядка-результату).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Змінні пам'яті не зберігаються, використовуються для зберігання проміжних даних. При необхідності їх можна зберегти у файлі. Мем.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При оформлюванні звіту слід дотримуватися таких вимог: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сторінки формату А4 (210 x 297 мм маленький штамп);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текст розміщають тільки з однієї сторони аркуша MS Word;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орієнтація документу — книжкова;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розміри полів: верхнє, нижнє, ліве – 20 мм, праве – 10 мм;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міжрядковий інтервал полуторний - для тексту звіту,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одинарний - для лістингу програм, таблиць і роздруківок даних;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таблиці, рисунки підписувати;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шрифт Times New Roman, розмір 12 - 14 пт.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виконання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Розглянемо створення меню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(Дивитися ЛР№4)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Створюємо проєкт та форму.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Встановлюємо властивість форми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ShowWindow = 2 - As Top Level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Створюємо меню відповідно до власного імені та теоретичних відомостей наведених вище.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відкритому конструкторі меню заходимо (у самій IDE FoxPro) View-&gt; General Options ...     і там ставиш галочку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Top-Level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методі INIT створеної форми необхідно вказати яке саме меню треба запустити 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menu1.mpr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WITH THISFORM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методі QueryUnload необхідно закрити меню 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RELEASE MENUS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20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Виконуємо генерацію меню та запускаємо форму.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Код класу головної форми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PROCEDURE Init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SET DEFAULT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"C:\Visual FoxPro Projects\lab7"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 xml:space="preserve">&amp;&amp;SET PATH TO data,code,form,menu   папки проєкту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CLOSE DATABASES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OPEN DATABASE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lab_7_db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menu2.mpr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WITH thisform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,.T.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ENDPROC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PROCEDURE Destroy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RELEASE MENUS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[menu2]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EXTENDED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ENDPROC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ENDDEFINE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Частина коду класу форми пошуку 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084445" cy="343789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343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Виконання проєкту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011545" cy="226758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226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Форма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657215" cy="282321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2823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Форма виконання «Послідовного пошуку» по Прізвищю «Мусаев»</w:t>
        <w:tab/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720" w:top="720" w:left="720" w:right="720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