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70AFC" w:rsidRDefault="00E83F2B">
      <w:pPr>
        <w:spacing w:after="26"/>
        <w:ind w:left="515" w:right="4"/>
        <w:jc w:val="center"/>
      </w:pPr>
      <w:r>
        <w:t xml:space="preserve">Міністерство освіти і науки України </w:t>
      </w:r>
    </w:p>
    <w:p w:rsidR="00E70AFC" w:rsidRDefault="00E83F2B">
      <w:pPr>
        <w:ind w:left="2144" w:right="69"/>
      </w:pPr>
      <w:r>
        <w:t xml:space="preserve">Національний університет «Одеська політехніка» </w:t>
      </w:r>
    </w:p>
    <w:p w:rsidR="00E70AFC" w:rsidRDefault="00E83F2B">
      <w:pPr>
        <w:spacing w:after="26"/>
        <w:ind w:left="515" w:right="1"/>
        <w:jc w:val="center"/>
      </w:pPr>
      <w:r>
        <w:t xml:space="preserve">Інститут комп’ютерних систем </w:t>
      </w:r>
    </w:p>
    <w:p w:rsidR="00E70AFC" w:rsidRDefault="00E83F2B">
      <w:pPr>
        <w:ind w:left="2387" w:right="69"/>
      </w:pPr>
      <w:r>
        <w:t xml:space="preserve">Кафедра інженерії програмного забезпечення </w:t>
      </w:r>
    </w:p>
    <w:p w:rsidR="00E70AFC" w:rsidRDefault="00E83F2B">
      <w:pPr>
        <w:spacing w:after="0"/>
        <w:ind w:left="0" w:firstLine="0"/>
      </w:pPr>
      <w:r>
        <w:t xml:space="preserve"> </w:t>
      </w:r>
    </w:p>
    <w:p w:rsidR="00E70AFC" w:rsidRDefault="00E83F2B">
      <w:pPr>
        <w:spacing w:after="0"/>
        <w:ind w:left="0" w:firstLine="0"/>
      </w:pPr>
      <w:r>
        <w:t xml:space="preserve"> </w:t>
      </w:r>
    </w:p>
    <w:p w:rsidR="00E70AFC" w:rsidRDefault="00E83F2B">
      <w:pPr>
        <w:spacing w:after="0"/>
        <w:ind w:left="0" w:firstLine="0"/>
      </w:pPr>
      <w:r>
        <w:t xml:space="preserve"> </w:t>
      </w:r>
    </w:p>
    <w:p w:rsidR="00E70AFC" w:rsidRDefault="00E83F2B">
      <w:pPr>
        <w:spacing w:after="0"/>
        <w:ind w:left="0" w:firstLine="0"/>
      </w:pPr>
      <w:r>
        <w:t xml:space="preserve"> </w:t>
      </w:r>
    </w:p>
    <w:p w:rsidR="00E70AFC" w:rsidRDefault="00E83F2B">
      <w:pPr>
        <w:spacing w:after="0"/>
        <w:ind w:left="0" w:firstLine="0"/>
      </w:pPr>
      <w:r>
        <w:t xml:space="preserve"> </w:t>
      </w:r>
    </w:p>
    <w:p w:rsidR="00E70AFC" w:rsidRDefault="00E83F2B">
      <w:pPr>
        <w:spacing w:after="0"/>
        <w:ind w:left="0" w:firstLine="0"/>
      </w:pPr>
      <w:r>
        <w:t xml:space="preserve"> </w:t>
      </w:r>
    </w:p>
    <w:p w:rsidR="00E70AFC" w:rsidRDefault="00E83F2B">
      <w:pPr>
        <w:spacing w:after="264"/>
        <w:ind w:left="0" w:firstLine="0"/>
      </w:pPr>
      <w:r>
        <w:t xml:space="preserve"> </w:t>
      </w:r>
    </w:p>
    <w:p w:rsidR="00E70AFC" w:rsidRDefault="00B06789">
      <w:pPr>
        <w:spacing w:after="26"/>
        <w:ind w:left="515"/>
        <w:jc w:val="center"/>
      </w:pPr>
      <w:r>
        <w:t>Лабораторна робота №2</w:t>
      </w:r>
    </w:p>
    <w:p w:rsidR="00E70AFC" w:rsidRPr="00B06789" w:rsidRDefault="00B06789" w:rsidP="00B06789">
      <w:pPr>
        <w:rPr>
          <w:sz w:val="48"/>
        </w:rPr>
      </w:pPr>
      <w:r>
        <w:t xml:space="preserve">       </w:t>
      </w:r>
      <w:r w:rsidR="00E83F2B">
        <w:t>з дисципліни «</w:t>
      </w:r>
      <w:r>
        <w:t>Об'єктно-орієнтоване програмування на Java</w:t>
      </w:r>
      <w:r w:rsidR="00E83F2B">
        <w:t xml:space="preserve">» </w:t>
      </w:r>
    </w:p>
    <w:p w:rsidR="00E70AFC" w:rsidRDefault="00E70AFC">
      <w:pPr>
        <w:spacing w:after="0"/>
        <w:ind w:left="0" w:firstLine="0"/>
        <w:jc w:val="center"/>
      </w:pPr>
      <w:r>
        <w:t>Варіант №26</w:t>
      </w:r>
    </w:p>
    <w:p w:rsidR="00E70AFC" w:rsidRDefault="00E83F2B">
      <w:pPr>
        <w:spacing w:after="0"/>
        <w:ind w:left="0" w:firstLine="0"/>
        <w:jc w:val="center"/>
      </w:pPr>
      <w:r>
        <w:t xml:space="preserve"> </w:t>
      </w:r>
    </w:p>
    <w:p w:rsidR="00E70AFC" w:rsidRDefault="00E83F2B">
      <w:pPr>
        <w:spacing w:after="0"/>
        <w:ind w:left="0" w:firstLine="0"/>
        <w:jc w:val="center"/>
      </w:pPr>
      <w:r>
        <w:t xml:space="preserve"> </w:t>
      </w:r>
    </w:p>
    <w:p w:rsidR="00E70AFC" w:rsidRDefault="00E83F2B">
      <w:pPr>
        <w:spacing w:after="0"/>
        <w:ind w:left="0" w:firstLine="0"/>
        <w:jc w:val="center"/>
      </w:pPr>
      <w:r>
        <w:t xml:space="preserve"> </w:t>
      </w:r>
    </w:p>
    <w:p w:rsidR="00E70AFC" w:rsidRDefault="00E83F2B">
      <w:pPr>
        <w:spacing w:after="0"/>
        <w:ind w:left="0" w:firstLine="0"/>
        <w:jc w:val="center"/>
      </w:pPr>
      <w:r>
        <w:t xml:space="preserve"> </w:t>
      </w:r>
    </w:p>
    <w:p w:rsidR="00E70AFC" w:rsidRDefault="00E83F2B">
      <w:pPr>
        <w:spacing w:after="0"/>
        <w:ind w:left="0" w:firstLine="0"/>
        <w:jc w:val="center"/>
      </w:pPr>
      <w:r>
        <w:t xml:space="preserve"> </w:t>
      </w:r>
    </w:p>
    <w:p w:rsidR="00E70AFC" w:rsidRDefault="00E83F2B">
      <w:pPr>
        <w:spacing w:after="263"/>
        <w:ind w:left="0" w:firstLine="0"/>
        <w:jc w:val="center"/>
      </w:pPr>
      <w:r>
        <w:t xml:space="preserve"> </w:t>
      </w:r>
    </w:p>
    <w:p w:rsidR="00E70AFC" w:rsidRDefault="00E83F2B">
      <w:pPr>
        <w:ind w:left="7067" w:right="69"/>
      </w:pPr>
      <w:r>
        <w:t xml:space="preserve">Виконав: </w:t>
      </w:r>
    </w:p>
    <w:p w:rsidR="00E70AFC" w:rsidRDefault="00E83F2B">
      <w:pPr>
        <w:ind w:left="7067" w:right="69"/>
      </w:pPr>
      <w:r>
        <w:t xml:space="preserve">ст. гр. АС-253 </w:t>
      </w:r>
    </w:p>
    <w:p w:rsidR="00E70AFC" w:rsidRDefault="00E83F2B">
      <w:pPr>
        <w:ind w:left="7067" w:right="69"/>
      </w:pPr>
      <w:r>
        <w:t xml:space="preserve">Троцький К. А. </w:t>
      </w:r>
    </w:p>
    <w:p w:rsidR="00E70AFC" w:rsidRDefault="00E83F2B">
      <w:pPr>
        <w:spacing w:after="23"/>
        <w:ind w:left="0" w:firstLine="0"/>
      </w:pPr>
      <w:r>
        <w:t xml:space="preserve"> </w:t>
      </w:r>
    </w:p>
    <w:p w:rsidR="00B06789" w:rsidRDefault="00E83F2B" w:rsidP="00B06789">
      <w:pPr>
        <w:spacing w:after="26"/>
        <w:ind w:left="7067" w:right="69"/>
      </w:pPr>
      <w:r>
        <w:t xml:space="preserve">Перевірив: </w:t>
      </w:r>
    </w:p>
    <w:p w:rsidR="00B06789" w:rsidRDefault="00B06789" w:rsidP="00B06789">
      <w:pPr>
        <w:spacing w:after="26"/>
        <w:ind w:left="7067" w:right="69"/>
      </w:pPr>
      <w:r>
        <w:rPr>
          <w:shd w:val="clear" w:color="auto" w:fill="FFFFFF"/>
        </w:rPr>
        <w:t>доц. Шаманіна Т.В.</w:t>
      </w:r>
    </w:p>
    <w:p w:rsidR="00E70AFC" w:rsidRDefault="00E83F2B">
      <w:pPr>
        <w:spacing w:after="210"/>
        <w:ind w:left="0" w:firstLine="0"/>
      </w:pPr>
      <w:r>
        <w:t xml:space="preserve"> </w:t>
      </w:r>
    </w:p>
    <w:p w:rsidR="00E70AFC" w:rsidRDefault="00E83F2B">
      <w:pPr>
        <w:spacing w:after="211"/>
        <w:ind w:left="0" w:firstLine="0"/>
      </w:pPr>
      <w:r>
        <w:t xml:space="preserve"> </w:t>
      </w:r>
    </w:p>
    <w:p w:rsidR="00E70AFC" w:rsidRDefault="00E83F2B">
      <w:pPr>
        <w:spacing w:after="213"/>
        <w:ind w:left="0" w:firstLine="0"/>
      </w:pPr>
      <w:r>
        <w:t xml:space="preserve"> </w:t>
      </w:r>
    </w:p>
    <w:p w:rsidR="00E70AFC" w:rsidRDefault="00E83F2B">
      <w:pPr>
        <w:spacing w:after="0"/>
        <w:ind w:left="0" w:firstLine="0"/>
      </w:pPr>
      <w:r>
        <w:t xml:space="preserve"> </w:t>
      </w:r>
    </w:p>
    <w:p w:rsidR="00E70AFC" w:rsidRDefault="00E83F2B">
      <w:pPr>
        <w:spacing w:after="0"/>
        <w:ind w:left="0" w:firstLine="0"/>
      </w:pPr>
      <w:r>
        <w:t xml:space="preserve"> </w:t>
      </w:r>
    </w:p>
    <w:p w:rsidR="00E70AFC" w:rsidRDefault="00E83F2B">
      <w:pPr>
        <w:spacing w:after="210"/>
        <w:ind w:left="0" w:firstLine="0"/>
      </w:pPr>
      <w:r>
        <w:t xml:space="preserve"> </w:t>
      </w:r>
    </w:p>
    <w:p w:rsidR="00E70AFC" w:rsidRDefault="00E83F2B">
      <w:pPr>
        <w:spacing w:after="0"/>
        <w:ind w:left="0" w:firstLine="0"/>
      </w:pPr>
      <w:r>
        <w:t xml:space="preserve"> </w:t>
      </w:r>
    </w:p>
    <w:p w:rsidR="00E70AFC" w:rsidRDefault="00E83F2B">
      <w:pPr>
        <w:spacing w:after="260"/>
        <w:ind w:left="0" w:firstLine="0"/>
      </w:pPr>
      <w:r>
        <w:t xml:space="preserve"> </w:t>
      </w:r>
    </w:p>
    <w:p w:rsidR="00B06789" w:rsidRDefault="00E83F2B">
      <w:pPr>
        <w:tabs>
          <w:tab w:val="center" w:pos="5108"/>
        </w:tabs>
        <w:ind w:left="0" w:firstLine="0"/>
      </w:pPr>
      <w:r>
        <w:t xml:space="preserve"> </w:t>
      </w:r>
      <w:r>
        <w:tab/>
        <w:t xml:space="preserve">Одеса 2026 </w:t>
      </w:r>
    </w:p>
    <w:p w:rsidR="00E70AFC" w:rsidRDefault="00E83F2B">
      <w:pPr>
        <w:pStyle w:val="1"/>
        <w:spacing w:after="14"/>
        <w:ind w:left="505" w:firstLine="0"/>
        <w:jc w:val="center"/>
      </w:pPr>
      <w:r>
        <w:t xml:space="preserve">Лабораторна робота №2 </w:t>
      </w:r>
    </w:p>
    <w:p w:rsidR="00E70AFC" w:rsidRDefault="00E83F2B" w:rsidP="00B06789">
      <w:pPr>
        <w:spacing w:after="0" w:line="360" w:lineRule="auto"/>
        <w:ind w:left="0" w:firstLine="0"/>
      </w:pPr>
      <w:r>
        <w:rPr>
          <w:b/>
        </w:rPr>
        <w:t>Мета заняття:</w:t>
      </w:r>
      <w:r>
        <w:t xml:space="preserve"> </w:t>
      </w:r>
      <w:r w:rsidR="00B06789">
        <w:t>набуття навичок створення класів та об'єктів мовою Java, використання інкапсуляції, конструкторів, методів доступу та перелічуваних типів (enum).</w:t>
      </w:r>
    </w:p>
    <w:p w:rsidR="00E70AFC" w:rsidRDefault="00B06789" w:rsidP="00B06789">
      <w:pPr>
        <w:spacing w:after="0" w:line="360" w:lineRule="auto"/>
        <w:ind w:left="0" w:firstLine="0"/>
        <w:rPr>
          <w:b/>
          <w:lang w:val="en-US"/>
        </w:rPr>
      </w:pPr>
      <w:r>
        <w:rPr>
          <w:b/>
        </w:rPr>
        <w:t>Завдання</w:t>
      </w:r>
      <w:r>
        <w:rPr>
          <w:b/>
          <w:lang w:val="en-US"/>
        </w:rPr>
        <w:t>:</w:t>
      </w:r>
    </w:p>
    <w:p w:rsidR="00B06789" w:rsidRDefault="00B06789" w:rsidP="00B06789">
      <w:pPr>
        <w:spacing w:after="0" w:line="360" w:lineRule="auto"/>
        <w:ind w:left="0" w:firstLine="0"/>
      </w:pPr>
      <w:r>
        <w:t>Розробити класи, що описують предметну область відповідно до варіанту. Класи повинні містити закриті поля, конструктори (з параметрами та з введенням даних з клавіатури), методи доступу get/set з перевіркою коректності значень, методи для зміни стану об'єкта та метод toString(). Продемонструвати роботу з об'єктами класів у методі main().</w:t>
      </w:r>
    </w:p>
    <w:p w:rsidR="00B06789" w:rsidRPr="00B06789" w:rsidRDefault="00B06789" w:rsidP="00B06789">
      <w:pPr>
        <w:spacing w:after="0" w:line="360" w:lineRule="auto"/>
        <w:ind w:left="0" w:firstLine="0"/>
        <w:rPr>
          <w:lang w:val="en-US"/>
        </w:rPr>
      </w:pPr>
      <w:r w:rsidRPr="00B06789">
        <w:rPr>
          <w:b/>
        </w:rPr>
        <w:t>26</w:t>
      </w:r>
      <w:r>
        <w:t>. Вимірювальний прилад. Властивості: найменування, вага, покупні вироби (назва, кількість, постачальник). Стани: увімкнено, вимкнено, несправний.</w:t>
      </w:r>
    </w:p>
    <w:p w:rsidR="00B06789" w:rsidRDefault="00E83F2B">
      <w:pPr>
        <w:spacing w:after="85" w:line="394" w:lineRule="auto"/>
        <w:ind w:left="552" w:right="363" w:firstLine="1320"/>
        <w:rPr>
          <w:b/>
        </w:rPr>
      </w:pPr>
      <w:r>
        <w:rPr>
          <w:b/>
        </w:rPr>
        <w:t xml:space="preserve">Хід виконання роботи та реєстрація результатів </w:t>
      </w:r>
    </w:p>
    <w:p w:rsidR="00B06789" w:rsidRPr="00B06789" w:rsidRDefault="00B06789" w:rsidP="00B06789">
      <w:pPr>
        <w:spacing w:after="0" w:line="360" w:lineRule="auto"/>
        <w:ind w:left="0" w:firstLine="0"/>
      </w:pPr>
      <w:r>
        <w:t>Під час виконання роботи було створено три типи: перелічуваний тип DeviceState, клас PurchasedItem (покупний виріб) та клас MeasuringDevice (вимірювальний прилад).</w:t>
      </w:r>
    </w:p>
    <w:p w:rsidR="00B06789" w:rsidRPr="00B06789" w:rsidRDefault="00B06789" w:rsidP="00B06789">
      <w:pPr>
        <w:spacing w:after="0" w:line="360" w:lineRule="auto"/>
        <w:ind w:left="0" w:firstLine="0"/>
      </w:pPr>
      <w:r>
        <w:t>Перелічуваний тип DeviceState описує можливі стани приладу: OFF (вимкнено), ON (увімкнено) та FAULTY (несправний). Кожна константа зберігає українську назву стану, яку повертає метод getTitle().</w:t>
      </w:r>
    </w:p>
    <w:p w:rsidR="00B06789" w:rsidRPr="00B06789" w:rsidRDefault="00B06789" w:rsidP="00B06789">
      <w:pPr>
        <w:spacing w:after="0" w:line="360" w:lineRule="auto"/>
        <w:ind w:left="0" w:firstLine="0"/>
      </w:pPr>
      <w:r>
        <w:t>Клас PurchasedItem містить закриті поля name, quantity та supplier. Значення полів задаються через методи set, які перевіряють коректність даних: назва та постачальник не можуть бути порожніми, а кількість має бути більшою за 0. У разі некоректних даних генерується виняток IllegalArgumentException.</w:t>
      </w:r>
    </w:p>
    <w:p w:rsidR="00B06789" w:rsidRPr="00B06789" w:rsidRDefault="00B06789" w:rsidP="00B06789">
      <w:pPr>
        <w:spacing w:after="0" w:line="360" w:lineRule="auto"/>
        <w:ind w:left="0" w:firstLine="0"/>
      </w:pPr>
      <w:r>
        <w:t>Клас MeasuringDevice містить поля name (найменування), weight (вага), список покупних виробів purchasedItems та поточний стан state. Реалізовано два конструктори: з параметрами та з введенням усіх даних з клавіатури за допомогою класу Scanner. Для роботи зі списком покупних виробів створено методи addPurchasedItem(), removePurchasedItem(), findPurchasedItem() та getTotalPurchasedQuantity(). Метод getPurchasedItems() повертає незмінний список, що забезпечує інкапсуляцію.</w:t>
      </w:r>
    </w:p>
    <w:p w:rsidR="00B06789" w:rsidRPr="00B06789" w:rsidRDefault="00B06789" w:rsidP="00B06789">
      <w:pPr>
        <w:spacing w:after="0" w:line="360" w:lineRule="auto"/>
        <w:ind w:left="0" w:firstLine="0"/>
      </w:pPr>
      <w:r>
        <w:t>Керування станом приладу виконується методами turnOn(), turnOff(), breakDown() та repair(). Несправний прилад неможливо увімкнути, доки його не буде відремонтовано. Методи isOn() та isServiceable() дозволяють перевірити поточний стан.</w:t>
      </w:r>
    </w:p>
    <w:p w:rsidR="00B06789" w:rsidRPr="00B06789" w:rsidRDefault="00B06789" w:rsidP="00B06789">
      <w:pPr>
        <w:spacing w:after="0" w:line="360" w:lineRule="auto"/>
        <w:ind w:left="0" w:firstLine="0"/>
      </w:pPr>
      <w:r>
        <w:t>У методі main() створюються два прилади з початковими даними та один прилад, дані якого вводить користувач. Далі демонструється зміна властивостей, обробка некоректного значення ваги, додавання, зміна та видалення покупних виробів, а також перехід приладу між станами.</w:t>
      </w:r>
    </w:p>
    <w:p w:rsidR="00E70AFC" w:rsidRDefault="00E83F2B">
      <w:pPr>
        <w:keepNext/>
        <w:spacing w:after="124"/>
        <w:ind w:left="-5" w:right="363"/>
      </w:pPr>
      <w:r>
        <w:rPr>
          <w:b/>
        </w:rPr>
        <w:t xml:space="preserve">Код програми: </w:t>
      </w:r>
    </w:p>
    <w:p w:rsidR="00B06789" w:rsidRPr="00B06789" w:rsidRDefault="00B06789" w:rsidP="00B06789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 w:firstLine="0"/>
        <w:rPr>
          <w:rFonts w:ascii="Courier New" w:hAnsi="Courier New" w:cs="Courier New"/>
          <w:color w:val="BCBEC4"/>
          <w:sz w:val="20"/>
          <w:szCs w:val="20"/>
        </w:rPr>
      </w:pPr>
      <w:r>
        <w:rPr>
          <w:rFonts w:ascii="Courier New" w:hAnsi="Courier New" w:cs="Courier New"/>
          <w:color w:val="7A7E85"/>
          <w:sz w:val="20"/>
          <w:szCs w:val="20"/>
        </w:rPr>
        <w:t xml:space="preserve">/*26. Вимірювальний прилад. Властивості: найменування, вага, покупні вироби</w:t>
      </w:r>
      <w:r>
        <w:rPr>
          <w:rFonts w:ascii="Courier New" w:hAnsi="Courier New" w:cs="Courier New"/>
          <w:color w:val="7A7E85"/>
          <w:sz w:val="20"/>
          <w:szCs w:val="20"/>
        </w:rPr>
        <w:br/>
        <w:t xml:space="preserve">(назва, кількість, постачальник). Стани: увімкнено, вимкнено, несправний.*/</w:t>
      </w:r>
      <w:r>
        <w:rPr>
          <w:rFonts w:ascii="Courier New" w:hAnsi="Courier New" w:cs="Courier New"/>
          <w:color w:val="7A7E85"/>
          <w:sz w:val="20"/>
          <w:szCs w:val="20"/>
        </w:rPr>
        <w:br/>
      </w:r>
      <w:r>
        <w:rPr>
          <w:rFonts w:ascii="Courier New" w:hAnsi="Courier New" w:cs="Courier New"/>
          <w:color w:val="CF8E6D"/>
          <w:sz w:val="20"/>
          <w:szCs w:val="20"/>
        </w:rPr>
        <w:br/>
        <w:t xml:space="preserve">import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java.util.ArrayList;</w:t>
      </w:r>
      <w:r>
        <w:rPr>
          <w:rFonts w:ascii="Courier New" w:hAnsi="Courier New" w:cs="Courier New"/>
          <w:color w:val="CF8E6D"/>
          <w:sz w:val="20"/>
          <w:szCs w:val="20"/>
        </w:rPr>
        <w:br/>
        <w:t xml:space="preserve">import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java.util.Collections;</w:t>
      </w:r>
      <w:r>
        <w:rPr>
          <w:rFonts w:ascii="Courier New" w:hAnsi="Courier New" w:cs="Courier New"/>
          <w:color w:val="CF8E6D"/>
          <w:sz w:val="20"/>
          <w:szCs w:val="20"/>
        </w:rPr>
        <w:br/>
        <w:t xml:space="preserve">import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java.util.List;</w:t>
      </w:r>
      <w:r>
        <w:rPr>
          <w:rFonts w:ascii="Courier New" w:hAnsi="Courier New" w:cs="Courier New"/>
          <w:color w:val="CF8E6D"/>
          <w:sz w:val="20"/>
          <w:szCs w:val="20"/>
        </w:rPr>
        <w:br/>
        <w:t xml:space="preserve">import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java.util.Scanner;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CF8E6D"/>
          <w:sz w:val="20"/>
          <w:szCs w:val="20"/>
        </w:rPr>
        <w:br/>
        <w:t xml:space="preserve">enum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DeviceState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77DBB"/>
          <w:sz w:val="20"/>
          <w:szCs w:val="20"/>
        </w:rPr>
        <w:t xml:space="preserve">OFF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"вимкнено"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),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77DBB"/>
          <w:sz w:val="20"/>
          <w:szCs w:val="20"/>
        </w:rPr>
        <w:t xml:space="preserve">ON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"увімкнено"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),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77DBB"/>
          <w:sz w:val="20"/>
          <w:szCs w:val="20"/>
        </w:rPr>
        <w:t xml:space="preserve">FAULTY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"несправний"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private final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String title;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DeviceState(String title)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this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.title = title;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String getTitle()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return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title;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CF8E6D"/>
          <w:sz w:val="20"/>
          <w:szCs w:val="20"/>
        </w:rPr>
        <w:br/>
        <w:t xml:space="preserve">class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PurchasedItem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private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String name;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private int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quantity;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private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String supplier;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PurchasedItem(String name,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int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quantity, String supplier)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setName(name);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setQuantity(quantity);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setSupplier(supplier);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String getName()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return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name;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void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setName(String name)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if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(name ==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null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|| name.isBlank())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throw new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IllegalArgumentException(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"Назва виробу не може бути порожньою"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}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this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.name = name.trim();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int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getQuantity()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return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quantity;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void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setQuantity(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int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quantity)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if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(quantity &lt;= </w:t>
      </w:r>
      <w:r>
        <w:rPr>
          <w:rFonts w:ascii="Courier New" w:hAnsi="Courier New" w:cs="Courier New"/>
          <w:color w:val="2AACB8"/>
          <w:sz w:val="20"/>
          <w:szCs w:val="20"/>
        </w:rPr>
        <w:t xml:space="preserve">0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throw new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IllegalArgumentException(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"Кількість має бути більшою за 0"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}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this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.quantity = quantity;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String getSupplier()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return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supplier;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void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setSupplier(String supplier)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if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(supplier ==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null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|| supplier.isBlank())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throw new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IllegalArgumentException(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"Назва постачальника не може бути порожньою"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}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this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.supplier = supplier.trim();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B3AE60"/>
          <w:sz w:val="20"/>
          <w:szCs w:val="20"/>
        </w:rPr>
        <w:t xml:space="preserve">@Override</w:t>
      </w:r>
      <w:r>
        <w:rPr>
          <w:rFonts w:ascii="Courier New" w:hAnsi="Courier New" w:cs="Courier New"/>
          <w:color w:val="B3AE60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String toString()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return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name + 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 — "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+ quantity + 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 шт., постачальник: "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+ supplier;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CF8E6D"/>
          <w:sz w:val="20"/>
          <w:szCs w:val="20"/>
        </w:rPr>
        <w:br/>
        <w:t xml:space="preserve">class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MeasuringDevice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private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String name;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private double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weight;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private final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List&lt;PurchasedItem&gt; purchasedItems =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new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ArrayList&lt;&gt;();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private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DeviceState state;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MeasuringDevice(String name,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double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weight, List&lt;PurchasedItem&gt; items)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setName(name);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setWeight(weight);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if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(items !=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null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purchasedItems.addAll(items);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}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state = DeviceState.</w:t>
      </w:r>
      <w:r>
        <w:rPr>
          <w:rFonts w:ascii="Courier New" w:hAnsi="Courier New" w:cs="Courier New"/>
          <w:color w:val="C77DBB"/>
          <w:sz w:val="20"/>
          <w:szCs w:val="20"/>
        </w:rPr>
        <w:t xml:space="preserve">OFF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MeasuringDevice(Scanner scanner)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System.out.println(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"\n=== Введення даних приладу ==="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setName(readNonEmptyLine(scanner, 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"Найменування приладу: 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setWeight(readPositiveDouble(scanner, 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"Вага, кг: 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));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int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count = readInt(scanner, 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"Кількість покупних виробів: 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r>
        <w:rPr>
          <w:rFonts w:ascii="Courier New" w:hAnsi="Courier New" w:cs="Courier New"/>
          <w:color w:val="2AACB8"/>
          <w:sz w:val="20"/>
          <w:szCs w:val="20"/>
        </w:rPr>
        <w:t xml:space="preserve">0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for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(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int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i = </w:t>
      </w:r>
      <w:r>
        <w:rPr>
          <w:rFonts w:ascii="Courier New" w:hAnsi="Courier New" w:cs="Courier New"/>
          <w:color w:val="2AACB8"/>
          <w:sz w:val="20"/>
          <w:szCs w:val="20"/>
        </w:rPr>
        <w:t xml:space="preserve">0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; i &lt; count; i++)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System.out.println(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"Покупний виріб №"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+ (i + </w:t>
      </w:r>
      <w:r>
        <w:rPr>
          <w:rFonts w:ascii="Courier New" w:hAnsi="Courier New" w:cs="Courier New"/>
          <w:color w:val="2AACB8"/>
          <w:sz w:val="20"/>
          <w:szCs w:val="20"/>
        </w:rPr>
        <w:t xml:space="preserve">1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String itemName = readNonEmptyLine(scanner, 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  Назва: 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int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quantity = readInt(scanner, 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  Кількість: 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r>
        <w:rPr>
          <w:rFonts w:ascii="Courier New" w:hAnsi="Courier New" w:cs="Courier New"/>
          <w:color w:val="2AACB8"/>
          <w:sz w:val="20"/>
          <w:szCs w:val="20"/>
        </w:rPr>
        <w:t xml:space="preserve">1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String supplier = readNonEmptyLine(scanner, 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  Постачальник: 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purchasedItems.add(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new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PurchasedItem(itemName, quantity, supplier));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}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state = DeviceState.</w:t>
      </w:r>
      <w:r>
        <w:rPr>
          <w:rFonts w:ascii="Courier New" w:hAnsi="Courier New" w:cs="Courier New"/>
          <w:color w:val="C77DBB"/>
          <w:sz w:val="20"/>
          <w:szCs w:val="20"/>
        </w:rPr>
        <w:t xml:space="preserve">OFF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String getName()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return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name;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void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setName(String name)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if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(name ==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null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|| name.isBlank())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throw new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IllegalArgumentException(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"Найменування не може бути порожнім"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}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this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.name = name.trim();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double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getWeight()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return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weight;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void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setWeight(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double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weight)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if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(weight &lt;= </w:t>
      </w:r>
      <w:r>
        <w:rPr>
          <w:rFonts w:ascii="Courier New" w:hAnsi="Courier New" w:cs="Courier New"/>
          <w:color w:val="2AACB8"/>
          <w:sz w:val="20"/>
          <w:szCs w:val="20"/>
        </w:rPr>
        <w:t xml:space="preserve">0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throw new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IllegalArgumentException(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"Вага має бути більшою за 0"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}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this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.weight = weight;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List&lt;PurchasedItem&gt; getPurchasedItems()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return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Collections.unmodifiableList(purchasedItems);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void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addPurchasedItem(PurchasedItem item)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if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(item ==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null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throw new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IllegalArgumentException(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"Виріб не може бути null"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}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purchasedItems.add(item);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boolean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removePurchasedItem(String itemName)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return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purchasedItems.removeIf(item -&gt; item.getName().equalsIgnoreCase(itemName));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PurchasedItem findPurchasedItem(String itemName)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for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(PurchasedItem item : purchasedItems)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if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(item.getName().equalsIgnoreCase(itemName))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return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item;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}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}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return null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int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getTotalPurchasedQuantity()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int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total = </w:t>
      </w:r>
      <w:r>
        <w:rPr>
          <w:rFonts w:ascii="Courier New" w:hAnsi="Courier New" w:cs="Courier New"/>
          <w:color w:val="2AACB8"/>
          <w:sz w:val="20"/>
          <w:szCs w:val="20"/>
        </w:rPr>
        <w:t xml:space="preserve">0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for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(PurchasedItem item : purchasedItems)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total += item.getQuantity();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}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return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total;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DeviceState getState()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return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state;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boolean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turnOn()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if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(state == DeviceState.</w:t>
      </w:r>
      <w:r>
        <w:rPr>
          <w:rFonts w:ascii="Courier New" w:hAnsi="Courier New" w:cs="Courier New"/>
          <w:color w:val="C77DBB"/>
          <w:sz w:val="20"/>
          <w:szCs w:val="20"/>
        </w:rPr>
        <w:t xml:space="preserve">FAULTY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return false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}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state = DeviceState.</w:t>
      </w:r>
      <w:r>
        <w:rPr>
          <w:rFonts w:ascii="Courier New" w:hAnsi="Courier New" w:cs="Courier New"/>
          <w:color w:val="C77DBB"/>
          <w:sz w:val="20"/>
          <w:szCs w:val="20"/>
        </w:rPr>
        <w:t xml:space="preserve">ON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return true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void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turnOff()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if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(state == DeviceState.</w:t>
      </w:r>
      <w:r>
        <w:rPr>
          <w:rFonts w:ascii="Courier New" w:hAnsi="Courier New" w:cs="Courier New"/>
          <w:color w:val="C77DBB"/>
          <w:sz w:val="20"/>
          <w:szCs w:val="20"/>
        </w:rPr>
        <w:t xml:space="preserve">ON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state = DeviceState.</w:t>
      </w:r>
      <w:r>
        <w:rPr>
          <w:rFonts w:ascii="Courier New" w:hAnsi="Courier New" w:cs="Courier New"/>
          <w:color w:val="C77DBB"/>
          <w:sz w:val="20"/>
          <w:szCs w:val="20"/>
        </w:rPr>
        <w:t xml:space="preserve">OFF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}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void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breakDown()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state = DeviceState.</w:t>
      </w:r>
      <w:r>
        <w:rPr>
          <w:rFonts w:ascii="Courier New" w:hAnsi="Courier New" w:cs="Courier New"/>
          <w:color w:val="C77DBB"/>
          <w:sz w:val="20"/>
          <w:szCs w:val="20"/>
        </w:rPr>
        <w:t xml:space="preserve">FAULTY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void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repair()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if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(state == DeviceState.</w:t>
      </w:r>
      <w:r>
        <w:rPr>
          <w:rFonts w:ascii="Courier New" w:hAnsi="Courier New" w:cs="Courier New"/>
          <w:color w:val="C77DBB"/>
          <w:sz w:val="20"/>
          <w:szCs w:val="20"/>
        </w:rPr>
        <w:t xml:space="preserve">FAULTY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state = DeviceState.</w:t>
      </w:r>
      <w:r>
        <w:rPr>
          <w:rFonts w:ascii="Courier New" w:hAnsi="Courier New" w:cs="Courier New"/>
          <w:color w:val="C77DBB"/>
          <w:sz w:val="20"/>
          <w:szCs w:val="20"/>
        </w:rPr>
        <w:t xml:space="preserve">OFF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}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boolean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isOn()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return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state == DeviceState.</w:t>
      </w:r>
      <w:r>
        <w:rPr>
          <w:rFonts w:ascii="Courier New" w:hAnsi="Courier New" w:cs="Courier New"/>
          <w:color w:val="C77DBB"/>
          <w:sz w:val="20"/>
          <w:szCs w:val="20"/>
        </w:rPr>
        <w:t xml:space="preserve">ON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boolean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isServiceable()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return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state != DeviceState.</w:t>
      </w:r>
      <w:r>
        <w:rPr>
          <w:rFonts w:ascii="Courier New" w:hAnsi="Courier New" w:cs="Courier New"/>
          <w:color w:val="C77DBB"/>
          <w:sz w:val="20"/>
          <w:szCs w:val="20"/>
        </w:rPr>
        <w:t xml:space="preserve">FAULTY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private static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String readNonEmptyLine(Scanner scanner, String prompt)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while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(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true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System.out.print(prompt);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String line = scanner.nextLine().trim();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if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(!line.isEmpty())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return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line;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}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System.out.println(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"Значення не може бути порожнім."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}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private static double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readPositiveDouble(Scanner scanner, String prompt)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while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(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true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System.out.print(prompt);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try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double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value = Double.parseDouble(scanner.nextLine().trim().replace(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','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'.'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if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(value &gt; </w:t>
      </w:r>
      <w:r>
        <w:rPr>
          <w:rFonts w:ascii="Courier New" w:hAnsi="Courier New" w:cs="Courier New"/>
          <w:color w:val="2AACB8"/>
          <w:sz w:val="20"/>
          <w:szCs w:val="20"/>
        </w:rPr>
        <w:t xml:space="preserve">0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return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value;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    }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    System.out.println(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"Число має бути більшим за 0."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}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catch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(NumberFormatException e)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    System.out.println(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"Введіть число."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}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}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private static int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readInt(Scanner scanner, String prompt,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int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min)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while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(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true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System.out.print(prompt);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try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int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value = Integer.parseInt(scanner.nextLine().trim());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if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(value &gt;= min)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return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value;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    }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    System.out.println(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"Число має бути не меншим за "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+ min + 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"."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}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catch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(NumberFormatException e)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    System.out.println(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"Введіть ціле число."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}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}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B3AE60"/>
          <w:sz w:val="20"/>
          <w:szCs w:val="20"/>
        </w:rPr>
        <w:t xml:space="preserve">@Override</w:t>
      </w:r>
      <w:r>
        <w:rPr>
          <w:rFonts w:ascii="Courier New" w:hAnsi="Courier New" w:cs="Courier New"/>
          <w:color w:val="B3AE60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String toString()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StringBuilder sb =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new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StringBuilder();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sb.append(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"Прилад: 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).append(name).append(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'\n'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sb.append(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  Вага: 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).append(weight).append(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 кг\n"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sb.append(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  Стан: 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).append(state.getTitle()).append(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'\n'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sb.append(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  Покупні вироби:"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if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(purchasedItems.isEmpty())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sb.append(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 немає"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}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else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for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(PurchasedItem item : purchasedItems)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    sb.append(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"\n    - 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).append(item);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}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}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return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sb.toString();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CF8E6D"/>
          <w:sz w:val="20"/>
          <w:szCs w:val="20"/>
        </w:rPr>
        <w:br/>
        <w:t xml:space="preserve">public class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Main {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private static void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printState(MeasuringDevice device)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System.out.println(device.getName() + 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": "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+ device.getState().getTitle());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public static void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main(String[] args)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Scanner scanner =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new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Scanner(System.in);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List&lt;PurchasedItem&gt; voltmeterItems =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new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ArrayList&lt;&gt;();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voltmeterItems.add(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new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PurchasedItem(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"Резистор 10 кОм"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r>
        <w:rPr>
          <w:rFonts w:ascii="Courier New" w:hAnsi="Courier New" w:cs="Courier New"/>
          <w:color w:val="2AACB8"/>
          <w:sz w:val="20"/>
          <w:szCs w:val="20"/>
        </w:rPr>
        <w:t xml:space="preserve">12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"ТОВ «Радіодеталь»"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voltmeterItems.add(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new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PurchasedItem(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"РК-індикатор"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r>
        <w:rPr>
          <w:rFonts w:ascii="Courier New" w:hAnsi="Courier New" w:cs="Courier New"/>
          <w:color w:val="2AACB8"/>
          <w:sz w:val="20"/>
          <w:szCs w:val="20"/>
        </w:rPr>
        <w:t xml:space="preserve">1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"ПП «Дисплей-Сервіс»"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MeasuringDevice voltmeter =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new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MeasuringDevice(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"Вольтметр В7-40"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r>
        <w:rPr>
          <w:rFonts w:ascii="Courier New" w:hAnsi="Courier New" w:cs="Courier New"/>
          <w:color w:val="2AACB8"/>
          <w:sz w:val="20"/>
          <w:szCs w:val="20"/>
        </w:rPr>
        <w:t xml:space="preserve">2.5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, voltmeterItems);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List&lt;PurchasedItem&gt; thermoItems =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new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ArrayList&lt;&gt;();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thermoItems.add(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new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PurchasedItem(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"Термопара типу K"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r>
        <w:rPr>
          <w:rFonts w:ascii="Courier New" w:hAnsi="Courier New" w:cs="Courier New"/>
          <w:color w:val="2AACB8"/>
          <w:sz w:val="20"/>
          <w:szCs w:val="20"/>
        </w:rPr>
        <w:t xml:space="preserve">1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"ТОВ «Термоконтакт»"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MeasuringDevice thermometer =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new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MeasuringDevice(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"Термометр ТЦ-1"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r>
        <w:rPr>
          <w:rFonts w:ascii="Courier New" w:hAnsi="Courier New" w:cs="Courier New"/>
          <w:color w:val="2AACB8"/>
          <w:sz w:val="20"/>
          <w:szCs w:val="20"/>
        </w:rPr>
        <w:t xml:space="preserve">0.3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, thermoItems);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MeasuringDevice userDevice =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new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MeasuringDevice(scanner);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System.out.println(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"\n=== Початкові дані ==="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System.out.println(voltmeter);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System.out.println(thermometer);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System.out.println(userDevice);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System.out.println(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"\n=== Зміна властивостей ==="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voltmeter.setName(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"Вольтметр В7-40М"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voltmeter.setWeight(</w:t>
      </w:r>
      <w:r>
        <w:rPr>
          <w:rFonts w:ascii="Courier New" w:hAnsi="Courier New" w:cs="Courier New"/>
          <w:color w:val="2AACB8"/>
          <w:sz w:val="20"/>
          <w:szCs w:val="20"/>
        </w:rPr>
        <w:t xml:space="preserve">2.2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System.out.println(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"Нова назва: "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+ voltmeter.getName());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System.out.println(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"Нова вага: "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+ voltmeter.getWeight() + 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 кг"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try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thermometer.setWeight(-</w:t>
      </w:r>
      <w:r>
        <w:rPr>
          <w:rFonts w:ascii="Courier New" w:hAnsi="Courier New" w:cs="Courier New"/>
          <w:color w:val="2AACB8"/>
          <w:sz w:val="20"/>
          <w:szCs w:val="20"/>
        </w:rPr>
        <w:t xml:space="preserve">1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}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catch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(IllegalArgumentException e)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System.out.println(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"Помилка: "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+ e.getMessage());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System.out.println(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"\n=== Покупні вироби ==="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thermometer.addPurchasedItem(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new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PurchasedItem(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"Батарея CR2032"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r>
        <w:rPr>
          <w:rFonts w:ascii="Courier New" w:hAnsi="Courier New" w:cs="Courier New"/>
          <w:color w:val="2AACB8"/>
          <w:sz w:val="20"/>
          <w:szCs w:val="20"/>
        </w:rPr>
        <w:t xml:space="preserve">2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, 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"ТОВ «Енергоресурс»"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System.out.println(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"Після додавання: "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+ thermometer.getPurchasedItems());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PurchasedItem resistor = voltmeter.findPurchasedItem(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"Резистор 10 кОм"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if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(resistor !=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null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resistor.setQuantity(</w:t>
      </w:r>
      <w:r>
        <w:rPr>
          <w:rFonts w:ascii="Courier New" w:hAnsi="Courier New" w:cs="Courier New"/>
          <w:color w:val="2AACB8"/>
          <w:sz w:val="20"/>
          <w:szCs w:val="20"/>
        </w:rPr>
        <w:t xml:space="preserve">15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resistor.setSupplier(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"ТОВ «Електрокомплект»"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System.out.println(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"Змінено виріб: "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+ resistor);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boolean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removed = voltmeter.removePurchasedItem(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"РК-індикатор"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System.out.println(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"РК-індикатор видалено: "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+ removed);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System.out.println(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"Загальна кількість покупних виробів у вольтметрі: "</w:t>
      </w:r>
      <w:r>
        <w:rPr>
          <w:rFonts w:ascii="Courier New" w:hAnsi="Courier New" w:cs="Courier New"/>
          <w:color w:val="6AAB73"/>
          <w:sz w:val="20"/>
          <w:szCs w:val="20"/>
        </w:rPr>
        <w:br/>
        <w:t xml:space="preserve">               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+ voltmeter.getTotalPurchasedQuantity() + 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 шт."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System.out.println(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"\n=== Керування станом ==="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voltmeter.turnOn();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printState(voltmeter);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System.out.println(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"Прилад увімкнено: "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+ voltmeter.isOn());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voltmeter.breakDown();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printState(voltmeter);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System.out.println(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"Прилад справний: "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+ voltmeter.isServiceable());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</w:t>
      </w:r>
      <w:r>
        <w:rPr>
          <w:rFonts w:ascii="Courier New" w:hAnsi="Courier New" w:cs="Courier New"/>
          <w:color w:val="CF8E6D"/>
          <w:sz w:val="20"/>
          <w:szCs w:val="20"/>
        </w:rPr>
        <w:t xml:space="preserve">if 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(!voltmeter.turnOn()) {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    System.out.println(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"Неможливо увімкнути несправний прилад."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}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voltmeter.repair();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printState(voltmeter);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voltmeter.turnOn();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printState(voltmeter);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voltmeter.turnOff();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printState(voltmeter);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userDevice.turnOn();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printState(userDevice);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System.out.println(</w:t>
      </w:r>
      <w:r>
        <w:rPr>
          <w:rFonts w:ascii="Courier New" w:hAnsi="Courier New" w:cs="Courier New"/>
          <w:color w:val="6AAB73"/>
          <w:sz w:val="20"/>
          <w:szCs w:val="20"/>
        </w:rPr>
        <w:t xml:space="preserve">"\n=== Підсумкові дані ==="</w:t>
      </w:r>
      <w:r>
        <w:rPr>
          <w:rFonts w:ascii="Courier New" w:hAnsi="Courier New" w:cs="Courier New"/>
          <w:color w:val="BCBEC4"/>
          <w:sz w:val="20"/>
          <w:szCs w:val="20"/>
        </w:rPr>
        <w:t xml:space="preserve">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System.out.println(voltmeter);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System.out.println(thermometer);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System.out.println(userDevice);</w:t>
      </w:r>
      <w:r>
        <w:rPr>
          <w:rFonts w:ascii="Courier New" w:hAnsi="Courier New" w:cs="Courier New"/>
          <w:color w:val="BCBEC4"/>
          <w:sz w:val="20"/>
          <w:szCs w:val="20"/>
        </w:rPr>
        <w:br/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    scanner.close();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    }</w:t>
      </w:r>
      <w:r>
        <w:rPr>
          <w:rFonts w:ascii="Courier New" w:hAnsi="Courier New" w:cs="Courier New"/>
          <w:color w:val="BCBEC4"/>
          <w:sz w:val="20"/>
          <w:szCs w:val="20"/>
        </w:rPr>
        <w:br/>
        <w:t xml:space="preserve">}</w:t>
      </w:r>
    </w:p>
    <w:p w:rsidR="00B06789" w:rsidRDefault="00E83F2B" w:rsidP="00B06789">
      <w:pPr>
        <w:spacing w:after="119"/>
        <w:ind w:left="0" w:right="1490" w:firstLine="0"/>
      </w:pPr>
      <w:r>
        <w:rPr>
          <w:b/>
        </w:rPr>
        <w:t xml:space="preserve"> </w:t>
      </w:r>
    </w:p>
    <w:p w:rsidR="00B06789" w:rsidRPr="00B06789" w:rsidRDefault="00B06789" w:rsidP="00B06789">
      <w:pPr>
        <w:spacing w:after="119"/>
        <w:ind w:left="0" w:right="1490" w:firstLine="0"/>
      </w:pPr>
    </w:p>
    <w:p w:rsidR="00E70AFC" w:rsidRDefault="00B06789" w:rsidP="00B06789">
      <w:pPr>
        <w:keepNext/>
        <w:spacing w:after="229"/>
        <w:ind w:left="0" w:right="170" w:firstLine="0"/>
        <w:rPr>
          <w:b/>
          <w:lang w:val="en-US"/>
        </w:rPr>
      </w:pPr>
      <w:r>
        <w:rPr>
          <w:b/>
        </w:rPr>
        <w:lastRenderedPageBreak/>
        <w:t>Результат роботи</w:t>
      </w:r>
      <w:r>
        <w:rPr>
          <w:b/>
          <w:lang w:val="en-US"/>
        </w:rPr>
        <w:t>:</w:t>
      </w:r>
    </w:p>
    <w:p w:rsidR="00B06789" w:rsidRPr="00B06789" w:rsidRDefault="00B06789" w:rsidP="00B06789">
      <w:pPr>
        <w:spacing w:after="229"/>
        <w:ind w:left="0" w:right="170" w:firstLine="0"/>
        <w:jc w:val="center"/>
        <w:rPr>
          <w:b/>
          <w:lang w:val="en-US"/>
        </w:rPr>
      </w:pPr>
      <w:r>
        <w:drawing>
          <wp:inline xmlns:a="http://schemas.openxmlformats.org/drawingml/2006/main" xmlns:pic="http://schemas.openxmlformats.org/drawingml/2006/picture">
            <wp:extent cx="6165850" cy="6231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65850" cy="6231328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B06789" w:rsidRPr="00B06789" w:rsidRDefault="00B06789" w:rsidP="00B06789">
      <w:pPr>
        <w:spacing w:after="229"/>
        <w:ind w:left="0" w:right="170" w:firstLine="0"/>
        <w:jc w:val="center"/>
        <w:rPr>
          <w:b/>
          <w:lang w:val="en-US"/>
        </w:rPr>
      </w:pPr>
      <w:r>
        <w:drawing>
          <wp:inline xmlns:a="http://schemas.openxmlformats.org/drawingml/2006/main" xmlns:pic="http://schemas.openxmlformats.org/drawingml/2006/picture">
            <wp:extent cx="6165850" cy="767184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65850" cy="7671845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E70AFC" w:rsidRDefault="00E83F2B" w:rsidP="00B06789">
      <w:pPr>
        <w:keepNext/>
        <w:spacing w:after="0" w:line="360" w:lineRule="auto"/>
        <w:ind w:left="0" w:firstLine="0"/>
      </w:pPr>
      <w:r>
        <w:rPr>
          <w:b/>
        </w:rPr>
        <w:t xml:space="preserve">Висновок: </w:t>
      </w:r>
    </w:p>
    <w:p w:rsidR="00877C3A" w:rsidRPr="00877C3A" w:rsidRDefault="00877C3A" w:rsidP="00877C3A">
      <w:pPr>
        <w:pStyle w:val="x1yc453h"/>
        <w:spacing w:line="360" w:lineRule="auto"/>
        <w:rPr>
          <w:sz w:val="28"/>
          <w:szCs w:val="28"/>
        </w:rPr>
      </w:pPr>
      <w:bookmarkStart w:id="0" w:name="_GoBack"/>
      <w:r w:rsidRPr="00877C3A">
        <w:rPr>
          <w:sz w:val="28"/>
          <w:szCs w:val="28"/>
        </w:rPr>
        <w:t>У ході виконання лабораторної роботи було створено програму мовою Java, яка моделює вимірювальний прилад відповідно до варіанту №26. Було закріплено навички створення класів та об'єктів, використання закритих полів і методів доступу get/set для реалізації інкапсуляції, перевірки коректності даних з генерацією винятків IllegalArgumentException, створення кількох конструкторів (з параметрами та з введенням даних з клавіатури). Для опису станів приладу було використано перелічуваний тип enum, а для зберігання покупних виробів — колекцію ArrayList. Реалізовані методи дозволяють змінювати властивості приладу, керувати списком покупних виробів та перемикати прилад між станами «увімкнено», «вимкнено» та «несправний».</w:t>
      </w:r>
    </w:p>
    <w:bookmarkEnd w:id="0"/>
    <w:p w:rsidR="00E70AFC" w:rsidRPr="00877C3A" w:rsidRDefault="00E70AFC" w:rsidP="00877C3A"/>
    <w:sectPr w:rsidR="00E70AFC" w:rsidRPr="00877C3A" w:rsidSect="00B06789">
      <w:headerReference w:type="even" r:id="rId7"/>
      <w:headerReference w:type="default" r:id="rId8"/>
      <w:headerReference w:type="first" r:id="rId9"/>
      <w:pgSz w:w="11906" w:h="16838"/>
      <w:pgMar w:top="1440" w:right="851" w:bottom="1440" w:left="1418" w:header="709" w:footer="709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84C5E" w:rsidRDefault="00C84C5E">
      <w:pPr>
        <w:spacing w:after="0" w:line="240" w:lineRule="auto"/>
      </w:pPr>
      <w:r>
        <w:separator/>
      </w:r>
    </w:p>
  </w:endnote>
  <w:endnote w:type="continuationSeparator" w:id="0">
    <w:p w:rsidR="00C84C5E" w:rsidRDefault="00C84C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84C5E" w:rsidRDefault="00C84C5E">
      <w:pPr>
        <w:spacing w:after="0" w:line="240" w:lineRule="auto"/>
      </w:pPr>
      <w:r>
        <w:separator/>
      </w:r>
    </w:p>
  </w:footnote>
  <w:footnote w:type="continuationSeparator" w:id="0">
    <w:p w:rsidR="00C84C5E" w:rsidRDefault="00C84C5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70AFC" w:rsidRDefault="00E70AFC">
    <w:pPr>
      <w:spacing w:after="160"/>
      <w:ind w:left="0" w:firstLine="0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907308379"/>
      <w:docPartObj>
        <w:docPartGallery w:val="Page Numbers (Top of Page)"/>
        <w:docPartUnique/>
      </w:docPartObj>
    </w:sdtPr>
    <w:sdtEndPr>
      <w:rPr>
        <w:rFonts w:ascii="Times New Roman" w:hAnsi="Times New Roman"/>
        <w:sz w:val="28"/>
        <w:szCs w:val="28"/>
      </w:rPr>
    </w:sdtEndPr>
    <w:sdtContent>
      <w:p w:rsidR="00B06789" w:rsidRPr="00B06789" w:rsidRDefault="00B06789">
        <w:pPr>
          <w:pStyle w:val="a6"/>
          <w:jc w:val="right"/>
          <w:rPr>
            <w:rFonts w:ascii="Times New Roman" w:hAnsi="Times New Roman"/>
            <w:sz w:val="28"/>
            <w:szCs w:val="28"/>
          </w:rPr>
        </w:pPr>
        <w:r w:rsidRPr="00B06789">
          <w:rPr>
            <w:rFonts w:ascii="Times New Roman" w:hAnsi="Times New Roman"/>
            <w:sz w:val="28"/>
            <w:szCs w:val="28"/>
          </w:rPr>
          <w:fldChar w:fldCharType="begin"/>
        </w:r>
        <w:r w:rsidRPr="00B06789">
          <w:rPr>
            <w:rFonts w:ascii="Times New Roman" w:hAnsi="Times New Roman"/>
            <w:sz w:val="28"/>
            <w:szCs w:val="28"/>
          </w:rPr>
          <w:instrText>PAGE   \* MERGEFORMAT</w:instrText>
        </w:r>
        <w:r w:rsidRPr="00B06789">
          <w:rPr>
            <w:rFonts w:ascii="Times New Roman" w:hAnsi="Times New Roman"/>
            <w:sz w:val="28"/>
            <w:szCs w:val="28"/>
          </w:rPr>
          <w:fldChar w:fldCharType="separate"/>
        </w:r>
        <w:r w:rsidR="00877C3A" w:rsidRPr="00877C3A">
          <w:rPr>
            <w:rFonts w:ascii="Times New Roman" w:hAnsi="Times New Roman"/>
            <w:noProof/>
            <w:sz w:val="28"/>
            <w:szCs w:val="28"/>
            <w:lang w:val="ru-RU"/>
          </w:rPr>
          <w:t>3</w:t>
        </w:r>
        <w:r w:rsidRPr="00B06789">
          <w:rPr>
            <w:rFonts w:ascii="Times New Roman" w:hAnsi="Times New Roman"/>
            <w:sz w:val="28"/>
            <w:szCs w:val="28"/>
          </w:rPr>
          <w:fldChar w:fldCharType="end"/>
        </w:r>
      </w:p>
    </w:sdtContent>
  </w:sdt>
  <w:p w:rsidR="00E70AFC" w:rsidRDefault="00E70AFC">
    <w:pPr>
      <w:spacing w:after="160"/>
      <w:ind w:left="0" w:firstLine="0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70AFC" w:rsidRDefault="00E70AFC">
    <w:pPr>
      <w:spacing w:after="160"/>
      <w:ind w:left="0" w:firstLine="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70AFC"/>
    <w:rsid w:val="00877C3A"/>
    <w:rsid w:val="00990E43"/>
    <w:rsid w:val="00B06789"/>
    <w:rsid w:val="00C84C5E"/>
    <w:rsid w:val="00E70AFC"/>
    <w:rsid w:val="00E83F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07177A"/>
  <w15:docId w15:val="{FD8C7E5B-BBBF-4AA5-9EBF-3BFEF6C19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uk-UA" w:eastAsia="uk-U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after="4"/>
      <w:ind w:left="511" w:hanging="10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"/>
    <w:link w:val="10"/>
    <w:uiPriority w:val="9"/>
    <w:unhideWhenUsed/>
    <w:qFormat/>
    <w:pPr>
      <w:keepNext/>
      <w:keepLines/>
      <w:spacing w:after="285"/>
      <w:ind w:left="515" w:hanging="10"/>
      <w:outlineLvl w:val="0"/>
    </w:pPr>
    <w:rPr>
      <w:rFonts w:ascii="Times New Roman" w:eastAsia="Times New Roman" w:hAnsi="Times New Roman" w:cs="Times New Roman"/>
      <w:b/>
      <w:color w:val="000000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Pr>
      <w:rFonts w:ascii="Times New Roman" w:eastAsia="Times New Roman" w:hAnsi="Times New Roman" w:cs="Times New Roman"/>
      <w:b/>
      <w:color w:val="000000"/>
      <w:sz w:val="28"/>
    </w:rPr>
  </w:style>
  <w:style w:type="paragraph" w:styleId="HTML">
    <w:name w:val="HTML Preformatted"/>
    <w:basedOn w:val="a"/>
    <w:link w:val="HTML0"/>
    <w:uiPriority w:val="99"/>
    <w:semiHidden/>
    <w:unhideWhenUsed/>
    <w:rsid w:val="00B0678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left="0" w:firstLine="0"/>
    </w:pPr>
    <w:rPr>
      <w:rFonts w:ascii="Courier New" w:hAnsi="Courier New" w:cs="Courier New"/>
      <w:color w:val="auto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B06789"/>
    <w:rPr>
      <w:rFonts w:ascii="Courier New" w:eastAsia="Times New Roman" w:hAnsi="Courier New" w:cs="Courier New"/>
      <w:sz w:val="20"/>
      <w:szCs w:val="20"/>
    </w:rPr>
  </w:style>
  <w:style w:type="paragraph" w:styleId="a3">
    <w:name w:val="Normal (Web)"/>
    <w:basedOn w:val="a"/>
    <w:uiPriority w:val="99"/>
    <w:unhideWhenUsed/>
    <w:rsid w:val="00B06789"/>
    <w:pPr>
      <w:spacing w:before="100" w:beforeAutospacing="1" w:after="100" w:afterAutospacing="1" w:line="240" w:lineRule="auto"/>
      <w:ind w:left="0" w:firstLine="0"/>
    </w:pPr>
    <w:rPr>
      <w:color w:val="auto"/>
      <w:sz w:val="24"/>
      <w:szCs w:val="24"/>
    </w:rPr>
  </w:style>
  <w:style w:type="character" w:styleId="HTML1">
    <w:name w:val="HTML Code"/>
    <w:basedOn w:val="a0"/>
    <w:uiPriority w:val="99"/>
    <w:semiHidden/>
    <w:unhideWhenUsed/>
    <w:rsid w:val="00B06789"/>
    <w:rPr>
      <w:rFonts w:ascii="Courier New" w:eastAsia="Times New Roman" w:hAnsi="Courier New" w:cs="Courier New"/>
      <w:sz w:val="20"/>
      <w:szCs w:val="20"/>
    </w:rPr>
  </w:style>
  <w:style w:type="paragraph" w:styleId="a4">
    <w:name w:val="footer"/>
    <w:basedOn w:val="a"/>
    <w:link w:val="a5"/>
    <w:uiPriority w:val="99"/>
    <w:unhideWhenUsed/>
    <w:rsid w:val="00B06789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5">
    <w:name w:val="Нижний колонтитул Знак"/>
    <w:basedOn w:val="a0"/>
    <w:link w:val="a4"/>
    <w:uiPriority w:val="99"/>
    <w:rsid w:val="00B06789"/>
    <w:rPr>
      <w:rFonts w:ascii="Times New Roman" w:eastAsia="Times New Roman" w:hAnsi="Times New Roman" w:cs="Times New Roman"/>
      <w:color w:val="000000"/>
      <w:sz w:val="28"/>
    </w:rPr>
  </w:style>
  <w:style w:type="paragraph" w:styleId="a6">
    <w:name w:val="header"/>
    <w:basedOn w:val="a"/>
    <w:link w:val="a7"/>
    <w:uiPriority w:val="99"/>
    <w:unhideWhenUsed/>
    <w:rsid w:val="00B06789"/>
    <w:pPr>
      <w:tabs>
        <w:tab w:val="center" w:pos="4680"/>
        <w:tab w:val="right" w:pos="9360"/>
      </w:tabs>
      <w:spacing w:after="0" w:line="240" w:lineRule="auto"/>
      <w:ind w:left="0" w:firstLine="0"/>
    </w:pPr>
    <w:rPr>
      <w:rFonts w:asciiTheme="minorHAnsi" w:eastAsiaTheme="minorEastAsia" w:hAnsiTheme="minorHAnsi"/>
      <w:color w:val="auto"/>
      <w:sz w:val="22"/>
    </w:rPr>
  </w:style>
  <w:style w:type="character" w:customStyle="1" w:styleId="a7">
    <w:name w:val="Верхний колонтитул Знак"/>
    <w:basedOn w:val="a0"/>
    <w:link w:val="a6"/>
    <w:uiPriority w:val="99"/>
    <w:rsid w:val="00B06789"/>
    <w:rPr>
      <w:rFonts w:cs="Times New Roman"/>
    </w:rPr>
  </w:style>
  <w:style w:type="paragraph" w:customStyle="1" w:styleId="x1yc453h">
    <w:name w:val="x1yc453h"/>
    <w:basedOn w:val="a"/>
    <w:rsid w:val="00877C3A"/>
    <w:pPr>
      <w:spacing w:before="100" w:beforeAutospacing="1" w:after="100" w:afterAutospacing="1" w:line="240" w:lineRule="auto"/>
      <w:ind w:left="0" w:firstLine="0"/>
    </w:pPr>
    <w:rPr>
      <w:color w:val="auto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5214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9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82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1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13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96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3.xml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1723</Words>
  <Characters>983</Characters>
  <Application>Microsoft Office Word</Application>
  <DocSecurity>0</DocSecurity>
  <Lines>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№2</dc:title>
  <dc:subject/>
  <cp:keywords/>
  <cp:lastModifiedBy>Lenovo</cp:lastModifiedBy>
  <cp:revision>4</cp:revision>
  <cp:lastPrinted>2026-09-14T12:55:00Z</cp:lastPrinted>
  <dcterms:created xsi:type="dcterms:W3CDTF">2026-09-14T12:56:00Z</dcterms:created>
  <dcterms:modified xsi:type="dcterms:W3CDTF">2026-09-15T08:50:00Z</dcterms:modified>
</cp:coreProperties>
</file>