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317B" w14:textId="7FE9DC85" w:rsidR="0086785A" w:rsidRPr="000101A4" w:rsidRDefault="00F91D22" w:rsidP="001C1FA7">
      <w:pPr>
        <w:pStyle w:val="aa"/>
        <w:ind w:right="425"/>
        <w:rPr>
          <w:b/>
          <w:bCs/>
          <w:lang w:val="ru-RU"/>
        </w:rPr>
      </w:pPr>
      <w:bookmarkStart w:id="0" w:name="_Hlk194508726"/>
      <w:bookmarkEnd w:id="0"/>
      <w:r w:rsidRPr="0026780C">
        <w:rPr>
          <w:b/>
          <w:bCs/>
        </w:rPr>
        <w:t xml:space="preserve">Лабораторна робота </w:t>
      </w:r>
      <w:r w:rsidR="00307B2A" w:rsidRPr="0026780C">
        <w:rPr>
          <w:b/>
          <w:bCs/>
        </w:rPr>
        <w:t>№</w:t>
      </w:r>
      <w:r w:rsidR="000101A4">
        <w:rPr>
          <w:b/>
          <w:bCs/>
        </w:rPr>
        <w:t>1</w:t>
      </w:r>
    </w:p>
    <w:p w14:paraId="5C8372C5" w14:textId="010B6D3A" w:rsidR="003A3720" w:rsidRDefault="00C708EA" w:rsidP="008A4EE3">
      <w:pPr>
        <w:pStyle w:val="a8"/>
        <w:ind w:right="425"/>
      </w:pPr>
      <w:r w:rsidRPr="0026780C">
        <w:rPr>
          <w:b/>
          <w:bCs/>
        </w:rPr>
        <w:t>Тема:</w:t>
      </w:r>
      <w:r w:rsidRPr="0026780C">
        <w:t xml:space="preserve"> </w:t>
      </w:r>
      <w:r w:rsidR="000101A4">
        <w:rPr>
          <w:rFonts w:eastAsia="Times New Roman"/>
          <w:color w:val="000000"/>
        </w:rPr>
        <w:t xml:space="preserve">Побудова </w:t>
      </w:r>
      <w:proofErr w:type="spellStart"/>
      <w:r w:rsidR="000101A4">
        <w:rPr>
          <w:rFonts w:eastAsia="Times New Roman"/>
          <w:color w:val="000000"/>
        </w:rPr>
        <w:t>однофакторної</w:t>
      </w:r>
      <w:proofErr w:type="spellEnd"/>
      <w:r w:rsidR="000101A4">
        <w:rPr>
          <w:rFonts w:eastAsia="Times New Roman"/>
          <w:color w:val="000000"/>
        </w:rPr>
        <w:t xml:space="preserve"> лінійної моделі.</w:t>
      </w:r>
    </w:p>
    <w:p w14:paraId="2BADF7EB" w14:textId="66D59770" w:rsidR="003A3720" w:rsidRDefault="00C708EA" w:rsidP="008A4EE3">
      <w:pPr>
        <w:pStyle w:val="a8"/>
        <w:ind w:right="425"/>
      </w:pPr>
      <w:r w:rsidRPr="0026780C">
        <w:rPr>
          <w:b/>
          <w:bCs/>
        </w:rPr>
        <w:t>Мета:</w:t>
      </w:r>
      <w:r w:rsidRPr="0026780C">
        <w:t xml:space="preserve"> </w:t>
      </w:r>
      <w:r w:rsidR="000101A4">
        <w:rPr>
          <w:rFonts w:eastAsia="Times New Roman"/>
          <w:color w:val="000000"/>
        </w:rPr>
        <w:t xml:space="preserve">Навчитися будувати </w:t>
      </w:r>
      <w:proofErr w:type="spellStart"/>
      <w:r w:rsidR="000101A4">
        <w:rPr>
          <w:rFonts w:eastAsia="Times New Roman"/>
          <w:color w:val="000000"/>
        </w:rPr>
        <w:t>однофакторну</w:t>
      </w:r>
      <w:proofErr w:type="spellEnd"/>
      <w:r w:rsidR="000101A4">
        <w:rPr>
          <w:rFonts w:eastAsia="Times New Roman"/>
          <w:color w:val="000000"/>
        </w:rPr>
        <w:t xml:space="preserve"> лінійну модель.</w:t>
      </w:r>
    </w:p>
    <w:p w14:paraId="76AC58A3" w14:textId="436D58E5" w:rsidR="008A4EE3" w:rsidRDefault="009A4A4F" w:rsidP="008A4EE3">
      <w:pPr>
        <w:pStyle w:val="a8"/>
        <w:ind w:right="425"/>
      </w:pPr>
      <w:r w:rsidRPr="0026780C">
        <w:rPr>
          <w:b/>
          <w:bCs/>
        </w:rPr>
        <w:t>Матеріально-технічне оснащення:</w:t>
      </w:r>
      <w:r w:rsidR="008A4EE3" w:rsidRPr="008A4EE3">
        <w:t xml:space="preserve"> ПК</w:t>
      </w:r>
    </w:p>
    <w:p w14:paraId="044EB907" w14:textId="7C2D7347" w:rsidR="0086785A" w:rsidRDefault="005544D7" w:rsidP="008A4EE3">
      <w:pPr>
        <w:pStyle w:val="a8"/>
        <w:ind w:right="425"/>
        <w:jc w:val="center"/>
        <w:rPr>
          <w:b/>
          <w:bCs/>
        </w:rPr>
      </w:pPr>
      <w:r w:rsidRPr="0026780C">
        <w:rPr>
          <w:b/>
          <w:bCs/>
        </w:rPr>
        <w:t>Хід роботи:</w:t>
      </w:r>
    </w:p>
    <w:p w14:paraId="355EE4F7" w14:textId="506A55E6" w:rsidR="0026780C" w:rsidRPr="008A4EE3" w:rsidRDefault="000101A4" w:rsidP="001C1FA7">
      <w:pPr>
        <w:pStyle w:val="a8"/>
        <w:numPr>
          <w:ilvl w:val="0"/>
          <w:numId w:val="41"/>
        </w:numPr>
        <w:ind w:right="425"/>
      </w:pPr>
      <w:r>
        <w:rPr>
          <w:rFonts w:eastAsia="Times New Roman"/>
          <w:color w:val="000000"/>
        </w:rPr>
        <w:t xml:space="preserve"> Побудувати таблицю значень згідно з варіантом завдання</w:t>
      </w:r>
    </w:p>
    <w:tbl>
      <w:tblPr>
        <w:tblW w:w="2849" w:type="dxa"/>
        <w:tblInd w:w="3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"/>
        <w:gridCol w:w="1135"/>
        <w:gridCol w:w="1133"/>
      </w:tblGrid>
      <w:tr w:rsidR="000101A4" w14:paraId="36126F5C" w14:textId="77777777" w:rsidTr="000101A4">
        <w:trPr>
          <w:trHeight w:val="1284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72CA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№  </w:t>
            </w:r>
          </w:p>
          <w:p w14:paraId="196991EB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>п/п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9262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Кількість  </w:t>
            </w:r>
          </w:p>
          <w:p w14:paraId="2A6F5AF2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чоловік у  </w:t>
            </w:r>
          </w:p>
          <w:p w14:paraId="0D00C93D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сім’ї Х,  </w:t>
            </w:r>
          </w:p>
          <w:p w14:paraId="7234F30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>чол</w:t>
            </w:r>
            <w:proofErr w:type="spellEnd"/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A437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Витрати  </w:t>
            </w:r>
          </w:p>
          <w:p w14:paraId="2114CD3D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9" w:right="67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на одного 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члена род. 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 xml:space="preserve">на добу У, 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8D8D8"/>
              </w:rPr>
              <w:t>грн</w:t>
            </w:r>
          </w:p>
        </w:tc>
      </w:tr>
      <w:tr w:rsidR="000101A4" w14:paraId="6F3585EE" w14:textId="77777777" w:rsidTr="000101A4">
        <w:trPr>
          <w:trHeight w:val="326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D9DC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CB07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99FF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</w:tr>
      <w:tr w:rsidR="000101A4" w14:paraId="64BB98B6" w14:textId="77777777" w:rsidTr="000101A4">
        <w:trPr>
          <w:trHeight w:val="323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FE16F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67C5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C191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</w:tr>
      <w:tr w:rsidR="000101A4" w14:paraId="2285E067" w14:textId="77777777" w:rsidTr="000101A4">
        <w:trPr>
          <w:trHeight w:val="324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716F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77B4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2010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</w:tr>
      <w:tr w:rsidR="000101A4" w14:paraId="5F4480BA" w14:textId="77777777" w:rsidTr="000101A4">
        <w:trPr>
          <w:trHeight w:val="326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9A0D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94E7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33E3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</w:tr>
      <w:tr w:rsidR="000101A4" w14:paraId="06A14E6F" w14:textId="77777777" w:rsidTr="000101A4">
        <w:trPr>
          <w:trHeight w:val="324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43AC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111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D057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</w:tr>
      <w:tr w:rsidR="000101A4" w14:paraId="0E1CBED6" w14:textId="77777777" w:rsidTr="000101A4">
        <w:trPr>
          <w:trHeight w:val="326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ADF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130D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A93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</w:tr>
      <w:tr w:rsidR="000101A4" w14:paraId="1E999FF9" w14:textId="77777777" w:rsidTr="000101A4">
        <w:trPr>
          <w:trHeight w:val="324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C405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016F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BE7C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</w:tr>
      <w:tr w:rsidR="000101A4" w14:paraId="19606EAD" w14:textId="77777777" w:rsidTr="000101A4">
        <w:trPr>
          <w:trHeight w:val="326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CFEE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80F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D46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</w:tr>
      <w:tr w:rsidR="000101A4" w14:paraId="1C802628" w14:textId="77777777" w:rsidTr="000101A4">
        <w:trPr>
          <w:trHeight w:val="324"/>
        </w:trPr>
        <w:tc>
          <w:tcPr>
            <w:tcW w:w="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B4F9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6AEE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0853" w14:textId="77777777" w:rsidR="000101A4" w:rsidRDefault="000101A4" w:rsidP="00A55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</w:tr>
    </w:tbl>
    <w:p w14:paraId="51E07079" w14:textId="46C2A440" w:rsidR="00765D91" w:rsidRPr="000101A4" w:rsidRDefault="000101A4" w:rsidP="000101A4">
      <w:pPr>
        <w:pStyle w:val="af3"/>
        <w:numPr>
          <w:ilvl w:val="0"/>
          <w:numId w:val="4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 методом найменших квадратів визначити параметри і побудувати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однофакторну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лінійну модель.</w:t>
      </w:r>
    </w:p>
    <w:p w14:paraId="66AA4097" w14:textId="77777777" w:rsidR="000101A4" w:rsidRDefault="000101A4" w:rsidP="000101A4">
      <w:pPr>
        <w:pStyle w:val="af3"/>
        <w:rPr>
          <w:rFonts w:ascii="Times New Roman" w:hAnsi="Times New Roman" w:cs="Times New Roman"/>
          <w:sz w:val="28"/>
          <w:szCs w:val="28"/>
        </w:rPr>
      </w:pPr>
    </w:p>
    <w:p w14:paraId="4DE9CD16" w14:textId="77777777" w:rsidR="000101A4" w:rsidRDefault="000101A4" w:rsidP="000101A4">
      <w:pPr>
        <w:pStyle w:val="af3"/>
        <w:rPr>
          <w:rFonts w:ascii="Times New Roman" w:hAnsi="Times New Roman" w:cs="Times New Roman"/>
          <w:sz w:val="28"/>
          <w:szCs w:val="28"/>
        </w:rPr>
      </w:pPr>
    </w:p>
    <w:p w14:paraId="1230DA85" w14:textId="77777777" w:rsidR="000101A4" w:rsidRDefault="000101A4" w:rsidP="000101A4">
      <w:pPr>
        <w:pStyle w:val="af3"/>
        <w:rPr>
          <w:rFonts w:ascii="Times New Roman" w:hAnsi="Times New Roman" w:cs="Times New Roman"/>
          <w:sz w:val="28"/>
          <w:szCs w:val="28"/>
        </w:rPr>
      </w:pPr>
    </w:p>
    <w:p w14:paraId="4CA36B24" w14:textId="77777777" w:rsidR="000101A4" w:rsidRDefault="000101A4" w:rsidP="000101A4">
      <w:pPr>
        <w:pStyle w:val="af3"/>
        <w:rPr>
          <w:rFonts w:ascii="Times New Roman" w:hAnsi="Times New Roman" w:cs="Times New Roman"/>
          <w:sz w:val="28"/>
        </w:rPr>
      </w:pPr>
    </w:p>
    <w:tbl>
      <w:tblPr>
        <w:tblStyle w:val="af7"/>
        <w:tblW w:w="7780" w:type="dxa"/>
        <w:tblInd w:w="704" w:type="dxa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414"/>
        <w:gridCol w:w="1020"/>
        <w:gridCol w:w="1020"/>
        <w:gridCol w:w="1266"/>
      </w:tblGrid>
      <w:tr w:rsidR="000101A4" w:rsidRPr="000101A4" w14:paraId="26B8FA78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05F75985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lastRenderedPageBreak/>
              <w:t>№</w:t>
            </w:r>
          </w:p>
        </w:tc>
        <w:tc>
          <w:tcPr>
            <w:tcW w:w="1020" w:type="dxa"/>
            <w:noWrap/>
            <w:hideMark/>
          </w:tcPr>
          <w:p w14:paraId="7D3200E7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X</w:t>
            </w:r>
          </w:p>
        </w:tc>
        <w:tc>
          <w:tcPr>
            <w:tcW w:w="1020" w:type="dxa"/>
            <w:noWrap/>
            <w:hideMark/>
          </w:tcPr>
          <w:p w14:paraId="0259A9F7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1414" w:type="dxa"/>
            <w:noWrap/>
            <w:hideMark/>
          </w:tcPr>
          <w:p w14:paraId="44DA0893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y_prognoz</w:t>
            </w:r>
            <w:proofErr w:type="spellEnd"/>
          </w:p>
        </w:tc>
        <w:tc>
          <w:tcPr>
            <w:tcW w:w="1020" w:type="dxa"/>
            <w:noWrap/>
            <w:hideMark/>
          </w:tcPr>
          <w:p w14:paraId="7B87D0CF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X^2</w:t>
            </w:r>
          </w:p>
        </w:tc>
        <w:tc>
          <w:tcPr>
            <w:tcW w:w="1020" w:type="dxa"/>
            <w:noWrap/>
            <w:hideMark/>
          </w:tcPr>
          <w:p w14:paraId="24628B23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X*Y</w:t>
            </w:r>
          </w:p>
        </w:tc>
        <w:tc>
          <w:tcPr>
            <w:tcW w:w="1266" w:type="dxa"/>
            <w:noWrap/>
            <w:hideMark/>
          </w:tcPr>
          <w:p w14:paraId="738093F4" w14:textId="77777777" w:rsidR="000101A4" w:rsidRPr="000101A4" w:rsidRDefault="000101A4" w:rsidP="000101A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(Y-y</w:t>
            </w:r>
            <w:proofErr w:type="gramStart"/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_)^</w:t>
            </w:r>
            <w:proofErr w:type="gramEnd"/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</w:tr>
      <w:tr w:rsidR="000101A4" w:rsidRPr="000101A4" w14:paraId="0AEBD64B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216D86C4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01D7D763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506E9DB2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50</w:t>
            </w:r>
          </w:p>
        </w:tc>
        <w:tc>
          <w:tcPr>
            <w:tcW w:w="1414" w:type="dxa"/>
            <w:noWrap/>
            <w:hideMark/>
          </w:tcPr>
          <w:p w14:paraId="3EA4A05D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48,6</w:t>
            </w:r>
          </w:p>
        </w:tc>
        <w:tc>
          <w:tcPr>
            <w:tcW w:w="1020" w:type="dxa"/>
            <w:noWrap/>
            <w:hideMark/>
          </w:tcPr>
          <w:p w14:paraId="4CA8F370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088FFFDC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50</w:t>
            </w:r>
          </w:p>
        </w:tc>
        <w:tc>
          <w:tcPr>
            <w:tcW w:w="1266" w:type="dxa"/>
            <w:noWrap/>
            <w:hideMark/>
          </w:tcPr>
          <w:p w14:paraId="17574B2E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1,96</w:t>
            </w:r>
          </w:p>
        </w:tc>
      </w:tr>
      <w:tr w:rsidR="000101A4" w:rsidRPr="000101A4" w14:paraId="4542D40A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14889FAA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020" w:type="dxa"/>
            <w:noWrap/>
            <w:hideMark/>
          </w:tcPr>
          <w:p w14:paraId="5861FADF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020" w:type="dxa"/>
            <w:noWrap/>
            <w:hideMark/>
          </w:tcPr>
          <w:p w14:paraId="41E22D1B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52</w:t>
            </w:r>
          </w:p>
        </w:tc>
        <w:tc>
          <w:tcPr>
            <w:tcW w:w="1414" w:type="dxa"/>
            <w:noWrap/>
            <w:hideMark/>
          </w:tcPr>
          <w:p w14:paraId="1CE9347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50,77692</w:t>
            </w:r>
          </w:p>
        </w:tc>
        <w:tc>
          <w:tcPr>
            <w:tcW w:w="1020" w:type="dxa"/>
            <w:noWrap/>
            <w:hideMark/>
          </w:tcPr>
          <w:p w14:paraId="398E4991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22A90A15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104</w:t>
            </w:r>
          </w:p>
        </w:tc>
        <w:tc>
          <w:tcPr>
            <w:tcW w:w="1266" w:type="dxa"/>
            <w:noWrap/>
            <w:hideMark/>
          </w:tcPr>
          <w:p w14:paraId="49F48944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1,495917</w:t>
            </w:r>
          </w:p>
        </w:tc>
      </w:tr>
      <w:tr w:rsidR="000101A4" w:rsidRPr="000101A4" w14:paraId="0E456EB7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2FCD5169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72B8F173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3C13AD7B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52</w:t>
            </w:r>
          </w:p>
        </w:tc>
        <w:tc>
          <w:tcPr>
            <w:tcW w:w="1414" w:type="dxa"/>
            <w:noWrap/>
            <w:hideMark/>
          </w:tcPr>
          <w:p w14:paraId="59F32651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52,95385</w:t>
            </w:r>
          </w:p>
        </w:tc>
        <w:tc>
          <w:tcPr>
            <w:tcW w:w="1020" w:type="dxa"/>
            <w:noWrap/>
            <w:hideMark/>
          </w:tcPr>
          <w:p w14:paraId="6011DB13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020" w:type="dxa"/>
            <w:noWrap/>
            <w:hideMark/>
          </w:tcPr>
          <w:p w14:paraId="280E4617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156</w:t>
            </w:r>
          </w:p>
        </w:tc>
        <w:tc>
          <w:tcPr>
            <w:tcW w:w="1266" w:type="dxa"/>
            <w:noWrap/>
            <w:hideMark/>
          </w:tcPr>
          <w:p w14:paraId="46A3A032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0,909822</w:t>
            </w:r>
          </w:p>
        </w:tc>
      </w:tr>
      <w:tr w:rsidR="000101A4" w:rsidRPr="000101A4" w14:paraId="0F55C620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18B52013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779C3837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3F25827A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50</w:t>
            </w:r>
          </w:p>
        </w:tc>
        <w:tc>
          <w:tcPr>
            <w:tcW w:w="1414" w:type="dxa"/>
            <w:noWrap/>
            <w:hideMark/>
          </w:tcPr>
          <w:p w14:paraId="1D0B5CC3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52,95385</w:t>
            </w:r>
          </w:p>
        </w:tc>
        <w:tc>
          <w:tcPr>
            <w:tcW w:w="1020" w:type="dxa"/>
            <w:noWrap/>
            <w:hideMark/>
          </w:tcPr>
          <w:p w14:paraId="57F26188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020" w:type="dxa"/>
            <w:noWrap/>
            <w:hideMark/>
          </w:tcPr>
          <w:p w14:paraId="08947D32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150</w:t>
            </w:r>
          </w:p>
        </w:tc>
        <w:tc>
          <w:tcPr>
            <w:tcW w:w="1266" w:type="dxa"/>
            <w:noWrap/>
            <w:hideMark/>
          </w:tcPr>
          <w:p w14:paraId="4393920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8,725207</w:t>
            </w:r>
          </w:p>
        </w:tc>
      </w:tr>
      <w:tr w:rsidR="000101A4" w:rsidRPr="000101A4" w14:paraId="59543BF4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689E7A3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22C3597D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3B4CCB28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54</w:t>
            </w:r>
          </w:p>
        </w:tc>
        <w:tc>
          <w:tcPr>
            <w:tcW w:w="1414" w:type="dxa"/>
            <w:noWrap/>
            <w:hideMark/>
          </w:tcPr>
          <w:p w14:paraId="0C1A8098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55,13077</w:t>
            </w:r>
          </w:p>
        </w:tc>
        <w:tc>
          <w:tcPr>
            <w:tcW w:w="1020" w:type="dxa"/>
            <w:noWrap/>
            <w:hideMark/>
          </w:tcPr>
          <w:p w14:paraId="6FC4107F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16</w:t>
            </w:r>
          </w:p>
        </w:tc>
        <w:tc>
          <w:tcPr>
            <w:tcW w:w="1020" w:type="dxa"/>
            <w:noWrap/>
            <w:hideMark/>
          </w:tcPr>
          <w:p w14:paraId="4FB9CAB4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216</w:t>
            </w:r>
          </w:p>
        </w:tc>
        <w:tc>
          <w:tcPr>
            <w:tcW w:w="1266" w:type="dxa"/>
            <w:noWrap/>
            <w:hideMark/>
          </w:tcPr>
          <w:p w14:paraId="25A22AE4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1,278639</w:t>
            </w:r>
          </w:p>
        </w:tc>
      </w:tr>
      <w:tr w:rsidR="000101A4" w:rsidRPr="000101A4" w14:paraId="50836AA3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0F8CD24A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286C21C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575867F1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57</w:t>
            </w:r>
          </w:p>
        </w:tc>
        <w:tc>
          <w:tcPr>
            <w:tcW w:w="1414" w:type="dxa"/>
            <w:noWrap/>
            <w:hideMark/>
          </w:tcPr>
          <w:p w14:paraId="75987F89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55,13077</w:t>
            </w:r>
          </w:p>
        </w:tc>
        <w:tc>
          <w:tcPr>
            <w:tcW w:w="1020" w:type="dxa"/>
            <w:noWrap/>
            <w:hideMark/>
          </w:tcPr>
          <w:p w14:paraId="766195B0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16</w:t>
            </w:r>
          </w:p>
        </w:tc>
        <w:tc>
          <w:tcPr>
            <w:tcW w:w="1020" w:type="dxa"/>
            <w:noWrap/>
            <w:hideMark/>
          </w:tcPr>
          <w:p w14:paraId="18B888EF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228</w:t>
            </w:r>
          </w:p>
        </w:tc>
        <w:tc>
          <w:tcPr>
            <w:tcW w:w="1266" w:type="dxa"/>
            <w:noWrap/>
            <w:hideMark/>
          </w:tcPr>
          <w:p w14:paraId="7A6A065F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3,494024</w:t>
            </w:r>
          </w:p>
        </w:tc>
      </w:tr>
      <w:tr w:rsidR="000101A4" w:rsidRPr="000101A4" w14:paraId="331CBD90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5C9EE06E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5614C768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7632CCC0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57</w:t>
            </w:r>
          </w:p>
        </w:tc>
        <w:tc>
          <w:tcPr>
            <w:tcW w:w="1414" w:type="dxa"/>
            <w:noWrap/>
            <w:hideMark/>
          </w:tcPr>
          <w:p w14:paraId="15E5D824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57,30769</w:t>
            </w:r>
          </w:p>
        </w:tc>
        <w:tc>
          <w:tcPr>
            <w:tcW w:w="1020" w:type="dxa"/>
            <w:noWrap/>
            <w:hideMark/>
          </w:tcPr>
          <w:p w14:paraId="2DA19041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25</w:t>
            </w:r>
          </w:p>
        </w:tc>
        <w:tc>
          <w:tcPr>
            <w:tcW w:w="1020" w:type="dxa"/>
            <w:noWrap/>
            <w:hideMark/>
          </w:tcPr>
          <w:p w14:paraId="2A27E9C7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285</w:t>
            </w:r>
          </w:p>
        </w:tc>
        <w:tc>
          <w:tcPr>
            <w:tcW w:w="1266" w:type="dxa"/>
            <w:noWrap/>
            <w:hideMark/>
          </w:tcPr>
          <w:p w14:paraId="58403ACD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0,094675</w:t>
            </w:r>
          </w:p>
        </w:tc>
      </w:tr>
      <w:tr w:rsidR="000101A4" w:rsidRPr="000101A4" w14:paraId="373979CA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70A1172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020" w:type="dxa"/>
            <w:noWrap/>
            <w:hideMark/>
          </w:tcPr>
          <w:p w14:paraId="6F0204D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3B8085A5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59</w:t>
            </w:r>
          </w:p>
        </w:tc>
        <w:tc>
          <w:tcPr>
            <w:tcW w:w="1414" w:type="dxa"/>
            <w:noWrap/>
            <w:hideMark/>
          </w:tcPr>
          <w:p w14:paraId="4C93E72D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59,48462</w:t>
            </w:r>
          </w:p>
        </w:tc>
        <w:tc>
          <w:tcPr>
            <w:tcW w:w="1020" w:type="dxa"/>
            <w:noWrap/>
            <w:hideMark/>
          </w:tcPr>
          <w:p w14:paraId="61189A30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36</w:t>
            </w:r>
          </w:p>
        </w:tc>
        <w:tc>
          <w:tcPr>
            <w:tcW w:w="1020" w:type="dxa"/>
            <w:noWrap/>
            <w:hideMark/>
          </w:tcPr>
          <w:p w14:paraId="07E01269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354</w:t>
            </w:r>
          </w:p>
        </w:tc>
        <w:tc>
          <w:tcPr>
            <w:tcW w:w="1266" w:type="dxa"/>
            <w:noWrap/>
            <w:hideMark/>
          </w:tcPr>
          <w:p w14:paraId="3A2EF9FF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0,234852</w:t>
            </w:r>
          </w:p>
        </w:tc>
      </w:tr>
      <w:tr w:rsidR="000101A4" w:rsidRPr="000101A4" w14:paraId="06A49DB2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3301FF2B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020" w:type="dxa"/>
            <w:noWrap/>
            <w:hideMark/>
          </w:tcPr>
          <w:p w14:paraId="6EA6E4B8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13A1475B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63</w:t>
            </w:r>
          </w:p>
        </w:tc>
        <w:tc>
          <w:tcPr>
            <w:tcW w:w="1414" w:type="dxa"/>
            <w:noWrap/>
            <w:hideMark/>
          </w:tcPr>
          <w:p w14:paraId="2D3B1FBD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61,66154</w:t>
            </w:r>
          </w:p>
        </w:tc>
        <w:tc>
          <w:tcPr>
            <w:tcW w:w="1020" w:type="dxa"/>
            <w:noWrap/>
            <w:hideMark/>
          </w:tcPr>
          <w:p w14:paraId="503D598B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49</w:t>
            </w:r>
          </w:p>
        </w:tc>
        <w:tc>
          <w:tcPr>
            <w:tcW w:w="1020" w:type="dxa"/>
            <w:noWrap/>
            <w:hideMark/>
          </w:tcPr>
          <w:p w14:paraId="5CA11910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441</w:t>
            </w:r>
          </w:p>
        </w:tc>
        <w:tc>
          <w:tcPr>
            <w:tcW w:w="1266" w:type="dxa"/>
            <w:noWrap/>
            <w:hideMark/>
          </w:tcPr>
          <w:p w14:paraId="2B4B6669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1,791479</w:t>
            </w:r>
          </w:p>
        </w:tc>
      </w:tr>
      <w:tr w:rsidR="000101A4" w:rsidRPr="000101A4" w14:paraId="567961CC" w14:textId="77777777" w:rsidTr="000101A4">
        <w:trPr>
          <w:trHeight w:val="285"/>
        </w:trPr>
        <w:tc>
          <w:tcPr>
            <w:tcW w:w="1020" w:type="dxa"/>
            <w:noWrap/>
            <w:hideMark/>
          </w:tcPr>
          <w:p w14:paraId="74425714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  <w:tc>
          <w:tcPr>
            <w:tcW w:w="1020" w:type="dxa"/>
            <w:noWrap/>
            <w:hideMark/>
          </w:tcPr>
          <w:p w14:paraId="30139AEB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35</w:t>
            </w:r>
          </w:p>
        </w:tc>
        <w:tc>
          <w:tcPr>
            <w:tcW w:w="1020" w:type="dxa"/>
            <w:noWrap/>
            <w:hideMark/>
          </w:tcPr>
          <w:p w14:paraId="7B2AFE90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494</w:t>
            </w:r>
          </w:p>
        </w:tc>
        <w:tc>
          <w:tcPr>
            <w:tcW w:w="1414" w:type="dxa"/>
            <w:noWrap/>
            <w:hideMark/>
          </w:tcPr>
          <w:p w14:paraId="3B74C84F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494</w:t>
            </w:r>
          </w:p>
        </w:tc>
        <w:tc>
          <w:tcPr>
            <w:tcW w:w="1020" w:type="dxa"/>
            <w:noWrap/>
            <w:hideMark/>
          </w:tcPr>
          <w:p w14:paraId="0A354B0E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165</w:t>
            </w:r>
          </w:p>
        </w:tc>
        <w:tc>
          <w:tcPr>
            <w:tcW w:w="1020" w:type="dxa"/>
            <w:noWrap/>
            <w:hideMark/>
          </w:tcPr>
          <w:p w14:paraId="398D0F16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010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1984</w:t>
            </w:r>
          </w:p>
        </w:tc>
        <w:tc>
          <w:tcPr>
            <w:tcW w:w="1266" w:type="dxa"/>
            <w:noWrap/>
            <w:hideMark/>
          </w:tcPr>
          <w:p w14:paraId="73887EE7" w14:textId="77777777" w:rsidR="000101A4" w:rsidRPr="000101A4" w:rsidRDefault="000101A4" w:rsidP="000101A4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</w:tr>
    </w:tbl>
    <w:p w14:paraId="05C939F3" w14:textId="08AB8A34" w:rsidR="001F53C1" w:rsidRPr="000101A4" w:rsidRDefault="000101A4" w:rsidP="000101A4">
      <w:pPr>
        <w:pStyle w:val="a8"/>
        <w:numPr>
          <w:ilvl w:val="0"/>
          <w:numId w:val="41"/>
        </w:numPr>
        <w:ind w:right="425"/>
      </w:pPr>
      <w:r>
        <w:rPr>
          <w:rFonts w:eastAsia="Times New Roman"/>
          <w:color w:val="000000"/>
        </w:rPr>
        <w:t xml:space="preserve">Зобразити на координатній площині множину точок розподілу згідно  до завдання, та графік отриманої </w:t>
      </w:r>
      <w:proofErr w:type="spellStart"/>
      <w:r>
        <w:rPr>
          <w:rFonts w:eastAsia="Times New Roman"/>
          <w:color w:val="000000"/>
        </w:rPr>
        <w:t>однофакторної</w:t>
      </w:r>
      <w:proofErr w:type="spellEnd"/>
      <w:r>
        <w:rPr>
          <w:rFonts w:eastAsia="Times New Roman"/>
          <w:color w:val="000000"/>
        </w:rPr>
        <w:t xml:space="preserve"> лінійної моделі.</w:t>
      </w:r>
    </w:p>
    <w:p w14:paraId="498A2F50" w14:textId="35B36949" w:rsidR="000101A4" w:rsidRDefault="00E45E38" w:rsidP="000101A4">
      <w:pPr>
        <w:pStyle w:val="a8"/>
        <w:ind w:right="425"/>
      </w:pPr>
      <w:r>
        <w:rPr>
          <w:noProof/>
        </w:rPr>
        <w:drawing>
          <wp:inline distT="0" distB="0" distL="0" distR="0" wp14:anchorId="3EDAE65E" wp14:editId="7CED567C">
            <wp:extent cx="5494337" cy="2663190"/>
            <wp:effectExtent l="0" t="0" r="11430" b="3810"/>
            <wp:docPr id="48996614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E1F89B3-EDDF-001F-3B40-5CC41A9D58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D9B3A8D" w14:textId="62E69CA5" w:rsidR="00E45E38" w:rsidRDefault="00E45E38" w:rsidP="00E45E38">
      <w:pPr>
        <w:pStyle w:val="a8"/>
        <w:numPr>
          <w:ilvl w:val="0"/>
          <w:numId w:val="41"/>
        </w:numPr>
        <w:ind w:right="425"/>
      </w:pPr>
      <w:r>
        <w:t>Формули за якими були розрахунки:</w:t>
      </w:r>
    </w:p>
    <w:p w14:paraId="53E903D5" w14:textId="77777777" w:rsidR="00E45E38" w:rsidRPr="00E45E38" w:rsidRDefault="00E45E38" w:rsidP="00E45E38">
      <w:pPr>
        <w:spacing w:after="0" w:line="360" w:lineRule="auto"/>
        <w:ind w:left="1211" w:right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Необхідно побудувати </w:t>
      </w:r>
      <w:proofErr w:type="spellStart"/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однофакторну</w:t>
      </w:r>
      <w:proofErr w:type="spellEnd"/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лінійну модель виду y^=a0+a1x. Для знаходження параметрів a0 та a1 складаємо систему нормальних рівнянь:</w:t>
      </w:r>
    </w:p>
    <w:p w14:paraId="2D44E609" w14:textId="77777777" w:rsidR="00E45E38" w:rsidRPr="00E45E38" w:rsidRDefault="00E45E38" w:rsidP="00E45E38">
      <w:pPr>
        <w:pStyle w:val="af1"/>
        <w:spacing w:after="0" w:line="360" w:lineRule="auto"/>
        <w:ind w:left="1571" w:right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AFC86" wp14:editId="56C65341">
                <wp:simplePos x="0" y="0"/>
                <wp:positionH relativeFrom="column">
                  <wp:posOffset>727424</wp:posOffset>
                </wp:positionH>
                <wp:positionV relativeFrom="paragraph">
                  <wp:posOffset>28685</wp:posOffset>
                </wp:positionV>
                <wp:extent cx="78502" cy="467140"/>
                <wp:effectExtent l="0" t="0" r="10795" b="15875"/>
                <wp:wrapNone/>
                <wp:docPr id="13480228" name="Открывающая фигурная скобка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2" cy="4671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B986D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Открывающая фигурная скобка 64" o:spid="_x0000_s1026" type="#_x0000_t87" style="position:absolute;margin-left:57.3pt;margin-top:2.25pt;width:6.2pt;height:36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" adj="302" strokecolor="black [3200]" strokeweight=".5pt">
                <v:stroke joinstyle="miter"/>
              </v:shape>
            </w:pict>
          </mc:Fallback>
        </mc:AlternateContent>
      </w:r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na0+a1 ∑x=∑y </w:t>
      </w:r>
    </w:p>
    <w:p w14:paraId="4739B113" w14:textId="77777777" w:rsidR="00E45E38" w:rsidRPr="00E45E38" w:rsidRDefault="00E45E38" w:rsidP="00E45E38">
      <w:pPr>
        <w:pStyle w:val="af1"/>
        <w:spacing w:after="0" w:line="360" w:lineRule="auto"/>
        <w:ind w:left="1571" w:right="4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a0 ∑</w:t>
      </w:r>
      <w:proofErr w:type="spellStart"/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x+a</w:t>
      </w:r>
      <w:proofErr w:type="spellEnd"/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 ∑x 2=∑</w:t>
      </w:r>
      <w:proofErr w:type="spellStart"/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xy</w:t>
      </w:r>
      <w:proofErr w:type="spellEnd"/>
    </w:p>
    <w:p w14:paraId="659289EC" w14:textId="5D84EBFA" w:rsidR="00E45E38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Підставляємо розраховані суми з Таблиці:</w:t>
      </w:r>
    </w:p>
    <w:p w14:paraId="79D6B087" w14:textId="77777777" w:rsidR="00E45E38" w:rsidRPr="00E45E38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C207AA" w14:textId="622F4FF4" w:rsidR="00E45E38" w:rsidRPr="004F5C6C" w:rsidRDefault="00E45E38" w:rsidP="00E45E38">
      <w:pPr>
        <w:spacing w:after="0" w:line="360" w:lineRule="auto"/>
        <w:ind w:left="851" w:right="425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273F3" wp14:editId="22B6E056">
                <wp:simplePos x="0" y="0"/>
                <wp:positionH relativeFrom="column">
                  <wp:posOffset>765638</wp:posOffset>
                </wp:positionH>
                <wp:positionV relativeFrom="paragraph">
                  <wp:posOffset>-13611</wp:posOffset>
                </wp:positionV>
                <wp:extent cx="154229" cy="506896"/>
                <wp:effectExtent l="0" t="0" r="11430" b="13970"/>
                <wp:wrapNone/>
                <wp:docPr id="2136288598" name="Открывающая фигурная скобка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29" cy="50689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5DD3" id="Открывающая фигурная скобка 65" o:spid="_x0000_s1026" type="#_x0000_t87" style="position:absolute;margin-left:60.3pt;margin-top:-1.05pt;width:12.15pt;height:3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" adj="548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a0+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35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494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</w:p>
    <w:p w14:paraId="4BACD1EF" w14:textId="2A68EE1B" w:rsidR="00E45E38" w:rsidRPr="000A0A5D" w:rsidRDefault="00E45E38" w:rsidP="00E45E38">
      <w:pPr>
        <w:spacing w:after="0" w:line="360" w:lineRule="auto"/>
        <w:ind w:left="851" w:right="425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35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a0+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165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1984</w:t>
      </w:r>
    </w:p>
    <w:p w14:paraId="3FFE9B1C" w14:textId="77777777" w:rsidR="00E45E38" w:rsidRPr="000A0A5D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Розв'яжемо систему методом підстановки. Виразимо a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0 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 першого рівняння:</w:t>
      </w:r>
    </w:p>
    <w:p w14:paraId="367126D1" w14:textId="6351E3AB" w:rsidR="00E45E38" w:rsidRPr="00E45E38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a1≈</w:t>
      </w:r>
      <w:r w:rsidRPr="0068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46.42</w:t>
      </w:r>
    </w:p>
    <w:p w14:paraId="2DEAE10A" w14:textId="77777777" w:rsidR="00E45E38" w:rsidRPr="00684BD4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Знайдемо значення a0:</w:t>
      </w:r>
    </w:p>
    <w:p w14:paraId="26C8108E" w14:textId="05C4F74B" w:rsidR="00E45E38" w:rsidRPr="000A0A5D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a0≈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2.17</w:t>
      </w:r>
    </w:p>
    <w:p w14:paraId="642FDBD8" w14:textId="77777777" w:rsidR="00E45E38" w:rsidRPr="00E45E38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Отже, шукане рівняння регресії має вигляд: </w:t>
      </w:r>
    </w:p>
    <w:p w14:paraId="1B11D985" w14:textId="7F47A44A" w:rsidR="00E45E38" w:rsidRPr="007074B4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y^=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46.42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2.17*</w:t>
      </w:r>
      <w:r w:rsidRPr="000A0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</w:t>
      </w:r>
    </w:p>
    <w:p w14:paraId="45430D06" w14:textId="77777777" w:rsidR="00E45E38" w:rsidRPr="00E45E38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Свідченням того, що розрахунки здійсненні вірно, є виконання умови</w:t>
      </w:r>
      <w:r w:rsidRPr="00E45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∑</w:t>
      </w:r>
      <w:proofErr w:type="spellStart"/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yi</w:t>
      </w:r>
      <w:proofErr w:type="spellEnd"/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≈∑</w:t>
      </w:r>
      <w:proofErr w:type="spellStart"/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y^i</w:t>
      </w:r>
      <w:proofErr w:type="spellEnd"/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385780D0" w14:textId="69D3D1CD" w:rsidR="00E45E38" w:rsidRPr="00684BD4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∑y=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494</w:t>
      </w:r>
      <w:r w:rsidRPr="0068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FF5790B" w14:textId="7B3BD156" w:rsidR="00E45E38" w:rsidRPr="00684BD4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74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∑ y^=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494</w:t>
      </w:r>
      <w:r w:rsidRPr="0068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731476D" w14:textId="77682761" w:rsidR="00E45E38" w:rsidRPr="00DB6E26" w:rsidRDefault="00E45E38" w:rsidP="00E45E38">
      <w:pPr>
        <w:spacing w:after="0" w:line="360" w:lineRule="auto"/>
        <w:ind w:left="567" w:right="425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494=494</w:t>
      </w:r>
    </w:p>
    <w:p w14:paraId="58C882DA" w14:textId="76A04081" w:rsidR="00E45E38" w:rsidRPr="001B0D48" w:rsidRDefault="001B0D48" w:rsidP="00E45E38">
      <w:pPr>
        <w:pStyle w:val="a8"/>
        <w:ind w:right="425"/>
      </w:pPr>
      <w:r w:rsidRPr="007074B4">
        <w:rPr>
          <w:rFonts w:eastAsia="Times New Roman"/>
          <w:b/>
          <w:bCs/>
          <w:color w:val="000000"/>
          <w:lang w:eastAsia="ru-RU"/>
        </w:rPr>
        <w:t>Висновок:</w:t>
      </w:r>
      <w:r w:rsidRPr="007074B4">
        <w:rPr>
          <w:rFonts w:eastAsia="Times New Roman"/>
          <w:color w:val="000000"/>
          <w:lang w:eastAsia="ru-RU"/>
        </w:rPr>
        <w:t xml:space="preserve"> У ході лабораторної роботи було побудовано </w:t>
      </w:r>
      <w:proofErr w:type="spellStart"/>
      <w:r w:rsidRPr="007074B4">
        <w:rPr>
          <w:rFonts w:eastAsia="Times New Roman"/>
          <w:color w:val="000000"/>
          <w:lang w:eastAsia="ru-RU"/>
        </w:rPr>
        <w:t>однофакторну</w:t>
      </w:r>
      <w:proofErr w:type="spellEnd"/>
      <w:r w:rsidRPr="007074B4">
        <w:rPr>
          <w:rFonts w:eastAsia="Times New Roman"/>
          <w:color w:val="000000"/>
          <w:lang w:eastAsia="ru-RU"/>
        </w:rPr>
        <w:t xml:space="preserve"> лінійну модель залежності втрат </w:t>
      </w:r>
      <w:r>
        <w:rPr>
          <w:rFonts w:eastAsia="Times New Roman"/>
          <w:color w:val="000000"/>
          <w:lang w:eastAsia="ru-RU"/>
        </w:rPr>
        <w:t>на одного члена сім’ї залежно від кількості членів сім’ї</w:t>
      </w:r>
      <w:r w:rsidRPr="007074B4">
        <w:rPr>
          <w:rFonts w:eastAsia="Times New Roman"/>
          <w:color w:val="000000"/>
          <w:lang w:eastAsia="ru-RU"/>
        </w:rPr>
        <w:t xml:space="preserve">. Отримане рівняння регресії </w:t>
      </w:r>
      <w:r w:rsidRPr="000A0A5D">
        <w:rPr>
          <w:rFonts w:eastAsia="Times New Roman"/>
          <w:color w:val="000000"/>
          <w:lang w:eastAsia="ru-RU"/>
        </w:rPr>
        <w:t>y^=</w:t>
      </w:r>
      <w:r>
        <w:rPr>
          <w:rFonts w:eastAsia="Times New Roman"/>
          <w:color w:val="000000"/>
          <w:lang w:eastAsia="ru-RU"/>
        </w:rPr>
        <w:t>46.42</w:t>
      </w:r>
      <w:r w:rsidRPr="000A0A5D">
        <w:rPr>
          <w:rFonts w:eastAsia="Times New Roman"/>
          <w:color w:val="000000"/>
          <w:lang w:eastAsia="ru-RU"/>
        </w:rPr>
        <w:t>+</w:t>
      </w:r>
      <w:r>
        <w:rPr>
          <w:rFonts w:eastAsia="Times New Roman"/>
          <w:color w:val="000000"/>
          <w:lang w:eastAsia="ru-RU"/>
        </w:rPr>
        <w:t>2.17*</w:t>
      </w:r>
      <w:r w:rsidRPr="000A0A5D">
        <w:rPr>
          <w:rFonts w:eastAsia="Times New Roman"/>
          <w:color w:val="000000"/>
          <w:lang w:eastAsia="ru-RU"/>
        </w:rPr>
        <w:t>x</w:t>
      </w:r>
      <w:r w:rsidRPr="007074B4">
        <w:rPr>
          <w:rFonts w:eastAsia="Times New Roman"/>
          <w:color w:val="000000"/>
          <w:lang w:eastAsia="ru-RU"/>
        </w:rPr>
        <w:t xml:space="preserve"> показує прямий зв'язок між факторами: при збільшенні</w:t>
      </w:r>
      <w:r>
        <w:rPr>
          <w:rFonts w:eastAsia="Times New Roman"/>
          <w:color w:val="000000"/>
          <w:lang w:eastAsia="ru-RU"/>
        </w:rPr>
        <w:t xml:space="preserve"> кількості членів сім’ї</w:t>
      </w:r>
      <w:r w:rsidRPr="007074B4">
        <w:rPr>
          <w:rFonts w:eastAsia="Times New Roman"/>
          <w:color w:val="000000"/>
          <w:lang w:eastAsia="ru-RU"/>
        </w:rPr>
        <w:t xml:space="preserve">, втрати </w:t>
      </w:r>
      <w:r>
        <w:rPr>
          <w:rFonts w:eastAsia="Times New Roman"/>
          <w:color w:val="000000"/>
          <w:lang w:eastAsia="ru-RU"/>
        </w:rPr>
        <w:t>на одного члена сім’ї збільшуються на 1,5 грн/добу</w:t>
      </w:r>
      <w:r w:rsidRPr="007074B4">
        <w:rPr>
          <w:rFonts w:eastAsia="Times New Roman"/>
          <w:color w:val="000000"/>
          <w:lang w:eastAsia="ru-RU"/>
        </w:rPr>
        <w:t>. Перевірка підтвердила правильність виконаних розрахунків</w:t>
      </w:r>
      <w:r>
        <w:rPr>
          <w:rFonts w:eastAsia="Times New Roman"/>
          <w:color w:val="000000"/>
          <w:lang w:eastAsia="ru-RU"/>
        </w:rPr>
        <w:t>.</w:t>
      </w:r>
    </w:p>
    <w:sectPr w:rsidR="00E45E38" w:rsidRPr="001B0D48" w:rsidSect="001C1FA7">
      <w:headerReference w:type="default" r:id="rId9"/>
      <w:headerReference w:type="first" r:id="rId10"/>
      <w:type w:val="continuous"/>
      <w:pgSz w:w="11906" w:h="16838" w:code="9"/>
      <w:pgMar w:top="851" w:right="282" w:bottom="3119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E73A" w14:textId="77777777" w:rsidR="00F73F03" w:rsidRDefault="00F73F03" w:rsidP="000C5795">
      <w:pPr>
        <w:spacing w:after="0" w:line="240" w:lineRule="auto"/>
      </w:pPr>
      <w:r>
        <w:separator/>
      </w:r>
    </w:p>
  </w:endnote>
  <w:endnote w:type="continuationSeparator" w:id="0">
    <w:p w14:paraId="7A15DEE2" w14:textId="77777777" w:rsidR="00F73F03" w:rsidRDefault="00F73F03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D2C8" w14:textId="77777777" w:rsidR="00F73F03" w:rsidRDefault="00F73F03" w:rsidP="000C5795">
      <w:pPr>
        <w:spacing w:after="0" w:line="240" w:lineRule="auto"/>
      </w:pPr>
      <w:r>
        <w:separator/>
      </w:r>
    </w:p>
  </w:footnote>
  <w:footnote w:type="continuationSeparator" w:id="0">
    <w:p w14:paraId="1D0B29F7" w14:textId="77777777" w:rsidR="00F73F03" w:rsidRDefault="00F73F03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04470E44" w:rsidR="000777EF" w:rsidRPr="000777EF" w:rsidRDefault="00684BD4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16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04470E44" w:rsidR="000777EF" w:rsidRPr="000777EF" w:rsidRDefault="00684BD4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16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0A12A616" w:rsidR="000C5795" w:rsidRPr="000777EF" w:rsidRDefault="00684BD4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136772">
                              <w:rPr>
                                <w:rFonts w:ascii="Times New Roman" w:hAnsi="Times New Roman"/>
                                <w:i w:val="0"/>
                              </w:rPr>
                              <w:t>16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31E73B60" w:rsidR="000C5795" w:rsidRPr="00ED4D57" w:rsidRDefault="00136772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42017B81" w:rsidR="000C5795" w:rsidRPr="00C708EA" w:rsidRDefault="00136772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8A4EE3">
                              <w:t xml:space="preserve">З'єднання комп’ютерів бездротовою технологією </w:t>
                            </w:r>
                            <w:proofErr w:type="spellStart"/>
                            <w:r w:rsidRPr="008A4EE3"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104CC6C4" w:rsidR="000C5795" w:rsidRPr="000151B0" w:rsidRDefault="00136772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0A12A616" w:rsidR="000C5795" w:rsidRPr="000777EF" w:rsidRDefault="00684BD4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136772">
                        <w:rPr>
                          <w:rFonts w:ascii="Times New Roman" w:hAnsi="Times New Roman"/>
                          <w:i w:val="0"/>
                        </w:rPr>
                        <w:t>16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31E73B60" w:rsidR="000C5795" w:rsidRPr="00ED4D57" w:rsidRDefault="00136772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42017B81" w:rsidR="000C5795" w:rsidRPr="00C708EA" w:rsidRDefault="00136772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8A4EE3">
                        <w:t xml:space="preserve">З'єднання комп’ютерів бездротовою технологією </w:t>
                      </w:r>
                      <w:proofErr w:type="spellStart"/>
                      <w:r w:rsidRPr="008A4EE3">
                        <w:t>Wi-Fi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104CC6C4" w:rsidR="000C5795" w:rsidRPr="000151B0" w:rsidRDefault="00136772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7B74AE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A760C"/>
    <w:multiLevelType w:val="multilevel"/>
    <w:tmpl w:val="18EA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19" w15:restartNumberingAfterBreak="0">
    <w:nsid w:val="32120A0D"/>
    <w:multiLevelType w:val="hybridMultilevel"/>
    <w:tmpl w:val="34202C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42"/>
  </w:num>
  <w:num w:numId="3" w16cid:durableId="723022361">
    <w:abstractNumId w:val="12"/>
  </w:num>
  <w:num w:numId="4" w16cid:durableId="9109747">
    <w:abstractNumId w:val="21"/>
  </w:num>
  <w:num w:numId="5" w16cid:durableId="1749499633">
    <w:abstractNumId w:val="18"/>
  </w:num>
  <w:num w:numId="6" w16cid:durableId="1652753163">
    <w:abstractNumId w:val="26"/>
  </w:num>
  <w:num w:numId="7" w16cid:durableId="1005481071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5"/>
  </w:num>
  <w:num w:numId="9" w16cid:durableId="987712284">
    <w:abstractNumId w:val="34"/>
  </w:num>
  <w:num w:numId="10" w16cid:durableId="1708867624">
    <w:abstractNumId w:val="27"/>
  </w:num>
  <w:num w:numId="11" w16cid:durableId="2106345847">
    <w:abstractNumId w:val="9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28"/>
  </w:num>
  <w:num w:numId="15" w16cid:durableId="1830293893">
    <w:abstractNumId w:val="39"/>
  </w:num>
  <w:num w:numId="16" w16cid:durableId="751001148">
    <w:abstractNumId w:val="38"/>
  </w:num>
  <w:num w:numId="17" w16cid:durableId="163402678">
    <w:abstractNumId w:val="1"/>
  </w:num>
  <w:num w:numId="18" w16cid:durableId="1879274299">
    <w:abstractNumId w:val="32"/>
  </w:num>
  <w:num w:numId="19" w16cid:durableId="807283547">
    <w:abstractNumId w:val="43"/>
  </w:num>
  <w:num w:numId="20" w16cid:durableId="1734042375">
    <w:abstractNumId w:val="5"/>
  </w:num>
  <w:num w:numId="21" w16cid:durableId="492337343">
    <w:abstractNumId w:val="25"/>
  </w:num>
  <w:num w:numId="22" w16cid:durableId="1538204104">
    <w:abstractNumId w:val="7"/>
  </w:num>
  <w:num w:numId="23" w16cid:durableId="246352311">
    <w:abstractNumId w:val="10"/>
  </w:num>
  <w:num w:numId="24" w16cid:durableId="1716852889">
    <w:abstractNumId w:val="41"/>
  </w:num>
  <w:num w:numId="25" w16cid:durableId="466822599">
    <w:abstractNumId w:val="24"/>
  </w:num>
  <w:num w:numId="26" w16cid:durableId="1237548067">
    <w:abstractNumId w:val="20"/>
  </w:num>
  <w:num w:numId="27" w16cid:durableId="160630571">
    <w:abstractNumId w:val="35"/>
  </w:num>
  <w:num w:numId="28" w16cid:durableId="102314008">
    <w:abstractNumId w:val="23"/>
  </w:num>
  <w:num w:numId="29" w16cid:durableId="1639795892">
    <w:abstractNumId w:val="37"/>
  </w:num>
  <w:num w:numId="30" w16cid:durableId="105590171">
    <w:abstractNumId w:val="29"/>
  </w:num>
  <w:num w:numId="31" w16cid:durableId="942105747">
    <w:abstractNumId w:val="36"/>
  </w:num>
  <w:num w:numId="32" w16cid:durableId="1991975804">
    <w:abstractNumId w:val="14"/>
  </w:num>
  <w:num w:numId="33" w16cid:durableId="1627001812">
    <w:abstractNumId w:val="30"/>
  </w:num>
  <w:num w:numId="34" w16cid:durableId="784234888">
    <w:abstractNumId w:val="17"/>
  </w:num>
  <w:num w:numId="35" w16cid:durableId="1720352698">
    <w:abstractNumId w:val="33"/>
  </w:num>
  <w:num w:numId="36" w16cid:durableId="212233394">
    <w:abstractNumId w:val="8"/>
  </w:num>
  <w:num w:numId="37" w16cid:durableId="61300032">
    <w:abstractNumId w:val="16"/>
  </w:num>
  <w:num w:numId="38" w16cid:durableId="959140801">
    <w:abstractNumId w:val="40"/>
  </w:num>
  <w:num w:numId="39" w16cid:durableId="1904634478">
    <w:abstractNumId w:val="13"/>
  </w:num>
  <w:num w:numId="40" w16cid:durableId="48655820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1"/>
  </w:num>
  <w:num w:numId="42" w16cid:durableId="2282739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23092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94057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01A4"/>
    <w:rsid w:val="000151B0"/>
    <w:rsid w:val="00015224"/>
    <w:rsid w:val="0002111C"/>
    <w:rsid w:val="000228EB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A0C9C"/>
    <w:rsid w:val="000A18D6"/>
    <w:rsid w:val="000A4BED"/>
    <w:rsid w:val="000B3D26"/>
    <w:rsid w:val="000C3086"/>
    <w:rsid w:val="000C5795"/>
    <w:rsid w:val="001065BB"/>
    <w:rsid w:val="00113E35"/>
    <w:rsid w:val="00115944"/>
    <w:rsid w:val="00117044"/>
    <w:rsid w:val="00121B4C"/>
    <w:rsid w:val="00122D91"/>
    <w:rsid w:val="00136772"/>
    <w:rsid w:val="001508CD"/>
    <w:rsid w:val="00157926"/>
    <w:rsid w:val="0016059B"/>
    <w:rsid w:val="00161CDF"/>
    <w:rsid w:val="0016621F"/>
    <w:rsid w:val="00181B21"/>
    <w:rsid w:val="001850E4"/>
    <w:rsid w:val="00193A23"/>
    <w:rsid w:val="001B0D48"/>
    <w:rsid w:val="001B4E95"/>
    <w:rsid w:val="001B4EE9"/>
    <w:rsid w:val="001C1FA7"/>
    <w:rsid w:val="001C6CA8"/>
    <w:rsid w:val="001C7FC4"/>
    <w:rsid w:val="001F2F7A"/>
    <w:rsid w:val="001F53C1"/>
    <w:rsid w:val="001F72C5"/>
    <w:rsid w:val="0020064A"/>
    <w:rsid w:val="00210618"/>
    <w:rsid w:val="002130B9"/>
    <w:rsid w:val="00220C4C"/>
    <w:rsid w:val="002557CB"/>
    <w:rsid w:val="00256556"/>
    <w:rsid w:val="00265952"/>
    <w:rsid w:val="0026780C"/>
    <w:rsid w:val="00271F7A"/>
    <w:rsid w:val="00283651"/>
    <w:rsid w:val="00284531"/>
    <w:rsid w:val="002900EC"/>
    <w:rsid w:val="002A04B2"/>
    <w:rsid w:val="002C407E"/>
    <w:rsid w:val="002E5023"/>
    <w:rsid w:val="002F7B97"/>
    <w:rsid w:val="00307B2A"/>
    <w:rsid w:val="00313394"/>
    <w:rsid w:val="003150FD"/>
    <w:rsid w:val="003231F1"/>
    <w:rsid w:val="003258B2"/>
    <w:rsid w:val="00337B81"/>
    <w:rsid w:val="00337D3D"/>
    <w:rsid w:val="00343DE1"/>
    <w:rsid w:val="00364E4F"/>
    <w:rsid w:val="00383239"/>
    <w:rsid w:val="00385B3E"/>
    <w:rsid w:val="00395136"/>
    <w:rsid w:val="00395B7E"/>
    <w:rsid w:val="003A3720"/>
    <w:rsid w:val="003A71E6"/>
    <w:rsid w:val="003B46AF"/>
    <w:rsid w:val="003E0E4F"/>
    <w:rsid w:val="003E271D"/>
    <w:rsid w:val="003F3127"/>
    <w:rsid w:val="004063ED"/>
    <w:rsid w:val="00412BE4"/>
    <w:rsid w:val="00413804"/>
    <w:rsid w:val="004170EC"/>
    <w:rsid w:val="00434D14"/>
    <w:rsid w:val="00441B0D"/>
    <w:rsid w:val="0044652C"/>
    <w:rsid w:val="004553D1"/>
    <w:rsid w:val="00471774"/>
    <w:rsid w:val="00496856"/>
    <w:rsid w:val="004A1C7E"/>
    <w:rsid w:val="004B2545"/>
    <w:rsid w:val="004B3DDC"/>
    <w:rsid w:val="004C23DF"/>
    <w:rsid w:val="004C4FC4"/>
    <w:rsid w:val="004E0C96"/>
    <w:rsid w:val="004E4508"/>
    <w:rsid w:val="004F5939"/>
    <w:rsid w:val="00510132"/>
    <w:rsid w:val="00510872"/>
    <w:rsid w:val="00533309"/>
    <w:rsid w:val="005544D7"/>
    <w:rsid w:val="00556DB2"/>
    <w:rsid w:val="005604F5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53AB"/>
    <w:rsid w:val="005E364E"/>
    <w:rsid w:val="005E4B28"/>
    <w:rsid w:val="005F1146"/>
    <w:rsid w:val="0061633C"/>
    <w:rsid w:val="00630240"/>
    <w:rsid w:val="00630388"/>
    <w:rsid w:val="00634FDB"/>
    <w:rsid w:val="00641F9D"/>
    <w:rsid w:val="00647D03"/>
    <w:rsid w:val="00654BAC"/>
    <w:rsid w:val="00684BD4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31543"/>
    <w:rsid w:val="0074399E"/>
    <w:rsid w:val="00765B00"/>
    <w:rsid w:val="00765D91"/>
    <w:rsid w:val="007A1BE5"/>
    <w:rsid w:val="007A5AB6"/>
    <w:rsid w:val="007B1979"/>
    <w:rsid w:val="007B3020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24B8C"/>
    <w:rsid w:val="00833D70"/>
    <w:rsid w:val="00833F63"/>
    <w:rsid w:val="00847BD1"/>
    <w:rsid w:val="008516EF"/>
    <w:rsid w:val="008575D1"/>
    <w:rsid w:val="008578AE"/>
    <w:rsid w:val="0086785A"/>
    <w:rsid w:val="008923FA"/>
    <w:rsid w:val="00897ADE"/>
    <w:rsid w:val="008A4EE3"/>
    <w:rsid w:val="008E7C32"/>
    <w:rsid w:val="009032AF"/>
    <w:rsid w:val="00915579"/>
    <w:rsid w:val="009317F0"/>
    <w:rsid w:val="00932555"/>
    <w:rsid w:val="009367B3"/>
    <w:rsid w:val="00961760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B7C9D"/>
    <w:rsid w:val="009C09F3"/>
    <w:rsid w:val="009C4286"/>
    <w:rsid w:val="009E6C6A"/>
    <w:rsid w:val="00A138FA"/>
    <w:rsid w:val="00A169B4"/>
    <w:rsid w:val="00A5390E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52FF6"/>
    <w:rsid w:val="00B604DF"/>
    <w:rsid w:val="00B610C6"/>
    <w:rsid w:val="00B752A7"/>
    <w:rsid w:val="00B82915"/>
    <w:rsid w:val="00B943BD"/>
    <w:rsid w:val="00BB6B2C"/>
    <w:rsid w:val="00BC2B89"/>
    <w:rsid w:val="00BC4F30"/>
    <w:rsid w:val="00BD30E1"/>
    <w:rsid w:val="00BE2522"/>
    <w:rsid w:val="00BE44F3"/>
    <w:rsid w:val="00C13B85"/>
    <w:rsid w:val="00C17C40"/>
    <w:rsid w:val="00C24D38"/>
    <w:rsid w:val="00C37D7F"/>
    <w:rsid w:val="00C66876"/>
    <w:rsid w:val="00C708EA"/>
    <w:rsid w:val="00C711D9"/>
    <w:rsid w:val="00C738D3"/>
    <w:rsid w:val="00C82929"/>
    <w:rsid w:val="00C82E5F"/>
    <w:rsid w:val="00CA134E"/>
    <w:rsid w:val="00CB4DC1"/>
    <w:rsid w:val="00CB676F"/>
    <w:rsid w:val="00CD0FB7"/>
    <w:rsid w:val="00CE58CF"/>
    <w:rsid w:val="00D12065"/>
    <w:rsid w:val="00D1302D"/>
    <w:rsid w:val="00D22E01"/>
    <w:rsid w:val="00D26A59"/>
    <w:rsid w:val="00D32431"/>
    <w:rsid w:val="00D3342C"/>
    <w:rsid w:val="00D35F47"/>
    <w:rsid w:val="00D40B47"/>
    <w:rsid w:val="00D761CE"/>
    <w:rsid w:val="00D76590"/>
    <w:rsid w:val="00D76EC8"/>
    <w:rsid w:val="00DA30A4"/>
    <w:rsid w:val="00DA66E4"/>
    <w:rsid w:val="00E1168B"/>
    <w:rsid w:val="00E31132"/>
    <w:rsid w:val="00E407A5"/>
    <w:rsid w:val="00E45E38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3F03"/>
    <w:rsid w:val="00F76A2F"/>
    <w:rsid w:val="00F82330"/>
    <w:rsid w:val="00F91D22"/>
    <w:rsid w:val="00F95E9B"/>
    <w:rsid w:val="00FA196D"/>
    <w:rsid w:val="00FD79CD"/>
    <w:rsid w:val="00FF0FD9"/>
    <w:rsid w:val="00FF40A9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link w:val="af2"/>
    <w:uiPriority w:val="34"/>
    <w:qFormat/>
    <w:rsid w:val="0026780C"/>
    <w:pPr>
      <w:ind w:left="720"/>
      <w:contextualSpacing/>
    </w:pPr>
  </w:style>
  <w:style w:type="character" w:customStyle="1" w:styleId="af2">
    <w:name w:val="Абзац списка Знак"/>
    <w:link w:val="af1"/>
    <w:uiPriority w:val="34"/>
    <w:locked/>
    <w:rsid w:val="001C1FA7"/>
  </w:style>
  <w:style w:type="paragraph" w:styleId="af3">
    <w:name w:val="Plain Text"/>
    <w:basedOn w:val="a"/>
    <w:link w:val="af4"/>
    <w:unhideWhenUsed/>
    <w:rsid w:val="00765D91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765D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rsid w:val="00765D91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765D91"/>
    <w:pPr>
      <w:wordWrap w:val="0"/>
      <w:spacing w:after="200" w:line="240" w:lineRule="auto"/>
    </w:pPr>
    <w:rPr>
      <w:rFonts w:ascii="Consolas" w:hAnsi="Consolas"/>
    </w:rPr>
  </w:style>
  <w:style w:type="paragraph" w:customStyle="1" w:styleId="Compact">
    <w:name w:val="Compact"/>
    <w:basedOn w:val="af5"/>
    <w:qFormat/>
    <w:rsid w:val="00765D91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765D91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5">
    <w:name w:val="Body Text"/>
    <w:basedOn w:val="a"/>
    <w:link w:val="af6"/>
    <w:uiPriority w:val="99"/>
    <w:semiHidden/>
    <w:unhideWhenUsed/>
    <w:rsid w:val="00765D91"/>
    <w:pPr>
      <w:spacing w:after="120"/>
    </w:pPr>
  </w:style>
  <w:style w:type="character" w:customStyle="1" w:styleId="af6">
    <w:name w:val="Основной текст Знак"/>
    <w:basedOn w:val="a0"/>
    <w:link w:val="af5"/>
    <w:uiPriority w:val="99"/>
    <w:semiHidden/>
    <w:rsid w:val="00765D91"/>
  </w:style>
  <w:style w:type="paragraph" w:customStyle="1" w:styleId="msonormal0">
    <w:name w:val="msonormal"/>
    <w:basedOn w:val="a"/>
    <w:rsid w:val="007B3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f7">
    <w:name w:val="Table Grid"/>
    <w:basedOn w:val="a1"/>
    <w:uiPriority w:val="39"/>
    <w:rsid w:val="00010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ock\Desktop\4%20&#1082;&#1091;&#1088;&#1089;\LR\&#1083;&#1072;&#1073;&#1080;&#1057;&#1090;&#1072;&#1090;&#1080;&#1089;&#1090;&#1080;&#1095;&#1085;&#1077;_&#1084;&#1086;&#1076;&#1077;&#1083;&#1102;&#1074;&#1072;&#1085;&#1085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Графік</a:t>
            </a:r>
            <a:r>
              <a:rPr lang="ru-RU" baseline="0"/>
              <a:t> співвідношення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4.2231694969760182E-2"/>
          <c:y val="0.1194524959742351"/>
          <c:w val="0.81519804396364837"/>
          <c:h val="0.80583488658120639"/>
        </c:manualLayout>
      </c:layout>
      <c:scatterChart>
        <c:scatterStyle val="lineMarker"/>
        <c:varyColors val="0"/>
        <c:ser>
          <c:idx val="0"/>
          <c:order val="0"/>
          <c:tx>
            <c:v>Реальні дані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ЛР1!$B$2:$B$10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3</c:v>
                </c:pt>
                <c:pt idx="4">
                  <c:v>4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</c:numCache>
            </c:numRef>
          </c:xVal>
          <c:yVal>
            <c:numRef>
              <c:f>ЛР1!$C$2:$C$10</c:f>
              <c:numCache>
                <c:formatCode>General</c:formatCode>
                <c:ptCount val="9"/>
                <c:pt idx="0">
                  <c:v>50</c:v>
                </c:pt>
                <c:pt idx="1">
                  <c:v>52</c:v>
                </c:pt>
                <c:pt idx="2">
                  <c:v>52</c:v>
                </c:pt>
                <c:pt idx="3">
                  <c:v>50</c:v>
                </c:pt>
                <c:pt idx="4">
                  <c:v>54</c:v>
                </c:pt>
                <c:pt idx="5">
                  <c:v>57</c:v>
                </c:pt>
                <c:pt idx="6">
                  <c:v>57</c:v>
                </c:pt>
                <c:pt idx="7">
                  <c:v>59</c:v>
                </c:pt>
                <c:pt idx="8">
                  <c:v>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86C-42EE-ABB9-3AC4C1DF38A6}"/>
            </c:ext>
          </c:extLst>
        </c:ser>
        <c:ser>
          <c:idx val="1"/>
          <c:order val="1"/>
          <c:tx>
            <c:v>Очікувані дані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ЛР1!$B$2:$B$10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3</c:v>
                </c:pt>
                <c:pt idx="4">
                  <c:v>4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</c:numCache>
            </c:numRef>
          </c:xVal>
          <c:yVal>
            <c:numRef>
              <c:f>ЛР1!$D$2:$D$10</c:f>
              <c:numCache>
                <c:formatCode>General</c:formatCode>
                <c:ptCount val="9"/>
                <c:pt idx="0">
                  <c:v>48.599999999999994</c:v>
                </c:pt>
                <c:pt idx="1">
                  <c:v>50.776923076923076</c:v>
                </c:pt>
                <c:pt idx="2">
                  <c:v>52.95384615384615</c:v>
                </c:pt>
                <c:pt idx="3">
                  <c:v>52.95384615384615</c:v>
                </c:pt>
                <c:pt idx="4">
                  <c:v>55.130769230769232</c:v>
                </c:pt>
                <c:pt idx="5">
                  <c:v>55.130769230769232</c:v>
                </c:pt>
                <c:pt idx="6">
                  <c:v>57.307692307692307</c:v>
                </c:pt>
                <c:pt idx="7">
                  <c:v>59.484615384615381</c:v>
                </c:pt>
                <c:pt idx="8">
                  <c:v>61.661538461538456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86C-42EE-ABB9-3AC4C1DF38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09477184"/>
        <c:axId val="309470944"/>
      </c:scatterChart>
      <c:valAx>
        <c:axId val="309477184"/>
        <c:scaling>
          <c:orientation val="minMax"/>
          <c:min val="0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9470944"/>
        <c:crosses val="autoZero"/>
        <c:crossBetween val="midCat"/>
      </c:valAx>
      <c:valAx>
        <c:axId val="309470944"/>
        <c:scaling>
          <c:orientation val="minMax"/>
          <c:min val="4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9477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7272764352502741"/>
          <c:y val="0.39104619168980687"/>
          <c:w val="0.11670083681485938"/>
          <c:h val="0.205314770436304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Константин Троцький</cp:lastModifiedBy>
  <cp:revision>17</cp:revision>
  <cp:lastPrinted>2024-09-10T15:10:00Z</cp:lastPrinted>
  <dcterms:created xsi:type="dcterms:W3CDTF">2025-05-12T07:36:00Z</dcterms:created>
  <dcterms:modified xsi:type="dcterms:W3CDTF">2026-02-11T06:52:00Z</dcterms:modified>
</cp:coreProperties>
</file>