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2B034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>МІНІСТЕРСТВО ОСВІТИ ТА НАУКИ УКРАЇНИ</w:t>
      </w:r>
    </w:p>
    <w:p w14:paraId="17FEAA3D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1FD596A4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 xml:space="preserve">Кафедра </w:t>
      </w:r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>автоматизованого</w:t>
      </w:r>
      <w:proofErr w:type="spellEnd"/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 xml:space="preserve"> </w:t>
      </w:r>
      <w:proofErr w:type="spellStart"/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6000D90F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Arial Unicode MS" w:hAnsi="Times New Roman" w:cs="Times New Roman"/>
          <w:noProof/>
          <w:sz w:val="28"/>
          <w:szCs w:val="28"/>
          <w:bdr w:val="nil"/>
          <w:lang w:val="ru-RU" w:eastAsia="ru-RU"/>
        </w:rPr>
        <w:drawing>
          <wp:inline distT="0" distB="0" distL="0" distR="0" wp14:anchorId="3B5E747B" wp14:editId="31A77511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3F93B" w14:textId="77777777" w:rsidR="001F7183" w:rsidRPr="00554528" w:rsidRDefault="001F7183" w:rsidP="001F7183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4528">
        <w:rPr>
          <w:rFonts w:ascii="Times New Roman" w:eastAsia="Times New Roman" w:hAnsi="Times New Roman" w:cs="Times New Roman"/>
          <w:bCs/>
          <w:sz w:val="28"/>
          <w:szCs w:val="28"/>
        </w:rPr>
        <w:t xml:space="preserve">Звіт до </w:t>
      </w:r>
      <w:proofErr w:type="spellStart"/>
      <w:r w:rsidRPr="00554528">
        <w:rPr>
          <w:rFonts w:ascii="Times New Roman" w:eastAsia="Times New Roman" w:hAnsi="Times New Roman" w:cs="Times New Roman"/>
          <w:bCs/>
          <w:sz w:val="28"/>
          <w:szCs w:val="28"/>
        </w:rPr>
        <w:t>лаборат</w:t>
      </w:r>
      <w:proofErr w:type="spellEnd"/>
      <w:r w:rsidRPr="005545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proofErr w:type="spellStart"/>
      <w:r w:rsidRPr="00554528">
        <w:rPr>
          <w:rFonts w:ascii="Times New Roman" w:eastAsia="Times New Roman" w:hAnsi="Times New Roman" w:cs="Times New Roman"/>
          <w:bCs/>
          <w:sz w:val="28"/>
          <w:szCs w:val="28"/>
        </w:rPr>
        <w:t>рної</w:t>
      </w:r>
      <w:proofErr w:type="spellEnd"/>
      <w:r w:rsidRPr="0055452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роботи №5</w:t>
      </w:r>
    </w:p>
    <w:p w14:paraId="16CD0BAD" w14:textId="77777777" w:rsidR="001F7183" w:rsidRPr="00554528" w:rsidRDefault="001F7183" w:rsidP="001F7183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4528">
        <w:rPr>
          <w:rFonts w:ascii="Times New Roman" w:eastAsia="Times New Roman" w:hAnsi="Times New Roman" w:cs="Times New Roman"/>
          <w:bCs/>
          <w:sz w:val="28"/>
          <w:szCs w:val="28"/>
        </w:rPr>
        <w:t xml:space="preserve">з дисципліни: </w:t>
      </w:r>
    </w:p>
    <w:p w14:paraId="5345AB03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Cs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>«</w:t>
      </w:r>
      <w:proofErr w:type="spellStart"/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  <w:lang w:val="ru-RU"/>
        </w:rPr>
        <w:t>Теор</w:t>
      </w:r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</w:rPr>
        <w:t>ія</w:t>
      </w:r>
      <w:proofErr w:type="spellEnd"/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</w:rPr>
        <w:t xml:space="preserve"> прийняття рішень</w:t>
      </w: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>»</w:t>
      </w:r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</w:rPr>
        <w:t xml:space="preserve"> </w:t>
      </w:r>
    </w:p>
    <w:p w14:paraId="32BE70A7" w14:textId="4DA8C155" w:rsidR="001F7183" w:rsidRPr="002C5414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Cs/>
          <w:sz w:val="28"/>
          <w:szCs w:val="28"/>
          <w:bdr w:val="nil"/>
          <w:lang w:val="ru-RU"/>
        </w:rPr>
      </w:pPr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  <w:lang w:val="ru-RU"/>
        </w:rPr>
        <w:t>Вар</w:t>
      </w:r>
      <w:proofErr w:type="spellStart"/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</w:rPr>
        <w:t>іант</w:t>
      </w:r>
      <w:proofErr w:type="spellEnd"/>
      <w:r w:rsidRPr="00554528">
        <w:rPr>
          <w:rFonts w:ascii="Times New Roman" w:eastAsia="Arial Unicode MS" w:hAnsi="Times New Roman" w:cs="Times New Roman"/>
          <w:bCs/>
          <w:sz w:val="28"/>
          <w:szCs w:val="28"/>
          <w:bdr w:val="nil"/>
        </w:rPr>
        <w:t xml:space="preserve"> </w:t>
      </w:r>
      <w:r w:rsidRPr="002C5414">
        <w:rPr>
          <w:rFonts w:ascii="Times New Roman" w:eastAsia="Arial Unicode MS" w:hAnsi="Times New Roman" w:cs="Times New Roman"/>
          <w:bCs/>
          <w:sz w:val="28"/>
          <w:szCs w:val="28"/>
          <w:bdr w:val="nil"/>
          <w:lang w:val="ru-RU"/>
        </w:rPr>
        <w:t>14</w:t>
      </w:r>
    </w:p>
    <w:p w14:paraId="4EF472FC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bdr w:val="nil"/>
        </w:rPr>
      </w:pPr>
    </w:p>
    <w:p w14:paraId="12EC0FDB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il"/>
        </w:rPr>
      </w:pPr>
    </w:p>
    <w:p w14:paraId="05290407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il"/>
        </w:rPr>
      </w:pPr>
    </w:p>
    <w:p w14:paraId="118C2E41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il"/>
        </w:rPr>
      </w:pPr>
    </w:p>
    <w:p w14:paraId="49D71F72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 xml:space="preserve">Виконав: </w:t>
      </w:r>
    </w:p>
    <w:p w14:paraId="5CDE3C38" w14:textId="6AC71CC6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 xml:space="preserve">студент групи </w:t>
      </w:r>
      <w:r w:rsidR="002C5414">
        <w:rPr>
          <w:rFonts w:ascii="Times New Roman" w:eastAsia="Times New Roman" w:hAnsi="Times New Roman" w:cs="Times New Roman"/>
          <w:sz w:val="28"/>
          <w:szCs w:val="28"/>
          <w:bdr w:val="nil"/>
        </w:rPr>
        <w:t>КН-404</w:t>
      </w:r>
    </w:p>
    <w:p w14:paraId="54B90815" w14:textId="3ECFF15F" w:rsidR="001F7183" w:rsidRPr="00554528" w:rsidRDefault="002C5414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bdr w:val="nil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il"/>
        </w:rPr>
        <w:t>Коцур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il"/>
        </w:rPr>
        <w:t xml:space="preserve"> Н.О.</w:t>
      </w:r>
    </w:p>
    <w:p w14:paraId="5978025E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bdr w:val="nil"/>
        </w:rPr>
      </w:pPr>
      <w:r w:rsidRPr="00554528">
        <w:rPr>
          <w:rFonts w:ascii="Times New Roman" w:eastAsia="Times New Roman" w:hAnsi="Times New Roman" w:cs="Times New Roman"/>
          <w:sz w:val="28"/>
          <w:szCs w:val="28"/>
          <w:bdr w:val="nil"/>
        </w:rPr>
        <w:t>Прийняв:</w:t>
      </w:r>
    </w:p>
    <w:p w14:paraId="6BFFA9D6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</w:pPr>
      <w:proofErr w:type="spellStart"/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>Кривий</w:t>
      </w:r>
      <w:proofErr w:type="spellEnd"/>
      <w:r w:rsidRPr="00554528">
        <w:rPr>
          <w:rFonts w:ascii="Times New Roman" w:eastAsia="Times New Roman" w:hAnsi="Times New Roman" w:cs="Times New Roman"/>
          <w:sz w:val="28"/>
          <w:szCs w:val="28"/>
          <w:bdr w:val="nil"/>
          <w:lang w:val="ru-RU"/>
        </w:rPr>
        <w:t xml:space="preserve"> Р.З.</w:t>
      </w:r>
    </w:p>
    <w:p w14:paraId="4A2360D7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4A46F9BD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1FE79523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12513284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500B9A6A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682FB1A4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08BED851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1C7D58F2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0FC9F443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51AC7898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609B3948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3DF165BC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70D8AA52" w14:textId="77777777" w:rsidR="001F7183" w:rsidRPr="00554528" w:rsidRDefault="001F7183" w:rsidP="001F718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il"/>
        </w:rPr>
      </w:pPr>
    </w:p>
    <w:p w14:paraId="430B0180" w14:textId="77777777" w:rsidR="001F7183" w:rsidRPr="00554528" w:rsidRDefault="001F7183" w:rsidP="001F718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Cs/>
          <w:sz w:val="28"/>
          <w:szCs w:val="28"/>
          <w:bdr w:val="nil"/>
          <w:lang w:val="ru-RU"/>
        </w:rPr>
      </w:pPr>
      <w:proofErr w:type="spellStart"/>
      <w:r w:rsidRPr="002C5414">
        <w:rPr>
          <w:rFonts w:ascii="Times New Roman" w:eastAsia="Times New Roman" w:hAnsi="Times New Roman" w:cs="Times New Roman"/>
          <w:bCs/>
          <w:sz w:val="28"/>
          <w:szCs w:val="28"/>
          <w:bdr w:val="nil"/>
          <w:lang w:val="ru-RU"/>
        </w:rPr>
        <w:t>Львів</w:t>
      </w:r>
      <w:proofErr w:type="spellEnd"/>
      <w:r w:rsidRPr="002C5414">
        <w:rPr>
          <w:rFonts w:ascii="Times New Roman" w:eastAsia="Times New Roman" w:hAnsi="Times New Roman" w:cs="Times New Roman"/>
          <w:bCs/>
          <w:sz w:val="28"/>
          <w:szCs w:val="28"/>
          <w:bdr w:val="nil"/>
          <w:lang w:val="ru-RU"/>
        </w:rPr>
        <w:t xml:space="preserve"> 20</w:t>
      </w:r>
      <w:r w:rsidRPr="00554528">
        <w:rPr>
          <w:rFonts w:ascii="Times New Roman" w:eastAsia="Times New Roman" w:hAnsi="Times New Roman" w:cs="Times New Roman"/>
          <w:bCs/>
          <w:sz w:val="28"/>
          <w:szCs w:val="28"/>
          <w:bdr w:val="nil"/>
          <w:lang w:val="ru-RU"/>
        </w:rPr>
        <w:t>20</w:t>
      </w:r>
    </w:p>
    <w:p w14:paraId="18457321" w14:textId="77777777" w:rsidR="001F7183" w:rsidRPr="00554528" w:rsidRDefault="001F7183" w:rsidP="001F7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221AC" w14:textId="77777777" w:rsidR="001F7183" w:rsidRDefault="001F7183" w:rsidP="00A31B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80A2F3" w14:textId="2E5A60D9" w:rsidR="00A31B11" w:rsidRPr="003205C6" w:rsidRDefault="00BA4369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b/>
          <w:sz w:val="24"/>
          <w:szCs w:val="24"/>
        </w:rPr>
        <w:t xml:space="preserve">Мета роботи: </w:t>
      </w:r>
      <w:r w:rsidR="00A31B11" w:rsidRPr="003205C6">
        <w:rPr>
          <w:rFonts w:ascii="Times New Roman" w:hAnsi="Times New Roman" w:cs="Times New Roman"/>
          <w:sz w:val="24"/>
          <w:szCs w:val="24"/>
        </w:rPr>
        <w:t>Визначити основні поняття теорії ігор, властивості змішаних стратегій. Вивчити метод вирішення матричних ігор у змішаних стратегіях за допомогою введення до</w:t>
      </w:r>
    </w:p>
    <w:p w14:paraId="4CC40C32" w14:textId="11F83B1E" w:rsidR="00BA4369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подвійних завдань лінійного програмування.</w:t>
      </w:r>
    </w:p>
    <w:p w14:paraId="1814BECC" w14:textId="77777777" w:rsidR="00BA4369" w:rsidRPr="003205C6" w:rsidRDefault="00BA4369" w:rsidP="00BA4369">
      <w:pP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14:paraId="2A42AC03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У грі беруть участь два гравці: A і B. У розпорядженні кожного гравця є кінцеве безліч</w:t>
      </w:r>
    </w:p>
    <w:p w14:paraId="5ACDC5C8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варіантів вибору - стратегій. Нехай - безліч стратегій гравця A, - безліч стратегій гравця</w:t>
      </w:r>
    </w:p>
    <w:p w14:paraId="23296991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B. З кожною парою стратегій пов'язаний платіж, який один з гравців виплачує іншому.</w:t>
      </w:r>
    </w:p>
    <w:p w14:paraId="06C3A656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Тобто, коли гравець А вибирає стратегію (свою i-ю стратегію), а гравець В - стратегію,</w:t>
      </w:r>
    </w:p>
    <w:p w14:paraId="1AD0EFBC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то результатом такого вибору стає платіж. Оскільки стратегій кінцеве число, то платежі</w:t>
      </w:r>
    </w:p>
    <w:p w14:paraId="5C89C581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утворюють матрицю розмірності n x m, звану матрицею платежів (або матрицею гри).</w:t>
      </w:r>
    </w:p>
    <w:p w14:paraId="2C6AC746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Рядки цієї матриці відповідають стратегіям гравця А, а стовпці - стратегіям гравця В.</w:t>
      </w:r>
    </w:p>
    <w:p w14:paraId="176B8101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Порядок виконаних робіт:</w:t>
      </w:r>
    </w:p>
    <w:p w14:paraId="1240BC29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1) Вихідні дані беруть із варіантів індивідуальних завдань.</w:t>
      </w:r>
    </w:p>
    <w:p w14:paraId="587F3E98" w14:textId="77777777" w:rsidR="00A31B11" w:rsidRPr="003205C6" w:rsidRDefault="00A31B11" w:rsidP="00A31B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2) При вирішенні матричної гри потрібно вийти на наступні етапи:</w:t>
      </w:r>
    </w:p>
    <w:p w14:paraId="71A80431" w14:textId="00D6627B" w:rsidR="00A31B11" w:rsidRPr="003205C6" w:rsidRDefault="00A31B11" w:rsidP="00A3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 xml:space="preserve">1. Знайти </w:t>
      </w:r>
      <w:proofErr w:type="spellStart"/>
      <w:r w:rsidRPr="003205C6">
        <w:rPr>
          <w:rFonts w:ascii="Times New Roman" w:hAnsi="Times New Roman" w:cs="Times New Roman"/>
          <w:sz w:val="24"/>
          <w:szCs w:val="24"/>
        </w:rPr>
        <w:t>сідлову</w:t>
      </w:r>
      <w:proofErr w:type="spellEnd"/>
      <w:r w:rsidRPr="003205C6">
        <w:rPr>
          <w:rFonts w:ascii="Times New Roman" w:hAnsi="Times New Roman" w:cs="Times New Roman"/>
          <w:sz w:val="24"/>
          <w:szCs w:val="24"/>
        </w:rPr>
        <w:t xml:space="preserve"> точку і перевірити, чи має гра вирішення в чистих стратегій.</w:t>
      </w:r>
    </w:p>
    <w:p w14:paraId="3B09AC8E" w14:textId="3815A6A9" w:rsidR="00A31B11" w:rsidRPr="003205C6" w:rsidRDefault="00A31B11" w:rsidP="00A3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2. У випадку відсутності чистої стратегії, знайти рішення в оптимальних змішаних стратегіях</w:t>
      </w:r>
    </w:p>
    <w:p w14:paraId="5A114F5D" w14:textId="7F031056" w:rsidR="00A31B11" w:rsidRPr="003205C6" w:rsidRDefault="00A31B11" w:rsidP="00A3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3. Спростити платіжну матрицю (перевірити матрицю на домінуючі рядки і стовбці).</w:t>
      </w:r>
    </w:p>
    <w:p w14:paraId="5EFE8804" w14:textId="22EFCD7D" w:rsidR="00A31B11" w:rsidRPr="003205C6" w:rsidRDefault="00A31B11" w:rsidP="00A3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4. Визначити оптимальні плани за допомогою одного з методів лінійного програмування.</w:t>
      </w:r>
    </w:p>
    <w:p w14:paraId="64ABC0E2" w14:textId="65B4FD28" w:rsidR="00BA4369" w:rsidRPr="003205C6" w:rsidRDefault="00A31B11" w:rsidP="00A3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sz w:val="24"/>
          <w:szCs w:val="24"/>
        </w:rPr>
        <w:t>5. Знайдіть рішення гри.</w:t>
      </w:r>
    </w:p>
    <w:p w14:paraId="2C139876" w14:textId="77777777" w:rsidR="00BA4369" w:rsidRPr="003205C6" w:rsidRDefault="00BA4369" w:rsidP="00707496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b/>
          <w:sz w:val="24"/>
          <w:szCs w:val="24"/>
        </w:rPr>
        <w:t>Завдання</w:t>
      </w:r>
    </w:p>
    <w:p w14:paraId="7096C974" w14:textId="664A62A8" w:rsidR="001D4DE6" w:rsidRPr="003205C6" w:rsidRDefault="007607B9" w:rsidP="00A31B11">
      <w:pPr>
        <w:pStyle w:val="Default"/>
      </w:pPr>
      <w:r w:rsidRPr="003205C6">
        <w:rPr>
          <w:b/>
          <w:bCs/>
          <w:i/>
          <w:iCs/>
        </w:rPr>
        <w:t>Варіант 1</w:t>
      </w:r>
      <w:r w:rsidR="00584378" w:rsidRPr="002C5414">
        <w:rPr>
          <w:b/>
          <w:bCs/>
          <w:i/>
          <w:iCs/>
          <w:lang w:val="ru-RU"/>
        </w:rPr>
        <w:t>4</w:t>
      </w:r>
      <w:r w:rsidRPr="003205C6">
        <w:rPr>
          <w:b/>
          <w:bCs/>
          <w:i/>
          <w:iCs/>
        </w:rPr>
        <w:t xml:space="preserve">. </w:t>
      </w:r>
    </w:p>
    <w:p w14:paraId="0E483F22" w14:textId="345659F3" w:rsidR="00BA4369" w:rsidRPr="003205C6" w:rsidRDefault="00BA4369" w:rsidP="00BA4369">
      <w:pPr>
        <w:pStyle w:val="a7"/>
        <w:keepNext/>
        <w:jc w:val="right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A31B11" w:rsidRPr="003205C6" w14:paraId="73E3EEEE" w14:textId="77777777" w:rsidTr="00A31B11">
        <w:tc>
          <w:tcPr>
            <w:tcW w:w="1925" w:type="dxa"/>
          </w:tcPr>
          <w:p w14:paraId="57AF5E2F" w14:textId="4C35242F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26" w:type="dxa"/>
          </w:tcPr>
          <w:p w14:paraId="7DBD261C" w14:textId="5491E94D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26" w:type="dxa"/>
          </w:tcPr>
          <w:p w14:paraId="5C6C0CBC" w14:textId="07718F32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26" w:type="dxa"/>
          </w:tcPr>
          <w:p w14:paraId="38317F35" w14:textId="317CD2FD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6" w:type="dxa"/>
          </w:tcPr>
          <w:p w14:paraId="5DE9F835" w14:textId="53C8564C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A31B11" w:rsidRPr="003205C6" w14:paraId="37E12DDD" w14:textId="77777777" w:rsidTr="00A31B11">
        <w:tc>
          <w:tcPr>
            <w:tcW w:w="1925" w:type="dxa"/>
          </w:tcPr>
          <w:p w14:paraId="0A520CF6" w14:textId="64314E8E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</w:tcPr>
          <w:p w14:paraId="08C7ED72" w14:textId="336194ED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26" w:type="dxa"/>
          </w:tcPr>
          <w:p w14:paraId="78ECEB1A" w14:textId="76B63578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34044998" w14:textId="455F399B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26" w:type="dxa"/>
          </w:tcPr>
          <w:p w14:paraId="23881D85" w14:textId="1D3B1146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31B11" w:rsidRPr="003205C6" w14:paraId="37A5564B" w14:textId="77777777" w:rsidTr="00A31B11">
        <w:tc>
          <w:tcPr>
            <w:tcW w:w="1925" w:type="dxa"/>
          </w:tcPr>
          <w:p w14:paraId="54A95A1D" w14:textId="737B6F8F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26" w:type="dxa"/>
          </w:tcPr>
          <w:p w14:paraId="7FF2FAC6" w14:textId="2E280520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26" w:type="dxa"/>
          </w:tcPr>
          <w:p w14:paraId="278B81E1" w14:textId="0F934DE7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</w:tcPr>
          <w:p w14:paraId="2E0269A2" w14:textId="2BF718A6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26" w:type="dxa"/>
          </w:tcPr>
          <w:p w14:paraId="2D9B3DF9" w14:textId="1D9650D1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A31B11" w:rsidRPr="003205C6" w14:paraId="005FF0DA" w14:textId="77777777" w:rsidTr="00A31B11">
        <w:tc>
          <w:tcPr>
            <w:tcW w:w="1925" w:type="dxa"/>
          </w:tcPr>
          <w:p w14:paraId="5CEC571B" w14:textId="45CD543D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26" w:type="dxa"/>
          </w:tcPr>
          <w:p w14:paraId="71D69B2B" w14:textId="0EA69A66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26" w:type="dxa"/>
          </w:tcPr>
          <w:p w14:paraId="510BC432" w14:textId="0276C61C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</w:tcPr>
          <w:p w14:paraId="4B728A81" w14:textId="48F058EC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</w:tcPr>
          <w:p w14:paraId="043856A0" w14:textId="6B4FE10F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31B11" w:rsidRPr="003205C6" w14:paraId="67D52C3A" w14:textId="77777777" w:rsidTr="00A31B11">
        <w:tc>
          <w:tcPr>
            <w:tcW w:w="1925" w:type="dxa"/>
          </w:tcPr>
          <w:p w14:paraId="7BA77B90" w14:textId="0230240F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26" w:type="dxa"/>
          </w:tcPr>
          <w:p w14:paraId="633C2F22" w14:textId="2F038A95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26" w:type="dxa"/>
          </w:tcPr>
          <w:p w14:paraId="16E92244" w14:textId="2A9BC26D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</w:tcPr>
          <w:p w14:paraId="08D4484C" w14:textId="7648EC9F" w:rsidR="00A31B11" w:rsidRPr="003205C6" w:rsidRDefault="00A31B11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4378"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26" w:type="dxa"/>
          </w:tcPr>
          <w:p w14:paraId="52E64AEC" w14:textId="48051FDB" w:rsidR="00A31B11" w:rsidRPr="003205C6" w:rsidRDefault="00584378" w:rsidP="00A3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0FC0DCB4" w14:textId="77777777" w:rsidR="007D0FE3" w:rsidRPr="003205C6" w:rsidRDefault="007D0FE3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C4FFC3" w14:textId="5B26344A" w:rsidR="00584378" w:rsidRPr="002C5414" w:rsidRDefault="00584378" w:rsidP="00584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lastRenderedPageBreak/>
        <w:t xml:space="preserve">З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позиції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програшів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гравця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</w:t>
      </w:r>
      <w:proofErr w:type="gram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стратегія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5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домінує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над стратег</w:t>
      </w:r>
      <w:proofErr w:type="spellStart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ією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1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(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всі елементи стовпця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5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менше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елементів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стовпця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1),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отже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виключаємо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1-й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стовпець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матриц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Ймовірність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q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1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= 0.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З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позиції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програшів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гравця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</w:t>
      </w:r>
      <w:proofErr w:type="gram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стратегія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5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домінує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над стратег</w:t>
      </w:r>
      <w:proofErr w:type="spellStart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ією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2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(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всі елементи стовпця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5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менше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елементів стовпця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2),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отже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виключаємо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2-й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стовпець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матриц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Ймовірність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q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2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= 0.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З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позиції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програшів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гравця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</w:t>
      </w:r>
      <w:proofErr w:type="gram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стратегія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4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домінує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над стратег</w:t>
      </w:r>
      <w:proofErr w:type="spellStart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ією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3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(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всі елементи стовпця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4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менше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е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лемент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в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стовпця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3),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отже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виключаємо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3-й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стовпець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матриц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Ймовірність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q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ru-RU"/>
        </w:rPr>
        <w:t>3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= 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584378" w:rsidRPr="00584378" w14:paraId="5B237D55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D4A1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DD079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</w:tr>
      <w:tr w:rsidR="00584378" w:rsidRPr="00584378" w14:paraId="2FB1DF74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1BBD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11726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9</w:t>
            </w:r>
          </w:p>
        </w:tc>
      </w:tr>
      <w:tr w:rsidR="00584378" w:rsidRPr="00584378" w14:paraId="5A38915B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2607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BFED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</w:tr>
      <w:tr w:rsidR="00584378" w:rsidRPr="00584378" w14:paraId="07898F89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3AFB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90BE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</w:tr>
    </w:tbl>
    <w:p w14:paraId="43542B53" w14:textId="2AEDD6EA" w:rsidR="00584378" w:rsidRPr="002C5414" w:rsidRDefault="00584378" w:rsidP="00584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Стратег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домінує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над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стратегією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(вс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елементи рядка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більше або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івні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значен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ям 4-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ого рядка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отже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виключаємо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4-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ий рядок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матриц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Ймовірність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 0.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Стратег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домінує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над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стратегією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(вс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елементи рядка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3 б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льше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або рівні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значе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нн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ям 5-о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го рядка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отже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виключаємо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5-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ий рядок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матриц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Ймовірність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5843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= 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584378" w:rsidRPr="00584378" w14:paraId="7C4022EB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DD9B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3D9A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</w:tr>
      <w:tr w:rsidR="00584378" w:rsidRPr="00584378" w14:paraId="1F307660" w14:textId="77777777" w:rsidTr="005843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99BE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ED7FA" w14:textId="77777777" w:rsidR="00584378" w:rsidRPr="00584378" w:rsidRDefault="00584378" w:rsidP="0058437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437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9</w:t>
            </w:r>
          </w:p>
        </w:tc>
      </w:tr>
    </w:tbl>
    <w:p w14:paraId="39FA2E54" w14:textId="4E8EF70A" w:rsidR="00584378" w:rsidRPr="003205C6" w:rsidRDefault="0058437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з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вели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гру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5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5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гр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2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2.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Так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як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гравці обирають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сво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ї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чис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ті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стратег</w:t>
      </w:r>
      <w:proofErr w:type="spellStart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ії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випадковим чином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то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виграш гравця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буде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випадковою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величино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ю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В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цьому випадку гравець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має обрати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сво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ї змішані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стратег</w:t>
      </w:r>
      <w:proofErr w:type="spellStart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ії</w:t>
      </w:r>
      <w:proofErr w:type="spellEnd"/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так,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щоб отримати </w:t>
      </w:r>
      <w:proofErr w:type="spellStart"/>
      <w:r w:rsidRPr="002C54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максимальн</w:t>
      </w:r>
      <w:r w:rsidRPr="003205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ий</w:t>
      </w:r>
      <w:proofErr w:type="spellEnd"/>
      <w:r w:rsidRPr="002C54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с</w:t>
      </w:r>
      <w:r w:rsidRPr="003205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е</w:t>
      </w:r>
      <w:proofErr w:type="spellStart"/>
      <w:r w:rsidRPr="002C54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редн</w:t>
      </w:r>
      <w:proofErr w:type="spellEnd"/>
      <w:r w:rsidRPr="003205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і</w:t>
      </w:r>
      <w:r w:rsidRPr="002C54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й в</w:t>
      </w:r>
      <w:proofErr w:type="spellStart"/>
      <w:r w:rsidRPr="003205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играш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Аналог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чно</w:t>
      </w:r>
      <w:proofErr w:type="spellEnd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гравець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II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має обрати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сво</w:t>
      </w:r>
      <w:proofErr w:type="spellEnd"/>
      <w:r w:rsidR="009D555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ї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9D555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змішані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стратег</w:t>
      </w:r>
      <w:proofErr w:type="spellStart"/>
      <w:r w:rsidR="009D555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ії</w:t>
      </w:r>
      <w:proofErr w:type="spellEnd"/>
      <w:r w:rsidR="009D555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205C6"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так, </w:t>
      </w:r>
      <w:r w:rsidR="003205C6"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щоб</w:t>
      </w:r>
      <w:r w:rsidR="003205C6"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3205C6"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мінімізувати </w:t>
      </w:r>
      <w:proofErr w:type="spellStart"/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математич</w:t>
      </w:r>
      <w:proofErr w:type="spellEnd"/>
      <w:r w:rsidR="003205C6"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не очікування гравця </w:t>
      </w:r>
      <w:r w:rsidRPr="003205C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</w:t>
      </w:r>
      <w:r w:rsidRPr="002C541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41FDE987" w14:textId="478AE92F" w:rsidR="00584378" w:rsidRPr="003205C6" w:rsidRDefault="003205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Знаходимо рішення гри в змішаних стратегіях:</w:t>
      </w:r>
    </w:p>
    <w:p w14:paraId="1CB7E5E2" w14:textId="496EDCD6" w:rsidR="007D0FE3" w:rsidRPr="003205C6" w:rsidRDefault="007D0FE3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Математич</w:t>
      </w:r>
      <w:r w:rsidRPr="002C5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і моделі пари двоїстих задач лінійного програмування можна записати так: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знайти мінімум функції F(x) при обмеженнях (для гравця II):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+12x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≥ 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+9x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≥ 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F(x) = 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+x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→ </w:t>
      </w:r>
      <w:proofErr w:type="spellStart"/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</w:t>
      </w:r>
      <w:proofErr w:type="spellEnd"/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знайти максимум функції Z(y) при обмеженнях (для гравця I):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+12y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≤ 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+9y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≤ 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Z(y) = 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+y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→ </w:t>
      </w:r>
      <w:proofErr w:type="spellStart"/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Розв’яжемо пряму задачу лінійного програмування симплексним методом, з використанням симплексної таблиці.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Визначимо максимальне значення цільової функції 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</w:t>
      </w:r>
      <w:r w:rsidR="003205C6" w:rsidRPr="002C5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(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= 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="003205C6" w:rsidRPr="002C5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1+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="003205C6" w:rsidRPr="002C5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2 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 згаданих вище умовах-обмеженнях.</w:t>
      </w:r>
      <w:r w:rsidRPr="003205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C2731C" w14:textId="35835321" w:rsidR="007D0FE3" w:rsidRPr="003205C6" w:rsidRDefault="007D0FE3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 xml:space="preserve">Для побудови першого опорного плану систему </w:t>
      </w:r>
      <w:proofErr w:type="spellStart"/>
      <w:r w:rsidRPr="003205C6">
        <w:rPr>
          <w:rFonts w:ascii="Times New Roman" w:hAnsi="Times New Roman" w:cs="Times New Roman"/>
          <w:bCs/>
          <w:sz w:val="24"/>
          <w:szCs w:val="24"/>
        </w:rPr>
        <w:t>нерівностей</w:t>
      </w:r>
      <w:proofErr w:type="spellEnd"/>
      <w:r w:rsidRPr="003205C6">
        <w:rPr>
          <w:rFonts w:ascii="Times New Roman" w:hAnsi="Times New Roman" w:cs="Times New Roman"/>
          <w:bCs/>
          <w:sz w:val="24"/>
          <w:szCs w:val="24"/>
        </w:rPr>
        <w:t xml:space="preserve"> зведемо до системи рівнянь шляхом введення додаткових змінних (перехід до канонічної форми).</w:t>
      </w:r>
    </w:p>
    <w:p w14:paraId="78BA13D7" w14:textId="77777777" w:rsidR="003205C6" w:rsidRPr="003205C6" w:rsidRDefault="003205C6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-7x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-12x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-12x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-9x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+x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</w:t>
      </w:r>
      <w:r w:rsidRPr="003205C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B42585" w14:textId="77777777" w:rsidR="003205C6" w:rsidRPr="003205C6" w:rsidRDefault="003205C6" w:rsidP="007D0FE3">
      <w:pPr>
        <w:rPr>
          <w:rFonts w:ascii="Times New Roman" w:hAnsi="Times New Roman" w:cs="Times New Roman"/>
          <w:bCs/>
          <w:sz w:val="24"/>
          <w:szCs w:val="24"/>
        </w:rPr>
      </w:pPr>
    </w:p>
    <w:p w14:paraId="2DDBB26A" w14:textId="15981040" w:rsidR="007D0FE3" w:rsidRPr="003205C6" w:rsidRDefault="007D0FE3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>9y1+12y2+14y3+7y4+y7 = 1</w:t>
      </w:r>
    </w:p>
    <w:p w14:paraId="605861A0" w14:textId="77777777" w:rsidR="007D0FE3" w:rsidRPr="003205C6" w:rsidRDefault="007D0FE3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>13y1+9y2+11y3+10y4+y8 = 1</w:t>
      </w:r>
    </w:p>
    <w:p w14:paraId="39A61E27" w14:textId="761A6306" w:rsidR="007D0FE3" w:rsidRPr="002C5414" w:rsidRDefault="007D0FE3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 xml:space="preserve">Розв’яжемо систему рівнянь відносно базисних змінних : </w:t>
      </w:r>
      <w:r w:rsidR="003205C6" w:rsidRPr="003205C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3205C6" w:rsidRPr="002C5414">
        <w:rPr>
          <w:rFonts w:ascii="Times New Roman" w:hAnsi="Times New Roman" w:cs="Times New Roman"/>
          <w:bCs/>
          <w:sz w:val="24"/>
          <w:szCs w:val="24"/>
        </w:rPr>
        <w:t xml:space="preserve">3, </w:t>
      </w:r>
      <w:r w:rsidR="003205C6" w:rsidRPr="003205C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3205C6" w:rsidRPr="002C5414">
        <w:rPr>
          <w:rFonts w:ascii="Times New Roman" w:hAnsi="Times New Roman" w:cs="Times New Roman"/>
          <w:bCs/>
          <w:sz w:val="24"/>
          <w:szCs w:val="24"/>
        </w:rPr>
        <w:t>4</w:t>
      </w:r>
    </w:p>
    <w:p w14:paraId="34DF8EA4" w14:textId="0B9B5F5B" w:rsidR="007D0FE3" w:rsidRPr="003205C6" w:rsidRDefault="007D0FE3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>Припускаючи, що вільні змінні дорівнюють 0, отримаємо перший опорний план:</w:t>
      </w:r>
    </w:p>
    <w:p w14:paraId="4A6A94A1" w14:textId="59642EB6" w:rsidR="007D0FE3" w:rsidRPr="003205C6" w:rsidRDefault="003205C6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7D0FE3" w:rsidRPr="003205C6">
        <w:rPr>
          <w:rFonts w:ascii="Times New Roman" w:hAnsi="Times New Roman" w:cs="Times New Roman"/>
          <w:bCs/>
          <w:sz w:val="24"/>
          <w:szCs w:val="24"/>
        </w:rPr>
        <w:t>0 = (0,</w:t>
      </w:r>
      <w:proofErr w:type="gramStart"/>
      <w:r w:rsidR="007D0FE3" w:rsidRPr="003205C6">
        <w:rPr>
          <w:rFonts w:ascii="Times New Roman" w:hAnsi="Times New Roman" w:cs="Times New Roman"/>
          <w:bCs/>
          <w:sz w:val="24"/>
          <w:szCs w:val="24"/>
        </w:rPr>
        <w:t>0,</w:t>
      </w:r>
      <w:r w:rsidRPr="003205C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proofErr w:type="gramEnd"/>
      <w:r w:rsidRPr="003205C6">
        <w:rPr>
          <w:rFonts w:ascii="Times New Roman" w:hAnsi="Times New Roman" w:cs="Times New Roman"/>
          <w:bCs/>
          <w:sz w:val="24"/>
          <w:szCs w:val="24"/>
          <w:lang w:val="en-US"/>
        </w:rPr>
        <w:t>1,-1</w:t>
      </w:r>
      <w:r w:rsidR="007D0FE3" w:rsidRPr="003205C6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40"/>
        <w:gridCol w:w="560"/>
        <w:gridCol w:w="560"/>
        <w:gridCol w:w="440"/>
        <w:gridCol w:w="440"/>
      </w:tblGrid>
      <w:tr w:rsidR="003205C6" w:rsidRPr="003205C6" w14:paraId="3FEE0E8F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F031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23DE6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D7FF1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20842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9F4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2FFD9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205C6" w:rsidRPr="003205C6" w14:paraId="5B82934A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5EEA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2FE1D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B86D6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9397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C526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0C9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  <w:tr w:rsidR="003205C6" w:rsidRPr="003205C6" w14:paraId="4C4337A9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56D3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4A76E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0B71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BB7DC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232D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74E4A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</w:tr>
      <w:tr w:rsidR="003205C6" w:rsidRPr="003205C6" w14:paraId="6C794C09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B32E0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851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E2C75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C6190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C215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D6144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</w:tr>
    </w:tbl>
    <w:p w14:paraId="7911B588" w14:textId="5A7EB6A3" w:rsidR="007D0FE3" w:rsidRPr="003205C6" w:rsidRDefault="00B032EB" w:rsidP="007D0FE3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bCs/>
          <w:sz w:val="24"/>
          <w:szCs w:val="24"/>
        </w:rPr>
        <w:t xml:space="preserve">Ведучим буде 1 рядок, а змінну </w:t>
      </w:r>
      <w:r w:rsidR="003205C6" w:rsidRPr="003205C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3205C6" w:rsidRPr="002C54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3 </w:t>
      </w:r>
      <w:r w:rsidR="003205C6" w:rsidRPr="003205C6">
        <w:rPr>
          <w:rFonts w:ascii="Times New Roman" w:hAnsi="Times New Roman" w:cs="Times New Roman"/>
          <w:bCs/>
          <w:sz w:val="24"/>
          <w:szCs w:val="24"/>
        </w:rPr>
        <w:t xml:space="preserve">виведемо з базису. </w:t>
      </w:r>
    </w:p>
    <w:p w14:paraId="7FB19416" w14:textId="7CA1AC2B" w:rsidR="003205C6" w:rsidRPr="003205C6" w:rsidRDefault="003205C6" w:rsidP="003205C6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>Мінімальне значення θ відповідає 2-му стовпцю, тобто змінну x2 треба ввести в базис.</w:t>
      </w:r>
    </w:p>
    <w:p w14:paraId="4A318174" w14:textId="085C3749" w:rsidR="003205C6" w:rsidRPr="003205C6" w:rsidRDefault="003205C6" w:rsidP="003205C6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>На перетині ведучих рядка і стовпця знаходиться рішучий елемент (РЕ) , (-12).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40"/>
        <w:gridCol w:w="1469"/>
        <w:gridCol w:w="1669"/>
        <w:gridCol w:w="440"/>
        <w:gridCol w:w="440"/>
      </w:tblGrid>
      <w:tr w:rsidR="003205C6" w:rsidRPr="003205C6" w14:paraId="12F159CE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92BF2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D7B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DB4D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05E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FD43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B49A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</w:tr>
      <w:tr w:rsidR="003205C6" w:rsidRPr="003205C6" w14:paraId="31930473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EFDA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6AFD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96238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9F747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3F3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6652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3205C6" w:rsidRPr="003205C6" w14:paraId="0CA30CB1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841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EFD93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2D91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A498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03E9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BDF4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3205C6" w:rsidRPr="003205C6" w14:paraId="33C9BC6F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AA71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C718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9DDE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6FF53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FD66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219F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3205C6" w:rsidRPr="003205C6" w14:paraId="14B375BD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C8D6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A3C4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70DE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 : (-7) = 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4C63F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-1 : (-12) = 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6314F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760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</w:p>
        </w:tc>
      </w:tr>
    </w:tbl>
    <w:p w14:paraId="43B8A329" w14:textId="143540B2" w:rsidR="003205C6" w:rsidRPr="003205C6" w:rsidRDefault="003205C6" w:rsidP="003205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Виконаємо перетворення симплексної таблиці методом </w:t>
      </w:r>
      <w:proofErr w:type="spellStart"/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Жордано-Гаусса</w:t>
      </w:r>
      <w:proofErr w:type="spellEnd"/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547"/>
        <w:gridCol w:w="600"/>
        <w:gridCol w:w="440"/>
        <w:gridCol w:w="600"/>
        <w:gridCol w:w="440"/>
      </w:tblGrid>
      <w:tr w:rsidR="003205C6" w:rsidRPr="003205C6" w14:paraId="2F2DB185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2B0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73176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631F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5B48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836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4646F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</w:tr>
      <w:tr w:rsidR="003205C6" w:rsidRPr="003205C6" w14:paraId="3EE3F14D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01D4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2D292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F97D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7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41112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9F28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7D2C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3205C6" w:rsidRPr="003205C6" w14:paraId="791E82AB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FB9A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1A9D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C072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-27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8CDC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1BDA6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-3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5482B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3205C6" w:rsidRPr="003205C6" w14:paraId="1DE57262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7CD4A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B4A67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25F0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-5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63DD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DF75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-1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657E" w14:textId="77777777" w:rsidR="003205C6" w:rsidRPr="003205C6" w:rsidRDefault="003205C6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3205C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</w:tbl>
    <w:p w14:paraId="42C42EC4" w14:textId="0661EAC1" w:rsidR="00B032EB" w:rsidRPr="003205C6" w:rsidRDefault="003205C6">
      <w:pPr>
        <w:rPr>
          <w:rFonts w:ascii="Times New Roman" w:hAnsi="Times New Roman" w:cs="Times New Roman"/>
          <w:bCs/>
          <w:sz w:val="24"/>
          <w:szCs w:val="24"/>
        </w:rPr>
      </w:pPr>
      <w:r w:rsidRPr="003205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32EB" w:rsidRPr="003205C6">
        <w:rPr>
          <w:rFonts w:ascii="Times New Roman" w:hAnsi="Times New Roman" w:cs="Times New Roman"/>
          <w:bCs/>
          <w:sz w:val="24"/>
          <w:szCs w:val="24"/>
        </w:rPr>
        <w:t xml:space="preserve">І </w:t>
      </w:r>
      <w:proofErr w:type="spellStart"/>
      <w:r w:rsidR="00B032EB" w:rsidRPr="003205C6">
        <w:rPr>
          <w:rFonts w:ascii="Times New Roman" w:hAnsi="Times New Roman" w:cs="Times New Roman"/>
          <w:bCs/>
          <w:sz w:val="24"/>
          <w:szCs w:val="24"/>
        </w:rPr>
        <w:t>т.д</w:t>
      </w:r>
      <w:proofErr w:type="spellEnd"/>
      <w:r w:rsidR="00B032EB" w:rsidRPr="003205C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F01743" w14:textId="022360D7" w:rsidR="00D51524" w:rsidRPr="003E0269" w:rsidRDefault="00D5152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Кінець ітерацій: індексний рядок не містить від’ємних елементів - знайдено оптимальний план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Тому ця таблиця визначає оптимальний план задачі.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52317591" w14:textId="69CF626D" w:rsidR="003205C6" w:rsidRPr="003205C6" w:rsidRDefault="00D51524" w:rsidP="0032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Кінцевий варіант симплекс-таблиці: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547"/>
        <w:gridCol w:w="440"/>
        <w:gridCol w:w="440"/>
        <w:gridCol w:w="600"/>
        <w:gridCol w:w="600"/>
      </w:tblGrid>
      <w:tr w:rsidR="003205C6" w:rsidRPr="003205C6" w14:paraId="04C5A82A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1870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5594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0741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FF17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6CADA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018F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205C6" w:rsidRPr="003205C6" w14:paraId="2CC26DAB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053D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2AE8E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5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5CAC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F938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9ECD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-4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06EC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7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81</w:t>
            </w:r>
          </w:p>
        </w:tc>
      </w:tr>
      <w:tr w:rsidR="003205C6" w:rsidRPr="003205C6" w14:paraId="7D6F7342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FC2F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x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8605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54F44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8CC3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035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1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CB744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-4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27</w:t>
            </w:r>
          </w:p>
        </w:tc>
      </w:tr>
      <w:tr w:rsidR="003205C6" w:rsidRPr="003205C6" w14:paraId="1CA7BB76" w14:textId="77777777" w:rsidTr="003205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596B9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418D6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8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BD94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CFEC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785EB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-1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98BDE" w14:textId="77777777" w:rsidR="003205C6" w:rsidRPr="003205C6" w:rsidRDefault="003205C6" w:rsidP="003205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perscript"/>
                <w:lang w:val="en-US"/>
              </w:rPr>
              <w:t>-5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/</w:t>
            </w:r>
            <w:r w:rsidRPr="003205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vertAlign w:val="subscript"/>
                <w:lang w:val="en-US"/>
              </w:rPr>
              <w:t>81</w:t>
            </w:r>
          </w:p>
        </w:tc>
      </w:tr>
    </w:tbl>
    <w:p w14:paraId="6AC79B13" w14:textId="77777777" w:rsidR="003205C6" w:rsidRPr="003205C6" w:rsidRDefault="00D51524" w:rsidP="003205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Оптимальний план можна записати так: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x1 = 1/27, x2 = 5/81</w:t>
      </w:r>
    </w:p>
    <w:p w14:paraId="71E102C8" w14:textId="36FC7D21" w:rsidR="00D51524" w:rsidRPr="003205C6" w:rsidRDefault="003205C6" w:rsidP="003205C6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F(X) = 1*1/27 + 1*5/81 = 8/81</w:t>
      </w:r>
      <w:r w:rsidR="00D51524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D51524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D51524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Використовуючи останню ітерацію прямої задачі знайдемо оптимальний план двоїстої задачі.</w:t>
      </w:r>
      <w:r w:rsidR="00D51524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y1=-1/27, y2=-5/81</w:t>
      </w:r>
    </w:p>
    <w:p w14:paraId="22A601C0" w14:textId="01A7A88F" w:rsidR="00C95701" w:rsidRPr="003205C6" w:rsidRDefault="00D51524" w:rsidP="00374C71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Оптимальна змішана стратегія гравця I: P 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(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3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5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81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27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3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81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5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5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Оптимальна змішана стратегія гравця II: 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 = (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3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 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5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3205C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Ціна гри: 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v=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81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3205C6" w:rsidRPr="003205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8</w:t>
      </w:r>
    </w:p>
    <w:p w14:paraId="67036B30" w14:textId="77777777" w:rsidR="00F42058" w:rsidRDefault="00F420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45A0EC" w14:textId="4D1984AB" w:rsidR="00F42058" w:rsidRPr="003205C6" w:rsidRDefault="00F42058" w:rsidP="00F420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Результати роботи програми</w:t>
      </w:r>
      <w:r w:rsidRPr="003205C6">
        <w:rPr>
          <w:rFonts w:ascii="Times New Roman" w:hAnsi="Times New Roman" w:cs="Times New Roman"/>
          <w:b/>
          <w:sz w:val="24"/>
          <w:szCs w:val="24"/>
        </w:rPr>
        <w:t>:</w:t>
      </w:r>
    </w:p>
    <w:p w14:paraId="15AEF04E" w14:textId="705AAA9A" w:rsidR="00F42058" w:rsidRDefault="00F42058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14FC357" wp14:editId="19B8441B">
            <wp:extent cx="6120765" cy="5950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EEE" w14:textId="4CC0A60C" w:rsidR="00855950" w:rsidRPr="003205C6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 w:rsidRPr="003205C6"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14:paraId="17014195" w14:textId="67F91734" w:rsidR="00855950" w:rsidRPr="003205C6" w:rsidRDefault="00855950" w:rsidP="002C10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5C6">
        <w:rPr>
          <w:rFonts w:ascii="Times New Roman" w:eastAsia="TimesNewRoman" w:hAnsi="Times New Roman" w:cs="Times New Roman"/>
          <w:sz w:val="24"/>
          <w:szCs w:val="24"/>
        </w:rPr>
        <w:t xml:space="preserve">У цій лабораторній роботі я </w:t>
      </w:r>
      <w:r w:rsidR="00D51524" w:rsidRPr="003205C6">
        <w:rPr>
          <w:rFonts w:ascii="Times New Roman" w:hAnsi="Times New Roman" w:cs="Times New Roman"/>
          <w:sz w:val="24"/>
          <w:szCs w:val="24"/>
        </w:rPr>
        <w:t>визначив основні поняття теорії ігор, властивості змішаних стратегій</w:t>
      </w:r>
      <w:r w:rsidR="002C104C" w:rsidRPr="003205C6">
        <w:rPr>
          <w:rFonts w:ascii="Times New Roman" w:hAnsi="Times New Roman" w:cs="Times New Roman"/>
          <w:sz w:val="24"/>
          <w:szCs w:val="24"/>
        </w:rPr>
        <w:t xml:space="preserve">, а також вивчив </w:t>
      </w:r>
      <w:r w:rsidR="00D51524" w:rsidRPr="003205C6">
        <w:rPr>
          <w:rFonts w:ascii="Times New Roman" w:hAnsi="Times New Roman" w:cs="Times New Roman"/>
          <w:sz w:val="24"/>
          <w:szCs w:val="24"/>
        </w:rPr>
        <w:t>метод вирішення матричних ігор у змішаних стратегіях за допомогою введення до</w:t>
      </w:r>
      <w:r w:rsidR="002C104C" w:rsidRPr="003205C6">
        <w:rPr>
          <w:rFonts w:ascii="Times New Roman" w:hAnsi="Times New Roman" w:cs="Times New Roman"/>
          <w:sz w:val="24"/>
          <w:szCs w:val="24"/>
        </w:rPr>
        <w:t xml:space="preserve"> </w:t>
      </w:r>
      <w:r w:rsidR="00D51524" w:rsidRPr="003205C6">
        <w:rPr>
          <w:rFonts w:ascii="Times New Roman" w:hAnsi="Times New Roman" w:cs="Times New Roman"/>
          <w:sz w:val="24"/>
          <w:szCs w:val="24"/>
        </w:rPr>
        <w:t>подвійних завдань лінійного програмування</w:t>
      </w:r>
      <w:r w:rsidR="002C104C" w:rsidRPr="003205C6">
        <w:rPr>
          <w:rFonts w:ascii="Times New Roman" w:hAnsi="Times New Roman" w:cs="Times New Roman"/>
          <w:sz w:val="24"/>
          <w:szCs w:val="24"/>
        </w:rPr>
        <w:t>.</w:t>
      </w:r>
    </w:p>
    <w:p w14:paraId="263DAD60" w14:textId="77777777" w:rsidR="000D306D" w:rsidRPr="003205C6" w:rsidRDefault="000D306D" w:rsidP="00374C71">
      <w:pPr>
        <w:rPr>
          <w:rFonts w:ascii="Times New Roman" w:hAnsi="Times New Roman" w:cs="Times New Roman"/>
          <w:sz w:val="24"/>
          <w:szCs w:val="24"/>
        </w:rPr>
      </w:pPr>
    </w:p>
    <w:sectPr w:rsidR="000D306D" w:rsidRPr="003205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4C9D"/>
    <w:multiLevelType w:val="hybridMultilevel"/>
    <w:tmpl w:val="EFC8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F4"/>
    <w:rsid w:val="000D0C37"/>
    <w:rsid w:val="000D306D"/>
    <w:rsid w:val="00106C73"/>
    <w:rsid w:val="001D4DE6"/>
    <w:rsid w:val="001F7183"/>
    <w:rsid w:val="0022135C"/>
    <w:rsid w:val="00225C7E"/>
    <w:rsid w:val="002B2A89"/>
    <w:rsid w:val="002C104C"/>
    <w:rsid w:val="002C5414"/>
    <w:rsid w:val="002E198C"/>
    <w:rsid w:val="003205C6"/>
    <w:rsid w:val="0037449E"/>
    <w:rsid w:val="00374C71"/>
    <w:rsid w:val="003D287C"/>
    <w:rsid w:val="003E0269"/>
    <w:rsid w:val="003E50E5"/>
    <w:rsid w:val="00584378"/>
    <w:rsid w:val="005C0D95"/>
    <w:rsid w:val="007008D6"/>
    <w:rsid w:val="00707496"/>
    <w:rsid w:val="007607B9"/>
    <w:rsid w:val="007B3322"/>
    <w:rsid w:val="007D0FE3"/>
    <w:rsid w:val="00855950"/>
    <w:rsid w:val="00866144"/>
    <w:rsid w:val="00882A93"/>
    <w:rsid w:val="008952F4"/>
    <w:rsid w:val="008D7D60"/>
    <w:rsid w:val="009566AE"/>
    <w:rsid w:val="009D555C"/>
    <w:rsid w:val="00A31B11"/>
    <w:rsid w:val="00AB2A5B"/>
    <w:rsid w:val="00B032EB"/>
    <w:rsid w:val="00BA4369"/>
    <w:rsid w:val="00C95701"/>
    <w:rsid w:val="00D51524"/>
    <w:rsid w:val="00DF38E8"/>
    <w:rsid w:val="00F40CAB"/>
    <w:rsid w:val="00F4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DD74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віти"/>
    <w:basedOn w:val="a"/>
    <w:link w:val="a5"/>
    <w:qFormat/>
    <w:rsid w:val="00BA4369"/>
    <w:pPr>
      <w:spacing w:after="20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5">
    <w:name w:val="Звіти Знак"/>
    <w:basedOn w:val="a0"/>
    <w:link w:val="a4"/>
    <w:rsid w:val="00BA4369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a0"/>
    <w:rsid w:val="00BA4369"/>
  </w:style>
  <w:style w:type="paragraph" w:styleId="a6">
    <w:name w:val="List Paragraph"/>
    <w:basedOn w:val="a"/>
    <w:uiPriority w:val="34"/>
    <w:qFormat/>
    <w:rsid w:val="00BA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BA4369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95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76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07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0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225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EB37A-066F-4F8F-BA68-1172830E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Назік</cp:lastModifiedBy>
  <cp:revision>9</cp:revision>
  <dcterms:created xsi:type="dcterms:W3CDTF">2020-11-30T23:01:00Z</dcterms:created>
  <dcterms:modified xsi:type="dcterms:W3CDTF">2020-12-25T11:50:00Z</dcterms:modified>
</cp:coreProperties>
</file>