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6B7C" w14:textId="77777777" w:rsidR="00CB02EE" w:rsidRPr="00CB02EE" w:rsidRDefault="00CB02EE" w:rsidP="00CB02EE">
      <w:pPr>
        <w:rPr>
          <w:b/>
          <w:bCs/>
        </w:rPr>
      </w:pPr>
      <w:r w:rsidRPr="00CB02EE">
        <w:rPr>
          <w:b/>
          <w:bCs/>
        </w:rPr>
        <w:t>Project Design Phase-II</w:t>
      </w:r>
    </w:p>
    <w:p w14:paraId="76895EF7" w14:textId="77777777" w:rsidR="00CB02EE" w:rsidRPr="00CB02EE" w:rsidRDefault="00CB02EE" w:rsidP="00CB02EE">
      <w:pPr>
        <w:rPr>
          <w:b/>
          <w:bCs/>
        </w:rPr>
      </w:pPr>
      <w:r w:rsidRPr="00CB02EE">
        <w:rPr>
          <w:b/>
          <w:bCs/>
        </w:rPr>
        <w:t>Solution Requirements (Functional &amp; Non-Functional)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171"/>
      </w:tblGrid>
      <w:tr w:rsidR="00CB02EE" w:rsidRPr="00CB02EE" w14:paraId="31CB4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31A7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369A54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Details</w:t>
            </w:r>
          </w:p>
        </w:tc>
      </w:tr>
      <w:tr w:rsidR="00CB02EE" w:rsidRPr="00CB02EE" w14:paraId="552FE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DDEF" w14:textId="77777777" w:rsidR="00CB02EE" w:rsidRPr="00CB02EE" w:rsidRDefault="00CB02EE" w:rsidP="00CB02EE">
            <w:r w:rsidRPr="00CB02EE">
              <w:t>Date</w:t>
            </w:r>
          </w:p>
        </w:tc>
        <w:tc>
          <w:tcPr>
            <w:tcW w:w="0" w:type="auto"/>
            <w:vAlign w:val="center"/>
            <w:hideMark/>
          </w:tcPr>
          <w:p w14:paraId="04A1FB3C" w14:textId="77777777" w:rsidR="00CB02EE" w:rsidRPr="00CB02EE" w:rsidRDefault="00CB02EE" w:rsidP="00CB02EE">
            <w:r w:rsidRPr="00CB02EE">
              <w:t>18 June 2026</w:t>
            </w:r>
          </w:p>
        </w:tc>
      </w:tr>
      <w:tr w:rsidR="00CB02EE" w:rsidRPr="00CB02EE" w14:paraId="694A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264F" w14:textId="77777777" w:rsidR="00CB02EE" w:rsidRPr="00CB02EE" w:rsidRDefault="00CB02EE" w:rsidP="00CB02EE">
            <w:r w:rsidRPr="00CB02EE">
              <w:t>Team ID</w:t>
            </w:r>
          </w:p>
        </w:tc>
        <w:tc>
          <w:tcPr>
            <w:tcW w:w="0" w:type="auto"/>
            <w:vAlign w:val="center"/>
            <w:hideMark/>
          </w:tcPr>
          <w:p w14:paraId="0DED7267" w14:textId="544957ED" w:rsidR="00CB02EE" w:rsidRPr="00CB02EE" w:rsidRDefault="00CB02EE" w:rsidP="00CB02EE"/>
        </w:tc>
      </w:tr>
      <w:tr w:rsidR="00CB02EE" w:rsidRPr="00CB02EE" w14:paraId="6199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C6EF" w14:textId="77777777" w:rsidR="00CB02EE" w:rsidRPr="00CB02EE" w:rsidRDefault="00CB02EE" w:rsidP="00CB02EE">
            <w:r w:rsidRPr="00CB02EE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41FC372" w14:textId="77777777" w:rsidR="00CB02EE" w:rsidRPr="00CB02EE" w:rsidRDefault="00CB02EE" w:rsidP="00CB02EE">
            <w:r w:rsidRPr="00CB02EE">
              <w:t>E-Commerce Website</w:t>
            </w:r>
          </w:p>
        </w:tc>
      </w:tr>
      <w:tr w:rsidR="00CB02EE" w:rsidRPr="00CB02EE" w14:paraId="2E25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DBA9" w14:textId="77777777" w:rsidR="00CB02EE" w:rsidRPr="00CB02EE" w:rsidRDefault="00CB02EE" w:rsidP="00CB02EE">
            <w:r w:rsidRPr="00CB02EE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2DF1BE7C" w14:textId="77777777" w:rsidR="00CB02EE" w:rsidRPr="00CB02EE" w:rsidRDefault="00CB02EE" w:rsidP="00CB02EE">
            <w:r w:rsidRPr="00CB02EE">
              <w:t>4 Marks</w:t>
            </w:r>
          </w:p>
        </w:tc>
      </w:tr>
    </w:tbl>
    <w:p w14:paraId="699E0CB3" w14:textId="77777777" w:rsidR="00CB02EE" w:rsidRPr="00CB02EE" w:rsidRDefault="00CB02EE" w:rsidP="00CB02EE">
      <w:pPr>
        <w:rPr>
          <w:b/>
          <w:bCs/>
        </w:rPr>
      </w:pPr>
      <w:r w:rsidRPr="00CB02EE">
        <w:rPr>
          <w:b/>
          <w:bCs/>
        </w:rPr>
        <w:t>Functional Requirements</w:t>
      </w:r>
    </w:p>
    <w:p w14:paraId="6F5A2EDA" w14:textId="77777777" w:rsidR="00CB02EE" w:rsidRPr="00CB02EE" w:rsidRDefault="00CB02EE" w:rsidP="00CB02EE">
      <w:r w:rsidRPr="00CB02EE"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241"/>
        <w:gridCol w:w="5203"/>
      </w:tblGrid>
      <w:tr w:rsidR="00CB02EE" w:rsidRPr="00CB02EE" w14:paraId="2BFAA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45CC0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5271FD3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8FC8EB0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Sub Requirement (Story / Sub-Task)</w:t>
            </w:r>
          </w:p>
        </w:tc>
      </w:tr>
      <w:tr w:rsidR="00CB02EE" w:rsidRPr="00CB02EE" w14:paraId="67C9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6E30" w14:textId="77777777" w:rsidR="00CB02EE" w:rsidRPr="00CB02EE" w:rsidRDefault="00CB02EE" w:rsidP="00CB02EE">
            <w:r w:rsidRPr="00CB02EE">
              <w:t>FR-1</w:t>
            </w:r>
          </w:p>
        </w:tc>
        <w:tc>
          <w:tcPr>
            <w:tcW w:w="0" w:type="auto"/>
            <w:vAlign w:val="center"/>
            <w:hideMark/>
          </w:tcPr>
          <w:p w14:paraId="022DFBD0" w14:textId="77777777" w:rsidR="00CB02EE" w:rsidRPr="00CB02EE" w:rsidRDefault="00CB02EE" w:rsidP="00CB02EE">
            <w:r w:rsidRPr="00CB02EE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921FBE8" w14:textId="77777777" w:rsidR="00CB02EE" w:rsidRPr="00CB02EE" w:rsidRDefault="00CB02EE" w:rsidP="00CB02EE">
            <w:r w:rsidRPr="00CB02EE">
              <w:t>Customer and Admin registration with secure account creation.</w:t>
            </w:r>
          </w:p>
        </w:tc>
      </w:tr>
      <w:tr w:rsidR="00CB02EE" w:rsidRPr="00CB02EE" w14:paraId="5CD7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F230" w14:textId="77777777" w:rsidR="00CB02EE" w:rsidRPr="00CB02EE" w:rsidRDefault="00CB02EE" w:rsidP="00CB02EE">
            <w:r w:rsidRPr="00CB02EE">
              <w:t>FR-2</w:t>
            </w:r>
          </w:p>
        </w:tc>
        <w:tc>
          <w:tcPr>
            <w:tcW w:w="0" w:type="auto"/>
            <w:vAlign w:val="center"/>
            <w:hideMark/>
          </w:tcPr>
          <w:p w14:paraId="7E5BF905" w14:textId="77777777" w:rsidR="00CB02EE" w:rsidRPr="00CB02EE" w:rsidRDefault="00CB02EE" w:rsidP="00CB02EE">
            <w:r w:rsidRPr="00CB02EE">
              <w:t>User Authentication &amp; Role-Based Access Control</w:t>
            </w:r>
          </w:p>
        </w:tc>
        <w:tc>
          <w:tcPr>
            <w:tcW w:w="0" w:type="auto"/>
            <w:vAlign w:val="center"/>
            <w:hideMark/>
          </w:tcPr>
          <w:p w14:paraId="296D3000" w14:textId="77777777" w:rsidR="00CB02EE" w:rsidRPr="00CB02EE" w:rsidRDefault="00CB02EE" w:rsidP="00CB02EE">
            <w:r w:rsidRPr="00CB02EE">
              <w:t>Customers and Administrators have their own access permissions and dashboards.</w:t>
            </w:r>
          </w:p>
        </w:tc>
      </w:tr>
      <w:tr w:rsidR="00CB02EE" w:rsidRPr="00CB02EE" w14:paraId="4608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2820" w14:textId="77777777" w:rsidR="00CB02EE" w:rsidRPr="00CB02EE" w:rsidRDefault="00CB02EE" w:rsidP="00CB02EE">
            <w:r w:rsidRPr="00CB02EE">
              <w:t>FR-3</w:t>
            </w:r>
          </w:p>
        </w:tc>
        <w:tc>
          <w:tcPr>
            <w:tcW w:w="0" w:type="auto"/>
            <w:vAlign w:val="center"/>
            <w:hideMark/>
          </w:tcPr>
          <w:p w14:paraId="08E12F1E" w14:textId="77777777" w:rsidR="00CB02EE" w:rsidRPr="00CB02EE" w:rsidRDefault="00CB02EE" w:rsidP="00CB02EE">
            <w:r w:rsidRPr="00CB02EE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1D93D0F" w14:textId="77777777" w:rsidR="00CB02EE" w:rsidRPr="00CB02EE" w:rsidRDefault="00CB02EE" w:rsidP="00CB02EE">
            <w:r w:rsidRPr="00CB02EE">
              <w:t>Admin can add, edit, update, and delete products.</w:t>
            </w:r>
          </w:p>
        </w:tc>
      </w:tr>
      <w:tr w:rsidR="00CB02EE" w:rsidRPr="00CB02EE" w14:paraId="055C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FB63" w14:textId="77777777" w:rsidR="00CB02EE" w:rsidRPr="00CB02EE" w:rsidRDefault="00CB02EE" w:rsidP="00CB02EE">
            <w:r w:rsidRPr="00CB02EE">
              <w:t>FR-4</w:t>
            </w:r>
          </w:p>
        </w:tc>
        <w:tc>
          <w:tcPr>
            <w:tcW w:w="0" w:type="auto"/>
            <w:vAlign w:val="center"/>
            <w:hideMark/>
          </w:tcPr>
          <w:p w14:paraId="1DA7CFF8" w14:textId="77777777" w:rsidR="00CB02EE" w:rsidRPr="00CB02EE" w:rsidRDefault="00CB02EE" w:rsidP="00CB02EE">
            <w:r w:rsidRPr="00CB02EE">
              <w:t>Product Browsing &amp; Search</w:t>
            </w:r>
          </w:p>
        </w:tc>
        <w:tc>
          <w:tcPr>
            <w:tcW w:w="0" w:type="auto"/>
            <w:vAlign w:val="center"/>
            <w:hideMark/>
          </w:tcPr>
          <w:p w14:paraId="49E2301D" w14:textId="77777777" w:rsidR="00CB02EE" w:rsidRPr="00CB02EE" w:rsidRDefault="00CB02EE" w:rsidP="00CB02EE">
            <w:r w:rsidRPr="00CB02EE">
              <w:t>Customers can browse, search, filter, and view product details.</w:t>
            </w:r>
          </w:p>
        </w:tc>
      </w:tr>
      <w:tr w:rsidR="00CB02EE" w:rsidRPr="00CB02EE" w14:paraId="2D38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7D7A" w14:textId="77777777" w:rsidR="00CB02EE" w:rsidRPr="00CB02EE" w:rsidRDefault="00CB02EE" w:rsidP="00CB02EE">
            <w:r w:rsidRPr="00CB02EE">
              <w:t>FR-5</w:t>
            </w:r>
          </w:p>
        </w:tc>
        <w:tc>
          <w:tcPr>
            <w:tcW w:w="0" w:type="auto"/>
            <w:vAlign w:val="center"/>
            <w:hideMark/>
          </w:tcPr>
          <w:p w14:paraId="515F83D1" w14:textId="77777777" w:rsidR="00CB02EE" w:rsidRPr="00CB02EE" w:rsidRDefault="00CB02EE" w:rsidP="00CB02EE">
            <w:r w:rsidRPr="00CB02EE">
              <w:t>Shopping Cart Management</w:t>
            </w:r>
          </w:p>
        </w:tc>
        <w:tc>
          <w:tcPr>
            <w:tcW w:w="0" w:type="auto"/>
            <w:vAlign w:val="center"/>
            <w:hideMark/>
          </w:tcPr>
          <w:p w14:paraId="5850C23D" w14:textId="77777777" w:rsidR="00CB02EE" w:rsidRPr="00CB02EE" w:rsidRDefault="00CB02EE" w:rsidP="00CB02EE">
            <w:r w:rsidRPr="00CB02EE">
              <w:t>Customers can add, update, and remove products from the cart.</w:t>
            </w:r>
          </w:p>
        </w:tc>
      </w:tr>
      <w:tr w:rsidR="00CB02EE" w:rsidRPr="00CB02EE" w14:paraId="1997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4787" w14:textId="77777777" w:rsidR="00CB02EE" w:rsidRPr="00CB02EE" w:rsidRDefault="00CB02EE" w:rsidP="00CB02EE">
            <w:r w:rsidRPr="00CB02EE">
              <w:t>FR-6</w:t>
            </w:r>
          </w:p>
        </w:tc>
        <w:tc>
          <w:tcPr>
            <w:tcW w:w="0" w:type="auto"/>
            <w:vAlign w:val="center"/>
            <w:hideMark/>
          </w:tcPr>
          <w:p w14:paraId="485FF802" w14:textId="77777777" w:rsidR="00CB02EE" w:rsidRPr="00CB02EE" w:rsidRDefault="00CB02EE" w:rsidP="00CB02EE">
            <w:r w:rsidRPr="00CB02EE"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24BA4935" w14:textId="77777777" w:rsidR="00CB02EE" w:rsidRPr="00CB02EE" w:rsidRDefault="00CB02EE" w:rsidP="00CB02EE">
            <w:r w:rsidRPr="00CB02EE">
              <w:t>Customers can place orders for selected products.</w:t>
            </w:r>
          </w:p>
        </w:tc>
      </w:tr>
      <w:tr w:rsidR="00CB02EE" w:rsidRPr="00CB02EE" w14:paraId="24017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7632" w14:textId="77777777" w:rsidR="00CB02EE" w:rsidRPr="00CB02EE" w:rsidRDefault="00CB02EE" w:rsidP="00CB02EE">
            <w:r w:rsidRPr="00CB02EE">
              <w:t>FR-7</w:t>
            </w:r>
          </w:p>
        </w:tc>
        <w:tc>
          <w:tcPr>
            <w:tcW w:w="0" w:type="auto"/>
            <w:vAlign w:val="center"/>
            <w:hideMark/>
          </w:tcPr>
          <w:p w14:paraId="4089393A" w14:textId="77777777" w:rsidR="00CB02EE" w:rsidRPr="00CB02EE" w:rsidRDefault="00CB02EE" w:rsidP="00CB02EE">
            <w:r w:rsidRPr="00CB02EE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6B653079" w14:textId="77777777" w:rsidR="00CB02EE" w:rsidRPr="00CB02EE" w:rsidRDefault="00CB02EE" w:rsidP="00CB02EE">
            <w:r w:rsidRPr="00CB02EE">
              <w:t xml:space="preserve">Customers can make secure online payments using </w:t>
            </w:r>
            <w:proofErr w:type="spellStart"/>
            <w:r w:rsidRPr="00CB02EE">
              <w:t>Razorpay</w:t>
            </w:r>
            <w:proofErr w:type="spellEnd"/>
            <w:r w:rsidRPr="00CB02EE">
              <w:t>/Stripe.</w:t>
            </w:r>
          </w:p>
        </w:tc>
      </w:tr>
      <w:tr w:rsidR="00CB02EE" w:rsidRPr="00CB02EE" w14:paraId="7C1B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8A56" w14:textId="77777777" w:rsidR="00CB02EE" w:rsidRPr="00CB02EE" w:rsidRDefault="00CB02EE" w:rsidP="00CB02EE">
            <w:r w:rsidRPr="00CB02EE">
              <w:t>FR-8</w:t>
            </w:r>
          </w:p>
        </w:tc>
        <w:tc>
          <w:tcPr>
            <w:tcW w:w="0" w:type="auto"/>
            <w:vAlign w:val="center"/>
            <w:hideMark/>
          </w:tcPr>
          <w:p w14:paraId="7AB7F961" w14:textId="77777777" w:rsidR="00CB02EE" w:rsidRPr="00CB02EE" w:rsidRDefault="00CB02EE" w:rsidP="00CB02EE">
            <w:r w:rsidRPr="00CB02EE"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7EE6ECE7" w14:textId="77777777" w:rsidR="00CB02EE" w:rsidRPr="00CB02EE" w:rsidRDefault="00CB02EE" w:rsidP="00CB02EE">
            <w:r w:rsidRPr="00CB02EE">
              <w:t>Customers can track order status such as Pending, Processing, Shipped, and Delivered.</w:t>
            </w:r>
          </w:p>
        </w:tc>
      </w:tr>
      <w:tr w:rsidR="00CB02EE" w:rsidRPr="00CB02EE" w14:paraId="6898E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D621" w14:textId="77777777" w:rsidR="00CB02EE" w:rsidRPr="00CB02EE" w:rsidRDefault="00CB02EE" w:rsidP="00CB02EE">
            <w:r w:rsidRPr="00CB02EE">
              <w:t>FR-9</w:t>
            </w:r>
          </w:p>
        </w:tc>
        <w:tc>
          <w:tcPr>
            <w:tcW w:w="0" w:type="auto"/>
            <w:vAlign w:val="center"/>
            <w:hideMark/>
          </w:tcPr>
          <w:p w14:paraId="35237632" w14:textId="77777777" w:rsidR="00CB02EE" w:rsidRPr="00CB02EE" w:rsidRDefault="00CB02EE" w:rsidP="00CB02EE">
            <w:r w:rsidRPr="00CB02EE">
              <w:t>Wishlist Management</w:t>
            </w:r>
          </w:p>
        </w:tc>
        <w:tc>
          <w:tcPr>
            <w:tcW w:w="0" w:type="auto"/>
            <w:vAlign w:val="center"/>
            <w:hideMark/>
          </w:tcPr>
          <w:p w14:paraId="2C7A3D93" w14:textId="77777777" w:rsidR="00CB02EE" w:rsidRPr="00CB02EE" w:rsidRDefault="00CB02EE" w:rsidP="00CB02EE">
            <w:r w:rsidRPr="00CB02EE">
              <w:t xml:space="preserve">Customers can save products to their </w:t>
            </w:r>
            <w:proofErr w:type="spellStart"/>
            <w:r w:rsidRPr="00CB02EE">
              <w:t>wishlist</w:t>
            </w:r>
            <w:proofErr w:type="spellEnd"/>
            <w:r w:rsidRPr="00CB02EE">
              <w:t xml:space="preserve"> for future purchases.</w:t>
            </w:r>
          </w:p>
        </w:tc>
      </w:tr>
      <w:tr w:rsidR="00CB02EE" w:rsidRPr="00CB02EE" w14:paraId="502F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779E" w14:textId="77777777" w:rsidR="00CB02EE" w:rsidRPr="00CB02EE" w:rsidRDefault="00CB02EE" w:rsidP="00CB02EE">
            <w:r w:rsidRPr="00CB02EE">
              <w:lastRenderedPageBreak/>
              <w:t>FR-10</w:t>
            </w:r>
          </w:p>
        </w:tc>
        <w:tc>
          <w:tcPr>
            <w:tcW w:w="0" w:type="auto"/>
            <w:vAlign w:val="center"/>
            <w:hideMark/>
          </w:tcPr>
          <w:p w14:paraId="0AAFB61A" w14:textId="77777777" w:rsidR="00CB02EE" w:rsidRPr="00CB02EE" w:rsidRDefault="00CB02EE" w:rsidP="00CB02EE">
            <w:r w:rsidRPr="00CB02EE">
              <w:t>Product Reviews &amp; Ratings</w:t>
            </w:r>
          </w:p>
        </w:tc>
        <w:tc>
          <w:tcPr>
            <w:tcW w:w="0" w:type="auto"/>
            <w:vAlign w:val="center"/>
            <w:hideMark/>
          </w:tcPr>
          <w:p w14:paraId="11E9C4C9" w14:textId="77777777" w:rsidR="00CB02EE" w:rsidRPr="00CB02EE" w:rsidRDefault="00CB02EE" w:rsidP="00CB02EE">
            <w:r w:rsidRPr="00CB02EE">
              <w:t>Customers can rate and review purchased products.</w:t>
            </w:r>
          </w:p>
        </w:tc>
      </w:tr>
      <w:tr w:rsidR="00CB02EE" w:rsidRPr="00CB02EE" w14:paraId="275DF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EDF2" w14:textId="77777777" w:rsidR="00CB02EE" w:rsidRPr="00CB02EE" w:rsidRDefault="00CB02EE" w:rsidP="00CB02EE">
            <w:r w:rsidRPr="00CB02EE">
              <w:t>FR-11</w:t>
            </w:r>
          </w:p>
        </w:tc>
        <w:tc>
          <w:tcPr>
            <w:tcW w:w="0" w:type="auto"/>
            <w:vAlign w:val="center"/>
            <w:hideMark/>
          </w:tcPr>
          <w:p w14:paraId="7D5023B8" w14:textId="77777777" w:rsidR="00CB02EE" w:rsidRPr="00CB02EE" w:rsidRDefault="00CB02EE" w:rsidP="00CB02EE">
            <w:r w:rsidRPr="00CB02EE"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06773CA3" w14:textId="77777777" w:rsidR="00CB02EE" w:rsidRPr="00CB02EE" w:rsidRDefault="00CB02EE" w:rsidP="00CB02EE">
            <w:r w:rsidRPr="00CB02EE">
              <w:t>Admin can monitor and update product stock availability.</w:t>
            </w:r>
          </w:p>
        </w:tc>
      </w:tr>
      <w:tr w:rsidR="00CB02EE" w:rsidRPr="00CB02EE" w14:paraId="34D38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81DE" w14:textId="77777777" w:rsidR="00CB02EE" w:rsidRPr="00CB02EE" w:rsidRDefault="00CB02EE" w:rsidP="00CB02EE">
            <w:r w:rsidRPr="00CB02EE">
              <w:t>FR-12</w:t>
            </w:r>
          </w:p>
        </w:tc>
        <w:tc>
          <w:tcPr>
            <w:tcW w:w="0" w:type="auto"/>
            <w:vAlign w:val="center"/>
            <w:hideMark/>
          </w:tcPr>
          <w:p w14:paraId="71E2F989" w14:textId="77777777" w:rsidR="00CB02EE" w:rsidRPr="00CB02EE" w:rsidRDefault="00CB02EE" w:rsidP="00CB02EE">
            <w:r w:rsidRPr="00CB02EE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B8BFF72" w14:textId="77777777" w:rsidR="00CB02EE" w:rsidRPr="00CB02EE" w:rsidRDefault="00CB02EE" w:rsidP="00CB02EE">
            <w:r w:rsidRPr="00CB02EE">
              <w:t>Admin can view, manage, and block users if necessary.</w:t>
            </w:r>
          </w:p>
        </w:tc>
      </w:tr>
      <w:tr w:rsidR="00CB02EE" w:rsidRPr="00CB02EE" w14:paraId="7B28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A7C5" w14:textId="77777777" w:rsidR="00CB02EE" w:rsidRPr="00CB02EE" w:rsidRDefault="00CB02EE" w:rsidP="00CB02EE">
            <w:r w:rsidRPr="00CB02EE">
              <w:t>FR-13</w:t>
            </w:r>
          </w:p>
        </w:tc>
        <w:tc>
          <w:tcPr>
            <w:tcW w:w="0" w:type="auto"/>
            <w:vAlign w:val="center"/>
            <w:hideMark/>
          </w:tcPr>
          <w:p w14:paraId="279D0B28" w14:textId="77777777" w:rsidR="00CB02EE" w:rsidRPr="00CB02EE" w:rsidRDefault="00CB02EE" w:rsidP="00CB02EE">
            <w:r w:rsidRPr="00CB02EE"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4EC1C829" w14:textId="77777777" w:rsidR="00CB02EE" w:rsidRPr="00CB02EE" w:rsidRDefault="00CB02EE" w:rsidP="00CB02EE">
            <w:r w:rsidRPr="00CB02EE">
              <w:t>Admin can view sales reports, revenue statistics, and order summaries.</w:t>
            </w:r>
          </w:p>
        </w:tc>
      </w:tr>
      <w:tr w:rsidR="00CB02EE" w:rsidRPr="00CB02EE" w14:paraId="1601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D1A8" w14:textId="77777777" w:rsidR="00CB02EE" w:rsidRPr="00CB02EE" w:rsidRDefault="00CB02EE" w:rsidP="00CB02EE">
            <w:r w:rsidRPr="00CB02EE">
              <w:t>FR-14</w:t>
            </w:r>
          </w:p>
        </w:tc>
        <w:tc>
          <w:tcPr>
            <w:tcW w:w="0" w:type="auto"/>
            <w:vAlign w:val="center"/>
            <w:hideMark/>
          </w:tcPr>
          <w:p w14:paraId="2A020F72" w14:textId="77777777" w:rsidR="00CB02EE" w:rsidRPr="00CB02EE" w:rsidRDefault="00CB02EE" w:rsidP="00CB02EE">
            <w:r w:rsidRPr="00CB02EE">
              <w:t>Password Recovery</w:t>
            </w:r>
          </w:p>
        </w:tc>
        <w:tc>
          <w:tcPr>
            <w:tcW w:w="0" w:type="auto"/>
            <w:vAlign w:val="center"/>
            <w:hideMark/>
          </w:tcPr>
          <w:p w14:paraId="2C175418" w14:textId="77777777" w:rsidR="00CB02EE" w:rsidRPr="00CB02EE" w:rsidRDefault="00CB02EE" w:rsidP="00CB02EE">
            <w:r w:rsidRPr="00CB02EE">
              <w:t>Users can reset forgotten passwords securely.</w:t>
            </w:r>
          </w:p>
        </w:tc>
      </w:tr>
    </w:tbl>
    <w:p w14:paraId="613D8192" w14:textId="77777777" w:rsidR="00CB02EE" w:rsidRPr="00CB02EE" w:rsidRDefault="00CB02EE" w:rsidP="00CB02EE">
      <w:r w:rsidRPr="00CB02EE">
        <w:pict w14:anchorId="39E9FE81">
          <v:rect id="_x0000_i1031" style="width:0;height:1.5pt" o:hralign="center" o:hrstd="t" o:hr="t" fillcolor="#a0a0a0" stroked="f"/>
        </w:pict>
      </w:r>
    </w:p>
    <w:p w14:paraId="0FA0B88D" w14:textId="77777777" w:rsidR="00CB02EE" w:rsidRPr="00CB02EE" w:rsidRDefault="00CB02EE" w:rsidP="00CB02EE">
      <w:pPr>
        <w:rPr>
          <w:b/>
          <w:bCs/>
        </w:rPr>
      </w:pPr>
      <w:r w:rsidRPr="00CB02EE">
        <w:rPr>
          <w:b/>
          <w:bCs/>
        </w:rPr>
        <w:t>Non-Functional Requirements</w:t>
      </w:r>
    </w:p>
    <w:p w14:paraId="23D4AC07" w14:textId="77777777" w:rsidR="00CB02EE" w:rsidRPr="00CB02EE" w:rsidRDefault="00CB02EE" w:rsidP="00CB02EE">
      <w:r w:rsidRPr="00CB02EE"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056"/>
        <w:gridCol w:w="6300"/>
      </w:tblGrid>
      <w:tr w:rsidR="00CB02EE" w:rsidRPr="00CB02EE" w14:paraId="6EA9B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841DD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73639366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E1AA145" w14:textId="77777777" w:rsidR="00CB02EE" w:rsidRPr="00CB02EE" w:rsidRDefault="00CB02EE" w:rsidP="00CB02EE">
            <w:pPr>
              <w:rPr>
                <w:b/>
                <w:bCs/>
              </w:rPr>
            </w:pPr>
            <w:r w:rsidRPr="00CB02EE">
              <w:rPr>
                <w:b/>
                <w:bCs/>
              </w:rPr>
              <w:t>Description</w:t>
            </w:r>
          </w:p>
        </w:tc>
      </w:tr>
      <w:tr w:rsidR="00CB02EE" w:rsidRPr="00CB02EE" w14:paraId="27A7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D070" w14:textId="77777777" w:rsidR="00CB02EE" w:rsidRPr="00CB02EE" w:rsidRDefault="00CB02EE" w:rsidP="00CB02EE">
            <w:r w:rsidRPr="00CB02EE">
              <w:t>NFR-1</w:t>
            </w:r>
          </w:p>
        </w:tc>
        <w:tc>
          <w:tcPr>
            <w:tcW w:w="0" w:type="auto"/>
            <w:vAlign w:val="center"/>
            <w:hideMark/>
          </w:tcPr>
          <w:p w14:paraId="6F73FE60" w14:textId="77777777" w:rsidR="00CB02EE" w:rsidRPr="00CB02EE" w:rsidRDefault="00CB02EE" w:rsidP="00CB02EE">
            <w:r w:rsidRPr="00CB02EE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FF290BA" w14:textId="77777777" w:rsidR="00CB02EE" w:rsidRPr="00CB02EE" w:rsidRDefault="00CB02EE" w:rsidP="00CB02EE">
            <w:r w:rsidRPr="00CB02EE">
              <w:t>The user interface should be intuitive, responsive, and easy to navigate for customers and administrators.</w:t>
            </w:r>
          </w:p>
        </w:tc>
      </w:tr>
      <w:tr w:rsidR="00CB02EE" w:rsidRPr="00CB02EE" w14:paraId="27B3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4F32" w14:textId="77777777" w:rsidR="00CB02EE" w:rsidRPr="00CB02EE" w:rsidRDefault="00CB02EE" w:rsidP="00CB02EE">
            <w:r w:rsidRPr="00CB02EE">
              <w:t>NFR-2</w:t>
            </w:r>
          </w:p>
        </w:tc>
        <w:tc>
          <w:tcPr>
            <w:tcW w:w="0" w:type="auto"/>
            <w:vAlign w:val="center"/>
            <w:hideMark/>
          </w:tcPr>
          <w:p w14:paraId="6BF80A40" w14:textId="77777777" w:rsidR="00CB02EE" w:rsidRPr="00CB02EE" w:rsidRDefault="00CB02EE" w:rsidP="00CB02EE">
            <w:r w:rsidRPr="00CB02EE">
              <w:t>Security</w:t>
            </w:r>
          </w:p>
        </w:tc>
        <w:tc>
          <w:tcPr>
            <w:tcW w:w="0" w:type="auto"/>
            <w:vAlign w:val="center"/>
            <w:hideMark/>
          </w:tcPr>
          <w:p w14:paraId="25AE3855" w14:textId="77777777" w:rsidR="00CB02EE" w:rsidRPr="00CB02EE" w:rsidRDefault="00CB02EE" w:rsidP="00CB02EE">
            <w:r w:rsidRPr="00CB02EE">
              <w:t>User data, passwords, payment information, and transactions should be protected using authentication, authorization, and encryption techniques.</w:t>
            </w:r>
          </w:p>
        </w:tc>
      </w:tr>
      <w:tr w:rsidR="00CB02EE" w:rsidRPr="00CB02EE" w14:paraId="74B26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1898" w14:textId="77777777" w:rsidR="00CB02EE" w:rsidRPr="00CB02EE" w:rsidRDefault="00CB02EE" w:rsidP="00CB02EE">
            <w:r w:rsidRPr="00CB02EE">
              <w:t>NFR-3</w:t>
            </w:r>
          </w:p>
        </w:tc>
        <w:tc>
          <w:tcPr>
            <w:tcW w:w="0" w:type="auto"/>
            <w:vAlign w:val="center"/>
            <w:hideMark/>
          </w:tcPr>
          <w:p w14:paraId="489A47D3" w14:textId="77777777" w:rsidR="00CB02EE" w:rsidRPr="00CB02EE" w:rsidRDefault="00CB02EE" w:rsidP="00CB02EE">
            <w:r w:rsidRPr="00CB02E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C243DD" w14:textId="77777777" w:rsidR="00CB02EE" w:rsidRPr="00CB02EE" w:rsidRDefault="00CB02EE" w:rsidP="00CB02EE">
            <w:r w:rsidRPr="00CB02EE">
              <w:t>The system should perform consistently without failures and ensure accurate processing of orders, payments, and customer information.</w:t>
            </w:r>
          </w:p>
        </w:tc>
      </w:tr>
      <w:tr w:rsidR="00CB02EE" w:rsidRPr="00CB02EE" w14:paraId="2BF7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A241" w14:textId="77777777" w:rsidR="00CB02EE" w:rsidRPr="00CB02EE" w:rsidRDefault="00CB02EE" w:rsidP="00CB02EE">
            <w:r w:rsidRPr="00CB02EE">
              <w:t>NFR-4</w:t>
            </w:r>
          </w:p>
        </w:tc>
        <w:tc>
          <w:tcPr>
            <w:tcW w:w="0" w:type="auto"/>
            <w:vAlign w:val="center"/>
            <w:hideMark/>
          </w:tcPr>
          <w:p w14:paraId="1D0A8E3A" w14:textId="77777777" w:rsidR="00CB02EE" w:rsidRPr="00CB02EE" w:rsidRDefault="00CB02EE" w:rsidP="00CB02EE">
            <w:r w:rsidRPr="00CB02E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FF0F3A" w14:textId="77777777" w:rsidR="00CB02EE" w:rsidRPr="00CB02EE" w:rsidRDefault="00CB02EE" w:rsidP="00CB02EE">
            <w:r w:rsidRPr="00CB02EE">
              <w:t>The application should load pages and process customer requests within 2–3 seconds under normal operating conditions.</w:t>
            </w:r>
          </w:p>
        </w:tc>
      </w:tr>
      <w:tr w:rsidR="00CB02EE" w:rsidRPr="00CB02EE" w14:paraId="46D0D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CA9E" w14:textId="77777777" w:rsidR="00CB02EE" w:rsidRPr="00CB02EE" w:rsidRDefault="00CB02EE" w:rsidP="00CB02EE">
            <w:r w:rsidRPr="00CB02EE">
              <w:t>NFR-5</w:t>
            </w:r>
          </w:p>
        </w:tc>
        <w:tc>
          <w:tcPr>
            <w:tcW w:w="0" w:type="auto"/>
            <w:vAlign w:val="center"/>
            <w:hideMark/>
          </w:tcPr>
          <w:p w14:paraId="468FF84C" w14:textId="77777777" w:rsidR="00CB02EE" w:rsidRPr="00CB02EE" w:rsidRDefault="00CB02EE" w:rsidP="00CB02EE">
            <w:r w:rsidRPr="00CB02EE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C3560D7" w14:textId="77777777" w:rsidR="00CB02EE" w:rsidRPr="00CB02EE" w:rsidRDefault="00CB02EE" w:rsidP="00CB02EE">
            <w:r w:rsidRPr="00CB02EE">
              <w:t>The e-commerce platform should be accessible 24×7 with minimal downtime.</w:t>
            </w:r>
          </w:p>
        </w:tc>
      </w:tr>
      <w:tr w:rsidR="00CB02EE" w:rsidRPr="00CB02EE" w14:paraId="695E3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6A8C" w14:textId="77777777" w:rsidR="00CB02EE" w:rsidRPr="00CB02EE" w:rsidRDefault="00CB02EE" w:rsidP="00CB02EE">
            <w:r w:rsidRPr="00CB02EE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55125DAA" w14:textId="77777777" w:rsidR="00CB02EE" w:rsidRPr="00CB02EE" w:rsidRDefault="00CB02EE" w:rsidP="00CB02EE">
            <w:r w:rsidRPr="00CB02E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CA036AC" w14:textId="77777777" w:rsidR="00CB02EE" w:rsidRPr="00CB02EE" w:rsidRDefault="00CB02EE" w:rsidP="00CB02EE">
            <w:r w:rsidRPr="00CB02EE">
              <w:t>The system should support increasing numbers of customers, products, and transactions without significant performance degradation.</w:t>
            </w:r>
          </w:p>
        </w:tc>
      </w:tr>
      <w:tr w:rsidR="00CB02EE" w:rsidRPr="00CB02EE" w14:paraId="4697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E7F4" w14:textId="77777777" w:rsidR="00CB02EE" w:rsidRPr="00CB02EE" w:rsidRDefault="00CB02EE" w:rsidP="00CB02EE">
            <w:r w:rsidRPr="00CB02EE">
              <w:t>NFR-7</w:t>
            </w:r>
          </w:p>
        </w:tc>
        <w:tc>
          <w:tcPr>
            <w:tcW w:w="0" w:type="auto"/>
            <w:vAlign w:val="center"/>
            <w:hideMark/>
          </w:tcPr>
          <w:p w14:paraId="557D5926" w14:textId="77777777" w:rsidR="00CB02EE" w:rsidRPr="00CB02EE" w:rsidRDefault="00CB02EE" w:rsidP="00CB02EE">
            <w:r w:rsidRPr="00CB02EE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4D1FB05" w14:textId="77777777" w:rsidR="00CB02EE" w:rsidRPr="00CB02EE" w:rsidRDefault="00CB02EE" w:rsidP="00CB02EE">
            <w:r w:rsidRPr="00CB02EE">
              <w:t>The application should be easy to maintain, update, and extend with new features.</w:t>
            </w:r>
          </w:p>
        </w:tc>
      </w:tr>
      <w:tr w:rsidR="00CB02EE" w:rsidRPr="00CB02EE" w14:paraId="56641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58F0" w14:textId="77777777" w:rsidR="00CB02EE" w:rsidRPr="00CB02EE" w:rsidRDefault="00CB02EE" w:rsidP="00CB02EE">
            <w:r w:rsidRPr="00CB02EE">
              <w:t>NFR-8</w:t>
            </w:r>
          </w:p>
        </w:tc>
        <w:tc>
          <w:tcPr>
            <w:tcW w:w="0" w:type="auto"/>
            <w:vAlign w:val="center"/>
            <w:hideMark/>
          </w:tcPr>
          <w:p w14:paraId="12B4CE33" w14:textId="77777777" w:rsidR="00CB02EE" w:rsidRPr="00CB02EE" w:rsidRDefault="00CB02EE" w:rsidP="00CB02EE">
            <w:r w:rsidRPr="00CB02EE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D573A4B" w14:textId="77777777" w:rsidR="00CB02EE" w:rsidRPr="00CB02EE" w:rsidRDefault="00CB02EE" w:rsidP="00CB02EE">
            <w:r w:rsidRPr="00CB02EE">
              <w:t>The system should function properly across modern web browsers and mobile devices.</w:t>
            </w:r>
          </w:p>
        </w:tc>
      </w:tr>
      <w:tr w:rsidR="00CB02EE" w:rsidRPr="00CB02EE" w14:paraId="140B2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3EBA" w14:textId="77777777" w:rsidR="00CB02EE" w:rsidRPr="00CB02EE" w:rsidRDefault="00CB02EE" w:rsidP="00CB02EE">
            <w:r w:rsidRPr="00CB02EE">
              <w:t>NFR-9</w:t>
            </w:r>
          </w:p>
        </w:tc>
        <w:tc>
          <w:tcPr>
            <w:tcW w:w="0" w:type="auto"/>
            <w:vAlign w:val="center"/>
            <w:hideMark/>
          </w:tcPr>
          <w:p w14:paraId="38884AE0" w14:textId="77777777" w:rsidR="00CB02EE" w:rsidRPr="00CB02EE" w:rsidRDefault="00CB02EE" w:rsidP="00CB02EE">
            <w:r w:rsidRPr="00CB02EE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FAD3D07" w14:textId="77777777" w:rsidR="00CB02EE" w:rsidRPr="00CB02EE" w:rsidRDefault="00CB02EE" w:rsidP="00CB02EE">
            <w:r w:rsidRPr="00CB02EE">
              <w:t>Customer, product, order, and payment data should remain accurate and consistent at all times.</w:t>
            </w:r>
          </w:p>
        </w:tc>
      </w:tr>
      <w:tr w:rsidR="00CB02EE" w:rsidRPr="00CB02EE" w14:paraId="119A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6FAE" w14:textId="77777777" w:rsidR="00CB02EE" w:rsidRPr="00CB02EE" w:rsidRDefault="00CB02EE" w:rsidP="00CB02EE">
            <w:r w:rsidRPr="00CB02EE">
              <w:t>NFR-10</w:t>
            </w:r>
          </w:p>
        </w:tc>
        <w:tc>
          <w:tcPr>
            <w:tcW w:w="0" w:type="auto"/>
            <w:vAlign w:val="center"/>
            <w:hideMark/>
          </w:tcPr>
          <w:p w14:paraId="08D409E1" w14:textId="77777777" w:rsidR="00CB02EE" w:rsidRPr="00CB02EE" w:rsidRDefault="00CB02EE" w:rsidP="00CB02EE">
            <w:r w:rsidRPr="00CB02EE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498BC1E6" w14:textId="77777777" w:rsidR="00CB02EE" w:rsidRPr="00CB02EE" w:rsidRDefault="00CB02EE" w:rsidP="00CB02EE">
            <w:r w:rsidRPr="00CB02EE">
              <w:t>The system should support periodic database backups and recovery mechanisms to prevent data loss.</w:t>
            </w:r>
          </w:p>
        </w:tc>
      </w:tr>
    </w:tbl>
    <w:p w14:paraId="6B1A314B" w14:textId="77777777" w:rsidR="00CB02EE" w:rsidRDefault="00CB02EE"/>
    <w:sectPr w:rsidR="00CB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EE"/>
    <w:rsid w:val="00CB02EE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9AC3"/>
  <w15:chartTrackingRefBased/>
  <w15:docId w15:val="{A9CD3467-EA0C-4C44-AEC2-42115866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1</cp:revision>
  <dcterms:created xsi:type="dcterms:W3CDTF">2026-06-19T12:54:00Z</dcterms:created>
  <dcterms:modified xsi:type="dcterms:W3CDTF">2026-06-19T12:56:00Z</dcterms:modified>
</cp:coreProperties>
</file>