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95F" w:rsidRPr="0039295F" w:rsidRDefault="0039295F" w:rsidP="0039295F">
      <w:pPr>
        <w:rPr>
          <w:sz w:val="20"/>
        </w:rPr>
      </w:pPr>
      <w:r w:rsidRPr="0039295F">
        <w:rPr>
          <w:b/>
          <w:bCs/>
          <w:color w:val="000000"/>
          <w:sz w:val="20"/>
          <w:szCs w:val="27"/>
        </w:rPr>
        <w:t>Project 1</w:t>
      </w:r>
      <w:r w:rsidRPr="0039295F">
        <w:rPr>
          <w:color w:val="000000"/>
          <w:sz w:val="20"/>
          <w:szCs w:val="27"/>
        </w:rPr>
        <w:t>: Compute per-hop Traceroute times given a tcpdump text trace</w:t>
      </w:r>
      <w:r w:rsidRPr="0039295F">
        <w:rPr>
          <w:color w:val="000000"/>
          <w:sz w:val="20"/>
          <w:szCs w:val="27"/>
        </w:rPr>
        <w:br/>
      </w:r>
      <w:r w:rsidRPr="0039295F">
        <w:rPr>
          <w:color w:val="000000"/>
          <w:sz w:val="20"/>
          <w:szCs w:val="27"/>
        </w:rPr>
        <w:br/>
      </w:r>
      <w:r w:rsidRPr="0039295F">
        <w:rPr>
          <w:i/>
          <w:iCs/>
          <w:color w:val="000000"/>
          <w:sz w:val="20"/>
          <w:szCs w:val="27"/>
        </w:rPr>
        <w:t>Type of Project</w:t>
      </w:r>
      <w:r w:rsidRPr="0039295F">
        <w:rPr>
          <w:color w:val="000000"/>
          <w:sz w:val="20"/>
          <w:szCs w:val="27"/>
        </w:rPr>
        <w:t>: Only Individual</w:t>
      </w:r>
      <w:r w:rsidRPr="0039295F">
        <w:rPr>
          <w:color w:val="000000"/>
          <w:sz w:val="20"/>
          <w:szCs w:val="27"/>
        </w:rPr>
        <w:br/>
      </w:r>
      <w:r w:rsidRPr="0039295F">
        <w:rPr>
          <w:i/>
          <w:iCs/>
          <w:color w:val="000000"/>
          <w:sz w:val="20"/>
          <w:szCs w:val="27"/>
        </w:rPr>
        <w:t>Deadline</w:t>
      </w:r>
      <w:r w:rsidRPr="0039295F">
        <w:rPr>
          <w:color w:val="000000"/>
          <w:sz w:val="20"/>
          <w:szCs w:val="27"/>
        </w:rPr>
        <w:t>: 2012-01-16, 11:59pm</w:t>
      </w:r>
      <w:r w:rsidRPr="0039295F">
        <w:rPr>
          <w:color w:val="000000"/>
          <w:sz w:val="20"/>
          <w:szCs w:val="27"/>
        </w:rPr>
        <w:br/>
      </w:r>
      <w:r w:rsidRPr="0039295F">
        <w:rPr>
          <w:i/>
          <w:iCs/>
          <w:color w:val="000000"/>
          <w:sz w:val="20"/>
          <w:szCs w:val="27"/>
        </w:rPr>
        <w:t>Language</w:t>
      </w:r>
      <w:r w:rsidRPr="0039295F">
        <w:rPr>
          <w:color w:val="000000"/>
          <w:sz w:val="20"/>
          <w:szCs w:val="27"/>
        </w:rPr>
        <w:t>: Java</w:t>
      </w:r>
      <w:r w:rsidRPr="0039295F">
        <w:rPr>
          <w:color w:val="000000"/>
          <w:sz w:val="20"/>
          <w:szCs w:val="27"/>
        </w:rPr>
        <w:br/>
      </w:r>
      <w:r w:rsidRPr="0039295F">
        <w:rPr>
          <w:i/>
          <w:iCs/>
          <w:color w:val="000000"/>
          <w:sz w:val="20"/>
          <w:szCs w:val="27"/>
        </w:rPr>
        <w:t>Points</w:t>
      </w:r>
      <w:r w:rsidRPr="0039295F">
        <w:rPr>
          <w:color w:val="000000"/>
          <w:sz w:val="20"/>
          <w:szCs w:val="27"/>
        </w:rPr>
        <w:t>: max 10 points</w:t>
      </w:r>
      <w:r w:rsidRPr="0039295F">
        <w:rPr>
          <w:color w:val="000000"/>
          <w:sz w:val="20"/>
          <w:szCs w:val="27"/>
        </w:rPr>
        <w:br/>
      </w:r>
      <w:r w:rsidRPr="0039295F">
        <w:rPr>
          <w:color w:val="000000"/>
          <w:sz w:val="20"/>
          <w:szCs w:val="27"/>
        </w:rPr>
        <w:br/>
      </w:r>
      <w:r w:rsidRPr="0039295F">
        <w:rPr>
          <w:i/>
          <w:iCs/>
          <w:color w:val="000000"/>
          <w:sz w:val="20"/>
          <w:szCs w:val="27"/>
        </w:rPr>
        <w:t>Submission Guidelines</w:t>
      </w:r>
      <w:r w:rsidRPr="0039295F">
        <w:rPr>
          <w:color w:val="000000"/>
          <w:sz w:val="20"/>
          <w:szCs w:val="27"/>
        </w:rPr>
        <w:t>: Submit through</w:t>
      </w:r>
      <w:r w:rsidRPr="0039295F">
        <w:rPr>
          <w:rStyle w:val="apple-converted-space"/>
          <w:color w:val="000000"/>
          <w:sz w:val="20"/>
          <w:szCs w:val="27"/>
        </w:rPr>
        <w:t> </w:t>
      </w:r>
      <w:r w:rsidRPr="0039295F">
        <w:rPr>
          <w:rFonts w:ascii="Courier New" w:hAnsi="Courier New"/>
          <w:color w:val="000000"/>
          <w:sz w:val="20"/>
          <w:szCs w:val="27"/>
        </w:rPr>
        <w:t>nike.cs.uga.edu</w:t>
      </w:r>
      <w:r w:rsidRPr="0039295F">
        <w:rPr>
          <w:color w:val="000000"/>
          <w:sz w:val="20"/>
          <w:szCs w:val="27"/>
        </w:rPr>
        <w:t>, as usual. Name the directory project as "</w:t>
      </w:r>
      <w:r w:rsidRPr="0039295F">
        <w:rPr>
          <w:rFonts w:ascii="Courier New" w:hAnsi="Courier New"/>
          <w:color w:val="000000"/>
          <w:sz w:val="20"/>
          <w:szCs w:val="27"/>
        </w:rPr>
        <w:t>LastName_FirstName-tcpdump_traceroute_analysis</w:t>
      </w:r>
      <w:r w:rsidRPr="0039295F">
        <w:rPr>
          <w:color w:val="000000"/>
          <w:sz w:val="20"/>
          <w:szCs w:val="27"/>
        </w:rPr>
        <w:t>" (e.g., "</w:t>
      </w:r>
      <w:r w:rsidRPr="0039295F">
        <w:rPr>
          <w:rFonts w:ascii="Courier New" w:hAnsi="Courier New"/>
          <w:color w:val="000000"/>
          <w:sz w:val="20"/>
          <w:szCs w:val="27"/>
        </w:rPr>
        <w:t>Perdisci_Roberto-tcpdump_traceroute_analysis</w:t>
      </w:r>
      <w:r w:rsidRPr="0039295F">
        <w:rPr>
          <w:color w:val="000000"/>
          <w:sz w:val="20"/>
          <w:szCs w:val="27"/>
        </w:rPr>
        <w:t>"). Submit ONLY the source code (source code must be inside project dir) using</w:t>
      </w:r>
      <w:r w:rsidRPr="0039295F">
        <w:rPr>
          <w:rStyle w:val="apple-converted-space"/>
          <w:color w:val="000000"/>
          <w:sz w:val="20"/>
          <w:szCs w:val="27"/>
        </w:rPr>
        <w:t> </w:t>
      </w:r>
      <w:r w:rsidRPr="0039295F">
        <w:rPr>
          <w:color w:val="000000"/>
          <w:sz w:val="20"/>
          <w:szCs w:val="27"/>
        </w:rPr>
        <w:br/>
      </w:r>
      <w:r w:rsidRPr="0039295F">
        <w:rPr>
          <w:color w:val="000000"/>
          <w:sz w:val="20"/>
          <w:szCs w:val="27"/>
        </w:rPr>
        <w:br/>
      </w:r>
      <w:r w:rsidRPr="0039295F">
        <w:rPr>
          <w:rFonts w:ascii="Courier New" w:hAnsi="Courier New"/>
          <w:color w:val="000000"/>
          <w:sz w:val="20"/>
          <w:szCs w:val="27"/>
        </w:rPr>
        <w:t>$ submit   LastName_FirstName-tcpdump_traceroute_analysis   cs4760</w:t>
      </w:r>
      <w:r w:rsidRPr="0039295F">
        <w:rPr>
          <w:color w:val="000000"/>
          <w:sz w:val="20"/>
          <w:szCs w:val="27"/>
        </w:rPr>
        <w:br/>
      </w:r>
      <w:r w:rsidRPr="0039295F">
        <w:rPr>
          <w:color w:val="000000"/>
          <w:sz w:val="20"/>
          <w:szCs w:val="27"/>
        </w:rPr>
        <w:br/>
        <w:t>The program must be named "</w:t>
      </w:r>
      <w:r w:rsidRPr="0039295F">
        <w:rPr>
          <w:rFonts w:ascii="Courier New" w:hAnsi="Courier New"/>
          <w:color w:val="000000"/>
          <w:sz w:val="20"/>
          <w:szCs w:val="27"/>
        </w:rPr>
        <w:t>TracerouteAnalysis.java</w:t>
      </w:r>
      <w:r w:rsidRPr="0039295F">
        <w:rPr>
          <w:color w:val="000000"/>
          <w:sz w:val="20"/>
          <w:szCs w:val="27"/>
        </w:rPr>
        <w:t>", and needs to take the file name of the tcpdump trace as the first argument. For example, the program needs to run as</w:t>
      </w:r>
      <w:r w:rsidRPr="0039295F">
        <w:rPr>
          <w:color w:val="000000"/>
          <w:sz w:val="20"/>
          <w:szCs w:val="27"/>
        </w:rPr>
        <w:br/>
      </w:r>
      <w:r w:rsidRPr="0039295F">
        <w:rPr>
          <w:color w:val="000000"/>
          <w:sz w:val="20"/>
          <w:szCs w:val="27"/>
        </w:rPr>
        <w:br/>
      </w:r>
      <w:r w:rsidRPr="0039295F">
        <w:rPr>
          <w:rFonts w:ascii="Courier New" w:hAnsi="Courier New"/>
          <w:color w:val="000000"/>
          <w:sz w:val="20"/>
          <w:szCs w:val="27"/>
        </w:rPr>
        <w:t>$ javac  TracerouteAnalysis.java</w:t>
      </w:r>
      <w:r w:rsidRPr="0039295F">
        <w:rPr>
          <w:rFonts w:ascii="Courier New" w:hAnsi="Courier New"/>
          <w:color w:val="000000"/>
          <w:sz w:val="20"/>
          <w:szCs w:val="27"/>
        </w:rPr>
        <w:br/>
      </w:r>
      <w:r w:rsidRPr="0039295F">
        <w:rPr>
          <w:rFonts w:ascii="Courier New" w:hAnsi="Courier New"/>
          <w:color w:val="000000"/>
          <w:sz w:val="20"/>
          <w:szCs w:val="27"/>
        </w:rPr>
        <w:br/>
        <w:t>$ java  TracerouteAnalysis  Project_1-example_traceroute_TCP_trace.txt</w:t>
      </w:r>
      <w:r w:rsidRPr="0039295F">
        <w:rPr>
          <w:color w:val="000000"/>
          <w:sz w:val="20"/>
          <w:szCs w:val="27"/>
        </w:rPr>
        <w:br/>
      </w:r>
      <w:r w:rsidRPr="0039295F">
        <w:rPr>
          <w:color w:val="000000"/>
          <w:sz w:val="20"/>
          <w:szCs w:val="27"/>
        </w:rPr>
        <w:br/>
        <w:t>and the results of the analysis must be written on</w:t>
      </w:r>
      <w:r w:rsidRPr="0039295F">
        <w:rPr>
          <w:rStyle w:val="apple-converted-space"/>
          <w:color w:val="000000"/>
          <w:sz w:val="20"/>
          <w:szCs w:val="27"/>
        </w:rPr>
        <w:t> </w:t>
      </w:r>
      <w:r w:rsidRPr="0039295F">
        <w:rPr>
          <w:b/>
          <w:bCs/>
          <w:i/>
          <w:iCs/>
          <w:color w:val="000000"/>
          <w:sz w:val="20"/>
          <w:szCs w:val="27"/>
        </w:rPr>
        <w:t>standard output</w:t>
      </w:r>
      <w:r w:rsidRPr="0039295F">
        <w:rPr>
          <w:rStyle w:val="apple-converted-space"/>
          <w:color w:val="000000"/>
          <w:sz w:val="20"/>
          <w:szCs w:val="27"/>
        </w:rPr>
        <w:t> </w:t>
      </w:r>
      <w:r w:rsidRPr="0039295F">
        <w:rPr>
          <w:color w:val="000000"/>
          <w:sz w:val="20"/>
          <w:szCs w:val="27"/>
        </w:rPr>
        <w:t>(basically, on screen).</w:t>
      </w:r>
      <w:r w:rsidRPr="0039295F">
        <w:rPr>
          <w:color w:val="000000"/>
          <w:sz w:val="20"/>
          <w:szCs w:val="27"/>
          <w:u w:val="single"/>
        </w:rPr>
        <w:br/>
      </w:r>
      <w:r w:rsidRPr="0039295F">
        <w:rPr>
          <w:color w:val="000000"/>
          <w:sz w:val="20"/>
          <w:szCs w:val="27"/>
          <w:u w:val="single"/>
        </w:rPr>
        <w:br/>
        <w:t>NOTE</w:t>
      </w:r>
      <w:r w:rsidRPr="0039295F">
        <w:rPr>
          <w:color w:val="000000"/>
          <w:sz w:val="20"/>
          <w:szCs w:val="27"/>
        </w:rPr>
        <w:t>: project submissions that do not follow the guidelines will be discarded wihtout consideration (i.e., 0 points).</w:t>
      </w:r>
      <w:r w:rsidRPr="0039295F">
        <w:rPr>
          <w:color w:val="000000"/>
          <w:sz w:val="20"/>
          <w:szCs w:val="27"/>
        </w:rPr>
        <w:br/>
      </w:r>
      <w:r w:rsidRPr="0039295F">
        <w:rPr>
          <w:i/>
          <w:iCs/>
          <w:color w:val="000000"/>
          <w:sz w:val="20"/>
          <w:szCs w:val="27"/>
        </w:rPr>
        <w:br/>
      </w:r>
      <w:r w:rsidRPr="0039295F">
        <w:rPr>
          <w:i/>
          <w:iCs/>
          <w:color w:val="000000"/>
          <w:sz w:val="20"/>
          <w:szCs w:val="27"/>
        </w:rPr>
        <w:br/>
        <w:t>Project Description</w:t>
      </w:r>
      <w:r w:rsidRPr="0039295F">
        <w:rPr>
          <w:color w:val="000000"/>
          <w:sz w:val="20"/>
          <w:szCs w:val="27"/>
        </w:rPr>
        <w:t>: In this project, you are required to write a program that takes in input a textual tcpdump trace of traffic generated by Traceroute and computes the time between a TCP packet sent by the client and the related ICMP "Time exceeded in-transit" message.</w:t>
      </w:r>
      <w:r w:rsidRPr="0039295F">
        <w:rPr>
          <w:color w:val="000000"/>
          <w:sz w:val="20"/>
          <w:szCs w:val="27"/>
        </w:rPr>
        <w:br/>
      </w:r>
      <w:r w:rsidRPr="0039295F">
        <w:rPr>
          <w:color w:val="000000"/>
          <w:sz w:val="20"/>
          <w:szCs w:val="27"/>
        </w:rPr>
        <w:br/>
        <w:t>As an example, consider the two packet logs reported below:</w:t>
      </w:r>
      <w:r w:rsidRPr="0039295F">
        <w:rPr>
          <w:color w:val="000000"/>
          <w:sz w:val="20"/>
          <w:szCs w:val="27"/>
        </w:rPr>
        <w:br/>
      </w:r>
      <w:r w:rsidRPr="0039295F">
        <w:rPr>
          <w:rFonts w:ascii="Courier" w:hAnsi="Courier"/>
          <w:b/>
          <w:bCs/>
          <w:color w:val="006600"/>
          <w:sz w:val="20"/>
        </w:rPr>
        <w:br/>
        <w:t>1291654312.963163</w:t>
      </w:r>
      <w:r w:rsidRPr="0039295F">
        <w:rPr>
          <w:rStyle w:val="apple-converted-space"/>
          <w:rFonts w:ascii="Courier" w:hAnsi="Courier"/>
          <w:color w:val="000000"/>
          <w:sz w:val="20"/>
        </w:rPr>
        <w:t> </w:t>
      </w:r>
      <w:r w:rsidRPr="0039295F">
        <w:rPr>
          <w:rFonts w:ascii="Courier" w:hAnsi="Courier"/>
          <w:color w:val="000000"/>
          <w:sz w:val="20"/>
        </w:rPr>
        <w:t>IP (tos 0x0,</w:t>
      </w:r>
      <w:r w:rsidRPr="0039295F">
        <w:rPr>
          <w:rStyle w:val="apple-converted-space"/>
          <w:rFonts w:ascii="Courier" w:hAnsi="Courier"/>
          <w:color w:val="000000"/>
          <w:sz w:val="20"/>
        </w:rPr>
        <w:t> </w:t>
      </w:r>
      <w:r w:rsidRPr="0039295F">
        <w:rPr>
          <w:rFonts w:ascii="Courier" w:hAnsi="Courier"/>
          <w:b/>
          <w:bCs/>
          <w:color w:val="000000"/>
          <w:sz w:val="20"/>
        </w:rPr>
        <w:t>ttl 1</w:t>
      </w:r>
      <w:r w:rsidRPr="0039295F">
        <w:rPr>
          <w:rFonts w:ascii="Courier" w:hAnsi="Courier"/>
          <w:color w:val="000000"/>
          <w:sz w:val="20"/>
        </w:rPr>
        <w:t>,</w:t>
      </w:r>
      <w:r w:rsidRPr="0039295F">
        <w:rPr>
          <w:rStyle w:val="apple-converted-space"/>
          <w:rFonts w:ascii="Courier" w:hAnsi="Courier"/>
          <w:color w:val="000000"/>
          <w:sz w:val="20"/>
        </w:rPr>
        <w:t> </w:t>
      </w:r>
      <w:r w:rsidRPr="0039295F">
        <w:rPr>
          <w:rFonts w:ascii="Courier" w:hAnsi="Courier"/>
          <w:b/>
          <w:bCs/>
          <w:color w:val="660000"/>
          <w:sz w:val="20"/>
        </w:rPr>
        <w:t>id 9067</w:t>
      </w:r>
      <w:r w:rsidRPr="0039295F">
        <w:rPr>
          <w:rFonts w:ascii="Courier" w:hAnsi="Courier"/>
          <w:color w:val="000000"/>
          <w:sz w:val="20"/>
        </w:rPr>
        <w:t>, offset 0, flags [none], proto</w:t>
      </w:r>
      <w:r w:rsidRPr="0039295F">
        <w:rPr>
          <w:rStyle w:val="apple-converted-space"/>
          <w:rFonts w:ascii="Courier" w:hAnsi="Courier"/>
          <w:color w:val="000000"/>
          <w:sz w:val="20"/>
        </w:rPr>
        <w:t> </w:t>
      </w:r>
      <w:r w:rsidRPr="0039295F">
        <w:rPr>
          <w:rFonts w:ascii="Courier" w:hAnsi="Courier"/>
          <w:b/>
          <w:bCs/>
          <w:color w:val="000000"/>
          <w:sz w:val="20"/>
        </w:rPr>
        <w:t>TCP</w:t>
      </w:r>
      <w:r w:rsidRPr="0039295F">
        <w:rPr>
          <w:rStyle w:val="apple-converted-space"/>
          <w:rFonts w:ascii="Courier" w:hAnsi="Courier"/>
          <w:color w:val="000000"/>
          <w:sz w:val="20"/>
        </w:rPr>
        <w:t> </w:t>
      </w:r>
      <w:r w:rsidRPr="0039295F">
        <w:rPr>
          <w:rFonts w:ascii="Courier" w:hAnsi="Courier"/>
          <w:color w:val="000000"/>
          <w:sz w:val="20"/>
        </w:rPr>
        <w:t>(6), length 60)</w:t>
      </w:r>
      <w:r w:rsidRPr="0039295F">
        <w:rPr>
          <w:rStyle w:val="apple-converted-space"/>
          <w:rFonts w:ascii="Courier" w:hAnsi="Courier"/>
          <w:color w:val="000000"/>
          <w:sz w:val="20"/>
        </w:rPr>
        <w:t> </w:t>
      </w:r>
      <w:r w:rsidRPr="0039295F">
        <w:rPr>
          <w:rFonts w:ascii="Courier" w:hAnsi="Courier"/>
          <w:b/>
          <w:bCs/>
          <w:color w:val="000000"/>
          <w:sz w:val="20"/>
        </w:rPr>
        <w:t>128.192.76.177.47212 &gt; 137.138.144.168.80</w:t>
      </w:r>
      <w:r w:rsidRPr="0039295F">
        <w:rPr>
          <w:rFonts w:ascii="Courier" w:hAnsi="Courier"/>
          <w:color w:val="000000"/>
          <w:sz w:val="20"/>
        </w:rPr>
        <w:t>: S, cksum 0xc4d6 (correct), 1135826272:1135826272(0) win 5840 &lt;mss 1460,sackOK,timestamp 2152510109 0,nop,wscale 2&gt;</w:t>
      </w:r>
      <w:r w:rsidRPr="0039295F">
        <w:rPr>
          <w:rFonts w:ascii="Courier" w:hAnsi="Courier"/>
          <w:color w:val="000000"/>
          <w:sz w:val="20"/>
        </w:rPr>
        <w:br/>
      </w:r>
      <w:r w:rsidRPr="0039295F">
        <w:rPr>
          <w:rFonts w:ascii="Courier" w:hAnsi="Courier"/>
          <w:color w:val="000000"/>
          <w:sz w:val="20"/>
        </w:rPr>
        <w:br/>
      </w:r>
      <w:r w:rsidRPr="0039295F">
        <w:rPr>
          <w:rFonts w:ascii="Courier" w:hAnsi="Courier"/>
          <w:b/>
          <w:bCs/>
          <w:color w:val="006600"/>
          <w:sz w:val="20"/>
        </w:rPr>
        <w:t>1291654312.963644</w:t>
      </w:r>
      <w:r w:rsidRPr="0039295F">
        <w:rPr>
          <w:rStyle w:val="apple-converted-space"/>
          <w:rFonts w:ascii="Courier" w:hAnsi="Courier"/>
          <w:color w:val="000000"/>
          <w:sz w:val="20"/>
        </w:rPr>
        <w:t> </w:t>
      </w:r>
      <w:r w:rsidRPr="0039295F">
        <w:rPr>
          <w:rFonts w:ascii="Courier" w:hAnsi="Courier"/>
          <w:color w:val="000000"/>
          <w:sz w:val="20"/>
        </w:rPr>
        <w:t>IP (tos 0xc0, ttl 255, id 2503, offset 0, flags [none], proto</w:t>
      </w:r>
      <w:r w:rsidRPr="0039295F">
        <w:rPr>
          <w:rStyle w:val="apple-converted-space"/>
          <w:rFonts w:ascii="Courier" w:hAnsi="Courier"/>
          <w:color w:val="000000"/>
          <w:sz w:val="20"/>
        </w:rPr>
        <w:t> </w:t>
      </w:r>
      <w:r w:rsidRPr="0039295F">
        <w:rPr>
          <w:rFonts w:ascii="Courier" w:hAnsi="Courier"/>
          <w:b/>
          <w:bCs/>
          <w:color w:val="000000"/>
          <w:sz w:val="20"/>
        </w:rPr>
        <w:t>ICMP</w:t>
      </w:r>
      <w:r w:rsidRPr="0039295F">
        <w:rPr>
          <w:rStyle w:val="apple-converted-space"/>
          <w:rFonts w:ascii="Courier" w:hAnsi="Courier"/>
          <w:color w:val="000000"/>
          <w:sz w:val="20"/>
        </w:rPr>
        <w:t> </w:t>
      </w:r>
      <w:r w:rsidRPr="0039295F">
        <w:rPr>
          <w:rFonts w:ascii="Courier" w:hAnsi="Courier"/>
          <w:color w:val="000000"/>
          <w:sz w:val="20"/>
        </w:rPr>
        <w:t>(1), length 56)</w:t>
      </w:r>
      <w:r w:rsidRPr="0039295F">
        <w:rPr>
          <w:rStyle w:val="apple-converted-space"/>
          <w:rFonts w:ascii="Courier" w:hAnsi="Courier"/>
          <w:color w:val="000000"/>
          <w:sz w:val="20"/>
        </w:rPr>
        <w:t> </w:t>
      </w:r>
      <w:r w:rsidRPr="0039295F">
        <w:rPr>
          <w:rFonts w:ascii="Courier" w:hAnsi="Courier"/>
          <w:b/>
          <w:bCs/>
          <w:color w:val="000099"/>
          <w:sz w:val="20"/>
        </w:rPr>
        <w:t>128.192.76.129</w:t>
      </w:r>
      <w:r w:rsidRPr="0039295F">
        <w:rPr>
          <w:rStyle w:val="apple-converted-space"/>
          <w:rFonts w:ascii="Courier" w:hAnsi="Courier"/>
          <w:color w:val="000000"/>
          <w:sz w:val="20"/>
        </w:rPr>
        <w:t> </w:t>
      </w:r>
      <w:r w:rsidRPr="0039295F">
        <w:rPr>
          <w:rFonts w:ascii="Courier" w:hAnsi="Courier"/>
          <w:color w:val="000000"/>
          <w:sz w:val="20"/>
        </w:rPr>
        <w:t>&gt; 128.192.76.177:</w:t>
      </w:r>
      <w:r w:rsidRPr="0039295F">
        <w:rPr>
          <w:rStyle w:val="apple-converted-space"/>
          <w:rFonts w:ascii="Courier" w:hAnsi="Courier"/>
          <w:color w:val="000000"/>
          <w:sz w:val="20"/>
        </w:rPr>
        <w:t> </w:t>
      </w:r>
      <w:r w:rsidRPr="0039295F">
        <w:rPr>
          <w:rFonts w:ascii="Courier" w:hAnsi="Courier"/>
          <w:b/>
          <w:bCs/>
          <w:color w:val="000000"/>
          <w:sz w:val="20"/>
        </w:rPr>
        <w:t>ICMP time exceeded in-transit</w:t>
      </w:r>
      <w:r w:rsidRPr="0039295F">
        <w:rPr>
          <w:rFonts w:ascii="Courier" w:hAnsi="Courier"/>
          <w:color w:val="000000"/>
          <w:sz w:val="20"/>
        </w:rPr>
        <w:t>, length 36</w:t>
      </w:r>
      <w:r w:rsidRPr="0039295F">
        <w:rPr>
          <w:rFonts w:ascii="Courier" w:hAnsi="Courier"/>
          <w:color w:val="000000"/>
          <w:sz w:val="20"/>
        </w:rPr>
        <w:br/>
        <w:t>    IP (tos 0x0, ttl 1,</w:t>
      </w:r>
      <w:r w:rsidRPr="0039295F">
        <w:rPr>
          <w:rStyle w:val="apple-converted-space"/>
          <w:rFonts w:ascii="Courier" w:hAnsi="Courier"/>
          <w:color w:val="000000"/>
          <w:sz w:val="20"/>
        </w:rPr>
        <w:t> </w:t>
      </w:r>
      <w:r w:rsidRPr="0039295F">
        <w:rPr>
          <w:rFonts w:ascii="Courier" w:hAnsi="Courier"/>
          <w:b/>
          <w:bCs/>
          <w:color w:val="660000"/>
          <w:sz w:val="20"/>
        </w:rPr>
        <w:t>id 9067</w:t>
      </w:r>
      <w:r w:rsidRPr="0039295F">
        <w:rPr>
          <w:rFonts w:ascii="Courier" w:hAnsi="Courier"/>
          <w:color w:val="000000"/>
          <w:sz w:val="20"/>
        </w:rPr>
        <w:t>, offset 0, flags [none], proto</w:t>
      </w:r>
      <w:r w:rsidRPr="0039295F">
        <w:rPr>
          <w:rStyle w:val="apple-converted-space"/>
          <w:rFonts w:ascii="Courier" w:hAnsi="Courier"/>
          <w:color w:val="000000"/>
          <w:sz w:val="20"/>
        </w:rPr>
        <w:t> </w:t>
      </w:r>
      <w:r w:rsidRPr="0039295F">
        <w:rPr>
          <w:rFonts w:ascii="Courier" w:hAnsi="Courier"/>
          <w:b/>
          <w:bCs/>
          <w:color w:val="000000"/>
          <w:sz w:val="20"/>
        </w:rPr>
        <w:t>TCP</w:t>
      </w:r>
      <w:r w:rsidRPr="0039295F">
        <w:rPr>
          <w:rStyle w:val="apple-converted-space"/>
          <w:rFonts w:ascii="Courier" w:hAnsi="Courier"/>
          <w:color w:val="000000"/>
          <w:sz w:val="20"/>
        </w:rPr>
        <w:t> </w:t>
      </w:r>
      <w:r w:rsidRPr="0039295F">
        <w:rPr>
          <w:rFonts w:ascii="Courier" w:hAnsi="Courier"/>
          <w:color w:val="000000"/>
          <w:sz w:val="20"/>
        </w:rPr>
        <w:t>(6), length 60)</w:t>
      </w:r>
      <w:r w:rsidRPr="0039295F">
        <w:rPr>
          <w:rStyle w:val="apple-converted-space"/>
          <w:rFonts w:ascii="Courier" w:hAnsi="Courier"/>
          <w:color w:val="000000"/>
          <w:sz w:val="20"/>
        </w:rPr>
        <w:t> </w:t>
      </w:r>
      <w:r w:rsidRPr="0039295F">
        <w:rPr>
          <w:rFonts w:ascii="Courier" w:hAnsi="Courier"/>
          <w:b/>
          <w:bCs/>
          <w:color w:val="000000"/>
          <w:sz w:val="20"/>
        </w:rPr>
        <w:t>128.192.76.177.47212 &gt; 137.138.144.168.80</w:t>
      </w:r>
      <w:r w:rsidRPr="0039295F">
        <w:rPr>
          <w:rFonts w:ascii="Courier" w:hAnsi="Courier"/>
          <w:color w:val="000000"/>
          <w:sz w:val="20"/>
        </w:rPr>
        <w:t>:  tcp 40 [bad hdr length 0 - too short, &lt; 20]</w:t>
      </w:r>
      <w:r w:rsidRPr="0039295F">
        <w:rPr>
          <w:color w:val="000000"/>
          <w:sz w:val="20"/>
          <w:szCs w:val="27"/>
        </w:rPr>
        <w:br/>
      </w:r>
      <w:r w:rsidRPr="0039295F">
        <w:rPr>
          <w:color w:val="000000"/>
          <w:sz w:val="20"/>
          <w:szCs w:val="27"/>
        </w:rPr>
        <w:br/>
        <w:t>as we can see from the highlighted fields, the two packets are related to each other.</w:t>
      </w:r>
      <w:r w:rsidRPr="0039295F">
        <w:rPr>
          <w:rStyle w:val="apple-converted-space"/>
          <w:color w:val="000000"/>
          <w:sz w:val="20"/>
          <w:szCs w:val="27"/>
        </w:rPr>
        <w:t> </w:t>
      </w:r>
      <w:r w:rsidRPr="0039295F">
        <w:rPr>
          <w:color w:val="000000"/>
          <w:sz w:val="20"/>
          <w:szCs w:val="27"/>
        </w:rPr>
        <w:br/>
        <w:t>The fields you should check to match a sent TCP packet with the related ICMP response are:</w:t>
      </w:r>
      <w:r w:rsidRPr="0039295F">
        <w:rPr>
          <w:rStyle w:val="apple-converted-space"/>
          <w:color w:val="000000"/>
          <w:sz w:val="20"/>
          <w:szCs w:val="27"/>
        </w:rPr>
        <w:t> </w:t>
      </w:r>
      <w:r w:rsidRPr="0039295F">
        <w:rPr>
          <w:rFonts w:ascii="Courier" w:hAnsi="Courier"/>
          <w:b/>
          <w:bCs/>
          <w:color w:val="660000"/>
          <w:sz w:val="20"/>
        </w:rPr>
        <w:t>id 9067,</w:t>
      </w:r>
      <w:r w:rsidRPr="0039295F">
        <w:rPr>
          <w:rStyle w:val="apple-converted-space"/>
          <w:rFonts w:ascii="Courier" w:hAnsi="Courier"/>
          <w:b/>
          <w:bCs/>
          <w:color w:val="660000"/>
          <w:sz w:val="20"/>
        </w:rPr>
        <w:t> </w:t>
      </w:r>
      <w:r w:rsidRPr="0039295F">
        <w:rPr>
          <w:rFonts w:ascii="Courier" w:hAnsi="Courier"/>
          <w:b/>
          <w:bCs/>
          <w:color w:val="000000"/>
          <w:sz w:val="20"/>
        </w:rPr>
        <w:t>TCP,</w:t>
      </w:r>
      <w:r w:rsidRPr="0039295F">
        <w:rPr>
          <w:rStyle w:val="apple-converted-space"/>
          <w:rFonts w:ascii="Courier" w:hAnsi="Courier"/>
          <w:b/>
          <w:bCs/>
          <w:color w:val="000000"/>
          <w:sz w:val="20"/>
        </w:rPr>
        <w:t> </w:t>
      </w:r>
      <w:r w:rsidRPr="0039295F">
        <w:rPr>
          <w:rFonts w:ascii="Courier" w:hAnsi="Courier"/>
          <w:b/>
          <w:bCs/>
          <w:color w:val="000000"/>
          <w:sz w:val="20"/>
        </w:rPr>
        <w:t>128.192.76.177.47212 &gt; 137.138.144.168.80</w:t>
      </w:r>
      <w:r w:rsidRPr="0039295F">
        <w:rPr>
          <w:rStyle w:val="apple-converted-space"/>
          <w:rFonts w:ascii="Courier" w:hAnsi="Courier"/>
          <w:b/>
          <w:bCs/>
          <w:color w:val="000000"/>
          <w:sz w:val="20"/>
        </w:rPr>
        <w:t> </w:t>
      </w:r>
      <w:r w:rsidRPr="0039295F">
        <w:rPr>
          <w:color w:val="000000"/>
          <w:sz w:val="20"/>
          <w:szCs w:val="27"/>
        </w:rPr>
        <w:br/>
        <w:t>Notice that these fields are replicated in the body of the ICMP message (in practice the IP ID field should be sufficient to correctly correlate the two packets).</w:t>
      </w:r>
      <w:r w:rsidRPr="0039295F">
        <w:rPr>
          <w:color w:val="000000"/>
          <w:sz w:val="20"/>
          <w:szCs w:val="27"/>
        </w:rPr>
        <w:br/>
      </w:r>
      <w:r w:rsidRPr="0039295F">
        <w:rPr>
          <w:color w:val="000000"/>
          <w:sz w:val="20"/>
          <w:szCs w:val="27"/>
        </w:rPr>
        <w:br/>
        <w:t>From the two packets above, the output should be:</w:t>
      </w:r>
      <w:r w:rsidRPr="0039295F">
        <w:rPr>
          <w:color w:val="000000"/>
          <w:sz w:val="20"/>
          <w:szCs w:val="27"/>
        </w:rPr>
        <w:br/>
      </w:r>
      <w:r w:rsidRPr="0039295F">
        <w:rPr>
          <w:color w:val="000000"/>
          <w:sz w:val="20"/>
          <w:szCs w:val="27"/>
        </w:rPr>
        <w:br/>
      </w:r>
      <w:r w:rsidRPr="0039295F">
        <w:rPr>
          <w:rFonts w:ascii="Courier" w:hAnsi="Courier"/>
          <w:b/>
          <w:bCs/>
          <w:color w:val="000099"/>
          <w:sz w:val="20"/>
        </w:rPr>
        <w:t>TTL 1</w:t>
      </w:r>
      <w:r w:rsidRPr="0039295F">
        <w:rPr>
          <w:rFonts w:ascii="Courier" w:hAnsi="Courier"/>
          <w:b/>
          <w:bCs/>
          <w:color w:val="000099"/>
          <w:sz w:val="20"/>
        </w:rPr>
        <w:br/>
        <w:t>128.192.76.129</w:t>
      </w:r>
      <w:r w:rsidRPr="0039295F">
        <w:rPr>
          <w:rFonts w:ascii="Courier" w:hAnsi="Courier"/>
          <w:b/>
          <w:bCs/>
          <w:color w:val="000099"/>
          <w:sz w:val="20"/>
        </w:rPr>
        <w:br/>
        <w:t>0.481 ms</w:t>
      </w:r>
      <w:r w:rsidRPr="0039295F">
        <w:rPr>
          <w:rFonts w:ascii="Courier" w:hAnsi="Courier"/>
          <w:b/>
          <w:bCs/>
          <w:color w:val="000099"/>
          <w:sz w:val="20"/>
        </w:rPr>
        <w:br/>
      </w:r>
      <w:r w:rsidRPr="0039295F">
        <w:rPr>
          <w:color w:val="000000"/>
          <w:sz w:val="20"/>
          <w:szCs w:val="27"/>
        </w:rPr>
        <w:br/>
        <w:t>where</w:t>
      </w:r>
      <w:r w:rsidRPr="0039295F">
        <w:rPr>
          <w:rStyle w:val="apple-converted-space"/>
          <w:color w:val="000000"/>
          <w:sz w:val="20"/>
          <w:szCs w:val="27"/>
        </w:rPr>
        <w:t> </w:t>
      </w:r>
      <w:r w:rsidRPr="0039295F">
        <w:rPr>
          <w:i/>
          <w:iCs/>
          <w:color w:val="000000"/>
          <w:sz w:val="20"/>
          <w:szCs w:val="27"/>
        </w:rPr>
        <w:t>128.192.76.129</w:t>
      </w:r>
      <w:r w:rsidRPr="0039295F">
        <w:rPr>
          <w:rStyle w:val="apple-converted-space"/>
          <w:color w:val="000000"/>
          <w:sz w:val="20"/>
          <w:szCs w:val="27"/>
        </w:rPr>
        <w:t> </w:t>
      </w:r>
      <w:r w:rsidRPr="0039295F">
        <w:rPr>
          <w:color w:val="000000"/>
          <w:sz w:val="20"/>
          <w:szCs w:val="27"/>
        </w:rPr>
        <w:t>is the IP addresses of the router that generated the ICMP response, and</w:t>
      </w:r>
      <w:r w:rsidRPr="0039295F">
        <w:rPr>
          <w:rStyle w:val="apple-converted-space"/>
          <w:color w:val="000000"/>
          <w:sz w:val="20"/>
          <w:szCs w:val="27"/>
        </w:rPr>
        <w:t> </w:t>
      </w:r>
      <w:r w:rsidRPr="0039295F">
        <w:rPr>
          <w:i/>
          <w:iCs/>
          <w:color w:val="000000"/>
          <w:sz w:val="20"/>
          <w:szCs w:val="27"/>
        </w:rPr>
        <w:t>0.481 ms</w:t>
      </w:r>
      <w:r w:rsidRPr="0039295F">
        <w:rPr>
          <w:rStyle w:val="apple-converted-space"/>
          <w:color w:val="000000"/>
          <w:sz w:val="20"/>
          <w:szCs w:val="27"/>
        </w:rPr>
        <w:t> </w:t>
      </w:r>
      <w:r w:rsidRPr="0039295F">
        <w:rPr>
          <w:color w:val="000000"/>
          <w:sz w:val="20"/>
          <w:szCs w:val="27"/>
        </w:rPr>
        <w:t>is computed as (1291654312.963644 - 1291654312.963163) * 1000 and rounding to obtain only three digits after the dot.</w:t>
      </w:r>
      <w:r w:rsidRPr="0039295F">
        <w:rPr>
          <w:color w:val="000000"/>
          <w:sz w:val="20"/>
          <w:szCs w:val="27"/>
        </w:rPr>
        <w:br/>
      </w:r>
      <w:r w:rsidRPr="0039295F">
        <w:rPr>
          <w:color w:val="000000"/>
          <w:sz w:val="20"/>
          <w:szCs w:val="27"/>
        </w:rPr>
        <w:br/>
        <w:t>As another example the output related to the following packets</w:t>
      </w:r>
      <w:r w:rsidRPr="0039295F">
        <w:rPr>
          <w:color w:val="000000"/>
          <w:sz w:val="20"/>
          <w:szCs w:val="27"/>
        </w:rPr>
        <w:br/>
      </w:r>
      <w:r w:rsidRPr="0039295F">
        <w:rPr>
          <w:color w:val="000000"/>
          <w:sz w:val="20"/>
          <w:szCs w:val="27"/>
        </w:rPr>
        <w:br/>
      </w:r>
      <w:r w:rsidRPr="0039295F">
        <w:rPr>
          <w:rFonts w:ascii="Courier" w:hAnsi="Courier"/>
          <w:b/>
          <w:bCs/>
          <w:color w:val="006600"/>
          <w:sz w:val="20"/>
        </w:rPr>
        <w:t>1291654312.963267</w:t>
      </w:r>
      <w:r w:rsidRPr="0039295F">
        <w:rPr>
          <w:rStyle w:val="apple-converted-space"/>
          <w:rFonts w:ascii="Courier" w:hAnsi="Courier"/>
          <w:color w:val="000000"/>
          <w:sz w:val="20"/>
        </w:rPr>
        <w:t> </w:t>
      </w:r>
      <w:r w:rsidRPr="0039295F">
        <w:rPr>
          <w:rFonts w:ascii="Courier" w:hAnsi="Courier"/>
          <w:color w:val="000000"/>
          <w:sz w:val="20"/>
        </w:rPr>
        <w:t>IP (tos 0x0,</w:t>
      </w:r>
      <w:r w:rsidRPr="0039295F">
        <w:rPr>
          <w:rStyle w:val="apple-converted-space"/>
          <w:rFonts w:ascii="Courier" w:hAnsi="Courier"/>
          <w:color w:val="000000"/>
          <w:sz w:val="20"/>
        </w:rPr>
        <w:t> </w:t>
      </w:r>
      <w:r w:rsidRPr="0039295F">
        <w:rPr>
          <w:rFonts w:ascii="Courier" w:hAnsi="Courier"/>
          <w:b/>
          <w:bCs/>
          <w:color w:val="000000"/>
          <w:sz w:val="20"/>
        </w:rPr>
        <w:t>ttl 3</w:t>
      </w:r>
      <w:r w:rsidRPr="0039295F">
        <w:rPr>
          <w:rFonts w:ascii="Courier" w:hAnsi="Courier"/>
          <w:color w:val="000000"/>
          <w:sz w:val="20"/>
        </w:rPr>
        <w:t>,</w:t>
      </w:r>
      <w:r w:rsidRPr="0039295F">
        <w:rPr>
          <w:rStyle w:val="apple-converted-space"/>
          <w:rFonts w:ascii="Courier" w:hAnsi="Courier"/>
          <w:color w:val="000000"/>
          <w:sz w:val="20"/>
        </w:rPr>
        <w:t> </w:t>
      </w:r>
      <w:r w:rsidRPr="0039295F">
        <w:rPr>
          <w:rFonts w:ascii="Courier" w:hAnsi="Courier"/>
          <w:b/>
          <w:bCs/>
          <w:color w:val="660000"/>
          <w:sz w:val="20"/>
        </w:rPr>
        <w:t>id 9075</w:t>
      </w:r>
      <w:r w:rsidRPr="0039295F">
        <w:rPr>
          <w:rFonts w:ascii="Courier" w:hAnsi="Courier"/>
          <w:color w:val="000000"/>
          <w:sz w:val="20"/>
        </w:rPr>
        <w:t>, offset 0, flags [none], proto</w:t>
      </w:r>
      <w:r w:rsidRPr="0039295F">
        <w:rPr>
          <w:rStyle w:val="apple-converted-space"/>
          <w:rFonts w:ascii="Courier" w:hAnsi="Courier"/>
          <w:color w:val="000000"/>
          <w:sz w:val="20"/>
        </w:rPr>
        <w:t> </w:t>
      </w:r>
      <w:r w:rsidRPr="0039295F">
        <w:rPr>
          <w:rFonts w:ascii="Courier" w:hAnsi="Courier"/>
          <w:b/>
          <w:bCs/>
          <w:color w:val="000000"/>
          <w:sz w:val="20"/>
        </w:rPr>
        <w:t>TCP</w:t>
      </w:r>
      <w:r w:rsidRPr="0039295F">
        <w:rPr>
          <w:rStyle w:val="apple-converted-space"/>
          <w:rFonts w:ascii="Courier" w:hAnsi="Courier"/>
          <w:color w:val="000000"/>
          <w:sz w:val="20"/>
        </w:rPr>
        <w:t> </w:t>
      </w:r>
      <w:r w:rsidRPr="0039295F">
        <w:rPr>
          <w:rFonts w:ascii="Courier" w:hAnsi="Courier"/>
          <w:color w:val="000000"/>
          <w:sz w:val="20"/>
        </w:rPr>
        <w:t>(6), length 60)</w:t>
      </w:r>
      <w:r w:rsidRPr="0039295F">
        <w:rPr>
          <w:rStyle w:val="apple-converted-space"/>
          <w:rFonts w:ascii="Courier" w:hAnsi="Courier"/>
          <w:color w:val="000000"/>
          <w:sz w:val="20"/>
        </w:rPr>
        <w:t> </w:t>
      </w:r>
      <w:r w:rsidRPr="0039295F">
        <w:rPr>
          <w:rFonts w:ascii="Courier" w:hAnsi="Courier"/>
          <w:b/>
          <w:bCs/>
          <w:color w:val="000000"/>
          <w:sz w:val="20"/>
        </w:rPr>
        <w:t>128.192.76.177.56812 &gt; 137.138.144.168.80</w:t>
      </w:r>
      <w:r w:rsidRPr="0039295F">
        <w:rPr>
          <w:rFonts w:ascii="Courier" w:hAnsi="Courier"/>
          <w:color w:val="000000"/>
          <w:sz w:val="20"/>
        </w:rPr>
        <w:t>: S, cksum 0x5834 (correct), 2778675862:2778675862(0) win 5840 &lt;mss 1460,sackOK,timestamp 2152510109 0,nop,wscale 2&gt;</w:t>
      </w:r>
      <w:r w:rsidRPr="0039295F">
        <w:rPr>
          <w:rFonts w:ascii="Courier" w:hAnsi="Courier"/>
          <w:color w:val="000000"/>
          <w:sz w:val="20"/>
        </w:rPr>
        <w:br/>
      </w:r>
      <w:r w:rsidRPr="0039295F">
        <w:rPr>
          <w:rFonts w:ascii="Courier" w:hAnsi="Courier"/>
          <w:color w:val="000000"/>
          <w:sz w:val="20"/>
        </w:rPr>
        <w:br/>
      </w:r>
      <w:r w:rsidRPr="0039295F">
        <w:rPr>
          <w:rFonts w:ascii="Courier" w:hAnsi="Courier"/>
          <w:b/>
          <w:bCs/>
          <w:color w:val="006600"/>
          <w:sz w:val="20"/>
        </w:rPr>
        <w:t>1291654312.963655</w:t>
      </w:r>
      <w:r w:rsidRPr="0039295F">
        <w:rPr>
          <w:rStyle w:val="apple-converted-space"/>
          <w:rFonts w:ascii="Courier" w:hAnsi="Courier"/>
          <w:color w:val="000000"/>
          <w:sz w:val="20"/>
        </w:rPr>
        <w:t> </w:t>
      </w:r>
      <w:r w:rsidRPr="0039295F">
        <w:rPr>
          <w:rFonts w:ascii="Courier" w:hAnsi="Courier"/>
          <w:color w:val="000000"/>
          <w:sz w:val="20"/>
        </w:rPr>
        <w:t>IP (tos 0x0, ttl 62, id 47385, offset 0, flags [none], proto</w:t>
      </w:r>
      <w:r w:rsidRPr="0039295F">
        <w:rPr>
          <w:rStyle w:val="apple-converted-space"/>
          <w:rFonts w:ascii="Courier" w:hAnsi="Courier"/>
          <w:color w:val="000000"/>
          <w:sz w:val="20"/>
        </w:rPr>
        <w:t> </w:t>
      </w:r>
      <w:r w:rsidRPr="0039295F">
        <w:rPr>
          <w:rFonts w:ascii="Courier" w:hAnsi="Courier"/>
          <w:b/>
          <w:bCs/>
          <w:color w:val="000000"/>
          <w:sz w:val="20"/>
        </w:rPr>
        <w:t>ICMP</w:t>
      </w:r>
      <w:r w:rsidRPr="0039295F">
        <w:rPr>
          <w:rStyle w:val="apple-converted-space"/>
          <w:rFonts w:ascii="Courier" w:hAnsi="Courier"/>
          <w:color w:val="000000"/>
          <w:sz w:val="20"/>
        </w:rPr>
        <w:t> </w:t>
      </w:r>
      <w:r w:rsidRPr="0039295F">
        <w:rPr>
          <w:rFonts w:ascii="Courier" w:hAnsi="Courier"/>
          <w:color w:val="000000"/>
          <w:sz w:val="20"/>
        </w:rPr>
        <w:t>(1), length 56)</w:t>
      </w:r>
      <w:r w:rsidRPr="0039295F">
        <w:rPr>
          <w:rStyle w:val="apple-converted-space"/>
          <w:rFonts w:ascii="Courier" w:hAnsi="Courier"/>
          <w:color w:val="000000"/>
          <w:sz w:val="20"/>
        </w:rPr>
        <w:t> </w:t>
      </w:r>
      <w:r w:rsidRPr="0039295F">
        <w:rPr>
          <w:rFonts w:ascii="Courier" w:hAnsi="Courier"/>
          <w:b/>
          <w:bCs/>
          <w:color w:val="000099"/>
          <w:sz w:val="20"/>
        </w:rPr>
        <w:t>128.192.254.49</w:t>
      </w:r>
      <w:r w:rsidRPr="0039295F">
        <w:rPr>
          <w:rStyle w:val="apple-converted-space"/>
          <w:rFonts w:ascii="Courier" w:hAnsi="Courier"/>
          <w:color w:val="000000"/>
          <w:sz w:val="20"/>
        </w:rPr>
        <w:t> </w:t>
      </w:r>
      <w:r w:rsidRPr="0039295F">
        <w:rPr>
          <w:rFonts w:ascii="Courier" w:hAnsi="Courier"/>
          <w:color w:val="000000"/>
          <w:sz w:val="20"/>
        </w:rPr>
        <w:t>&gt; 128.192.76.177:</w:t>
      </w:r>
      <w:r w:rsidRPr="0039295F">
        <w:rPr>
          <w:rStyle w:val="apple-converted-space"/>
          <w:rFonts w:ascii="Courier" w:hAnsi="Courier"/>
          <w:color w:val="000000"/>
          <w:sz w:val="20"/>
        </w:rPr>
        <w:t> </w:t>
      </w:r>
      <w:r w:rsidRPr="0039295F">
        <w:rPr>
          <w:rFonts w:ascii="Courier" w:hAnsi="Courier"/>
          <w:b/>
          <w:bCs/>
          <w:color w:val="000000"/>
          <w:sz w:val="20"/>
        </w:rPr>
        <w:t>ICMP time exceeded in-transit</w:t>
      </w:r>
      <w:r w:rsidRPr="0039295F">
        <w:rPr>
          <w:rFonts w:ascii="Courier" w:hAnsi="Courier"/>
          <w:color w:val="000000"/>
          <w:sz w:val="20"/>
        </w:rPr>
        <w:t>, length 36</w:t>
      </w:r>
      <w:r w:rsidRPr="0039295F">
        <w:rPr>
          <w:rFonts w:ascii="Courier" w:hAnsi="Courier"/>
          <w:color w:val="000000"/>
          <w:sz w:val="20"/>
        </w:rPr>
        <w:br/>
        <w:t>    IP (tos 0x0, ttl 1,</w:t>
      </w:r>
      <w:r w:rsidRPr="0039295F">
        <w:rPr>
          <w:rStyle w:val="apple-converted-space"/>
          <w:rFonts w:ascii="Courier" w:hAnsi="Courier"/>
          <w:color w:val="000000"/>
          <w:sz w:val="20"/>
        </w:rPr>
        <w:t> </w:t>
      </w:r>
      <w:r w:rsidRPr="0039295F">
        <w:rPr>
          <w:rFonts w:ascii="Courier" w:hAnsi="Courier"/>
          <w:b/>
          <w:bCs/>
          <w:color w:val="660000"/>
          <w:sz w:val="20"/>
        </w:rPr>
        <w:t>id 9075</w:t>
      </w:r>
      <w:r w:rsidRPr="0039295F">
        <w:rPr>
          <w:rFonts w:ascii="Courier" w:hAnsi="Courier"/>
          <w:color w:val="000000"/>
          <w:sz w:val="20"/>
        </w:rPr>
        <w:t>, offset 0, flags [none], proto</w:t>
      </w:r>
      <w:r w:rsidRPr="0039295F">
        <w:rPr>
          <w:rStyle w:val="apple-converted-space"/>
          <w:rFonts w:ascii="Courier" w:hAnsi="Courier"/>
          <w:color w:val="000000"/>
          <w:sz w:val="20"/>
        </w:rPr>
        <w:t> </w:t>
      </w:r>
      <w:r w:rsidRPr="0039295F">
        <w:rPr>
          <w:rFonts w:ascii="Courier" w:hAnsi="Courier"/>
          <w:b/>
          <w:bCs/>
          <w:color w:val="000000"/>
          <w:sz w:val="20"/>
        </w:rPr>
        <w:t>TCP</w:t>
      </w:r>
      <w:r w:rsidRPr="0039295F">
        <w:rPr>
          <w:rStyle w:val="apple-converted-space"/>
          <w:rFonts w:ascii="Courier" w:hAnsi="Courier"/>
          <w:color w:val="000000"/>
          <w:sz w:val="20"/>
        </w:rPr>
        <w:t> </w:t>
      </w:r>
      <w:r w:rsidRPr="0039295F">
        <w:rPr>
          <w:rFonts w:ascii="Courier" w:hAnsi="Courier"/>
          <w:color w:val="000000"/>
          <w:sz w:val="20"/>
        </w:rPr>
        <w:t>(6), length 60)</w:t>
      </w:r>
      <w:r w:rsidRPr="0039295F">
        <w:rPr>
          <w:rStyle w:val="apple-converted-space"/>
          <w:rFonts w:ascii="Courier" w:hAnsi="Courier"/>
          <w:color w:val="000000"/>
          <w:sz w:val="20"/>
        </w:rPr>
        <w:t> </w:t>
      </w:r>
      <w:r w:rsidRPr="0039295F">
        <w:rPr>
          <w:rFonts w:ascii="Courier" w:hAnsi="Courier"/>
          <w:b/>
          <w:bCs/>
          <w:color w:val="000000"/>
          <w:sz w:val="20"/>
        </w:rPr>
        <w:t>128.192.76.177.56812 &gt; 137.138.144.168.80</w:t>
      </w:r>
      <w:r w:rsidRPr="0039295F">
        <w:rPr>
          <w:rFonts w:ascii="Courier" w:hAnsi="Courier"/>
          <w:color w:val="000000"/>
          <w:sz w:val="20"/>
        </w:rPr>
        <w:t>:  tcp 40 [bad hdr length 0 - too short, &lt; 20]</w:t>
      </w:r>
      <w:r w:rsidRPr="0039295F">
        <w:rPr>
          <w:color w:val="000000"/>
          <w:sz w:val="20"/>
          <w:szCs w:val="27"/>
        </w:rPr>
        <w:br/>
      </w:r>
      <w:r w:rsidRPr="0039295F">
        <w:rPr>
          <w:color w:val="000000"/>
          <w:sz w:val="20"/>
          <w:szCs w:val="27"/>
        </w:rPr>
        <w:br/>
        <w:t>would be</w:t>
      </w:r>
      <w:r w:rsidRPr="0039295F">
        <w:rPr>
          <w:color w:val="000000"/>
          <w:sz w:val="20"/>
          <w:szCs w:val="27"/>
        </w:rPr>
        <w:br/>
      </w:r>
      <w:r w:rsidRPr="0039295F">
        <w:rPr>
          <w:color w:val="000000"/>
          <w:sz w:val="20"/>
          <w:szCs w:val="27"/>
        </w:rPr>
        <w:br/>
      </w:r>
      <w:r w:rsidRPr="0039295F">
        <w:rPr>
          <w:rFonts w:ascii="Courier" w:hAnsi="Courier"/>
          <w:b/>
          <w:bCs/>
          <w:color w:val="000099"/>
          <w:sz w:val="20"/>
        </w:rPr>
        <w:t>TTL 3</w:t>
      </w:r>
      <w:r w:rsidRPr="0039295F">
        <w:rPr>
          <w:rFonts w:ascii="Courier" w:hAnsi="Courier"/>
          <w:b/>
          <w:bCs/>
          <w:color w:val="000099"/>
          <w:sz w:val="20"/>
        </w:rPr>
        <w:br/>
        <w:t>128.192.254.49</w:t>
      </w:r>
      <w:r w:rsidRPr="0039295F">
        <w:rPr>
          <w:rFonts w:ascii="Courier" w:hAnsi="Courier"/>
          <w:b/>
          <w:bCs/>
          <w:color w:val="000099"/>
          <w:sz w:val="20"/>
        </w:rPr>
        <w:br/>
        <w:t>0.388 msTTL 3</w:t>
      </w:r>
      <w:r w:rsidRPr="0039295F">
        <w:rPr>
          <w:rFonts w:ascii="Courier" w:hAnsi="Courier"/>
          <w:b/>
          <w:bCs/>
          <w:color w:val="000099"/>
          <w:sz w:val="20"/>
        </w:rPr>
        <w:br/>
        <w:t>128.192.254.49</w:t>
      </w:r>
      <w:r w:rsidRPr="0039295F">
        <w:rPr>
          <w:rFonts w:ascii="Courier" w:hAnsi="Courier"/>
          <w:b/>
          <w:bCs/>
          <w:color w:val="000099"/>
          <w:sz w:val="20"/>
        </w:rPr>
        <w:br/>
        <w:t>0.388 ms</w:t>
      </w:r>
      <w:r w:rsidRPr="0039295F">
        <w:rPr>
          <w:rFonts w:ascii="Courier" w:hAnsi="Courier"/>
          <w:b/>
          <w:bCs/>
          <w:color w:val="000099"/>
          <w:sz w:val="20"/>
        </w:rPr>
        <w:br/>
        <w:t>0.401 ms</w:t>
      </w:r>
      <w:r w:rsidRPr="0039295F">
        <w:rPr>
          <w:rFonts w:ascii="Courier" w:hAnsi="Courier"/>
          <w:b/>
          <w:bCs/>
          <w:color w:val="000099"/>
          <w:sz w:val="20"/>
        </w:rPr>
        <w:br/>
        <w:t>0.398 ms</w:t>
      </w:r>
      <w:r w:rsidRPr="0039295F">
        <w:rPr>
          <w:rFonts w:ascii="Courier" w:hAnsi="Courier"/>
          <w:b/>
          <w:bCs/>
          <w:color w:val="000099"/>
          <w:sz w:val="20"/>
        </w:rPr>
        <w:br/>
      </w:r>
      <w:r w:rsidRPr="0039295F">
        <w:rPr>
          <w:color w:val="000000"/>
          <w:sz w:val="20"/>
          <w:szCs w:val="27"/>
        </w:rPr>
        <w:br/>
      </w:r>
      <w:r w:rsidRPr="0039295F">
        <w:rPr>
          <w:color w:val="000000"/>
          <w:sz w:val="20"/>
          <w:szCs w:val="27"/>
        </w:rPr>
        <w:br/>
        <w:t>test1 [</w:t>
      </w:r>
      <w:hyperlink r:id="rId5" w:history="1">
        <w:r w:rsidRPr="0039295F">
          <w:rPr>
            <w:rStyle w:val="Hyperlink"/>
            <w:sz w:val="20"/>
            <w:szCs w:val="27"/>
          </w:rPr>
          <w:t>tcpdump_output</w:t>
        </w:r>
      </w:hyperlink>
      <w:r w:rsidRPr="0039295F">
        <w:rPr>
          <w:color w:val="000000"/>
          <w:sz w:val="20"/>
          <w:szCs w:val="27"/>
        </w:rPr>
        <w:t>,</w:t>
      </w:r>
      <w:r w:rsidRPr="0039295F">
        <w:rPr>
          <w:rStyle w:val="apple-converted-space"/>
          <w:color w:val="000000"/>
          <w:sz w:val="20"/>
          <w:szCs w:val="27"/>
        </w:rPr>
        <w:t> </w:t>
      </w:r>
      <w:hyperlink r:id="rId6" w:history="1">
        <w:r w:rsidRPr="0039295F">
          <w:rPr>
            <w:rStyle w:val="Hyperlink"/>
            <w:sz w:val="20"/>
            <w:szCs w:val="27"/>
          </w:rPr>
          <w:t>analysis_output</w:t>
        </w:r>
      </w:hyperlink>
      <w:r w:rsidRPr="0039295F">
        <w:rPr>
          <w:color w:val="000000"/>
          <w:sz w:val="20"/>
          <w:szCs w:val="27"/>
        </w:rPr>
        <w:t>]</w:t>
      </w:r>
      <w:r w:rsidRPr="0039295F">
        <w:rPr>
          <w:color w:val="000000"/>
          <w:sz w:val="20"/>
          <w:szCs w:val="27"/>
        </w:rPr>
        <w:br/>
        <w:t>test2 [</w:t>
      </w:r>
      <w:hyperlink r:id="rId7" w:history="1">
        <w:r w:rsidRPr="0039295F">
          <w:rPr>
            <w:rStyle w:val="Hyperlink"/>
            <w:sz w:val="20"/>
            <w:szCs w:val="27"/>
          </w:rPr>
          <w:t>tcpdump_output</w:t>
        </w:r>
      </w:hyperlink>
      <w:r w:rsidRPr="0039295F">
        <w:rPr>
          <w:color w:val="000000"/>
          <w:sz w:val="20"/>
          <w:szCs w:val="27"/>
        </w:rPr>
        <w:t>,</w:t>
      </w:r>
      <w:r w:rsidRPr="0039295F">
        <w:rPr>
          <w:rStyle w:val="apple-converted-space"/>
          <w:color w:val="000000"/>
          <w:sz w:val="20"/>
          <w:szCs w:val="27"/>
        </w:rPr>
        <w:t> </w:t>
      </w:r>
      <w:hyperlink r:id="rId8" w:history="1">
        <w:r w:rsidRPr="0039295F">
          <w:rPr>
            <w:rStyle w:val="Hyperlink"/>
            <w:sz w:val="20"/>
            <w:szCs w:val="27"/>
          </w:rPr>
          <w:t>analysis_output</w:t>
        </w:r>
      </w:hyperlink>
      <w:r w:rsidRPr="0039295F">
        <w:rPr>
          <w:color w:val="000000"/>
          <w:sz w:val="20"/>
          <w:szCs w:val="27"/>
        </w:rPr>
        <w:t>]</w:t>
      </w:r>
      <w:r w:rsidRPr="0039295F">
        <w:rPr>
          <w:color w:val="000000"/>
          <w:sz w:val="20"/>
          <w:szCs w:val="27"/>
        </w:rPr>
        <w:br/>
        <w:t>test3 [</w:t>
      </w:r>
      <w:hyperlink r:id="rId9" w:history="1">
        <w:r w:rsidRPr="0039295F">
          <w:rPr>
            <w:rStyle w:val="Hyperlink"/>
            <w:sz w:val="20"/>
            <w:szCs w:val="27"/>
          </w:rPr>
          <w:t>tcpdump_output</w:t>
        </w:r>
      </w:hyperlink>
      <w:r w:rsidRPr="0039295F">
        <w:rPr>
          <w:color w:val="000000"/>
          <w:sz w:val="20"/>
          <w:szCs w:val="27"/>
        </w:rPr>
        <w:t>,</w:t>
      </w:r>
      <w:r w:rsidRPr="0039295F">
        <w:rPr>
          <w:rStyle w:val="apple-converted-space"/>
          <w:color w:val="000000"/>
          <w:sz w:val="20"/>
          <w:szCs w:val="27"/>
        </w:rPr>
        <w:t> </w:t>
      </w:r>
      <w:hyperlink r:id="rId10" w:history="1">
        <w:r w:rsidRPr="0039295F">
          <w:rPr>
            <w:rStyle w:val="Hyperlink"/>
            <w:sz w:val="20"/>
            <w:szCs w:val="27"/>
          </w:rPr>
          <w:t>analysis_output</w:t>
        </w:r>
      </w:hyperlink>
      <w:r w:rsidRPr="0039295F">
        <w:rPr>
          <w:color w:val="000000"/>
          <w:sz w:val="20"/>
          <w:szCs w:val="27"/>
        </w:rPr>
        <w:t>]</w:t>
      </w:r>
      <w:r w:rsidRPr="0039295F">
        <w:rPr>
          <w:color w:val="000000"/>
          <w:sz w:val="20"/>
          <w:szCs w:val="27"/>
        </w:rPr>
        <w:br/>
        <w:t>test4 [</w:t>
      </w:r>
      <w:hyperlink r:id="rId11" w:history="1">
        <w:r w:rsidRPr="0039295F">
          <w:rPr>
            <w:rStyle w:val="Hyperlink"/>
            <w:sz w:val="20"/>
            <w:szCs w:val="27"/>
          </w:rPr>
          <w:t>tcpdump_output</w:t>
        </w:r>
      </w:hyperlink>
      <w:r w:rsidRPr="0039295F">
        <w:rPr>
          <w:color w:val="000000"/>
          <w:sz w:val="20"/>
          <w:szCs w:val="27"/>
        </w:rPr>
        <w:t>,</w:t>
      </w:r>
      <w:r w:rsidRPr="0039295F">
        <w:rPr>
          <w:rStyle w:val="apple-converted-space"/>
          <w:color w:val="000000"/>
          <w:sz w:val="20"/>
          <w:szCs w:val="27"/>
        </w:rPr>
        <w:t> </w:t>
      </w:r>
      <w:hyperlink r:id="rId12" w:history="1">
        <w:r w:rsidRPr="0039295F">
          <w:rPr>
            <w:rStyle w:val="Hyperlink"/>
            <w:sz w:val="20"/>
            <w:szCs w:val="27"/>
          </w:rPr>
          <w:t>analysis_output</w:t>
        </w:r>
      </w:hyperlink>
      <w:r w:rsidRPr="0039295F">
        <w:rPr>
          <w:color w:val="000000"/>
          <w:sz w:val="20"/>
          <w:szCs w:val="27"/>
        </w:rPr>
        <w:t>]</w:t>
      </w:r>
      <w:r w:rsidRPr="0039295F">
        <w:rPr>
          <w:color w:val="000000"/>
          <w:sz w:val="20"/>
          <w:szCs w:val="27"/>
        </w:rPr>
        <w:br/>
      </w:r>
      <w:r w:rsidRPr="0039295F">
        <w:rPr>
          <w:color w:val="000000"/>
          <w:sz w:val="20"/>
          <w:szCs w:val="27"/>
        </w:rPr>
        <w:br/>
      </w:r>
      <w:r w:rsidRPr="0039295F">
        <w:rPr>
          <w:color w:val="000000"/>
          <w:sz w:val="20"/>
          <w:szCs w:val="27"/>
        </w:rPr>
        <w:br/>
        <w:t>To verify your results, I will compare your output to the correct one using the</w:t>
      </w:r>
      <w:r w:rsidRPr="0039295F">
        <w:rPr>
          <w:rStyle w:val="apple-converted-space"/>
          <w:color w:val="000000"/>
          <w:sz w:val="20"/>
          <w:szCs w:val="27"/>
        </w:rPr>
        <w:t> </w:t>
      </w:r>
      <w:r w:rsidRPr="0039295F">
        <w:rPr>
          <w:rFonts w:ascii="Courier New" w:hAnsi="Courier New"/>
          <w:color w:val="000000"/>
          <w:sz w:val="20"/>
          <w:szCs w:val="27"/>
        </w:rPr>
        <w:t>diff</w:t>
      </w:r>
      <w:r w:rsidRPr="0039295F">
        <w:rPr>
          <w:rStyle w:val="apple-converted-space"/>
          <w:color w:val="000000"/>
          <w:sz w:val="20"/>
          <w:szCs w:val="27"/>
        </w:rPr>
        <w:t> </w:t>
      </w:r>
      <w:r w:rsidRPr="0039295F">
        <w:rPr>
          <w:color w:val="000000"/>
          <w:sz w:val="20"/>
          <w:szCs w:val="27"/>
        </w:rPr>
        <w:t>command, for example</w:t>
      </w:r>
      <w:r w:rsidRPr="0039295F">
        <w:rPr>
          <w:color w:val="000000"/>
          <w:sz w:val="20"/>
          <w:szCs w:val="27"/>
        </w:rPr>
        <w:br/>
      </w:r>
      <w:r w:rsidRPr="0039295F">
        <w:rPr>
          <w:rFonts w:ascii="Courier New" w:hAnsi="Courier New"/>
          <w:color w:val="000000"/>
          <w:sz w:val="20"/>
          <w:szCs w:val="27"/>
        </w:rPr>
        <w:br/>
        <w:t>$ diff  correct_output.txt  your_output.txt</w:t>
      </w:r>
      <w:r w:rsidRPr="0039295F">
        <w:rPr>
          <w:color w:val="000000"/>
          <w:sz w:val="20"/>
          <w:szCs w:val="27"/>
        </w:rPr>
        <w:br/>
      </w:r>
    </w:p>
    <w:p w:rsidR="0039295F" w:rsidRPr="0039295F" w:rsidRDefault="0039295F" w:rsidP="0039295F">
      <w:pPr>
        <w:rPr>
          <w:rFonts w:ascii="Times" w:hAnsi="Times"/>
          <w:sz w:val="20"/>
          <w:szCs w:val="20"/>
        </w:rPr>
      </w:pPr>
      <w:r w:rsidRPr="0039295F">
        <w:rPr>
          <w:rFonts w:ascii="Times" w:hAnsi="Times"/>
          <w:color w:val="000000"/>
          <w:sz w:val="20"/>
          <w:szCs w:val="27"/>
        </w:rPr>
        <w:t>if any difference is found, your output will be considered wrong.</w:t>
      </w:r>
      <w:r w:rsidRPr="0039295F">
        <w:rPr>
          <w:rFonts w:ascii="Times" w:hAnsi="Times"/>
          <w:color w:val="000000"/>
          <w:sz w:val="20"/>
          <w:szCs w:val="27"/>
        </w:rPr>
        <w:br/>
      </w:r>
      <w:r w:rsidRPr="0039295F">
        <w:rPr>
          <w:rFonts w:ascii="Times" w:hAnsi="Times"/>
          <w:color w:val="000000"/>
          <w:sz w:val="20"/>
          <w:szCs w:val="27"/>
        </w:rPr>
        <w:br/>
        <w:t>Your software will NOT be tested on the example traces. To make sure your software works as required on other traces, you can generate them on your own by running, for example</w:t>
      </w:r>
      <w:r w:rsidRPr="0039295F">
        <w:rPr>
          <w:rFonts w:ascii="Times" w:hAnsi="Times"/>
          <w:color w:val="000000"/>
          <w:sz w:val="20"/>
          <w:szCs w:val="27"/>
        </w:rPr>
        <w:br/>
      </w:r>
      <w:r w:rsidRPr="0039295F">
        <w:rPr>
          <w:rFonts w:ascii="Times" w:hAnsi="Times"/>
          <w:color w:val="000000"/>
          <w:sz w:val="20"/>
          <w:szCs w:val="27"/>
        </w:rPr>
        <w:br/>
      </w:r>
      <w:r w:rsidRPr="0039295F">
        <w:rPr>
          <w:rFonts w:ascii="Courier New" w:hAnsi="Courier New"/>
          <w:color w:val="000000"/>
          <w:sz w:val="20"/>
          <w:szCs w:val="27"/>
        </w:rPr>
        <w:t># tcpdump -tt -i eth3 -p -n -nn -v icmp or tcp</w:t>
      </w:r>
      <w:r w:rsidRPr="0039295F">
        <w:rPr>
          <w:rFonts w:ascii="Courier New" w:hAnsi="Courier New"/>
          <w:color w:val="000000"/>
          <w:sz w:val="20"/>
          <w:szCs w:val="27"/>
        </w:rPr>
        <w:br/>
      </w:r>
      <w:r w:rsidRPr="0039295F">
        <w:rPr>
          <w:rFonts w:ascii="Courier New" w:hAnsi="Courier New"/>
          <w:color w:val="000000"/>
          <w:sz w:val="20"/>
          <w:szCs w:val="27"/>
        </w:rPr>
        <w:br/>
        <w:t># traceroute -T -p 80 -n www.cern.ch</w:t>
      </w:r>
      <w:r w:rsidRPr="0039295F">
        <w:rPr>
          <w:rFonts w:ascii="Times" w:hAnsi="Times"/>
          <w:color w:val="000000"/>
          <w:sz w:val="20"/>
          <w:szCs w:val="27"/>
        </w:rPr>
        <w:br/>
      </w:r>
      <w:r w:rsidRPr="0039295F">
        <w:rPr>
          <w:rFonts w:ascii="Times" w:hAnsi="Times"/>
          <w:color w:val="000000"/>
          <w:sz w:val="20"/>
          <w:szCs w:val="27"/>
        </w:rPr>
        <w:br/>
        <w:t>but make sure to use the following versions of traceroute and tcpdump (e.g., on Ubuntu 10.10)</w:t>
      </w:r>
      <w:r w:rsidRPr="0039295F">
        <w:rPr>
          <w:rFonts w:ascii="Times" w:hAnsi="Times"/>
          <w:color w:val="000000"/>
          <w:sz w:val="20"/>
        </w:rPr>
        <w:t> </w:t>
      </w:r>
      <w:r w:rsidRPr="0039295F">
        <w:rPr>
          <w:rFonts w:ascii="Times" w:hAnsi="Times"/>
          <w:color w:val="000000"/>
          <w:sz w:val="20"/>
          <w:szCs w:val="27"/>
        </w:rPr>
        <w:br/>
      </w:r>
      <w:r w:rsidRPr="0039295F">
        <w:rPr>
          <w:rFonts w:ascii="Times" w:hAnsi="Times"/>
          <w:color w:val="000000"/>
          <w:sz w:val="20"/>
          <w:szCs w:val="27"/>
        </w:rPr>
        <w:br/>
      </w:r>
      <w:r w:rsidRPr="0039295F">
        <w:rPr>
          <w:rFonts w:ascii="Courier New" w:hAnsi="Courier New"/>
          <w:color w:val="000000"/>
          <w:sz w:val="20"/>
          <w:szCs w:val="27"/>
        </w:rPr>
        <w:t>$ traceroute --version</w:t>
      </w:r>
      <w:r w:rsidRPr="0039295F">
        <w:rPr>
          <w:rFonts w:ascii="Courier New" w:hAnsi="Courier New"/>
          <w:color w:val="000000"/>
          <w:sz w:val="20"/>
          <w:szCs w:val="27"/>
        </w:rPr>
        <w:br/>
        <w:t>Modern traceroute for Linux, version 2.0.14, May  9 2010</w:t>
      </w:r>
      <w:r w:rsidRPr="0039295F">
        <w:rPr>
          <w:rFonts w:ascii="Courier New" w:hAnsi="Courier New"/>
          <w:color w:val="000000"/>
          <w:sz w:val="20"/>
          <w:szCs w:val="27"/>
        </w:rPr>
        <w:br/>
        <w:t>Copyright (c) 2008  Dmitry Butskoy,   License: GPL v2 or any later</w:t>
      </w:r>
      <w:r w:rsidRPr="0039295F">
        <w:rPr>
          <w:rFonts w:ascii="Times" w:hAnsi="Times"/>
          <w:color w:val="000000"/>
          <w:sz w:val="20"/>
          <w:szCs w:val="27"/>
        </w:rPr>
        <w:br/>
      </w:r>
      <w:r w:rsidRPr="0039295F">
        <w:rPr>
          <w:rFonts w:ascii="Times" w:hAnsi="Times"/>
          <w:color w:val="000000"/>
          <w:sz w:val="20"/>
          <w:szCs w:val="27"/>
        </w:rPr>
        <w:br/>
      </w:r>
      <w:r w:rsidRPr="0039295F">
        <w:rPr>
          <w:rFonts w:ascii="Courier New" w:hAnsi="Courier New"/>
          <w:color w:val="000000"/>
          <w:sz w:val="20"/>
          <w:szCs w:val="27"/>
        </w:rPr>
        <w:t>$ tcpdump -h</w:t>
      </w:r>
      <w:r w:rsidRPr="0039295F">
        <w:rPr>
          <w:rFonts w:ascii="Courier New" w:hAnsi="Courier New"/>
          <w:color w:val="000000"/>
          <w:sz w:val="20"/>
          <w:szCs w:val="27"/>
        </w:rPr>
        <w:br/>
        <w:t>tcpdump version 4.1.1</w:t>
      </w:r>
      <w:r w:rsidRPr="0039295F">
        <w:rPr>
          <w:rFonts w:ascii="Courier New" w:hAnsi="Courier New"/>
          <w:color w:val="000000"/>
          <w:sz w:val="20"/>
          <w:szCs w:val="27"/>
        </w:rPr>
        <w:br/>
        <w:t>libpcap version 1.1.1</w:t>
      </w:r>
    </w:p>
    <w:p w:rsidR="00C6174F" w:rsidRPr="0039295F" w:rsidRDefault="0039295F" w:rsidP="0039295F">
      <w:pPr>
        <w:rPr>
          <w:sz w:val="20"/>
        </w:rPr>
      </w:pPr>
    </w:p>
    <w:sectPr w:rsidR="00C6174F" w:rsidRPr="0039295F" w:rsidSect="00B3746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D6B"/>
    <w:multiLevelType w:val="multilevel"/>
    <w:tmpl w:val="E7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A0B58"/>
    <w:multiLevelType w:val="multilevel"/>
    <w:tmpl w:val="AD6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088E"/>
    <w:rsid w:val="0039295F"/>
    <w:rsid w:val="00670AAA"/>
    <w:rsid w:val="00B43E73"/>
    <w:rsid w:val="00CB088E"/>
    <w:rsid w:val="00DB1E50"/>
  </w:rsids>
  <m:mathPr>
    <m:mathFont m:val="Webding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F"/>
  </w:style>
  <w:style w:type="paragraph" w:styleId="Heading1">
    <w:name w:val="heading 1"/>
    <w:basedOn w:val="Normal"/>
    <w:link w:val="Heading1Char"/>
    <w:uiPriority w:val="9"/>
    <w:rsid w:val="00CB088E"/>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CB088E"/>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B088E"/>
    <w:rPr>
      <w:rFonts w:ascii="Times" w:hAnsi="Times"/>
      <w:b/>
      <w:kern w:val="36"/>
      <w:sz w:val="48"/>
      <w:szCs w:val="20"/>
    </w:rPr>
  </w:style>
  <w:style w:type="character" w:customStyle="1" w:styleId="Heading2Char">
    <w:name w:val="Heading 2 Char"/>
    <w:basedOn w:val="DefaultParagraphFont"/>
    <w:link w:val="Heading2"/>
    <w:uiPriority w:val="9"/>
    <w:rsid w:val="00CB088E"/>
    <w:rPr>
      <w:rFonts w:ascii="Times" w:hAnsi="Times"/>
      <w:b/>
      <w:sz w:val="36"/>
      <w:szCs w:val="20"/>
    </w:rPr>
  </w:style>
  <w:style w:type="character" w:customStyle="1" w:styleId="apple-converted-space">
    <w:name w:val="apple-converted-space"/>
    <w:basedOn w:val="DefaultParagraphFont"/>
    <w:rsid w:val="00CB088E"/>
  </w:style>
  <w:style w:type="character" w:styleId="Hyperlink">
    <w:name w:val="Hyperlink"/>
    <w:basedOn w:val="DefaultParagraphFont"/>
    <w:uiPriority w:val="99"/>
    <w:rsid w:val="00CB088E"/>
    <w:rPr>
      <w:color w:val="0000FF"/>
      <w:u w:val="single"/>
    </w:rPr>
  </w:style>
  <w:style w:type="character" w:styleId="FollowedHyperlink">
    <w:name w:val="FollowedHyperlink"/>
    <w:basedOn w:val="DefaultParagraphFont"/>
    <w:uiPriority w:val="99"/>
    <w:rsid w:val="00CB088E"/>
    <w:rPr>
      <w:color w:val="0000FF"/>
      <w:u w:val="single"/>
    </w:rPr>
  </w:style>
</w:styles>
</file>

<file path=word/webSettings.xml><?xml version="1.0" encoding="utf-8"?>
<w:webSettings xmlns:r="http://schemas.openxmlformats.org/officeDocument/2006/relationships" xmlns:w="http://schemas.openxmlformats.org/wordprocessingml/2006/main">
  <w:divs>
    <w:div w:id="123082852">
      <w:bodyDiv w:val="1"/>
      <w:marLeft w:val="0"/>
      <w:marRight w:val="0"/>
      <w:marTop w:val="0"/>
      <w:marBottom w:val="0"/>
      <w:divBdr>
        <w:top w:val="none" w:sz="0" w:space="0" w:color="auto"/>
        <w:left w:val="none" w:sz="0" w:space="0" w:color="auto"/>
        <w:bottom w:val="none" w:sz="0" w:space="0" w:color="auto"/>
        <w:right w:val="none" w:sz="0" w:space="0" w:color="auto"/>
      </w:divBdr>
    </w:div>
    <w:div w:id="475882303">
      <w:bodyDiv w:val="1"/>
      <w:marLeft w:val="0"/>
      <w:marRight w:val="0"/>
      <w:marTop w:val="0"/>
      <w:marBottom w:val="0"/>
      <w:divBdr>
        <w:top w:val="none" w:sz="0" w:space="0" w:color="auto"/>
        <w:left w:val="none" w:sz="0" w:space="0" w:color="auto"/>
        <w:bottom w:val="none" w:sz="0" w:space="0" w:color="auto"/>
        <w:right w:val="none" w:sz="0" w:space="0" w:color="auto"/>
      </w:divBdr>
    </w:div>
    <w:div w:id="2059668851">
      <w:bodyDiv w:val="1"/>
      <w:marLeft w:val="0"/>
      <w:marRight w:val="0"/>
      <w:marTop w:val="0"/>
      <w:marBottom w:val="0"/>
      <w:divBdr>
        <w:top w:val="none" w:sz="0" w:space="0" w:color="auto"/>
        <w:left w:val="none" w:sz="0" w:space="0" w:color="auto"/>
        <w:bottom w:val="none" w:sz="0" w:space="0" w:color="auto"/>
        <w:right w:val="none" w:sz="0" w:space="0" w:color="auto"/>
      </w:divBdr>
    </w:div>
    <w:div w:id="2115857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yperlink" Target="http://www.cs.uga.edu/~perdisci/CSCI4760-S12/Assignments/Project_1/cern.txt" TargetMode="External"/><Relationship Id="rId11" Type="http://schemas.openxmlformats.org/officeDocument/2006/relationships/hyperlink" Target="http://www.cs.uga.edu/~perdisci/CSCI4760-S12/Assignments/Project_1/japan.txt" TargetMode="External"/><Relationship Id="rId1" Type="http://schemas.openxmlformats.org/officeDocument/2006/relationships/numbering" Target="numbering.xml"/><Relationship Id="rId6" Type="http://schemas.openxmlformats.org/officeDocument/2006/relationships/hyperlink" Target="http://www.cs.uga.edu/~perdisci/CSCI4760-S12/Assignments/Project_1/bbc.out" TargetMode="External"/><Relationship Id="rId8" Type="http://schemas.openxmlformats.org/officeDocument/2006/relationships/hyperlink" Target="http://www.cs.uga.edu/~perdisci/CSCI4760-S12/Assignments/Project_1/cern.out" TargetMode="External"/><Relationship Id="rId13" Type="http://schemas.openxmlformats.org/officeDocument/2006/relationships/fontTable" Target="fontTable.xml"/><Relationship Id="rId10" Type="http://schemas.openxmlformats.org/officeDocument/2006/relationships/hyperlink" Target="http://www.cs.uga.edu/~perdisci/CSCI4760-S12/Assignments/Project_1/italia.out" TargetMode="External"/><Relationship Id="rId5" Type="http://schemas.openxmlformats.org/officeDocument/2006/relationships/hyperlink" Target="http://www.cs.uga.edu/~perdisci/CSCI4760-S12/Assignments/Project_1/bbc.txt" TargetMode="External"/><Relationship Id="rId12" Type="http://schemas.openxmlformats.org/officeDocument/2006/relationships/hyperlink" Target="http://www.cs.uga.edu/~perdisci/CSCI4760-S12/Assignments/Project_1/japan.out" TargetMode="External"/><Relationship Id="rId2" Type="http://schemas.openxmlformats.org/officeDocument/2006/relationships/styles" Target="styles.xml"/><Relationship Id="rId9" Type="http://schemas.openxmlformats.org/officeDocument/2006/relationships/hyperlink" Target="http://www.cs.uga.edu/~perdisci/CSCI4760-S12/Assignments/Project_1/italia.tx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737</Words>
  <Characters>4201</Characters>
  <Application>Microsoft Macintosh Word</Application>
  <DocSecurity>0</DocSecurity>
  <Lines>35</Lines>
  <Paragraphs>8</Paragraphs>
  <ScaleCrop>false</ScaleCrop>
  <Company>uga</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ottofy</dc:creator>
  <cp:keywords/>
  <cp:lastModifiedBy>kristin ottofy</cp:lastModifiedBy>
  <cp:revision>4</cp:revision>
  <dcterms:created xsi:type="dcterms:W3CDTF">2012-01-11T16:17:00Z</dcterms:created>
  <dcterms:modified xsi:type="dcterms:W3CDTF">2012-01-12T16:04:00Z</dcterms:modified>
</cp:coreProperties>
</file>