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3AAC" w14:textId="77777777" w:rsidR="00C221FA" w:rsidRDefault="00C221FA" w:rsidP="00C221FA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C56E37" wp14:editId="28222653">
            <wp:simplePos x="0" y="0"/>
            <wp:positionH relativeFrom="page">
              <wp:posOffset>6226810</wp:posOffset>
            </wp:positionH>
            <wp:positionV relativeFrom="paragraph">
              <wp:posOffset>-904240</wp:posOffset>
            </wp:positionV>
            <wp:extent cx="1324610" cy="1224280"/>
            <wp:effectExtent l="0" t="0" r="889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DA6DB" w14:textId="77777777" w:rsidR="00C221FA" w:rsidRDefault="00C221FA" w:rsidP="00C221FA">
      <w:pPr>
        <w:jc w:val="center"/>
        <w:rPr>
          <w:sz w:val="28"/>
          <w:szCs w:val="28"/>
        </w:rPr>
      </w:pPr>
    </w:p>
    <w:p w14:paraId="0ED71F9D" w14:textId="77777777" w:rsidR="00C221FA" w:rsidRDefault="00C221FA" w:rsidP="00C221FA">
      <w:pPr>
        <w:jc w:val="center"/>
        <w:rPr>
          <w:sz w:val="28"/>
          <w:szCs w:val="28"/>
        </w:rPr>
      </w:pPr>
    </w:p>
    <w:p w14:paraId="6DE48DC5" w14:textId="77777777" w:rsidR="00C221FA" w:rsidRDefault="00C221FA" w:rsidP="00C221FA">
      <w:pPr>
        <w:jc w:val="center"/>
        <w:rPr>
          <w:sz w:val="32"/>
          <w:szCs w:val="32"/>
        </w:rPr>
      </w:pPr>
    </w:p>
    <w:p w14:paraId="741FA032" w14:textId="049C0734" w:rsidR="00C221FA" w:rsidRPr="006D790F" w:rsidRDefault="00B61A14" w:rsidP="00C221FA">
      <w:pPr>
        <w:jc w:val="center"/>
        <w:rPr>
          <w:sz w:val="32"/>
          <w:szCs w:val="32"/>
        </w:rPr>
      </w:pPr>
      <w:r>
        <w:rPr>
          <w:sz w:val="32"/>
          <w:szCs w:val="32"/>
        </w:rPr>
        <w:t>Dokumentacja projektu</w:t>
      </w:r>
    </w:p>
    <w:p w14:paraId="7C519213" w14:textId="05978E64" w:rsidR="00C221FA" w:rsidRPr="006D790F" w:rsidRDefault="00C221FA" w:rsidP="00C221F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Temat: </w:t>
      </w:r>
      <w:r w:rsidR="00B61A14">
        <w:rPr>
          <w:sz w:val="32"/>
          <w:szCs w:val="32"/>
        </w:rPr>
        <w:t xml:space="preserve">Biuro podróży </w:t>
      </w:r>
      <w:proofErr w:type="spellStart"/>
      <w:r w:rsidR="00B61A14">
        <w:rPr>
          <w:sz w:val="32"/>
          <w:szCs w:val="32"/>
        </w:rPr>
        <w:t>Vacationey</w:t>
      </w:r>
      <w:proofErr w:type="spellEnd"/>
    </w:p>
    <w:p w14:paraId="605DE31A" w14:textId="3212495B" w:rsidR="00C221FA" w:rsidRPr="006D790F" w:rsidRDefault="00C221FA" w:rsidP="00C221F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Przedmiot: </w:t>
      </w:r>
      <w:r w:rsidR="00B61A14">
        <w:rPr>
          <w:sz w:val="32"/>
          <w:szCs w:val="32"/>
        </w:rPr>
        <w:t>Techniki internetowe</w:t>
      </w:r>
    </w:p>
    <w:p w14:paraId="0CDE548F" w14:textId="77777777" w:rsidR="00C221FA" w:rsidRDefault="00C221FA" w:rsidP="00C221FA">
      <w:pPr>
        <w:jc w:val="center"/>
        <w:rPr>
          <w:sz w:val="28"/>
          <w:szCs w:val="28"/>
        </w:rPr>
      </w:pPr>
    </w:p>
    <w:p w14:paraId="485EABF2" w14:textId="77777777" w:rsidR="00C221FA" w:rsidRDefault="00C221FA" w:rsidP="00C221FA">
      <w:pPr>
        <w:jc w:val="center"/>
        <w:rPr>
          <w:rFonts w:ascii="Arial" w:hAnsi="Arial" w:cs="Arial"/>
          <w:szCs w:val="24"/>
        </w:rPr>
      </w:pPr>
    </w:p>
    <w:p w14:paraId="72F72D04" w14:textId="6BBA3279" w:rsidR="00C221FA" w:rsidRPr="007E5B3F" w:rsidRDefault="0048679A" w:rsidP="0048679A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612F2E90" wp14:editId="5336D2FA">
            <wp:extent cx="3072384" cy="307238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88" cy="308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E4F2" w14:textId="77777777" w:rsidR="00C221FA" w:rsidRPr="007E5B3F" w:rsidRDefault="00C221FA" w:rsidP="00C221FA">
      <w:pPr>
        <w:rPr>
          <w:rFonts w:ascii="Arial" w:hAnsi="Arial" w:cs="Arial"/>
          <w:szCs w:val="24"/>
        </w:rPr>
      </w:pPr>
    </w:p>
    <w:p w14:paraId="4509E05F" w14:textId="77777777" w:rsidR="00C221FA" w:rsidRPr="007E5B3F" w:rsidRDefault="00C221FA" w:rsidP="00C221FA">
      <w:pPr>
        <w:rPr>
          <w:rFonts w:ascii="Arial" w:hAnsi="Arial" w:cs="Arial"/>
          <w:szCs w:val="24"/>
        </w:rPr>
      </w:pPr>
    </w:p>
    <w:p w14:paraId="092856EC" w14:textId="77777777" w:rsidR="0048679A" w:rsidRDefault="0048679A" w:rsidP="00C221FA">
      <w:pPr>
        <w:spacing w:before="240" w:line="300" w:lineRule="auto"/>
        <w:jc w:val="both"/>
        <w:rPr>
          <w:rFonts w:ascii="Arial" w:hAnsi="Arial" w:cs="Arial"/>
          <w:szCs w:val="24"/>
        </w:rPr>
      </w:pPr>
    </w:p>
    <w:p w14:paraId="76EE9746" w14:textId="77777777" w:rsidR="00B61A14" w:rsidRDefault="00B61A14" w:rsidP="00C221FA">
      <w:pPr>
        <w:spacing w:before="240" w:line="300" w:lineRule="auto"/>
        <w:jc w:val="both"/>
        <w:rPr>
          <w:rFonts w:ascii="Arial" w:hAnsi="Arial" w:cs="Arial"/>
          <w:szCs w:val="24"/>
        </w:rPr>
      </w:pPr>
    </w:p>
    <w:p w14:paraId="6D2655B6" w14:textId="68D03CC7" w:rsidR="00C221FA" w:rsidRDefault="0048679A" w:rsidP="00C221FA">
      <w:pPr>
        <w:spacing w:before="240" w:line="30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Opracowali:</w:t>
      </w:r>
      <w:r w:rsidR="00C221FA">
        <w:rPr>
          <w:rFonts w:ascii="Arial" w:hAnsi="Arial" w:cs="Arial"/>
          <w:szCs w:val="24"/>
        </w:rPr>
        <w:t xml:space="preserve"> </w:t>
      </w:r>
      <w:r w:rsidR="00B61A14">
        <w:rPr>
          <w:rFonts w:ascii="Arial" w:hAnsi="Arial" w:cs="Arial"/>
          <w:szCs w:val="24"/>
        </w:rPr>
        <w:t xml:space="preserve">Wojciech Seweryn, Mateusz </w:t>
      </w:r>
      <w:proofErr w:type="spellStart"/>
      <w:r w:rsidR="00B61A14">
        <w:rPr>
          <w:rFonts w:ascii="Arial" w:hAnsi="Arial" w:cs="Arial"/>
          <w:szCs w:val="24"/>
        </w:rPr>
        <w:t>Mulka</w:t>
      </w:r>
      <w:proofErr w:type="spellEnd"/>
      <w:r w:rsidR="00B61A14">
        <w:rPr>
          <w:rFonts w:ascii="Arial" w:hAnsi="Arial" w:cs="Arial"/>
          <w:szCs w:val="24"/>
        </w:rPr>
        <w:t xml:space="preserve">, </w:t>
      </w:r>
      <w:r w:rsidR="00C221FA">
        <w:rPr>
          <w:rFonts w:ascii="Arial" w:hAnsi="Arial" w:cs="Arial"/>
          <w:szCs w:val="24"/>
        </w:rPr>
        <w:t>Anastazja Spólnik</w:t>
      </w:r>
    </w:p>
    <w:p w14:paraId="72B31DCD" w14:textId="1D246829" w:rsidR="00C221FA" w:rsidRDefault="0048679A" w:rsidP="00C221FA">
      <w:pPr>
        <w:spacing w:before="240" w:line="30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Kierunek:</w:t>
      </w:r>
      <w:r w:rsidR="00C221FA">
        <w:rPr>
          <w:rFonts w:ascii="Arial" w:hAnsi="Arial" w:cs="Arial"/>
          <w:szCs w:val="24"/>
        </w:rPr>
        <w:t xml:space="preserve"> Informatyka i Ekonometria</w:t>
      </w:r>
    </w:p>
    <w:p w14:paraId="66A9B510" w14:textId="46F41143" w:rsidR="007A32C5" w:rsidRPr="007A32C5" w:rsidRDefault="0048679A" w:rsidP="007A32C5">
      <w:pPr>
        <w:spacing w:before="100" w:beforeAutospacing="1" w:after="100" w:afterAutospacing="1" w:line="30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Rok:</w:t>
      </w:r>
      <w:r w:rsidR="00C221FA">
        <w:rPr>
          <w:rFonts w:ascii="Arial" w:hAnsi="Arial" w:cs="Arial"/>
          <w:szCs w:val="24"/>
        </w:rPr>
        <w:t xml:space="preserve"> 2021/22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pl-PL" w:eastAsia="en-US"/>
        </w:rPr>
        <w:id w:val="-1510976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29ACB5" w14:textId="3963B226" w:rsidR="007A32C5" w:rsidRDefault="007A32C5">
          <w:pPr>
            <w:pStyle w:val="Nagwekspisutreci"/>
          </w:pPr>
          <w:r>
            <w:rPr>
              <w:lang w:val="pl-PL"/>
            </w:rPr>
            <w:t>Spis treści</w:t>
          </w:r>
        </w:p>
        <w:p w14:paraId="305A750E" w14:textId="20E0457E" w:rsidR="007A32C5" w:rsidRDefault="007A32C5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99604" w:history="1">
            <w:r w:rsidRPr="00963A7B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_Toc106399604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978F3" w14:textId="0C715C42" w:rsidR="007A32C5" w:rsidRDefault="00A115C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06399605" w:history="1">
            <w:r w:rsidR="007A32C5" w:rsidRPr="00963A7B">
              <w:rPr>
                <w:rStyle w:val="Hipercze"/>
                <w:noProof/>
              </w:rPr>
              <w:t>Zastosowanie biznesowe</w:t>
            </w:r>
            <w:r w:rsidR="007A32C5">
              <w:rPr>
                <w:noProof/>
                <w:webHidden/>
              </w:rPr>
              <w:tab/>
            </w:r>
            <w:r w:rsidR="007A32C5">
              <w:rPr>
                <w:noProof/>
                <w:webHidden/>
              </w:rPr>
              <w:fldChar w:fldCharType="begin"/>
            </w:r>
            <w:r w:rsidR="007A32C5">
              <w:rPr>
                <w:noProof/>
                <w:webHidden/>
              </w:rPr>
              <w:instrText xml:space="preserve"> PAGEREF _Toc106399605 \h </w:instrText>
            </w:r>
            <w:r w:rsidR="007A32C5">
              <w:rPr>
                <w:noProof/>
                <w:webHidden/>
              </w:rPr>
            </w:r>
            <w:r w:rsidR="007A32C5">
              <w:rPr>
                <w:noProof/>
                <w:webHidden/>
              </w:rPr>
              <w:fldChar w:fldCharType="separate"/>
            </w:r>
            <w:r w:rsidR="007A32C5">
              <w:rPr>
                <w:noProof/>
                <w:webHidden/>
              </w:rPr>
              <w:t>3</w:t>
            </w:r>
            <w:r w:rsidR="007A32C5">
              <w:rPr>
                <w:noProof/>
                <w:webHidden/>
              </w:rPr>
              <w:fldChar w:fldCharType="end"/>
            </w:r>
          </w:hyperlink>
        </w:p>
        <w:p w14:paraId="32B1B41B" w14:textId="0807CDCB" w:rsidR="007A32C5" w:rsidRDefault="00A115C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06399606" w:history="1">
            <w:r w:rsidR="007A32C5" w:rsidRPr="00963A7B">
              <w:rPr>
                <w:rStyle w:val="Hipercze"/>
                <w:noProof/>
              </w:rPr>
              <w:t>Baza danych i diagram</w:t>
            </w:r>
            <w:r w:rsidR="007A32C5">
              <w:rPr>
                <w:noProof/>
                <w:webHidden/>
              </w:rPr>
              <w:tab/>
            </w:r>
            <w:r w:rsidR="007A32C5">
              <w:rPr>
                <w:noProof/>
                <w:webHidden/>
              </w:rPr>
              <w:fldChar w:fldCharType="begin"/>
            </w:r>
            <w:r w:rsidR="007A32C5">
              <w:rPr>
                <w:noProof/>
                <w:webHidden/>
              </w:rPr>
              <w:instrText xml:space="preserve"> PAGEREF _Toc106399606 \h </w:instrText>
            </w:r>
            <w:r w:rsidR="007A32C5">
              <w:rPr>
                <w:noProof/>
                <w:webHidden/>
              </w:rPr>
            </w:r>
            <w:r w:rsidR="007A32C5">
              <w:rPr>
                <w:noProof/>
                <w:webHidden/>
              </w:rPr>
              <w:fldChar w:fldCharType="separate"/>
            </w:r>
            <w:r w:rsidR="007A32C5">
              <w:rPr>
                <w:noProof/>
                <w:webHidden/>
              </w:rPr>
              <w:t>3</w:t>
            </w:r>
            <w:r w:rsidR="007A32C5">
              <w:rPr>
                <w:noProof/>
                <w:webHidden/>
              </w:rPr>
              <w:fldChar w:fldCharType="end"/>
            </w:r>
          </w:hyperlink>
        </w:p>
        <w:p w14:paraId="665741A1" w14:textId="29328C76" w:rsidR="007A32C5" w:rsidRDefault="00A115C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06399607" w:history="1">
            <w:r w:rsidR="007A32C5" w:rsidRPr="00963A7B">
              <w:rPr>
                <w:rStyle w:val="Hipercze"/>
                <w:noProof/>
              </w:rPr>
              <w:t>Modele</w:t>
            </w:r>
            <w:r w:rsidR="007A32C5">
              <w:rPr>
                <w:noProof/>
                <w:webHidden/>
              </w:rPr>
              <w:tab/>
            </w:r>
            <w:r w:rsidR="007A32C5">
              <w:rPr>
                <w:noProof/>
                <w:webHidden/>
              </w:rPr>
              <w:fldChar w:fldCharType="begin"/>
            </w:r>
            <w:r w:rsidR="007A32C5">
              <w:rPr>
                <w:noProof/>
                <w:webHidden/>
              </w:rPr>
              <w:instrText xml:space="preserve"> PAGEREF _Toc106399607 \h </w:instrText>
            </w:r>
            <w:r w:rsidR="007A32C5">
              <w:rPr>
                <w:noProof/>
                <w:webHidden/>
              </w:rPr>
            </w:r>
            <w:r w:rsidR="007A32C5">
              <w:rPr>
                <w:noProof/>
                <w:webHidden/>
              </w:rPr>
              <w:fldChar w:fldCharType="separate"/>
            </w:r>
            <w:r w:rsidR="007A32C5">
              <w:rPr>
                <w:noProof/>
                <w:webHidden/>
              </w:rPr>
              <w:t>4</w:t>
            </w:r>
            <w:r w:rsidR="007A32C5">
              <w:rPr>
                <w:noProof/>
                <w:webHidden/>
              </w:rPr>
              <w:fldChar w:fldCharType="end"/>
            </w:r>
          </w:hyperlink>
        </w:p>
        <w:p w14:paraId="3C7DA4D1" w14:textId="6B2A7864" w:rsidR="007A32C5" w:rsidRDefault="00A115C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06399608" w:history="1">
            <w:r w:rsidR="007A32C5" w:rsidRPr="00963A7B">
              <w:rPr>
                <w:rStyle w:val="Hipercze"/>
                <w:noProof/>
              </w:rPr>
              <w:t>Kontrolery</w:t>
            </w:r>
            <w:r w:rsidR="007A32C5">
              <w:rPr>
                <w:noProof/>
                <w:webHidden/>
              </w:rPr>
              <w:tab/>
            </w:r>
            <w:r w:rsidR="007A32C5">
              <w:rPr>
                <w:noProof/>
                <w:webHidden/>
              </w:rPr>
              <w:fldChar w:fldCharType="begin"/>
            </w:r>
            <w:r w:rsidR="007A32C5">
              <w:rPr>
                <w:noProof/>
                <w:webHidden/>
              </w:rPr>
              <w:instrText xml:space="preserve"> PAGEREF _Toc106399608 \h </w:instrText>
            </w:r>
            <w:r w:rsidR="007A32C5">
              <w:rPr>
                <w:noProof/>
                <w:webHidden/>
              </w:rPr>
            </w:r>
            <w:r w:rsidR="007A32C5">
              <w:rPr>
                <w:noProof/>
                <w:webHidden/>
              </w:rPr>
              <w:fldChar w:fldCharType="separate"/>
            </w:r>
            <w:r w:rsidR="007A32C5">
              <w:rPr>
                <w:noProof/>
                <w:webHidden/>
              </w:rPr>
              <w:t>5</w:t>
            </w:r>
            <w:r w:rsidR="007A32C5">
              <w:rPr>
                <w:noProof/>
                <w:webHidden/>
              </w:rPr>
              <w:fldChar w:fldCharType="end"/>
            </w:r>
          </w:hyperlink>
        </w:p>
        <w:p w14:paraId="3B28ABE9" w14:textId="3212E965" w:rsidR="007A32C5" w:rsidRDefault="00A115C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06399609" w:history="1">
            <w:r w:rsidR="007A32C5" w:rsidRPr="00963A7B">
              <w:rPr>
                <w:rStyle w:val="Hipercze"/>
                <w:noProof/>
              </w:rPr>
              <w:t>Widoki</w:t>
            </w:r>
            <w:r w:rsidR="007A32C5">
              <w:rPr>
                <w:noProof/>
                <w:webHidden/>
              </w:rPr>
              <w:tab/>
            </w:r>
            <w:r w:rsidR="007A32C5">
              <w:rPr>
                <w:noProof/>
                <w:webHidden/>
              </w:rPr>
              <w:fldChar w:fldCharType="begin"/>
            </w:r>
            <w:r w:rsidR="007A32C5">
              <w:rPr>
                <w:noProof/>
                <w:webHidden/>
              </w:rPr>
              <w:instrText xml:space="preserve"> PAGEREF _Toc106399609 \h </w:instrText>
            </w:r>
            <w:r w:rsidR="007A32C5">
              <w:rPr>
                <w:noProof/>
                <w:webHidden/>
              </w:rPr>
            </w:r>
            <w:r w:rsidR="007A32C5">
              <w:rPr>
                <w:noProof/>
                <w:webHidden/>
              </w:rPr>
              <w:fldChar w:fldCharType="separate"/>
            </w:r>
            <w:r w:rsidR="007A32C5">
              <w:rPr>
                <w:noProof/>
                <w:webHidden/>
              </w:rPr>
              <w:t>7</w:t>
            </w:r>
            <w:r w:rsidR="007A32C5">
              <w:rPr>
                <w:noProof/>
                <w:webHidden/>
              </w:rPr>
              <w:fldChar w:fldCharType="end"/>
            </w:r>
          </w:hyperlink>
        </w:p>
        <w:p w14:paraId="03D35707" w14:textId="1A90A056" w:rsidR="007A32C5" w:rsidRDefault="007A32C5">
          <w:r>
            <w:rPr>
              <w:b/>
              <w:bCs/>
            </w:rPr>
            <w:fldChar w:fldCharType="end"/>
          </w:r>
        </w:p>
      </w:sdtContent>
    </w:sdt>
    <w:p w14:paraId="28B820FD" w14:textId="77777777" w:rsidR="007A32C5" w:rsidRDefault="007A32C5" w:rsidP="00CA712E">
      <w:pPr>
        <w:pStyle w:val="Nagwek1"/>
      </w:pPr>
    </w:p>
    <w:p w14:paraId="4DCECDA5" w14:textId="77777777" w:rsidR="007A32C5" w:rsidRDefault="007A32C5" w:rsidP="00CA712E">
      <w:pPr>
        <w:pStyle w:val="Nagwek1"/>
      </w:pPr>
    </w:p>
    <w:p w14:paraId="45550F91" w14:textId="77777777" w:rsidR="007A32C5" w:rsidRDefault="007A32C5" w:rsidP="00CA712E">
      <w:pPr>
        <w:pStyle w:val="Nagwek1"/>
      </w:pPr>
    </w:p>
    <w:p w14:paraId="05FCDF32" w14:textId="77777777" w:rsidR="007A32C5" w:rsidRDefault="007A32C5" w:rsidP="00CA712E">
      <w:pPr>
        <w:pStyle w:val="Nagwek1"/>
      </w:pPr>
    </w:p>
    <w:p w14:paraId="38ACA9B2" w14:textId="77777777" w:rsidR="007A32C5" w:rsidRDefault="007A32C5" w:rsidP="00CA712E">
      <w:pPr>
        <w:pStyle w:val="Nagwek1"/>
      </w:pPr>
    </w:p>
    <w:p w14:paraId="646DD447" w14:textId="77777777" w:rsidR="007A32C5" w:rsidRDefault="007A32C5" w:rsidP="00CA712E">
      <w:pPr>
        <w:pStyle w:val="Nagwek1"/>
      </w:pPr>
    </w:p>
    <w:p w14:paraId="0C53E602" w14:textId="77777777" w:rsidR="007A32C5" w:rsidRDefault="007A32C5" w:rsidP="00CA712E">
      <w:pPr>
        <w:pStyle w:val="Nagwek1"/>
      </w:pPr>
    </w:p>
    <w:p w14:paraId="160AEC19" w14:textId="77777777" w:rsidR="007A32C5" w:rsidRDefault="007A32C5" w:rsidP="00CA712E">
      <w:pPr>
        <w:pStyle w:val="Nagwek1"/>
      </w:pPr>
    </w:p>
    <w:p w14:paraId="57634CC1" w14:textId="77777777" w:rsidR="007A32C5" w:rsidRDefault="007A32C5" w:rsidP="00CA712E">
      <w:pPr>
        <w:pStyle w:val="Nagwek1"/>
      </w:pPr>
    </w:p>
    <w:p w14:paraId="4CEDDC78" w14:textId="77777777" w:rsidR="007A32C5" w:rsidRDefault="007A32C5" w:rsidP="00CA712E">
      <w:pPr>
        <w:pStyle w:val="Nagwek1"/>
      </w:pPr>
    </w:p>
    <w:p w14:paraId="05739E4B" w14:textId="1C47050B" w:rsidR="007A32C5" w:rsidRDefault="007A32C5" w:rsidP="00CA712E">
      <w:pPr>
        <w:pStyle w:val="Nagwek1"/>
      </w:pPr>
    </w:p>
    <w:p w14:paraId="6B993855" w14:textId="7012FDB3" w:rsidR="007A32C5" w:rsidRDefault="007A32C5" w:rsidP="007A32C5"/>
    <w:p w14:paraId="239BC0BA" w14:textId="293D6D6C" w:rsidR="007A32C5" w:rsidRDefault="007A32C5" w:rsidP="007A32C5"/>
    <w:p w14:paraId="349B9782" w14:textId="77777777" w:rsidR="007A32C5" w:rsidRPr="007A32C5" w:rsidRDefault="007A32C5" w:rsidP="007A32C5"/>
    <w:p w14:paraId="08C1E809" w14:textId="77777777" w:rsidR="007A32C5" w:rsidRDefault="007A32C5" w:rsidP="00CA712E">
      <w:pPr>
        <w:pStyle w:val="Nagwek1"/>
      </w:pPr>
    </w:p>
    <w:p w14:paraId="275C3778" w14:textId="3F8C69C1" w:rsidR="00B61A14" w:rsidRPr="00B77261" w:rsidRDefault="00B61A14" w:rsidP="00CA712E">
      <w:pPr>
        <w:pStyle w:val="Nagwek1"/>
        <w:rPr>
          <w:rFonts w:ascii="Arial" w:hAnsi="Arial" w:cs="Arial"/>
          <w:szCs w:val="24"/>
        </w:rPr>
      </w:pPr>
      <w:bookmarkStart w:id="0" w:name="_Toc106399604"/>
      <w:r>
        <w:t>Cel projektu</w:t>
      </w:r>
      <w:bookmarkEnd w:id="0"/>
    </w:p>
    <w:p w14:paraId="35C82BC4" w14:textId="1D178BF3" w:rsidR="00B61A14" w:rsidRDefault="00B61A14" w:rsidP="008C35CA">
      <w:pPr>
        <w:spacing w:before="100" w:beforeAutospacing="1" w:after="100" w:afterAutospacing="1" w:line="300" w:lineRule="auto"/>
      </w:pPr>
      <w:r>
        <w:t xml:space="preserve">Celem projektu było stworzenie funkcjonalnej </w:t>
      </w:r>
      <w:r w:rsidR="0048679A">
        <w:t>strony internetowej</w:t>
      </w:r>
      <w:r>
        <w:t xml:space="preserve"> dla biura podróży </w:t>
      </w:r>
      <w:r w:rsidR="006F1F18">
        <w:t>połączonej z bazą danych</w:t>
      </w:r>
      <w:r w:rsidR="0048679A">
        <w:t xml:space="preserve">. </w:t>
      </w:r>
      <w:r>
        <w:t xml:space="preserve">Chcieliśmy w jak najbardziej przejrzysty sposób zaprezentować oferty </w:t>
      </w:r>
      <w:r w:rsidR="0048679A">
        <w:t xml:space="preserve">wakacyjnych wyjazdów </w:t>
      </w:r>
      <w:r>
        <w:t xml:space="preserve">biura, ułatwić wyszukiwanie konkretnych </w:t>
      </w:r>
      <w:r w:rsidR="00B77261">
        <w:t>preferencji klienta</w:t>
      </w:r>
      <w:r w:rsidR="0048679A">
        <w:t>.</w:t>
      </w:r>
      <w:r w:rsidR="00B77261">
        <w:t xml:space="preserve"> Pod względem wizualnym aplikacja</w:t>
      </w:r>
      <w:r w:rsidR="0048679A">
        <w:t xml:space="preserve"> jest</w:t>
      </w:r>
      <w:r w:rsidR="00B77261">
        <w:t xml:space="preserve"> przejrzysta i prosta w obsłudze.</w:t>
      </w:r>
      <w:r>
        <w:t xml:space="preserve"> </w:t>
      </w:r>
      <w:r w:rsidR="0048679A">
        <w:t>Umożliwia łatwe wyszukiwanie ofert i hoteli oraz dodawanie, usuwanie i modyfikowanie istniejących.</w:t>
      </w:r>
    </w:p>
    <w:p w14:paraId="0800CBBB" w14:textId="2194715E" w:rsidR="00B77261" w:rsidRDefault="00B77261" w:rsidP="00CA712E">
      <w:pPr>
        <w:pStyle w:val="Nagwek1"/>
      </w:pPr>
    </w:p>
    <w:p w14:paraId="56CDF1F9" w14:textId="6909A59F" w:rsidR="00B77261" w:rsidRDefault="00B77261" w:rsidP="00CA712E">
      <w:pPr>
        <w:pStyle w:val="Nagwek1"/>
      </w:pPr>
      <w:bookmarkStart w:id="1" w:name="_Toc106399605"/>
      <w:r>
        <w:t>Zastosowanie biznesowe</w:t>
      </w:r>
      <w:bookmarkEnd w:id="1"/>
    </w:p>
    <w:p w14:paraId="1B25159F" w14:textId="2FEE7DE5" w:rsidR="00A863C8" w:rsidRDefault="00AF256C" w:rsidP="008C35CA">
      <w:pPr>
        <w:spacing w:before="100" w:beforeAutospacing="1" w:after="100" w:afterAutospacing="1" w:line="300" w:lineRule="auto"/>
      </w:pPr>
      <w:r>
        <w:t xml:space="preserve">Aplikacja mogłaby posłużyć profesjonalnemu biuru podróży do zbierania zamówień od swoich klientów oraz do dodawania nowych ofert do katalogu. Jej prosta budowa oraz klarowność </w:t>
      </w:r>
      <w:r w:rsidR="009538B8">
        <w:t xml:space="preserve">znacząco </w:t>
      </w:r>
      <w:r w:rsidR="0048679A">
        <w:t>ułatwiają</w:t>
      </w:r>
      <w:r>
        <w:t xml:space="preserve"> korzystanie.</w:t>
      </w:r>
      <w:r w:rsidR="0048679A">
        <w:t xml:space="preserve"> </w:t>
      </w:r>
      <w:r w:rsidR="009538B8">
        <w:t>Strona internetowa zawiera przyjazne i czytelne widoki</w:t>
      </w:r>
      <w:r>
        <w:t>.</w:t>
      </w:r>
      <w:r w:rsidR="00A863C8">
        <w:t xml:space="preserve"> </w:t>
      </w:r>
      <w:r w:rsidR="009538B8">
        <w:t>Dodatkowo, obsługa błędów uniemożliwia zapis niepoprawnych danych w bazie.</w:t>
      </w:r>
    </w:p>
    <w:p w14:paraId="247224AB" w14:textId="49F58378" w:rsidR="00CA712E" w:rsidRDefault="00CA712E" w:rsidP="008C35CA">
      <w:pPr>
        <w:spacing w:before="100" w:beforeAutospacing="1" w:after="100" w:afterAutospacing="1" w:line="300" w:lineRule="auto"/>
      </w:pPr>
    </w:p>
    <w:p w14:paraId="6AC17A24" w14:textId="6EF08BEE" w:rsidR="00CA712E" w:rsidRDefault="00CA712E" w:rsidP="00CA712E">
      <w:pPr>
        <w:pStyle w:val="Nagwek1"/>
      </w:pPr>
      <w:bookmarkStart w:id="2" w:name="_Toc106399606"/>
      <w:r>
        <w:t>Baza danych i diagram</w:t>
      </w:r>
      <w:bookmarkEnd w:id="2"/>
    </w:p>
    <w:p w14:paraId="1D05C7D7" w14:textId="34D45140" w:rsidR="005129E1" w:rsidRPr="005129E1" w:rsidRDefault="005129E1" w:rsidP="005129E1">
      <w:r>
        <w:rPr>
          <w:noProof/>
        </w:rPr>
        <w:drawing>
          <wp:anchor distT="0" distB="0" distL="114300" distR="114300" simplePos="0" relativeHeight="251660288" behindDoc="1" locked="0" layoutInCell="1" allowOverlap="1" wp14:anchorId="76C6A86B" wp14:editId="0344DE38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60720" cy="1738630"/>
            <wp:effectExtent l="0" t="0" r="0" b="0"/>
            <wp:wrapTight wrapText="bothSides">
              <wp:wrapPolygon edited="0">
                <wp:start x="0" y="0"/>
                <wp:lineTo x="0" y="21300"/>
                <wp:lineTo x="21500" y="21300"/>
                <wp:lineTo x="21500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E4042" w14:textId="664D0C0E" w:rsidR="00CA712E" w:rsidRDefault="00CA712E" w:rsidP="00CA712E"/>
    <w:p w14:paraId="6546BBF8" w14:textId="3B7AADC2" w:rsidR="00CA712E" w:rsidRDefault="009538B8" w:rsidP="00CA712E">
      <w:r>
        <w:t>Baza danych</w:t>
      </w:r>
      <w:r w:rsidR="00CA712E">
        <w:t xml:space="preserve"> składa się z 4 tabel: </w:t>
      </w:r>
      <w:r w:rsidR="00360913">
        <w:t>City</w:t>
      </w:r>
      <w:r w:rsidR="00CA712E">
        <w:t xml:space="preserve">, </w:t>
      </w:r>
      <w:r w:rsidR="00360913">
        <w:t>Country</w:t>
      </w:r>
      <w:r w:rsidR="00CA712E">
        <w:t xml:space="preserve">, Hotel oraz </w:t>
      </w:r>
      <w:proofErr w:type="spellStart"/>
      <w:r w:rsidR="00CA712E">
        <w:t>Of</w:t>
      </w:r>
      <w:r w:rsidR="00360913">
        <w:t>fer</w:t>
      </w:r>
      <w:proofErr w:type="spellEnd"/>
      <w:r w:rsidR="005129E1">
        <w:t xml:space="preserve">. Tabele połączone są ze sobą </w:t>
      </w:r>
      <w:r>
        <w:t>relacjami</w:t>
      </w:r>
      <w:r w:rsidR="005129E1">
        <w:t xml:space="preserve"> </w:t>
      </w:r>
      <w:r>
        <w:t>jeden do wielu</w:t>
      </w:r>
      <w:r w:rsidR="005129E1">
        <w:t xml:space="preserve">. </w:t>
      </w:r>
      <w:r>
        <w:t>Jest to prosty schemat bazy, zapewniający kontrolę nad encjami</w:t>
      </w:r>
      <w:r>
        <w:br/>
        <w:t>i możliwość łatwego filtrowania i sortowania.</w:t>
      </w:r>
      <w:r w:rsidR="005129E1">
        <w:t xml:space="preserve"> </w:t>
      </w:r>
      <w:r>
        <w:t>Oferta zawiera</w:t>
      </w:r>
      <w:r w:rsidR="005129E1">
        <w:t xml:space="preserve"> id hotelu, cenę, dat</w:t>
      </w:r>
      <w:r>
        <w:t>ę</w:t>
      </w:r>
      <w:r w:rsidR="005129E1">
        <w:t xml:space="preserve"> przyjazdu</w:t>
      </w:r>
      <w:r>
        <w:br/>
      </w:r>
      <w:r w:rsidR="005129E1">
        <w:t xml:space="preserve">i odjazdu, </w:t>
      </w:r>
      <w:r w:rsidR="00360913">
        <w:t xml:space="preserve">miasto, z którego wylatujemy oraz informację, czy wybieramy opcję </w:t>
      </w:r>
      <w:r>
        <w:t>z pełnym wyżywieniem</w:t>
      </w:r>
      <w:r w:rsidR="00360913">
        <w:t>. W tabeli Hotel znajdziemy informacje o nazwie, ocenie, mieście, w którym hotel się znajduje oraz czy posiada basen i dostęp do Wi-Fi. Tabele City oraz Country zawierają nazwy miast i krajów.</w:t>
      </w:r>
    </w:p>
    <w:p w14:paraId="2213AC51" w14:textId="67C66EB3" w:rsidR="00360913" w:rsidRDefault="00360913" w:rsidP="00CA712E"/>
    <w:p w14:paraId="4291A99C" w14:textId="21A7E250" w:rsidR="00360913" w:rsidRDefault="00360913" w:rsidP="00360913">
      <w:pPr>
        <w:pStyle w:val="Nagwek1"/>
      </w:pPr>
      <w:bookmarkStart w:id="3" w:name="_Toc106399607"/>
      <w:r>
        <w:t>Modele</w:t>
      </w:r>
      <w:bookmarkEnd w:id="3"/>
    </w:p>
    <w:p w14:paraId="496711F1" w14:textId="3084D82E" w:rsidR="00FD31E9" w:rsidRDefault="00FD31E9" w:rsidP="00360913"/>
    <w:p w14:paraId="1D6D235B" w14:textId="6F128E8A" w:rsidR="00276FCF" w:rsidRDefault="00027FDC" w:rsidP="00360913">
      <w:r>
        <w:t>Podstawowe modele</w:t>
      </w:r>
      <w:r w:rsidR="009538B8">
        <w:t xml:space="preserve"> wykorzystywane do tworzenia bazy danych</w:t>
      </w:r>
      <w:r>
        <w:t xml:space="preserve"> </w:t>
      </w:r>
    </w:p>
    <w:p w14:paraId="7111EBFD" w14:textId="77777777" w:rsidR="00276FCF" w:rsidRDefault="00705449" w:rsidP="00276FCF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276FCF">
        <w:rPr>
          <w:lang w:val="en-GB"/>
        </w:rPr>
        <w:t>City.cs</w:t>
      </w:r>
      <w:proofErr w:type="spellEnd"/>
      <w:r w:rsidRPr="00276FCF">
        <w:rPr>
          <w:lang w:val="en-GB"/>
        </w:rPr>
        <w:t>,</w:t>
      </w:r>
    </w:p>
    <w:p w14:paraId="5C4E8FA9" w14:textId="4CEA2FF8" w:rsidR="00276FCF" w:rsidRDefault="00705449" w:rsidP="00276FCF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276FCF">
        <w:rPr>
          <w:lang w:val="en-GB"/>
        </w:rPr>
        <w:t>Country.cs</w:t>
      </w:r>
      <w:proofErr w:type="spellEnd"/>
    </w:p>
    <w:p w14:paraId="53E16F2C" w14:textId="77777777" w:rsidR="00276FCF" w:rsidRDefault="00705449" w:rsidP="00276FCF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276FCF">
        <w:rPr>
          <w:lang w:val="en-GB"/>
        </w:rPr>
        <w:t>Offer.cs</w:t>
      </w:r>
      <w:proofErr w:type="spellEnd"/>
    </w:p>
    <w:p w14:paraId="3EB90A4A" w14:textId="0A72BEE8" w:rsidR="00276FCF" w:rsidRPr="00276FCF" w:rsidRDefault="00705449" w:rsidP="00276FCF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276FCF">
        <w:rPr>
          <w:lang w:val="en-GB"/>
        </w:rPr>
        <w:t>Hotel.cs</w:t>
      </w:r>
      <w:proofErr w:type="spellEnd"/>
    </w:p>
    <w:p w14:paraId="3B3351DC" w14:textId="290BA4AB" w:rsidR="00FD31E9" w:rsidRPr="00276FCF" w:rsidRDefault="00D45BCD" w:rsidP="00360913">
      <w:pPr>
        <w:rPr>
          <w:lang w:val="en-GB"/>
        </w:rPr>
      </w:pPr>
      <w:r w:rsidRPr="00276FCF">
        <w:rPr>
          <w:lang w:val="en-GB"/>
        </w:rPr>
        <w:t xml:space="preserve"> </w:t>
      </w:r>
    </w:p>
    <w:p w14:paraId="2765B941" w14:textId="5BCC8E60" w:rsidR="00FD31E9" w:rsidRDefault="00FD31E9" w:rsidP="00FD31E9">
      <w:pPr>
        <w:jc w:val="center"/>
      </w:pPr>
      <w:r>
        <w:rPr>
          <w:noProof/>
        </w:rPr>
        <w:drawing>
          <wp:inline distT="0" distB="0" distL="0" distR="0" wp14:anchorId="2759BD40" wp14:editId="38BE087B">
            <wp:extent cx="2200275" cy="2771775"/>
            <wp:effectExtent l="0" t="0" r="9525" b="9525"/>
            <wp:docPr id="11" name="Obraz 11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sprzęt elektroniczny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DC61" w14:textId="77777777" w:rsidR="00276FCF" w:rsidRDefault="00276FCF" w:rsidP="00FD31E9">
      <w:pPr>
        <w:jc w:val="center"/>
      </w:pPr>
    </w:p>
    <w:p w14:paraId="1509ABE0" w14:textId="52E2CE96" w:rsidR="00360913" w:rsidRDefault="00705449" w:rsidP="00360913">
      <w:r>
        <w:t xml:space="preserve">W pliku </w:t>
      </w:r>
      <w:proofErr w:type="spellStart"/>
      <w:r>
        <w:t>DatabaseContext.cs</w:t>
      </w:r>
      <w:proofErr w:type="spellEnd"/>
      <w:r>
        <w:t xml:space="preserve"> tworzy</w:t>
      </w:r>
      <w:r w:rsidR="0050308E">
        <w:t>my</w:t>
      </w:r>
      <w:r>
        <w:t xml:space="preserve"> model</w:t>
      </w:r>
      <w:r w:rsidR="002902EA">
        <w:t xml:space="preserve"> bazy danych w oparciu o podejście </w:t>
      </w:r>
      <w:proofErr w:type="spellStart"/>
      <w:r w:rsidR="00276FCF">
        <w:t>C</w:t>
      </w:r>
      <w:r w:rsidR="002902EA">
        <w:t>ode</w:t>
      </w:r>
      <w:proofErr w:type="spellEnd"/>
      <w:r w:rsidR="002902EA">
        <w:t xml:space="preserve"> </w:t>
      </w:r>
      <w:r w:rsidR="00276FCF">
        <w:t>F</w:t>
      </w:r>
      <w:r w:rsidR="002902EA">
        <w:t>irst</w:t>
      </w:r>
      <w:r w:rsidR="00276FCF">
        <w:br/>
        <w:t xml:space="preserve">z użyciem </w:t>
      </w:r>
      <w:proofErr w:type="spellStart"/>
      <w:r w:rsidR="00276FCF">
        <w:t>Entity</w:t>
      </w:r>
      <w:proofErr w:type="spellEnd"/>
      <w:r w:rsidR="00276FCF">
        <w:t xml:space="preserve"> Framework </w:t>
      </w:r>
      <w:proofErr w:type="spellStart"/>
      <w:r w:rsidR="00276FCF">
        <w:t>Core</w:t>
      </w:r>
      <w:proofErr w:type="spellEnd"/>
      <w:r w:rsidR="00276FCF">
        <w:t xml:space="preserve"> określając 4 </w:t>
      </w:r>
      <w:proofErr w:type="spellStart"/>
      <w:r w:rsidR="00276FCF">
        <w:t>DbSets</w:t>
      </w:r>
      <w:proofErr w:type="spellEnd"/>
      <w:r w:rsidR="00276FCF">
        <w:t xml:space="preserve">. Klasa dziedziczy po </w:t>
      </w:r>
      <w:proofErr w:type="spellStart"/>
      <w:r w:rsidR="00276FCF" w:rsidRPr="00276FCF">
        <w:t>IdentityDbContext</w:t>
      </w:r>
      <w:proofErr w:type="spellEnd"/>
      <w:r w:rsidR="00276FCF" w:rsidRPr="00276FCF">
        <w:t>&lt;</w:t>
      </w:r>
      <w:proofErr w:type="spellStart"/>
      <w:r w:rsidR="00276FCF" w:rsidRPr="00276FCF">
        <w:t>IdentityUser</w:t>
      </w:r>
      <w:proofErr w:type="spellEnd"/>
      <w:r w:rsidR="00276FCF" w:rsidRPr="00276FCF">
        <w:t>&gt;</w:t>
      </w:r>
      <w:r w:rsidR="00276FCF">
        <w:t xml:space="preserve"> co generuje dodatkowe tabele umożliwiające </w:t>
      </w:r>
      <w:r w:rsidR="007A32C5">
        <w:t>autentykację</w:t>
      </w:r>
      <w:r w:rsidR="00AD7CF4">
        <w:t xml:space="preserve"> (logowanie, rejestrowanie, </w:t>
      </w:r>
      <w:proofErr w:type="spellStart"/>
      <w:r w:rsidR="00AD7CF4">
        <w:t>wylogowywanie</w:t>
      </w:r>
      <w:proofErr w:type="spellEnd"/>
      <w:r w:rsidR="00AD7CF4">
        <w:t xml:space="preserve">). </w:t>
      </w:r>
      <w:r w:rsidR="007A32C5">
        <w:t xml:space="preserve">Klasa </w:t>
      </w:r>
      <w:proofErr w:type="spellStart"/>
      <w:r w:rsidR="007A32C5">
        <w:t>SeedModel</w:t>
      </w:r>
      <w:proofErr w:type="spellEnd"/>
      <w:r w:rsidR="00AD7CF4">
        <w:t xml:space="preserve"> służy do zapełniania pustej bazy danych poprzez stworzenie 500 ofert, na podstawie losowych wcześniej stworzonych miast, państw oraz hoteli</w:t>
      </w:r>
      <w:r w:rsidR="008726D5">
        <w:t>.</w:t>
      </w:r>
      <w:r w:rsidR="00643D28">
        <w:t xml:space="preserve"> </w:t>
      </w:r>
      <w:proofErr w:type="spellStart"/>
      <w:r w:rsidR="00AD7CF4">
        <w:t>ViewModels</w:t>
      </w:r>
      <w:proofErr w:type="spellEnd"/>
      <w:r w:rsidR="00AD7CF4">
        <w:t xml:space="preserve"> służą do wyświetlania danych, nie są zapisywane w bazie </w:t>
      </w:r>
      <w:proofErr w:type="spellStart"/>
      <w:r w:rsidR="00AD7CF4">
        <w:t>danynch</w:t>
      </w:r>
      <w:proofErr w:type="spellEnd"/>
      <w:r w:rsidR="00AD7CF4">
        <w:t xml:space="preserve">, są przekazywane jako model do Widoków. </w:t>
      </w:r>
      <w:proofErr w:type="spellStart"/>
      <w:r w:rsidR="00AD7CF4">
        <w:t>CreateViewModels</w:t>
      </w:r>
      <w:proofErr w:type="spellEnd"/>
      <w:r w:rsidR="00AD7CF4">
        <w:t xml:space="preserve"> wykorzystywane są do metod </w:t>
      </w:r>
      <w:proofErr w:type="spellStart"/>
      <w:r w:rsidR="00AD7CF4">
        <w:t>Create</w:t>
      </w:r>
      <w:proofErr w:type="spellEnd"/>
      <w:r w:rsidR="00AD7CF4">
        <w:t xml:space="preserve"> i Edit, natomiast </w:t>
      </w:r>
      <w:proofErr w:type="spellStart"/>
      <w:r w:rsidR="00AD7CF4">
        <w:t>ViewModels</w:t>
      </w:r>
      <w:proofErr w:type="spellEnd"/>
      <w:r w:rsidR="00AD7CF4">
        <w:t xml:space="preserve"> do </w:t>
      </w:r>
      <w:proofErr w:type="spellStart"/>
      <w:r w:rsidR="00AD7CF4">
        <w:t>Details</w:t>
      </w:r>
      <w:proofErr w:type="spellEnd"/>
      <w:r w:rsidR="00AD7CF4">
        <w:t xml:space="preserve">, Index i </w:t>
      </w:r>
      <w:proofErr w:type="spellStart"/>
      <w:r w:rsidR="00AD7CF4">
        <w:t>Delete</w:t>
      </w:r>
      <w:proofErr w:type="spellEnd"/>
      <w:r w:rsidR="00AD7CF4">
        <w:t>. Dzięki nim możemy w prosty sposób wyświetlić wiele elementów w widoku.</w:t>
      </w:r>
    </w:p>
    <w:p w14:paraId="3E941907" w14:textId="5C30BC3E" w:rsidR="00AD7CF4" w:rsidRDefault="00335374" w:rsidP="00360913">
      <w:r>
        <w:t>Przykładowo modele dla Hotel:</w:t>
      </w:r>
    </w:p>
    <w:p w14:paraId="54B285DE" w14:textId="3B579ED9" w:rsidR="00335374" w:rsidRDefault="00335374" w:rsidP="00335374">
      <w:pPr>
        <w:jc w:val="center"/>
      </w:pPr>
      <w:r>
        <w:rPr>
          <w:noProof/>
        </w:rPr>
        <w:lastRenderedPageBreak/>
        <w:drawing>
          <wp:inline distT="0" distB="0" distL="0" distR="0" wp14:anchorId="52D5D0A6" wp14:editId="6FB2609F">
            <wp:extent cx="3342857" cy="1419048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C51F" w14:textId="05605EF4" w:rsidR="00335374" w:rsidRDefault="00335374" w:rsidP="00335374">
      <w:r>
        <w:t>Zapewnia dostęp do wszystkich pól potrzebnych do wyświetlania informacji o Hotelu</w:t>
      </w:r>
    </w:p>
    <w:p w14:paraId="1DC9CAA2" w14:textId="1C236FFF" w:rsidR="00335374" w:rsidRDefault="00335374" w:rsidP="00335374">
      <w:pPr>
        <w:jc w:val="center"/>
      </w:pPr>
      <w:r>
        <w:rPr>
          <w:noProof/>
        </w:rPr>
        <w:drawing>
          <wp:inline distT="0" distB="0" distL="0" distR="0" wp14:anchorId="168C594A" wp14:editId="214A2295">
            <wp:extent cx="3828571" cy="2523809"/>
            <wp:effectExtent l="0" t="0" r="635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41F3" w14:textId="77777777" w:rsidR="00335374" w:rsidRPr="00335374" w:rsidRDefault="00335374" w:rsidP="00335374">
      <w:r>
        <w:t>Zapewnia dostęp do wszystkich pól potrzebnych do edycji lub tworzenia klasy Hotel</w:t>
      </w:r>
    </w:p>
    <w:p w14:paraId="111BF358" w14:textId="78532F03" w:rsidR="00705449" w:rsidRDefault="00705449" w:rsidP="00360913"/>
    <w:p w14:paraId="2A3F8133" w14:textId="6490EC6A" w:rsidR="00705449" w:rsidRDefault="00705449" w:rsidP="00705449">
      <w:pPr>
        <w:pStyle w:val="Nagwek1"/>
      </w:pPr>
      <w:bookmarkStart w:id="4" w:name="_Toc106399608"/>
      <w:r>
        <w:t>Kontrolery</w:t>
      </w:r>
      <w:bookmarkEnd w:id="4"/>
    </w:p>
    <w:p w14:paraId="26CA7EA5" w14:textId="41693524" w:rsidR="002902EA" w:rsidRDefault="002902EA" w:rsidP="002902EA"/>
    <w:p w14:paraId="7C287E91" w14:textId="53148AA5" w:rsidR="002902EA" w:rsidRDefault="00C212B6" w:rsidP="002902EA">
      <w:r>
        <w:t>Kontrolery odpowiednio</w:t>
      </w:r>
      <w:r w:rsidR="002902EA">
        <w:t xml:space="preserve"> </w:t>
      </w:r>
      <w:r w:rsidR="00C80D4D">
        <w:t>reagują na wczytane dane</w:t>
      </w:r>
      <w:r w:rsidR="00A863C8">
        <w:t>, zarządzają i aktualizują model, odświeżając</w:t>
      </w:r>
      <w:r w:rsidR="002902EA">
        <w:t xml:space="preserve"> widok</w:t>
      </w:r>
      <w:r w:rsidR="00A863C8">
        <w:t>i</w:t>
      </w:r>
      <w:r w:rsidR="002902EA">
        <w:t xml:space="preserve">. </w:t>
      </w:r>
      <w:r w:rsidR="00A863C8">
        <w:t xml:space="preserve">W naszym projekcie stworzyliśmy </w:t>
      </w:r>
      <w:r w:rsidR="00616DB0">
        <w:t>5</w:t>
      </w:r>
      <w:r w:rsidR="00A863C8">
        <w:t xml:space="preserve"> kontroler</w:t>
      </w:r>
      <w:r w:rsidR="00616DB0">
        <w:t>ów</w:t>
      </w:r>
      <w:r w:rsidR="00A863C8">
        <w:t xml:space="preserve">: </w:t>
      </w:r>
      <w:proofErr w:type="spellStart"/>
      <w:r w:rsidR="00F867EA">
        <w:t>CityController</w:t>
      </w:r>
      <w:proofErr w:type="spellEnd"/>
      <w:r w:rsidR="00F867EA">
        <w:t xml:space="preserve">, </w:t>
      </w:r>
      <w:proofErr w:type="spellStart"/>
      <w:r w:rsidR="00F867EA">
        <w:t>CountryController</w:t>
      </w:r>
      <w:proofErr w:type="spellEnd"/>
      <w:r w:rsidR="00F867EA">
        <w:t xml:space="preserve">, </w:t>
      </w:r>
      <w:proofErr w:type="spellStart"/>
      <w:r w:rsidR="00F867EA">
        <w:t>HomeController</w:t>
      </w:r>
      <w:proofErr w:type="spellEnd"/>
      <w:r w:rsidR="00F867EA">
        <w:t xml:space="preserve"> (domyślny dla strony początkowej), </w:t>
      </w:r>
      <w:proofErr w:type="spellStart"/>
      <w:r w:rsidR="00F867EA">
        <w:t>HotelController</w:t>
      </w:r>
      <w:proofErr w:type="spellEnd"/>
      <w:r w:rsidR="00F867EA">
        <w:t xml:space="preserve"> oraz </w:t>
      </w:r>
      <w:proofErr w:type="spellStart"/>
      <w:r w:rsidR="00F867EA">
        <w:t>OfferController</w:t>
      </w:r>
      <w:proofErr w:type="spellEnd"/>
    </w:p>
    <w:p w14:paraId="073AA75F" w14:textId="5617C704" w:rsidR="006F1F18" w:rsidRDefault="00616DB0" w:rsidP="00616DB0">
      <w:pPr>
        <w:jc w:val="center"/>
      </w:pPr>
      <w:r>
        <w:rPr>
          <w:noProof/>
        </w:rPr>
        <w:drawing>
          <wp:inline distT="0" distB="0" distL="0" distR="0" wp14:anchorId="77DE6761" wp14:editId="2A30E036">
            <wp:extent cx="1924050" cy="1085850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C495" w14:textId="0E948A0F" w:rsidR="00F867EA" w:rsidRDefault="00F867EA" w:rsidP="00F867EA"/>
    <w:p w14:paraId="73811393" w14:textId="1B60786A" w:rsidR="00F867EA" w:rsidRDefault="00F867EA" w:rsidP="00F867EA">
      <w:r>
        <w:t>Każdy z nich dziedziczy po klasie Controller</w:t>
      </w:r>
      <w:r w:rsidR="003D5C4F">
        <w:t>.</w:t>
      </w:r>
      <w:r w:rsidR="00335374">
        <w:t xml:space="preserve"> </w:t>
      </w:r>
      <w:r w:rsidR="003D5C4F">
        <w:t xml:space="preserve">W kontrolerze </w:t>
      </w:r>
      <w:proofErr w:type="spellStart"/>
      <w:r w:rsidR="003D5C4F">
        <w:t>CityController</w:t>
      </w:r>
      <w:proofErr w:type="spellEnd"/>
      <w:r w:rsidR="003D5C4F">
        <w:t xml:space="preserve"> możemy znaleźć metody takie jak: </w:t>
      </w:r>
      <w:proofErr w:type="spellStart"/>
      <w:r w:rsidR="003D5C4F">
        <w:t>Create</w:t>
      </w:r>
      <w:proofErr w:type="spellEnd"/>
      <w:r w:rsidR="00335374">
        <w:t xml:space="preserve"> </w:t>
      </w:r>
      <w:r w:rsidR="003D5C4F">
        <w:t xml:space="preserve">(zwracająca widok </w:t>
      </w:r>
      <w:r w:rsidR="00335374">
        <w:t>do tworzenia miasta</w:t>
      </w:r>
      <w:r w:rsidR="003D5C4F">
        <w:t>), Edit</w:t>
      </w:r>
      <w:r w:rsidR="00335374">
        <w:t xml:space="preserve"> </w:t>
      </w:r>
      <w:r w:rsidR="003D5C4F">
        <w:t>(możliwość edycji</w:t>
      </w:r>
      <w:r w:rsidR="00335374">
        <w:t xml:space="preserve"> istniejącego miasta</w:t>
      </w:r>
      <w:r w:rsidR="003D5C4F">
        <w:t xml:space="preserve">), </w:t>
      </w:r>
      <w:proofErr w:type="spellStart"/>
      <w:r w:rsidR="003D5C4F">
        <w:t>Delete</w:t>
      </w:r>
      <w:proofErr w:type="spellEnd"/>
      <w:r w:rsidR="003D5C4F">
        <w:t xml:space="preserve"> (usuwanie konkretnego miasta)</w:t>
      </w:r>
      <w:r w:rsidR="009241CD">
        <w:t xml:space="preserve"> oraz Index (zwraca model z listą </w:t>
      </w:r>
      <w:r w:rsidR="009241CD">
        <w:lastRenderedPageBreak/>
        <w:t>miast)</w:t>
      </w:r>
      <w:r w:rsidR="00547652">
        <w:t xml:space="preserve"> Bardzo podobną strukturę ma </w:t>
      </w:r>
      <w:proofErr w:type="spellStart"/>
      <w:r w:rsidR="00547652">
        <w:t>CountryController</w:t>
      </w:r>
      <w:proofErr w:type="spellEnd"/>
      <w:r w:rsidR="009241CD">
        <w:t>.</w:t>
      </w:r>
      <w:r w:rsidR="00547652">
        <w:t xml:space="preserve"> </w:t>
      </w:r>
      <w:r w:rsidR="0072065B">
        <w:t xml:space="preserve">W kontrolerach hotelu i oferty oprócz wymienionych funkcji pojawia się też </w:t>
      </w:r>
      <w:r w:rsidR="009241CD">
        <w:t xml:space="preserve">metoda </w:t>
      </w:r>
      <w:proofErr w:type="spellStart"/>
      <w:r w:rsidR="009241CD">
        <w:t>get</w:t>
      </w:r>
      <w:proofErr w:type="spellEnd"/>
      <w:r w:rsidR="009241CD">
        <w:t xml:space="preserve"> </w:t>
      </w:r>
      <w:proofErr w:type="spellStart"/>
      <w:r w:rsidR="009241CD">
        <w:t>D</w:t>
      </w:r>
      <w:r w:rsidR="0072065B">
        <w:t>etails</w:t>
      </w:r>
      <w:proofErr w:type="spellEnd"/>
      <w:r w:rsidR="009241CD">
        <w:t xml:space="preserve">, </w:t>
      </w:r>
      <w:r w:rsidR="0072065B">
        <w:t>pokazująca szczegóły hotelu oraz oferty.</w:t>
      </w:r>
      <w:r w:rsidR="00FD31E9">
        <w:t xml:space="preserve"> </w:t>
      </w:r>
      <w:proofErr w:type="spellStart"/>
      <w:r w:rsidR="00FD31E9">
        <w:t>HomeController</w:t>
      </w:r>
      <w:proofErr w:type="spellEnd"/>
      <w:r w:rsidR="00FD31E9">
        <w:t xml:space="preserve"> odpowiedzialny jest jedynie za zwrócenie widoku początkowego</w:t>
      </w:r>
      <w:r w:rsidR="009241CD">
        <w:t xml:space="preserve"> ze stroną główną</w:t>
      </w:r>
      <w:r w:rsidR="00FD31E9">
        <w:t>.</w:t>
      </w:r>
    </w:p>
    <w:p w14:paraId="5EF846A2" w14:textId="519284BA" w:rsidR="009241CD" w:rsidRPr="009241CD" w:rsidRDefault="009241CD" w:rsidP="00F867EA">
      <w:r>
        <w:t xml:space="preserve">Metoda Index przyjmuje parametry, podane w adresie </w:t>
      </w:r>
      <w:proofErr w:type="spellStart"/>
      <w:r>
        <w:t>url</w:t>
      </w:r>
      <w:proofErr w:type="spellEnd"/>
      <w:r>
        <w:t xml:space="preserve">, w kontrolerze Hotel przyjmuje 3 różne parametry: </w:t>
      </w:r>
      <w:proofErr w:type="spellStart"/>
      <w:r>
        <w:t>citySearch</w:t>
      </w:r>
      <w:proofErr w:type="spellEnd"/>
      <w:r>
        <w:t xml:space="preserve"> (filtruje tabele bazy danych, zwraca tylko hotele z określonego miasta), </w:t>
      </w:r>
      <w:proofErr w:type="spellStart"/>
      <w:r>
        <w:t>sortOrder</w:t>
      </w:r>
      <w:proofErr w:type="spellEnd"/>
      <w:r>
        <w:t xml:space="preserve"> (</w:t>
      </w:r>
      <w:proofErr w:type="spellStart"/>
      <w:r>
        <w:t>ascending</w:t>
      </w:r>
      <w:proofErr w:type="spellEnd"/>
      <w:r>
        <w:t xml:space="preserve">, </w:t>
      </w:r>
      <w:proofErr w:type="spellStart"/>
      <w:r>
        <w:t>descending</w:t>
      </w:r>
      <w:proofErr w:type="spellEnd"/>
      <w:r>
        <w:t xml:space="preserve">), sortuje hotele według oceny, </w:t>
      </w:r>
      <w:proofErr w:type="spellStart"/>
      <w:r>
        <w:t>page</w:t>
      </w:r>
      <w:proofErr w:type="spellEnd"/>
      <w:r>
        <w:t xml:space="preserve"> – na jednej stronie znajduje się 10 ofert.</w:t>
      </w:r>
    </w:p>
    <w:p w14:paraId="5122C35D" w14:textId="6350F88E" w:rsidR="009241CD" w:rsidRDefault="009241CD" w:rsidP="00F867EA">
      <w:r w:rsidRPr="009241CD">
        <w:rPr>
          <w:noProof/>
        </w:rPr>
        <w:drawing>
          <wp:inline distT="0" distB="0" distL="0" distR="0" wp14:anchorId="0303EB27" wp14:editId="5DFF049A">
            <wp:extent cx="5760720" cy="2476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46FD" w14:textId="57DBC24D" w:rsidR="00797DFF" w:rsidRDefault="00797DFF" w:rsidP="00F867EA">
      <w:r>
        <w:t xml:space="preserve">Metoda GET </w:t>
      </w:r>
      <w:proofErr w:type="spellStart"/>
      <w:r>
        <w:t>Details</w:t>
      </w:r>
      <w:proofErr w:type="spellEnd"/>
      <w:r>
        <w:t xml:space="preserve"> przyjmuje jako parametr id – klucz główny w tabeli, zwraca widok z modelem klasy </w:t>
      </w:r>
      <w:proofErr w:type="spellStart"/>
      <w:r>
        <w:t>CreateViewModel</w:t>
      </w:r>
      <w:proofErr w:type="spellEnd"/>
    </w:p>
    <w:p w14:paraId="195ADEDB" w14:textId="6DC955F1" w:rsidR="00643D28" w:rsidRDefault="00797DFF" w:rsidP="00F867EA">
      <w:r>
        <w:rPr>
          <w:noProof/>
        </w:rPr>
        <w:drawing>
          <wp:inline distT="0" distB="0" distL="0" distR="0" wp14:anchorId="771CB5C5" wp14:editId="2376474C">
            <wp:extent cx="3019048" cy="23809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E666" w14:textId="7DFEA07E" w:rsidR="00797DFF" w:rsidRDefault="00797DFF" w:rsidP="00F867EA">
      <w:r>
        <w:t xml:space="preserve">Metoda GET </w:t>
      </w:r>
      <w:proofErr w:type="spellStart"/>
      <w:r>
        <w:t>Create</w:t>
      </w:r>
      <w:proofErr w:type="spellEnd"/>
      <w:r>
        <w:t xml:space="preserve"> zwraca </w:t>
      </w:r>
      <w:proofErr w:type="spellStart"/>
      <w:r>
        <w:t>CreateViewModel</w:t>
      </w:r>
      <w:proofErr w:type="spellEnd"/>
    </w:p>
    <w:p w14:paraId="52012E09" w14:textId="5222612D" w:rsidR="00797DFF" w:rsidRDefault="00797DFF" w:rsidP="00F867EA">
      <w:r>
        <w:rPr>
          <w:noProof/>
        </w:rPr>
        <w:drawing>
          <wp:inline distT="0" distB="0" distL="0" distR="0" wp14:anchorId="018DA32E" wp14:editId="31B9D136">
            <wp:extent cx="2609524" cy="266667"/>
            <wp:effectExtent l="0" t="0" r="635" b="63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D0D8" w14:textId="45B6E423" w:rsidR="00797DFF" w:rsidRDefault="00797DFF" w:rsidP="00F867EA">
      <w:r>
        <w:t xml:space="preserve">Metoda POST </w:t>
      </w:r>
      <w:proofErr w:type="spellStart"/>
      <w:r>
        <w:t>Create</w:t>
      </w:r>
      <w:proofErr w:type="spellEnd"/>
      <w:r>
        <w:t xml:space="preserve"> tworzy obiekt klasy na podstawie danych wprowadzonych przez użytkownika i zapisuje go w bazie danych</w:t>
      </w:r>
    </w:p>
    <w:p w14:paraId="7C4C6D90" w14:textId="729BE8DE" w:rsidR="00797DFF" w:rsidRDefault="00797DFF" w:rsidP="00F867EA">
      <w:r>
        <w:rPr>
          <w:noProof/>
        </w:rPr>
        <w:drawing>
          <wp:inline distT="0" distB="0" distL="0" distR="0" wp14:anchorId="743E68D6" wp14:editId="1948C1D2">
            <wp:extent cx="5428571" cy="219048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76D2" w14:textId="51C8D81C" w:rsidR="00797DFF" w:rsidRDefault="00797DFF" w:rsidP="00F867EA">
      <w:r>
        <w:t xml:space="preserve">Metoda GET Edit przyjmuje jako parametr id – klucz główny w tabeli, zwraca widok z modelem klasy </w:t>
      </w:r>
      <w:proofErr w:type="spellStart"/>
      <w:r>
        <w:t>CreateViewModel</w:t>
      </w:r>
      <w:proofErr w:type="spellEnd"/>
    </w:p>
    <w:p w14:paraId="56FEE69E" w14:textId="77E5D647" w:rsidR="00797DFF" w:rsidRDefault="00797DFF" w:rsidP="00F867EA">
      <w:r>
        <w:rPr>
          <w:noProof/>
        </w:rPr>
        <w:drawing>
          <wp:inline distT="0" distB="0" distL="0" distR="0" wp14:anchorId="2B57BE9A" wp14:editId="6037DEA7">
            <wp:extent cx="3647619" cy="23809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6465" w14:textId="329E3279" w:rsidR="00797DFF" w:rsidRDefault="00797DFF" w:rsidP="00F867EA">
      <w:r>
        <w:t>Metoda POST Edit modyfikuje obiekt klasy na podstawie danych wprowadzonych przez użytkownika i zapisuje go w bazie danych</w:t>
      </w:r>
    </w:p>
    <w:p w14:paraId="0945C8D3" w14:textId="2E513FD7" w:rsidR="00797DFF" w:rsidRDefault="00797DFF" w:rsidP="00F867EA">
      <w:r>
        <w:rPr>
          <w:noProof/>
        </w:rPr>
        <w:drawing>
          <wp:inline distT="0" distB="0" distL="0" distR="0" wp14:anchorId="43974894" wp14:editId="1DC8262B">
            <wp:extent cx="5161905" cy="219048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F7F0" w14:textId="46FF4D95" w:rsidR="00797DFF" w:rsidRDefault="00797DFF" w:rsidP="00F867EA">
      <w:r>
        <w:t xml:space="preserve">Metoda GET </w:t>
      </w:r>
      <w:proofErr w:type="spellStart"/>
      <w:r>
        <w:t>Delete</w:t>
      </w:r>
      <w:proofErr w:type="spellEnd"/>
      <w:r>
        <w:t xml:space="preserve"> Edit przyjmuje jako parametr id – klucz główny w tabeli, zwraca widok z modelem klasy </w:t>
      </w:r>
      <w:proofErr w:type="spellStart"/>
      <w:r>
        <w:t>ViewModel</w:t>
      </w:r>
      <w:proofErr w:type="spellEnd"/>
      <w:r>
        <w:t>, pytając użytkownika o potwierdzenie</w:t>
      </w:r>
    </w:p>
    <w:p w14:paraId="7EF577F8" w14:textId="00FC959F" w:rsidR="00797DFF" w:rsidRDefault="00797DFF" w:rsidP="00F867EA">
      <w:r>
        <w:rPr>
          <w:noProof/>
        </w:rPr>
        <w:drawing>
          <wp:inline distT="0" distB="0" distL="0" distR="0" wp14:anchorId="5FD6B04E" wp14:editId="4A368530">
            <wp:extent cx="3085714" cy="333333"/>
            <wp:effectExtent l="0" t="0" r="63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9DF8" w14:textId="0A676BE4" w:rsidR="00797DFF" w:rsidRDefault="00797DFF" w:rsidP="00F867EA">
      <w:r>
        <w:t xml:space="preserve">Metoda POST </w:t>
      </w:r>
      <w:proofErr w:type="spellStart"/>
      <w:r>
        <w:t>Delete</w:t>
      </w:r>
      <w:proofErr w:type="spellEnd"/>
      <w:r>
        <w:t xml:space="preserve"> </w:t>
      </w:r>
      <w:r w:rsidR="00B33ACA">
        <w:t>przyjmuje jako parametr id – klucz główny w tabeli, usuwa obiekt z bazy danych</w:t>
      </w:r>
    </w:p>
    <w:p w14:paraId="5DF0BE62" w14:textId="3CA2C16D" w:rsidR="00797DFF" w:rsidRDefault="00797DFF" w:rsidP="00F867EA">
      <w:r>
        <w:rPr>
          <w:noProof/>
        </w:rPr>
        <w:drawing>
          <wp:inline distT="0" distB="0" distL="0" distR="0" wp14:anchorId="607B849A" wp14:editId="7D9AE59A">
            <wp:extent cx="4628571" cy="23809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43E5" w14:textId="06E9477B" w:rsidR="00B33ACA" w:rsidRDefault="00B33ACA" w:rsidP="00F867EA">
      <w:r>
        <w:t>Metody dla każdego kontrolera działają na takiej samej zasadzie</w:t>
      </w:r>
    </w:p>
    <w:p w14:paraId="0DEF1947" w14:textId="77777777" w:rsidR="00B33ACA" w:rsidRDefault="00B33ACA" w:rsidP="00F867EA"/>
    <w:p w14:paraId="5FF7E2E2" w14:textId="43C379C9" w:rsidR="00643D28" w:rsidRDefault="00643D28" w:rsidP="00643D28">
      <w:pPr>
        <w:pStyle w:val="Nagwek1"/>
      </w:pPr>
      <w:bookmarkStart w:id="5" w:name="_Toc106399609"/>
      <w:r>
        <w:lastRenderedPageBreak/>
        <w:t>Widoki</w:t>
      </w:r>
      <w:bookmarkEnd w:id="5"/>
    </w:p>
    <w:p w14:paraId="3D23F98C" w14:textId="28294E6C" w:rsidR="00643D28" w:rsidRDefault="00643D28" w:rsidP="00643D28"/>
    <w:p w14:paraId="350A278D" w14:textId="0E5FACE8" w:rsidR="001B7CE3" w:rsidRDefault="0066785F" w:rsidP="00643D28">
      <w:r w:rsidRPr="0066785F">
        <w:rPr>
          <w:noProof/>
        </w:rPr>
        <w:drawing>
          <wp:anchor distT="0" distB="0" distL="114300" distR="114300" simplePos="0" relativeHeight="251662336" behindDoc="0" locked="0" layoutInCell="1" allowOverlap="1" wp14:anchorId="66810654" wp14:editId="22725888">
            <wp:simplePos x="0" y="0"/>
            <wp:positionH relativeFrom="column">
              <wp:posOffset>2834005</wp:posOffset>
            </wp:positionH>
            <wp:positionV relativeFrom="paragraph">
              <wp:posOffset>958850</wp:posOffset>
            </wp:positionV>
            <wp:extent cx="1943100" cy="2237105"/>
            <wp:effectExtent l="0" t="0" r="0" b="0"/>
            <wp:wrapNone/>
            <wp:docPr id="13" name="Obraz 13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sprzęt elektroniczny&#10;&#10;Opis wygenerowany automatyczni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E040485" wp14:editId="646EB491">
            <wp:simplePos x="0" y="0"/>
            <wp:positionH relativeFrom="column">
              <wp:posOffset>300355</wp:posOffset>
            </wp:positionH>
            <wp:positionV relativeFrom="paragraph">
              <wp:posOffset>940435</wp:posOffset>
            </wp:positionV>
            <wp:extent cx="1962150" cy="2209800"/>
            <wp:effectExtent l="0" t="0" r="0" b="0"/>
            <wp:wrapTopAndBottom/>
            <wp:docPr id="12" name="Obraz 12" descr="Obraz zawierający tekst, sprzęt elektroniczny, ekr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, sprzęt elektroniczny, ekran, zrzut ekranu&#10;&#10;Opis wygenerowany automatyczni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D28">
        <w:t xml:space="preserve">Widoki są częścią modelu MVC odpowiedzialną za prezentowanie </w:t>
      </w:r>
      <w:r w:rsidR="001B7CE3">
        <w:t>danych</w:t>
      </w:r>
      <w:r w:rsidR="00643D28">
        <w:t xml:space="preserve"> użytkownikowi.</w:t>
      </w:r>
      <w:r w:rsidR="001B7CE3">
        <w:t xml:space="preserve"> Widok</w:t>
      </w:r>
      <w:r>
        <w:t>i</w:t>
      </w:r>
      <w:r w:rsidR="001B7CE3">
        <w:t xml:space="preserve"> dla miast</w:t>
      </w:r>
      <w:r>
        <w:t xml:space="preserve">, państw, ofert oraz hoteli </w:t>
      </w:r>
      <w:r w:rsidR="001B7CE3">
        <w:t>zawiera</w:t>
      </w:r>
      <w:r>
        <w:t>ją</w:t>
      </w:r>
      <w:r w:rsidR="001B7CE3">
        <w:t xml:space="preserve"> widoki do tworzenia, usuwania, edytowania oraz główny widok index odpowiedzialny za pobranie, sortowanie i wyświetlenie danych</w:t>
      </w:r>
      <w:r>
        <w:t>.</w:t>
      </w:r>
    </w:p>
    <w:p w14:paraId="3B202736" w14:textId="0779043F" w:rsidR="0066785F" w:rsidRDefault="0066785F" w:rsidP="00643D28"/>
    <w:p w14:paraId="48A48EB2" w14:textId="343DC946" w:rsidR="0066785F" w:rsidRDefault="0066785F" w:rsidP="00643D28">
      <w:r>
        <w:t xml:space="preserve">Widok </w:t>
      </w:r>
      <w:r w:rsidR="007E189A">
        <w:t xml:space="preserve">strony początkowej Home ma </w:t>
      </w:r>
      <w:r w:rsidR="00B33ACA">
        <w:t>tylko plik Index ze stroną startową</w:t>
      </w:r>
    </w:p>
    <w:p w14:paraId="09260B99" w14:textId="2A678FD9" w:rsidR="007E189A" w:rsidRDefault="007E189A" w:rsidP="007E189A">
      <w:pPr>
        <w:jc w:val="center"/>
      </w:pPr>
      <w:r>
        <w:rPr>
          <w:noProof/>
        </w:rPr>
        <w:drawing>
          <wp:inline distT="0" distB="0" distL="0" distR="0" wp14:anchorId="11BCF301" wp14:editId="18C31CF2">
            <wp:extent cx="1838325" cy="600075"/>
            <wp:effectExtent l="0" t="0" r="9525" b="9525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477B" w14:textId="36A95086" w:rsidR="007E189A" w:rsidRDefault="007E189A" w:rsidP="007E189A">
      <w:pPr>
        <w:jc w:val="center"/>
      </w:pPr>
    </w:p>
    <w:p w14:paraId="092F122B" w14:textId="6189F4F4" w:rsidR="006F1F18" w:rsidRDefault="008A47EE" w:rsidP="007E189A">
      <w:r>
        <w:rPr>
          <w:noProof/>
        </w:rPr>
        <w:drawing>
          <wp:anchor distT="0" distB="0" distL="114300" distR="114300" simplePos="0" relativeHeight="251663360" behindDoc="0" locked="0" layoutInCell="1" allowOverlap="1" wp14:anchorId="4E25FF84" wp14:editId="3038A6D0">
            <wp:simplePos x="0" y="0"/>
            <wp:positionH relativeFrom="margin">
              <wp:align>center</wp:align>
            </wp:positionH>
            <wp:positionV relativeFrom="paragraph">
              <wp:posOffset>778714</wp:posOffset>
            </wp:positionV>
            <wp:extent cx="2047875" cy="1078230"/>
            <wp:effectExtent l="0" t="0" r="9525" b="7620"/>
            <wp:wrapTopAndBottom/>
            <wp:docPr id="15" name="Obraz 15" descr="Obraz zawierający tekst, sprzęt elektroniczn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, sprzęt elektroniczny, zrzut ekranu&#10;&#10;Opis wygenerowany automatyczni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89A">
        <w:t xml:space="preserve">W folderze </w:t>
      </w:r>
      <w:proofErr w:type="spellStart"/>
      <w:r w:rsidR="007E189A">
        <w:t>Shared</w:t>
      </w:r>
      <w:proofErr w:type="spellEnd"/>
      <w:r w:rsidR="007E189A">
        <w:t xml:space="preserve"> znajdują się widoki </w:t>
      </w:r>
      <w:r w:rsidR="00B33ACA">
        <w:t>łączone, wykorzystywane przez główny layout</w:t>
      </w:r>
      <w:r w:rsidR="007E189A">
        <w:t>, takie jak n</w:t>
      </w:r>
      <w:r>
        <w:t>=</w:t>
      </w:r>
      <w:proofErr w:type="spellStart"/>
      <w:r>
        <w:t>N</w:t>
      </w:r>
      <w:r w:rsidR="007E189A">
        <w:t>avbar</w:t>
      </w:r>
      <w:proofErr w:type="spellEnd"/>
      <w:r w:rsidR="007E189A">
        <w:t xml:space="preserve">, </w:t>
      </w:r>
      <w:proofErr w:type="spellStart"/>
      <w:r>
        <w:t>F</w:t>
      </w:r>
      <w:r w:rsidR="007E189A">
        <w:t>ooter</w:t>
      </w:r>
      <w:proofErr w:type="spellEnd"/>
      <w:r>
        <w:t xml:space="preserve"> (widoczne dla każdego Widoku)</w:t>
      </w:r>
      <w:r w:rsidR="007E189A">
        <w:t xml:space="preserve"> i </w:t>
      </w:r>
      <w:r>
        <w:t>E</w:t>
      </w:r>
      <w:r w:rsidR="007E189A">
        <w:t>rror</w:t>
      </w:r>
      <w:r>
        <w:t xml:space="preserve"> (</w:t>
      </w:r>
      <w:proofErr w:type="spellStart"/>
      <w:r>
        <w:t>customowany</w:t>
      </w:r>
      <w:proofErr w:type="spellEnd"/>
      <w:r>
        <w:t xml:space="preserve"> widok, zwracany dla wszystkich niepoprawnych operacji ze szczegółami)</w:t>
      </w:r>
      <w:r w:rsidR="007E189A">
        <w:t>.</w:t>
      </w:r>
    </w:p>
    <w:p w14:paraId="75BA44BB" w14:textId="4F00820C" w:rsidR="00B33ACA" w:rsidRDefault="00B33ACA" w:rsidP="007E189A"/>
    <w:p w14:paraId="3BA4ACAD" w14:textId="61244004" w:rsidR="00B33ACA" w:rsidRDefault="00B33ACA" w:rsidP="00B33ACA">
      <w:pPr>
        <w:pStyle w:val="Akapitzlist"/>
        <w:numPr>
          <w:ilvl w:val="0"/>
          <w:numId w:val="2"/>
        </w:numPr>
      </w:pPr>
      <w:r>
        <w:t xml:space="preserve">Index – Przyjmuje jako model kolekcję obiektów typu </w:t>
      </w:r>
      <w:proofErr w:type="spellStart"/>
      <w:r>
        <w:t>ViewModel</w:t>
      </w:r>
      <w:proofErr w:type="spellEnd"/>
      <w:r w:rsidR="008A47EE">
        <w:t xml:space="preserve"> dla określonej klasy</w:t>
      </w:r>
      <w:r>
        <w:t xml:space="preserve">, na samej górze zawiera filtry, </w:t>
      </w:r>
      <w:r w:rsidR="008A47EE">
        <w:t>generuje widok częściowy dla każdego obiektu z listy. Na dole przyciski do zmiany strony</w:t>
      </w:r>
    </w:p>
    <w:p w14:paraId="46B8C7E6" w14:textId="5E394C18" w:rsidR="008A47EE" w:rsidRDefault="008A47EE" w:rsidP="00B33ACA">
      <w:pPr>
        <w:pStyle w:val="Akapitzlist"/>
        <w:numPr>
          <w:ilvl w:val="0"/>
          <w:numId w:val="2"/>
        </w:numPr>
      </w:pPr>
      <w:proofErr w:type="spellStart"/>
      <w:r>
        <w:t>Details</w:t>
      </w:r>
      <w:proofErr w:type="spellEnd"/>
      <w:r w:rsidR="007A32C5">
        <w:t xml:space="preserve"> – Przyjmuje jako model obiekt typu </w:t>
      </w:r>
      <w:proofErr w:type="spellStart"/>
      <w:r w:rsidR="007A32C5">
        <w:t>ViewModel</w:t>
      </w:r>
      <w:proofErr w:type="spellEnd"/>
      <w:r w:rsidR="007A32C5">
        <w:t xml:space="preserve"> dla określonej klasy. Pokazuje szczegóły obiektu na całej stronie.</w:t>
      </w:r>
    </w:p>
    <w:p w14:paraId="17A010AE" w14:textId="7B62A836" w:rsidR="007A32C5" w:rsidRDefault="007A32C5" w:rsidP="007A32C5">
      <w:pPr>
        <w:pStyle w:val="Akapitzlist"/>
        <w:numPr>
          <w:ilvl w:val="0"/>
          <w:numId w:val="2"/>
        </w:numPr>
      </w:pPr>
      <w:proofErr w:type="spellStart"/>
      <w:r>
        <w:lastRenderedPageBreak/>
        <w:t>Delete</w:t>
      </w:r>
      <w:proofErr w:type="spellEnd"/>
      <w:r>
        <w:t xml:space="preserve"> - Przyjmuje jako model obiekt typu </w:t>
      </w:r>
      <w:proofErr w:type="spellStart"/>
      <w:r>
        <w:t>ViewModel</w:t>
      </w:r>
      <w:proofErr w:type="spellEnd"/>
      <w:r>
        <w:t xml:space="preserve"> dla określonej klasy. Pokazuje to samo co widok </w:t>
      </w:r>
      <w:proofErr w:type="spellStart"/>
      <w:r>
        <w:t>Details</w:t>
      </w:r>
      <w:proofErr w:type="spellEnd"/>
      <w:r>
        <w:t>, tylko z możliwością usunięcia.</w:t>
      </w:r>
    </w:p>
    <w:p w14:paraId="529551CB" w14:textId="073448FD" w:rsidR="007A32C5" w:rsidRDefault="007A32C5" w:rsidP="007A32C5">
      <w:pPr>
        <w:pStyle w:val="Akapitzlist"/>
        <w:numPr>
          <w:ilvl w:val="0"/>
          <w:numId w:val="2"/>
        </w:numPr>
      </w:pPr>
      <w:r>
        <w:t xml:space="preserve">Edit - Przyjmuje jako model obiekt typu </w:t>
      </w:r>
      <w:proofErr w:type="spellStart"/>
      <w:r>
        <w:t>CreateViewModel</w:t>
      </w:r>
      <w:proofErr w:type="spellEnd"/>
      <w:r>
        <w:t xml:space="preserve"> dla określonej klasy. Pokazuje formularz do edytowania modelu.</w:t>
      </w:r>
    </w:p>
    <w:p w14:paraId="49EFA50A" w14:textId="5DDE4455" w:rsidR="007A32C5" w:rsidRDefault="007A32C5" w:rsidP="007A32C5">
      <w:pPr>
        <w:pStyle w:val="Akapitzlist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- Przyjmuje jako model obiekt typu </w:t>
      </w:r>
      <w:proofErr w:type="spellStart"/>
      <w:r>
        <w:t>CreateViewModel</w:t>
      </w:r>
      <w:proofErr w:type="spellEnd"/>
      <w:r>
        <w:t xml:space="preserve"> dla określonej klasy. Pokazuje pusty formularz do tworzenia modelu.</w:t>
      </w:r>
    </w:p>
    <w:p w14:paraId="5729220A" w14:textId="454A7371" w:rsidR="007A32C5" w:rsidRDefault="007A32C5" w:rsidP="007A32C5">
      <w:pPr>
        <w:ind w:left="360"/>
      </w:pPr>
      <w:r>
        <w:t>Dla każdego Kontrolera widoki są skonstruowane w taki sam sposób przy drobnych wizualnych zmianach.</w:t>
      </w:r>
    </w:p>
    <w:p w14:paraId="543B7E95" w14:textId="0973ED61" w:rsidR="00B1224A" w:rsidRDefault="00B1224A" w:rsidP="007A32C5">
      <w:pPr>
        <w:ind w:left="360"/>
      </w:pPr>
    </w:p>
    <w:p w14:paraId="3F664E26" w14:textId="4FC3098B" w:rsidR="00B1224A" w:rsidRPr="002902EA" w:rsidRDefault="00B1224A" w:rsidP="007A32C5">
      <w:pPr>
        <w:ind w:left="360"/>
      </w:pPr>
      <w:r>
        <w:t xml:space="preserve">Kod źródłowy i instrukcja obsługi znajdują się na stronie </w:t>
      </w:r>
      <w:hyperlink r:id="rId27" w:history="1">
        <w:r w:rsidRPr="00B1224A">
          <w:rPr>
            <w:rStyle w:val="Hipercze"/>
          </w:rPr>
          <w:t>https://github.com/sew</w:t>
        </w:r>
        <w:r w:rsidRPr="00B1224A">
          <w:rPr>
            <w:rStyle w:val="Hipercze"/>
          </w:rPr>
          <w:t>c</w:t>
        </w:r>
        <w:r w:rsidRPr="00B1224A">
          <w:rPr>
            <w:rStyle w:val="Hipercze"/>
          </w:rPr>
          <w:t>io543/vacationey</w:t>
        </w:r>
      </w:hyperlink>
    </w:p>
    <w:sectPr w:rsidR="00B1224A" w:rsidRPr="002902EA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463CB" w14:textId="77777777" w:rsidR="00A115C4" w:rsidRDefault="00A115C4" w:rsidP="00B61A14">
      <w:pPr>
        <w:spacing w:after="0" w:line="240" w:lineRule="auto"/>
      </w:pPr>
      <w:r>
        <w:separator/>
      </w:r>
    </w:p>
  </w:endnote>
  <w:endnote w:type="continuationSeparator" w:id="0">
    <w:p w14:paraId="7A5E7758" w14:textId="77777777" w:rsidR="00A115C4" w:rsidRDefault="00A115C4" w:rsidP="00B6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5442922"/>
      <w:docPartObj>
        <w:docPartGallery w:val="Page Numbers (Bottom of Page)"/>
        <w:docPartUnique/>
      </w:docPartObj>
    </w:sdtPr>
    <w:sdtEndPr/>
    <w:sdtContent>
      <w:p w14:paraId="717EE5ED" w14:textId="524E8765" w:rsidR="00B61A14" w:rsidRDefault="00B61A1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1C1F43" w14:textId="77777777" w:rsidR="00B61A14" w:rsidRDefault="00B61A1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CFEF0" w14:textId="77777777" w:rsidR="00A115C4" w:rsidRDefault="00A115C4" w:rsidP="00B61A14">
      <w:pPr>
        <w:spacing w:after="0" w:line="240" w:lineRule="auto"/>
      </w:pPr>
      <w:r>
        <w:separator/>
      </w:r>
    </w:p>
  </w:footnote>
  <w:footnote w:type="continuationSeparator" w:id="0">
    <w:p w14:paraId="4FE410CF" w14:textId="77777777" w:rsidR="00A115C4" w:rsidRDefault="00A115C4" w:rsidP="00B61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0740"/>
    <w:multiLevelType w:val="hybridMultilevel"/>
    <w:tmpl w:val="9B6AC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F7224"/>
    <w:multiLevelType w:val="hybridMultilevel"/>
    <w:tmpl w:val="331E4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643938">
    <w:abstractNumId w:val="1"/>
  </w:num>
  <w:num w:numId="2" w16cid:durableId="997810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A"/>
    <w:rsid w:val="00027FDC"/>
    <w:rsid w:val="001A7CB5"/>
    <w:rsid w:val="001B50A6"/>
    <w:rsid w:val="001B7CE3"/>
    <w:rsid w:val="00276FCF"/>
    <w:rsid w:val="002902EA"/>
    <w:rsid w:val="00314705"/>
    <w:rsid w:val="00335374"/>
    <w:rsid w:val="00360913"/>
    <w:rsid w:val="003D5C4F"/>
    <w:rsid w:val="0048679A"/>
    <w:rsid w:val="0050308E"/>
    <w:rsid w:val="005129E1"/>
    <w:rsid w:val="00547652"/>
    <w:rsid w:val="00586455"/>
    <w:rsid w:val="00616DB0"/>
    <w:rsid w:val="00643D28"/>
    <w:rsid w:val="0066785F"/>
    <w:rsid w:val="006D42AD"/>
    <w:rsid w:val="006E3C2D"/>
    <w:rsid w:val="006F1F18"/>
    <w:rsid w:val="00705449"/>
    <w:rsid w:val="0072065B"/>
    <w:rsid w:val="00797DFF"/>
    <w:rsid w:val="007A32C5"/>
    <w:rsid w:val="007E189A"/>
    <w:rsid w:val="007F3D0E"/>
    <w:rsid w:val="00803689"/>
    <w:rsid w:val="008726D5"/>
    <w:rsid w:val="008A47EE"/>
    <w:rsid w:val="008C35CA"/>
    <w:rsid w:val="009241CD"/>
    <w:rsid w:val="0093144A"/>
    <w:rsid w:val="00951229"/>
    <w:rsid w:val="009538B8"/>
    <w:rsid w:val="00A115C4"/>
    <w:rsid w:val="00A52A86"/>
    <w:rsid w:val="00A667D8"/>
    <w:rsid w:val="00A863C8"/>
    <w:rsid w:val="00AD7CF4"/>
    <w:rsid w:val="00AF256C"/>
    <w:rsid w:val="00B1224A"/>
    <w:rsid w:val="00B33ACA"/>
    <w:rsid w:val="00B61A14"/>
    <w:rsid w:val="00B77261"/>
    <w:rsid w:val="00B80745"/>
    <w:rsid w:val="00C212B6"/>
    <w:rsid w:val="00C221FA"/>
    <w:rsid w:val="00C80D4D"/>
    <w:rsid w:val="00CA712E"/>
    <w:rsid w:val="00D00C0F"/>
    <w:rsid w:val="00D45BCD"/>
    <w:rsid w:val="00DA069E"/>
    <w:rsid w:val="00E65F4C"/>
    <w:rsid w:val="00EA7D78"/>
    <w:rsid w:val="00F15499"/>
    <w:rsid w:val="00F867EA"/>
    <w:rsid w:val="00FD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C6C4"/>
  <w15:chartTrackingRefBased/>
  <w15:docId w15:val="{BC106BA1-637D-4B63-8AB4-5500CC80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97DFF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A7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D42AD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B61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1A14"/>
  </w:style>
  <w:style w:type="paragraph" w:styleId="Stopka">
    <w:name w:val="footer"/>
    <w:basedOn w:val="Normalny"/>
    <w:link w:val="StopkaZnak"/>
    <w:uiPriority w:val="99"/>
    <w:unhideWhenUsed/>
    <w:rsid w:val="00B61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1A14"/>
  </w:style>
  <w:style w:type="character" w:customStyle="1" w:styleId="Nagwek1Znak">
    <w:name w:val="Nagłówek 1 Znak"/>
    <w:basedOn w:val="Domylnaczcionkaakapitu"/>
    <w:link w:val="Nagwek1"/>
    <w:uiPriority w:val="9"/>
    <w:rsid w:val="00CA7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276FCF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7A32C5"/>
    <w:pPr>
      <w:outlineLvl w:val="9"/>
    </w:pPr>
    <w:rPr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7A32C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A32C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1224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B12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sewcio543/vacatione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B0BB-8A4F-4CA4-B18C-D64FD3828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Anastazja Spólnik</dc:creator>
  <cp:keywords/>
  <dc:description/>
  <cp:lastModifiedBy>Wojciech Seweryn</cp:lastModifiedBy>
  <cp:revision>6</cp:revision>
  <dcterms:created xsi:type="dcterms:W3CDTF">2022-06-17T18:06:00Z</dcterms:created>
  <dcterms:modified xsi:type="dcterms:W3CDTF">2022-06-17T21:25:00Z</dcterms:modified>
</cp:coreProperties>
</file>