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left"/>
        <w:rPr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b w:val="1"/>
          <w:bCs w:val="1"/>
          <w:color w:val="00a5eb"/>
          <w:sz w:val="58"/>
          <w:szCs w:val="58"/>
          <w:rtl w:val="0"/>
        </w:rPr>
        <w:t xml:space="preserve">SAM - Részletes kereső</w:t>
      </w:r>
    </w:p>
    <w:p w:rsidR="00000000" w:rsidDel="00000000" w:rsidP="00000000" w:rsidRDefault="00000000" w:rsidRPr="00000000" w14:paraId="00000005">
      <w:pPr>
        <w:pageBreakBefore w:val="0"/>
        <w:spacing w:after="0" w:line="276" w:lineRule="auto"/>
        <w:jc w:val="left"/>
        <w:rPr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b w:val="1"/>
          <w:bCs w:val="1"/>
          <w:i w:val="1"/>
          <w:iCs w:val="1"/>
          <w:color w:val="00a5eb"/>
          <w:sz w:val="58"/>
          <w:szCs w:val="58"/>
          <w:rtl w:val="0"/>
        </w:rPr>
        <w:t xml:space="preserve">Felhasználói kézikönyv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76" w:lineRule="auto"/>
        <w:jc w:val="left"/>
        <w:rPr>
          <w:color w:val="00a5eb"/>
          <w:sz w:val="18"/>
          <w:szCs w:val="18"/>
        </w:rPr>
      </w:pPr>
      <w:r w:rsidDel="00000000" w:rsidR="00000000" w:rsidRPr="00000000">
        <w:rPr>
          <w:color w:val="00a5eb"/>
          <w:sz w:val="18"/>
          <w:szCs w:val="18"/>
          <w:rtl w:val="0"/>
        </w:rPr>
        <w:t xml:space="preserve">Frissítve: 2022. június 02.</w:t>
      </w:r>
    </w:p>
    <w:p w:rsidR="00000000" w:rsidDel="00000000" w:rsidP="00000000" w:rsidRDefault="00000000" w:rsidRPr="00000000" w14:paraId="00000008">
      <w:pPr>
        <w:pageBreakBefore w:val="0"/>
        <w:spacing w:after="0" w:line="276" w:lineRule="auto"/>
        <w:jc w:val="left"/>
        <w:rPr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76" w:lineRule="auto"/>
        <w:jc w:val="left"/>
        <w:rPr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76" w:lineRule="auto"/>
        <w:jc w:val="both"/>
        <w:rPr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b w:val="1"/>
          <w:bCs w:val="1"/>
          <w:color w:val="990000"/>
          <w:sz w:val="28"/>
          <w:szCs w:val="28"/>
          <w:rtl w:val="0"/>
        </w:rPr>
        <w:t xml:space="preserve">BIZALMAS!</w:t>
      </w:r>
    </w:p>
    <w:p w:rsidR="00000000" w:rsidDel="00000000" w:rsidP="00000000" w:rsidRDefault="00000000" w:rsidRPr="00000000" w14:paraId="0000000B">
      <w:pPr>
        <w:pageBreakBefore w:val="0"/>
        <w:spacing w:after="0" w:line="276" w:lineRule="auto"/>
        <w:jc w:val="both"/>
        <w:rPr>
          <w:rFonts w:ascii="Calibri" w:cs="Calibri" w:eastAsia="Calibri" w:hAnsi="Calibri"/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color w:val="990000"/>
          <w:sz w:val="28"/>
          <w:szCs w:val="28"/>
          <w:rtl w:val="0"/>
        </w:rPr>
        <w:t xml:space="preserve">KIZÁRÓLAG BELSŐ HASZNÁLATRA!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76" w:lineRule="auto"/>
        <w:jc w:val="left"/>
        <w:rPr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b w:val="1"/>
          <w:bCs w:val="1"/>
          <w:sz w:val="108"/>
          <w:szCs w:val="1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b w:val="1"/>
          <w:bCs w:val="1"/>
          <w:sz w:val="108"/>
          <w:szCs w:val="1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spacing w:after="0" w:before="0" w:line="276" w:lineRule="auto"/>
        <w:jc w:val="both"/>
        <w:rPr>
          <w:color w:val="00a5eb"/>
          <w:sz w:val="28"/>
          <w:szCs w:val="28"/>
        </w:rPr>
      </w:pPr>
      <w:bookmarkStart w:colFirst="0" w:colLast="0" w:name="_2hzmwe3r9o2y" w:id="0"/>
      <w:bookmarkEnd w:id="0"/>
      <w:r w:rsidDel="00000000" w:rsidR="00000000" w:rsidRPr="00000000">
        <w:rPr>
          <w:color w:val="00a5eb"/>
          <w:sz w:val="28"/>
          <w:szCs w:val="28"/>
          <w:rtl w:val="0"/>
        </w:rPr>
        <w:t xml:space="preserve">Tartalomjegyzék</w:t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-9060480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tabs>
              <w:tab w:val="right" w:leader="none" w:pos="8929.133858267718"/>
            </w:tabs>
            <w:spacing w:before="8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hzmwe3r9o2y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Tartalomjegyzék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_2hzmwe3r9o2y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8929.133858267718"/>
            </w:tabs>
            <w:spacing w:before="200" w:line="240" w:lineRule="auto"/>
            <w:ind w:left="0" w:firstLine="0"/>
            <w:rPr>
              <w:b w:val="1"/>
              <w:bCs w:val="1"/>
              <w:sz w:val="22"/>
              <w:szCs w:val="22"/>
            </w:rPr>
          </w:pPr>
          <w:hyperlink w:anchor="_kidftok4xxsz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Változástörténet</w:t>
            </w:r>
          </w:hyperlink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_kidftok4xxsz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8929.133858267718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dx6wpj1pa9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_fedx6wpj1pa9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8929.133858267718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ttt0yosy4q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Kategória csoportosítás a szűrőkhöz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_izttt0yosy4q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8929.133858267718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secwtefiao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Speciális checkbox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_7secwtefiao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8929.133858267718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x92r48zl0q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ÉS / VAGY kapcsolat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_eqx92r48zl0q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8929.133858267718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up1z0ob2yli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Keresési szűrő beállítások mentése, törlése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_nup1z0ob2yli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8929.133858267718"/>
            </w:tabs>
            <w:spacing w:before="200" w:line="240" w:lineRule="auto"/>
            <w:ind w:left="0" w:firstLine="0"/>
            <w:rPr>
              <w:b w:val="1"/>
              <w:bCs w:val="1"/>
              <w:sz w:val="22"/>
              <w:szCs w:val="22"/>
            </w:rPr>
          </w:pPr>
          <w:hyperlink w:anchor="_edzdvd4zj8t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Jogosultságok</w:t>
            </w:r>
          </w:hyperlink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_edzdvd4zj8t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8929.133858267718"/>
            </w:tabs>
            <w:spacing w:before="60" w:line="240" w:lineRule="auto"/>
            <w:ind w:left="360" w:firstLine="0"/>
            <w:rPr>
              <w:b w:val="1"/>
              <w:bCs w:val="1"/>
              <w:sz w:val="22"/>
              <w:szCs w:val="22"/>
            </w:rPr>
          </w:pPr>
          <w:hyperlink w:anchor="_t6qhm5seduhy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Keresés jogosultság beállítás leírás</w:t>
            </w:r>
          </w:hyperlink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_t6qhm5seduhy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8929.133858267718"/>
            </w:tabs>
            <w:spacing w:after="80"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idge76c74i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Gyakran Ismételt Kérdések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_44idge76c74i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ageBreakBefore w:val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40" w:before="240" w:line="240" w:lineRule="auto"/>
        <w:jc w:val="both"/>
        <w:rPr>
          <w:color w:val="00a5eb"/>
          <w:sz w:val="28"/>
          <w:szCs w:val="28"/>
        </w:rPr>
      </w:pPr>
      <w:bookmarkStart w:colFirst="0" w:colLast="0" w:name="_kidftok4xxsz" w:id="1"/>
      <w:bookmarkEnd w:id="1"/>
      <w:r w:rsidDel="00000000" w:rsidR="00000000" w:rsidRPr="00000000">
        <w:rPr>
          <w:color w:val="00a5eb"/>
          <w:sz w:val="28"/>
          <w:szCs w:val="28"/>
          <w:rtl w:val="0"/>
        </w:rPr>
        <w:t xml:space="preserve">Változástörténet</w:t>
      </w:r>
    </w:p>
    <w:p w:rsidR="00000000" w:rsidDel="00000000" w:rsidP="00000000" w:rsidRDefault="00000000" w:rsidRPr="00000000" w14:paraId="00000020">
      <w:pPr>
        <w:spacing w:after="0" w:line="276" w:lineRule="auto"/>
        <w:jc w:val="left"/>
        <w:rPr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700.787401574803"/>
        </w:tabs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2022.06.02.</w:t>
        <w:tab/>
        <w:t xml:space="preserve">Eredeti oktatóanyag </w:t>
      </w:r>
    </w:p>
    <w:p w:rsidR="00000000" w:rsidDel="00000000" w:rsidP="00000000" w:rsidRDefault="00000000" w:rsidRPr="00000000" w14:paraId="00000022">
      <w:pPr>
        <w:pStyle w:val="Heading1"/>
        <w:pageBreakBefore w:val="0"/>
        <w:spacing w:after="0" w:before="0" w:line="276" w:lineRule="auto"/>
        <w:jc w:val="both"/>
        <w:rPr>
          <w:color w:val="00a5eb"/>
          <w:sz w:val="28"/>
          <w:szCs w:val="28"/>
        </w:rPr>
      </w:pPr>
      <w:bookmarkStart w:colFirst="0" w:colLast="0" w:name="_1em5s8uio6gt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0"/>
        <w:spacing w:after="0" w:before="0" w:line="276" w:lineRule="auto"/>
        <w:jc w:val="both"/>
        <w:rPr>
          <w:b w:val="1"/>
          <w:bCs w:val="1"/>
          <w:sz w:val="36"/>
          <w:szCs w:val="36"/>
          <w:u w:val="single"/>
        </w:rPr>
      </w:pPr>
      <w:bookmarkStart w:colFirst="0" w:colLast="0" w:name="_fedx6wpj1pa9" w:id="3"/>
      <w:bookmarkEnd w:id="3"/>
      <w:r w:rsidDel="00000000" w:rsidR="00000000" w:rsidRPr="00000000">
        <w:rPr>
          <w:color w:val="00a5eb"/>
          <w:sz w:val="28"/>
          <w:szCs w:val="28"/>
          <w:rtl w:val="0"/>
        </w:rPr>
        <w:t xml:space="preserve">Bevezető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korábban HRM rendszerben elérhető Részletes kereső kisebb változtatásokkal és finomításokkal karöltve átkerült a SAM rendszerbe. A már korábban is elérhető Lista &amp; riport szűrő 10 szűrőfeltétele helyett négy kategóriában 45 szűrő áll rendelkezésünkre.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Elérés: SAM/Szövetkezeti tagok/Lista &amp; riport szűrők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70000" cy="80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both"/>
        <w:rPr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b w:val="1"/>
          <w:bCs w:val="1"/>
          <w:color w:val="00a5eb"/>
          <w:sz w:val="28"/>
          <w:szCs w:val="28"/>
          <w:rtl w:val="0"/>
        </w:rPr>
        <w:t xml:space="preserve">Részletes kereső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240" w:lineRule="auto"/>
        <w:jc w:val="both"/>
        <w:rPr/>
      </w:pPr>
      <w:bookmarkStart w:colFirst="0" w:colLast="0" w:name="_izttt0yosy4q" w:id="4"/>
      <w:bookmarkEnd w:id="4"/>
      <w:r w:rsidDel="00000000" w:rsidR="00000000" w:rsidRPr="00000000">
        <w:rPr>
          <w:rtl w:val="0"/>
        </w:rPr>
        <w:t xml:space="preserve">Kategória csoportosítás a szűrőkhöz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Aki korábban használta a HRM kereső felületét már láthatta, hogy a különböző szűrő feltételek csoportosítva találhatóak. Ezt a SAM rendszerben is alkalmaztuk, csoportokba szedtük, melyek a következők: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Személyes adatok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Tagsági adatok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Tanulmányi adatok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Munkavégzési adatok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legördülő lista megnyitásával lehetőségünk van keresni a filterek között. A keresett szűrőre kattintással kiválasztható, újbóli kattintással pedig visszavonható a kiválasztás. Dinamikus módszert alkalmaztunk az új filter hozzáadásánál. A szűrők jogosultsághoz vannak kötve, melynek javasolt beállítása a </w:t>
      </w:r>
      <w:hyperlink w:anchor="_1e41kvr3srzk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Jogosultságok</w:t>
        </w:r>
      </w:hyperlink>
      <w:r w:rsidDel="00000000" w:rsidR="00000000" w:rsidRPr="00000000">
        <w:rPr>
          <w:sz w:val="22"/>
          <w:szCs w:val="22"/>
          <w:rtl w:val="0"/>
        </w:rPr>
        <w:t xml:space="preserve"> részben olvasható.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240" w:lineRule="auto"/>
        <w:jc w:val="both"/>
        <w:rPr>
          <w:sz w:val="22"/>
          <w:szCs w:val="22"/>
        </w:rPr>
      </w:pPr>
      <w:bookmarkStart w:colFirst="0" w:colLast="0" w:name="_7secwtefiao" w:id="5"/>
      <w:bookmarkEnd w:id="5"/>
      <w:r w:rsidDel="00000000" w:rsidR="00000000" w:rsidRPr="00000000">
        <w:rPr>
          <w:rtl w:val="0"/>
        </w:rPr>
        <w:t xml:space="preserve">Speciális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Arra az esetre, ha egy szűrő lehetőségeiből bizonyos filter(eke)t nem szeretnénk, hogy tartalmazzon a szűrésünk akkor a “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Nem egyenlő a kiválasztottakkal</w:t>
      </w:r>
      <w:r w:rsidDel="00000000" w:rsidR="00000000" w:rsidRPr="00000000">
        <w:rPr>
          <w:sz w:val="22"/>
          <w:szCs w:val="22"/>
          <w:rtl w:val="0"/>
        </w:rPr>
        <w:t xml:space="preserve">” checkbox jelölésével olyan eredményt kapunk ami az adott szűrő összes rekordját tartalmazza, kivéve az általunk beírt kivétel rekordokat.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70000" cy="723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240" w:lineRule="auto"/>
        <w:jc w:val="both"/>
        <w:rPr/>
      </w:pPr>
      <w:bookmarkStart w:colFirst="0" w:colLast="0" w:name="_eqx92r48zl0q" w:id="6"/>
      <w:bookmarkEnd w:id="6"/>
      <w:r w:rsidDel="00000000" w:rsidR="00000000" w:rsidRPr="00000000">
        <w:rPr>
          <w:rtl w:val="0"/>
        </w:rPr>
        <w:t xml:space="preserve">ÉS / VAGY kapcsolat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feltételek egymásra építhetőek és alap beállításként </w:t>
      </w:r>
      <w:r w:rsidDel="00000000" w:rsidR="00000000" w:rsidRPr="00000000">
        <w:rPr>
          <w:b w:val="1"/>
          <w:bCs w:val="1"/>
          <w:color w:val="00a5eb"/>
          <w:sz w:val="22"/>
          <w:szCs w:val="22"/>
          <w:rtl w:val="0"/>
        </w:rPr>
        <w:t xml:space="preserve">ÉS</w:t>
      </w:r>
      <w:r w:rsidDel="00000000" w:rsidR="00000000" w:rsidRPr="00000000">
        <w:rPr>
          <w:sz w:val="22"/>
          <w:szCs w:val="22"/>
          <w:rtl w:val="0"/>
        </w:rPr>
        <w:t xml:space="preserve"> kapcsolatban vannak, de az időszak filtereknél beállítható </w:t>
      </w:r>
      <w:r w:rsidDel="00000000" w:rsidR="00000000" w:rsidRPr="00000000">
        <w:rPr>
          <w:b w:val="1"/>
          <w:bCs w:val="1"/>
          <w:color w:val="00a5eb"/>
          <w:sz w:val="22"/>
          <w:szCs w:val="22"/>
          <w:rtl w:val="0"/>
        </w:rPr>
        <w:t xml:space="preserve">VAGY</w:t>
      </w:r>
      <w:r w:rsidDel="00000000" w:rsidR="00000000" w:rsidRPr="00000000">
        <w:rPr>
          <w:sz w:val="22"/>
          <w:szCs w:val="22"/>
          <w:rtl w:val="0"/>
        </w:rPr>
        <w:t xml:space="preserve"> kapcsolat is: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Teljesítési időszakban dolgozott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Számfejtési időszakban dolgozott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Teljesítési időszakban nem dolgozott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Mit is jelentenek ezek?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0a5eb"/>
          <w:sz w:val="22"/>
          <w:szCs w:val="22"/>
          <w:rtl w:val="0"/>
        </w:rPr>
        <w:t xml:space="preserve">ÉS kapcsolat: </w:t>
      </w:r>
      <w:r w:rsidDel="00000000" w:rsidR="00000000" w:rsidRPr="00000000">
        <w:rPr>
          <w:sz w:val="22"/>
          <w:szCs w:val="22"/>
          <w:rtl w:val="0"/>
        </w:rPr>
        <w:t xml:space="preserve">az összes keresési feltételnek egyszerre kell teljesülnie (pl. Tagság érvényesség &gt; 2021.01.01 &amp; Város: Veszprém, ebben az esetben azokat a veszprémi lakóhellyel rendelkező diákokat fogja listázni, akik érvényessége 2021.01.01-et követően szűnt meg.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0a5eb"/>
          <w:sz w:val="22"/>
          <w:szCs w:val="22"/>
          <w:rtl w:val="0"/>
        </w:rPr>
        <w:t xml:space="preserve">VAGY kapcsolat: </w:t>
      </w:r>
      <w:r w:rsidDel="00000000" w:rsidR="00000000" w:rsidRPr="00000000">
        <w:rPr>
          <w:sz w:val="22"/>
          <w:szCs w:val="22"/>
          <w:rtl w:val="0"/>
        </w:rPr>
        <w:t xml:space="preserve">a megadott keresési feltételek közül elég, ha egy teljesül (pl. Dolgozott időszakba = 2022.05 | Tagság státusz érvénytelen, ebben az esetben a találati listában szerepelni fog minden érvénytelen diák és azok a diákok is, akik dolgoztak 2022. május hónapban.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Az időszak sorának végén állítható a kívánt művelet (Egyenlő, Kisebb, Nagyobb, stb.), mellette választható ki “</w:t>
      </w:r>
      <w:r w:rsidDel="00000000" w:rsidR="00000000" w:rsidRPr="00000000">
        <w:rPr>
          <w:b w:val="1"/>
          <w:bCs w:val="1"/>
          <w:color w:val="6aa84f"/>
          <w:sz w:val="22"/>
          <w:szCs w:val="22"/>
          <w:rtl w:val="0"/>
        </w:rPr>
        <w:t xml:space="preserve">+</w:t>
      </w:r>
      <w:r w:rsidDel="00000000" w:rsidR="00000000" w:rsidRPr="00000000">
        <w:rPr>
          <w:sz w:val="22"/>
          <w:szCs w:val="22"/>
          <w:rtl w:val="0"/>
        </w:rPr>
        <w:t xml:space="preserve">” jellel a VAGY kapcsolat. Az alsó “+” sorral pedig egy új ÉS kapcsolat adható hozzá.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362075" cy="23717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70000" cy="2895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nup1z0ob2yli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Keresési szűrő beállítások mentése, törlése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Amikor olyan szűrőt/szűrőket állítunk be, melyeket gyakran használni fogunk nem kell minden alkalommal újból beállítani a filtereket, ugyanis van egy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Mentés</w:t>
      </w:r>
      <w:r w:rsidDel="00000000" w:rsidR="00000000" w:rsidRPr="00000000">
        <w:rPr>
          <w:sz w:val="22"/>
          <w:szCs w:val="22"/>
          <w:rtl w:val="0"/>
        </w:rPr>
        <w:t xml:space="preserve"> opció, amivel el tudjuk menteni.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70000" cy="901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Egyénileg adhatjuk meg a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Mentett keresés</w:t>
      </w:r>
      <w:r w:rsidDel="00000000" w:rsidR="00000000" w:rsidRPr="00000000">
        <w:rPr>
          <w:sz w:val="22"/>
          <w:szCs w:val="22"/>
          <w:rtl w:val="0"/>
        </w:rPr>
        <w:t xml:space="preserve">ünk nevét, később pedig csak itt kell kiválasztani, hogy épp melyiket szeretnénk alkalmazni.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70000" cy="723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Mentett keresést lehetőségünk van módosítani, törölni és megosztani.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571625" cy="15144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Szűrő megosztás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Mentett kereséseinket meg tudjuk osztani más felhasználókkal, azonban csak az adott szövetkezeten belüli profilokkal van lehetőségünk ezt megtenni. Szűrő megosztásakor meg lehet adni azt a nevet, amivel az adott szűrőt létre szeretné hozni a megosztó felhasználó, a többi felhasználónál. A megosztás jogosultsághoz kötött!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848225" cy="308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keresés elnevezését követően kiválaszthatunk teljes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Jogcsoportot</w:t>
      </w:r>
      <w:r w:rsidDel="00000000" w:rsidR="00000000" w:rsidRPr="00000000">
        <w:rPr>
          <w:sz w:val="22"/>
          <w:szCs w:val="22"/>
          <w:rtl w:val="0"/>
        </w:rPr>
        <w:t xml:space="preserve">, (ezután arra is van lehetőségünk, hogy a bizonyos felhasználók mellől kivegyük a jelölést), akikkel szeretnénk megosztani a keresési feltételt (pl. egy kattintással az összes ügyfelesnek átadhatjuk), vagy épp a Jogcsoport üresen hagyásával egy konkrét felhasználót is kiválaszthatunk.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 lehetőség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Szűrésünk eredményét lehetőségünk van exportálni, azonban ehhez külön jogosultság beállítás szükséges.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feltételek megadása után a Műveletek / Tag adat exporttal le tudjuk szedni excelbe a riportot. Az ehhez szükséges jogosultság javasolt beállítása a  </w:t>
      </w:r>
      <w:hyperlink w:anchor="_1e41kvr3srzk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Jogosultságok</w:t>
        </w:r>
      </w:hyperlink>
      <w:r w:rsidDel="00000000" w:rsidR="00000000" w:rsidRPr="00000000">
        <w:rPr>
          <w:sz w:val="22"/>
          <w:szCs w:val="22"/>
          <w:rtl w:val="0"/>
        </w:rPr>
        <w:t xml:space="preserve"> részben olvasható.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70000" cy="2946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00a5eb"/>
          <w:sz w:val="28"/>
          <w:szCs w:val="28"/>
        </w:rPr>
      </w:pPr>
      <w:bookmarkStart w:colFirst="0" w:colLast="0" w:name="_1e41kvr3srzk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00a5eb"/>
          <w:sz w:val="28"/>
          <w:szCs w:val="28"/>
        </w:rPr>
      </w:pPr>
      <w:bookmarkStart w:colFirst="0" w:colLast="0" w:name="_edzdvd4zj8t" w:id="9"/>
      <w:bookmarkEnd w:id="9"/>
      <w:r w:rsidDel="00000000" w:rsidR="00000000" w:rsidRPr="00000000">
        <w:rPr>
          <w:b w:val="1"/>
          <w:bCs w:val="1"/>
          <w:color w:val="00a5eb"/>
          <w:sz w:val="28"/>
          <w:szCs w:val="28"/>
          <w:rtl w:val="0"/>
        </w:rPr>
        <w:t xml:space="preserve">Jogosultságok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Az új modulhoz új jogosultság kezelés is tartozik, melyeket előzetesen be kell állítani a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SAM/Adminisztráció/Felhasználó kezelés </w:t>
      </w:r>
      <w:r w:rsidDel="00000000" w:rsidR="00000000" w:rsidRPr="00000000">
        <w:rPr>
          <w:sz w:val="22"/>
          <w:szCs w:val="22"/>
          <w:rtl w:val="0"/>
        </w:rPr>
        <w:t xml:space="preserve">menüpontban a jobb felső sarokban található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Műveletek/Jogosultság csoportok</w:t>
      </w:r>
      <w:r w:rsidDel="00000000" w:rsidR="00000000" w:rsidRPr="00000000">
        <w:rPr>
          <w:sz w:val="22"/>
          <w:szCs w:val="22"/>
          <w:rtl w:val="0"/>
        </w:rPr>
        <w:t xml:space="preserve"> menüpontban lehet.</w:t>
      </w:r>
    </w:p>
    <w:p w:rsidR="00000000" w:rsidDel="00000000" w:rsidP="00000000" w:rsidRDefault="00000000" w:rsidRPr="00000000" w14:paraId="00000075">
      <w:pPr>
        <w:spacing w:after="0"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jogosultságok részletes leírása </w:t>
      </w:r>
      <w:hyperlink r:id="rId15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itt</w:t>
        </w:r>
      </w:hyperlink>
      <w:r w:rsidDel="00000000" w:rsidR="00000000" w:rsidRPr="00000000">
        <w:rPr>
          <w:sz w:val="22"/>
          <w:szCs w:val="22"/>
          <w:rtl w:val="0"/>
        </w:rPr>
        <w:t xml:space="preserve"> tekinthető meg.</w:t>
      </w:r>
    </w:p>
    <w:p w:rsidR="00000000" w:rsidDel="00000000" w:rsidP="00000000" w:rsidRDefault="00000000" w:rsidRPr="00000000" w14:paraId="00000077">
      <w:pPr>
        <w:spacing w:after="0"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Jogkörök a javasolt jogosultság beállításokhoz:</w:t>
      </w:r>
    </w:p>
    <w:p w:rsidR="00000000" w:rsidDel="00000000" w:rsidP="00000000" w:rsidRDefault="00000000" w:rsidRPr="00000000" w14:paraId="00000079">
      <w:pPr>
        <w:spacing w:after="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Mentor:</w:t>
      </w:r>
      <w:r w:rsidDel="00000000" w:rsidR="00000000" w:rsidRPr="00000000">
        <w:rPr>
          <w:sz w:val="22"/>
          <w:szCs w:val="22"/>
          <w:rtl w:val="0"/>
        </w:rPr>
        <w:t xml:space="preserve"> mentor, projektvezető, bérszámfejtő adminisztrátor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Ügyfélsz:</w:t>
      </w:r>
      <w:r w:rsidDel="00000000" w:rsidR="00000000" w:rsidRPr="00000000">
        <w:rPr>
          <w:sz w:val="22"/>
          <w:szCs w:val="22"/>
          <w:rtl w:val="0"/>
        </w:rPr>
        <w:t xml:space="preserve"> ügyfélszolgálatos munkatárs, adminisztrátor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Könyvelő:</w:t>
      </w:r>
      <w:r w:rsidDel="00000000" w:rsidR="00000000" w:rsidRPr="00000000">
        <w:rPr>
          <w:sz w:val="22"/>
          <w:szCs w:val="22"/>
          <w:rtl w:val="0"/>
        </w:rPr>
        <w:t xml:space="preserve"> pénzügyi munkatárs, aki a banki utalásokat, bevallásokat küldi be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Vezető:</w:t>
      </w:r>
      <w:r w:rsidDel="00000000" w:rsidR="00000000" w:rsidRPr="00000000">
        <w:rPr>
          <w:sz w:val="22"/>
          <w:szCs w:val="22"/>
          <w:rtl w:val="0"/>
        </w:rPr>
        <w:t xml:space="preserve"> igazgatósági tag, területi vezető, irodavezető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Isten:</w:t>
      </w:r>
      <w:r w:rsidDel="00000000" w:rsidR="00000000" w:rsidRPr="00000000">
        <w:rPr>
          <w:sz w:val="22"/>
          <w:szCs w:val="22"/>
          <w:rtl w:val="0"/>
        </w:rPr>
        <w:t xml:space="preserve"> fulladmin</w:t>
      </w:r>
    </w:p>
    <w:p w:rsidR="00000000" w:rsidDel="00000000" w:rsidP="00000000" w:rsidRDefault="00000000" w:rsidRPr="00000000" w14:paraId="0000007F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240" w:before="0" w:line="276" w:lineRule="auto"/>
        <w:jc w:val="both"/>
        <w:rPr>
          <w:b w:val="0"/>
          <w:bCs w:val="0"/>
          <w:sz w:val="22"/>
          <w:szCs w:val="22"/>
        </w:rPr>
      </w:pPr>
      <w:bookmarkStart w:colFirst="0" w:colLast="0" w:name="_erntdvltr0u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240" w:before="0" w:line="276" w:lineRule="auto"/>
        <w:jc w:val="both"/>
        <w:rPr/>
      </w:pPr>
      <w:bookmarkStart w:colFirst="0" w:colLast="0" w:name="_t6qhm5seduhy" w:id="11"/>
      <w:bookmarkEnd w:id="11"/>
      <w:r w:rsidDel="00000000" w:rsidR="00000000" w:rsidRPr="00000000">
        <w:rPr>
          <w:sz w:val="22"/>
          <w:szCs w:val="22"/>
          <w:rtl w:val="0"/>
        </w:rPr>
        <w:t xml:space="preserve">Keresés jogosultság beállítás leírás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Keresés személyes adatokban: </w:t>
      </w:r>
      <w:r w:rsidDel="00000000" w:rsidR="00000000" w:rsidRPr="00000000">
        <w:rPr>
          <w:sz w:val="22"/>
          <w:szCs w:val="22"/>
          <w:rtl w:val="0"/>
        </w:rPr>
        <w:t xml:space="preserve">Hozzáférést biztosít a Részletes kereső / Személyes adatok szűrők használatához.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Keresés tagsági adatokban:</w:t>
      </w:r>
      <w:r w:rsidDel="00000000" w:rsidR="00000000" w:rsidRPr="00000000">
        <w:rPr>
          <w:sz w:val="22"/>
          <w:szCs w:val="22"/>
          <w:rtl w:val="0"/>
        </w:rPr>
        <w:t xml:space="preserve"> Hozzáférést biztosít a Részletes kereső / Tagsági adatok szűrők használatához.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Keresés tanulmányi adatokban:</w:t>
      </w:r>
      <w:r w:rsidDel="00000000" w:rsidR="00000000" w:rsidRPr="00000000">
        <w:rPr>
          <w:sz w:val="22"/>
          <w:szCs w:val="22"/>
          <w:rtl w:val="0"/>
        </w:rPr>
        <w:t xml:space="preserve"> Hozzáférést biztosít a Részletes kereső / Tanulmányi adatok szűrők használatához.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Keresés munkavégzési adatokban:</w:t>
      </w:r>
      <w:r w:rsidDel="00000000" w:rsidR="00000000" w:rsidRPr="00000000">
        <w:rPr>
          <w:sz w:val="22"/>
          <w:szCs w:val="22"/>
          <w:rtl w:val="0"/>
        </w:rPr>
        <w:t xml:space="preserve"> Hozzáférést biztosít a Részletes kereső / Munkavégzési adatok szűrők használatához.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Mentett keresés megosztása:</w:t>
      </w:r>
      <w:r w:rsidDel="00000000" w:rsidR="00000000" w:rsidRPr="00000000">
        <w:rPr>
          <w:sz w:val="22"/>
          <w:szCs w:val="22"/>
          <w:rtl w:val="0"/>
        </w:rPr>
        <w:t xml:space="preserve"> Hozzáférést biztosít a Részletes keresőben létrehozott, majd mentett szűrő feltétel(ek) megosztásához.</w:t>
      </w:r>
    </w:p>
    <w:p w:rsidR="00000000" w:rsidDel="00000000" w:rsidP="00000000" w:rsidRDefault="00000000" w:rsidRPr="00000000" w14:paraId="00000087">
      <w:pPr>
        <w:spacing w:after="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Javasolt jogosultság beállítások a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Részletes kereső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modulhoz</w:t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Layout w:type="fixed"/>
        <w:tblLook w:val="0600"/>
      </w:tblPr>
      <w:tblGrid>
        <w:gridCol w:w="5070"/>
        <w:gridCol w:w="900"/>
        <w:gridCol w:w="1035"/>
        <w:gridCol w:w="1095"/>
        <w:gridCol w:w="885"/>
        <w:gridCol w:w="960"/>
        <w:tblGridChange w:id="0">
          <w:tblGrid>
            <w:gridCol w:w="5070"/>
            <w:gridCol w:w="900"/>
            <w:gridCol w:w="1035"/>
            <w:gridCol w:w="1095"/>
            <w:gridCol w:w="885"/>
            <w:gridCol w:w="96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Projekt dokumentumok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Mentor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Ügyfélsz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Könyvelő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Vezető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Isten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Keresés személyes adatokban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Keresés tagsági adatokban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Keresés tanulmányi adatokban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Keresés munkavégzési adatokban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Mentett keresés megosztása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B1">
      <w:pPr>
        <w:spacing w:after="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Layout w:type="fixed"/>
        <w:tblLook w:val="0600"/>
      </w:tblPr>
      <w:tblGrid>
        <w:gridCol w:w="5070"/>
        <w:gridCol w:w="900"/>
        <w:gridCol w:w="1035"/>
        <w:gridCol w:w="1095"/>
        <w:gridCol w:w="885"/>
        <w:gridCol w:w="960"/>
        <w:tblGridChange w:id="0">
          <w:tblGrid>
            <w:gridCol w:w="5070"/>
            <w:gridCol w:w="900"/>
            <w:gridCol w:w="1035"/>
            <w:gridCol w:w="1095"/>
            <w:gridCol w:w="885"/>
            <w:gridCol w:w="96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Szövetkezeti tagok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Mentor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Ügyfélsz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Könyvelő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Vezető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Isten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Szövetkezeti Tag - Export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C2">
      <w:pPr>
        <w:spacing w:after="0" w:line="276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240" w:before="240" w:line="276" w:lineRule="auto"/>
        <w:jc w:val="both"/>
        <w:rPr>
          <w:color w:val="00a5eb"/>
          <w:sz w:val="28"/>
          <w:szCs w:val="28"/>
        </w:rPr>
      </w:pPr>
      <w:bookmarkStart w:colFirst="0" w:colLast="0" w:name="_44idge76c74i" w:id="12"/>
      <w:bookmarkEnd w:id="12"/>
      <w:r w:rsidDel="00000000" w:rsidR="00000000" w:rsidRPr="00000000">
        <w:rPr>
          <w:color w:val="00a5eb"/>
          <w:sz w:val="28"/>
          <w:szCs w:val="28"/>
          <w:rtl w:val="0"/>
        </w:rPr>
        <w:t xml:space="preserve">Gyakran Ismételt Kérdések</w:t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pgSz w:h="16838" w:w="11906" w:orient="portrait"/>
      <w:pgMar w:bottom="839.0551181102363" w:top="1417.3228346456694" w:left="1559.0551181102364" w:right="1417.3228346456694" w:header="27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ageBreakBefore w:val="0"/>
      <w:spacing w:after="0" w:line="276" w:lineRule="auto"/>
      <w:jc w:val="right"/>
      <w:rPr/>
    </w:pPr>
    <w:r w:rsidDel="00000000" w:rsidR="00000000" w:rsidRPr="00000000">
      <w:rPr>
        <w:b w:val="1"/>
        <w:bCs w:val="1"/>
        <w:color w:val="00a5eb"/>
        <w:sz w:val="18"/>
        <w:szCs w:val="18"/>
      </w:rPr>
      <w:drawing>
        <wp:inline distB="114300" distT="114300" distL="114300" distR="114300">
          <wp:extent cx="931693" cy="827709"/>
          <wp:effectExtent b="0" l="0" r="0" t="0"/>
          <wp:docPr id="10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1693" cy="827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ageBreakBefore w:val="0"/>
      <w:rPr/>
    </w:pPr>
    <w:r w:rsidDel="00000000" w:rsidR="00000000" w:rsidRPr="00000000">
      <w:rPr>
        <w:rtl w:val="0"/>
      </w:rPr>
      <w:tab/>
      <w:tab/>
      <w:tab/>
      <w:tab/>
      <w:tab/>
      <w:tab/>
    </w:r>
    <w:r w:rsidDel="00000000" w:rsidR="00000000" w:rsidRPr="00000000">
      <w:rPr>
        <w:b w:val="1"/>
        <w:bCs w:val="1"/>
        <w:color w:val="00a5eb"/>
        <w:sz w:val="18"/>
        <w:szCs w:val="18"/>
        <w:rtl w:val="0"/>
      </w:rPr>
      <w:tab/>
      <w:tab/>
      <w:tab/>
      <w:tab/>
    </w:r>
    <w:r w:rsidDel="00000000" w:rsidR="00000000" w:rsidRPr="00000000">
      <w:rPr>
        <w:b w:val="1"/>
        <w:bCs w:val="1"/>
        <w:color w:val="00a5eb"/>
        <w:sz w:val="18"/>
        <w:szCs w:val="18"/>
      </w:rPr>
      <w:drawing>
        <wp:inline distB="114300" distT="114300" distL="114300" distR="114300">
          <wp:extent cx="931693" cy="827709"/>
          <wp:effectExtent b="0" l="0" r="0" t="0"/>
          <wp:docPr id="3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1693" cy="827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44"/>
        <w:szCs w:val="44"/>
        <w:lang w:val="hu-HU"/>
      </w:rPr>
    </w:rPrDefault>
    <w:pPrDefault>
      <w:pPr>
        <w:spacing w:after="160" w:line="259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  <w:jc w:val="left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yperlink" Target="https://docs.google.com/spreadsheets/d/1KNQ9I3hVL51J7Sb46KXxDnMSU3iLoqE-vHv0Pkdx7F4/edit?usp=sharing" TargetMode="External"/><Relationship Id="rId14" Type="http://schemas.openxmlformats.org/officeDocument/2006/relationships/image" Target="media/image1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