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endnotes.xml" ContentType="application/vnd.openxmlformats-officedocument.wordprocessingml.endnotes+xml"/>
  <Override PartName="/customxml/itemprops1.xml" ContentType="application/vnd.openxmlformats-officedocument.customXmlProperties+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w:body>
    <w:p>
      <w:pPr>
        <w:jc w:val="both"/>
        <w:rPr>
          <w:rFonts w:ascii="Times New Roman" w:cs="Times New Roman" w:hAnsi="Times New Roman"/>
          <w:sz w:val="28"/>
        </w:rPr>
      </w:pPr>
      <w:r>
        <w:rPr>
          <w:rFonts w:ascii="Times New Roman" w:cs="Times New Roman" w:hAnsi="Times New Roman"/>
          <w:sz w:val="28"/>
        </w:rPr>
        <w:t>4 части работы</w:t>
      </w:r>
    </w:p>
    <w:p>
      <w:pPr>
        <w:pStyle w:val="ListParagraph"/>
        <w:numPr>
          <w:ilvl w:val="0"/>
          <w:numId w:val="4"/>
        </w:numPr>
        <w:jc w:val="both"/>
        <w:rPr>
          <w:rFonts w:ascii="Times New Roman" w:cs="Times New Roman" w:hAnsi="Times New Roman"/>
          <w:sz w:val="28"/>
        </w:rPr>
      </w:pPr>
      <w:r>
        <w:rPr>
          <w:rFonts w:ascii="Times New Roman" w:cs="Times New Roman" w:hAnsi="Times New Roman"/>
          <w:sz w:val="28"/>
        </w:rPr>
        <w:t>Медицина</w:t>
      </w:r>
    </w:p>
    <w:p>
      <w:pPr>
        <w:pStyle w:val="ListParagraph"/>
        <w:numPr>
          <w:ilvl w:val="0"/>
          <w:numId w:val="4"/>
        </w:numPr>
        <w:jc w:val="both"/>
        <w:rPr>
          <w:rFonts w:ascii="Times New Roman" w:cs="Times New Roman" w:hAnsi="Times New Roman"/>
          <w:sz w:val="28"/>
        </w:rPr>
      </w:pPr>
      <w:r>
        <w:rPr>
          <w:rFonts w:ascii="Times New Roman" w:cs="Times New Roman" w:hAnsi="Times New Roman"/>
          <w:sz w:val="28"/>
        </w:rPr>
        <w:t xml:space="preserve">Анализ данных </w:t>
      </w:r>
    </w:p>
    <w:p>
      <w:pPr>
        <w:pStyle w:val="ListParagraph"/>
        <w:numPr>
          <w:ilvl w:val="0"/>
          <w:numId w:val="4"/>
        </w:numPr>
        <w:jc w:val="both"/>
        <w:rPr>
          <w:rFonts w:ascii="Times New Roman" w:cs="Times New Roman" w:hAnsi="Times New Roman"/>
          <w:sz w:val="28"/>
        </w:rPr>
      </w:pPr>
      <w:r>
        <w:rPr>
          <w:rFonts w:ascii="Times New Roman" w:cs="Times New Roman" w:hAnsi="Times New Roman"/>
          <w:sz w:val="28"/>
        </w:rPr>
        <w:t>Нейросетевые методы обработки</w:t>
      </w:r>
    </w:p>
    <w:p>
      <w:pPr>
        <w:pStyle w:val="ListParagraph"/>
        <w:numPr>
          <w:ilvl w:val="0"/>
          <w:numId w:val="4"/>
        </w:numPr>
        <w:jc w:val="both"/>
        <w:rPr>
          <w:rFonts w:ascii="Times New Roman" w:cs="Times New Roman" w:hAnsi="Times New Roman"/>
          <w:sz w:val="28"/>
        </w:rPr>
      </w:pPr>
      <w:r>
        <w:rPr>
          <w:rFonts w:ascii="Times New Roman" w:cs="Times New Roman" w:hAnsi="Times New Roman"/>
          <w:sz w:val="28"/>
        </w:rPr>
        <w:t>Написание интерфейса</w:t>
      </w:r>
    </w:p>
    <w:p>
      <w:pPr>
        <w:pStyle w:val="ListParagraph"/>
        <w:ind w:left="0" w:right="0" w:firstLine="0"/>
        <w:jc w:val="both"/>
        <w:rPr>
          <w:rFonts w:ascii="Times New Roman" w:cs="Times New Roman" w:hAnsi="Times New Roman"/>
          <w:sz w:val="28"/>
        </w:rPr>
      </w:pPr>
    </w:p>
    <w:p>
      <w:pPr>
        <w:pStyle w:val="ListParagraph"/>
        <w:ind w:left="0" w:right="0" w:firstLine="0"/>
        <w:jc w:val="both"/>
        <w:rPr>
          <w:rFonts w:ascii="Times New Roman" w:cs="Times New Roman" w:hAnsi="Times New Roman"/>
          <w:sz w:val="28"/>
        </w:rPr>
      </w:pPr>
    </w:p>
    <w:p>
      <w:pPr>
        <w:pStyle w:val="ListParagraph"/>
        <w:numPr>
          <w:ilvl w:val="0"/>
          <w:numId w:val="12"/>
        </w:numPr>
        <w:jc w:val="both"/>
        <w:rPr>
          <w:rFonts w:ascii="Times New Roman" w:cs="Times New Roman" w:hAnsi="Times New Roman"/>
          <w:sz w:val="28"/>
        </w:rPr>
      </w:pPr>
      <w:r>
        <w:rPr>
          <w:rFonts w:ascii="Times New Roman" w:cs="Times New Roman" w:hAnsi="Times New Roman"/>
          <w:sz w:val="28"/>
        </w:rPr>
        <w:t>Добавить и изменить по статье</w:t>
      </w:r>
    </w:p>
    <w:p>
      <w:pPr>
        <w:pStyle w:val="ListParagraph"/>
        <w:numPr>
          <w:ilvl w:val="0"/>
          <w:numId w:val="12"/>
        </w:numPr>
        <w:jc w:val="both"/>
        <w:rPr>
          <w:rFonts w:ascii="Times New Roman" w:cs="Times New Roman" w:hAnsi="Times New Roman"/>
          <w:sz w:val="28"/>
        </w:rPr>
      </w:pPr>
      <w:r>
        <w:rPr>
          <w:rFonts w:ascii="Times New Roman" w:cs="Times New Roman" w:hAnsi="Times New Roman"/>
          <w:sz w:val="28"/>
        </w:rPr>
        <w:t>Теория про примененные методы и общая ИНС</w:t>
      </w:r>
    </w:p>
    <w:p>
      <w:pPr>
        <w:pStyle w:val="ListParagraph"/>
        <w:numPr>
          <w:ilvl w:val="0"/>
          <w:numId w:val="12"/>
        </w:numPr>
        <w:jc w:val="both"/>
        <w:rPr>
          <w:rFonts w:ascii="Times New Roman" w:cs="Times New Roman" w:hAnsi="Times New Roman"/>
          <w:sz w:val="28"/>
        </w:rPr>
      </w:pPr>
      <w:r>
        <w:rPr>
          <w:rFonts w:ascii="Times New Roman" w:cs="Times New Roman" w:hAnsi="Times New Roman"/>
          <w:sz w:val="28"/>
        </w:rPr>
        <w:t>.</w:t>
      </w:r>
    </w:p>
    <w:p>
      <w:pPr>
        <w:pStyle w:val="ListParagraph"/>
        <w:numPr>
          <w:ilvl w:val="0"/>
          <w:numId w:val="12"/>
        </w:numPr>
        <w:jc w:val="both"/>
        <w:rPr>
          <w:rFonts w:ascii="Times New Roman" w:cs="Times New Roman" w:hAnsi="Times New Roman"/>
          <w:sz w:val="28"/>
        </w:rPr>
      </w:pPr>
      <w:r>
        <w:rPr>
          <w:rFonts w:ascii="Times New Roman" w:cs="Times New Roman" w:hAnsi="Times New Roman"/>
          <w:sz w:val="28"/>
        </w:rPr>
        <w:t>.</w:t>
      </w:r>
    </w:p>
    <w:p>
      <w:pPr>
        <w:jc w:val="both"/>
        <w:rPr>
          <w:rFonts w:ascii="Times New Roman" w:cs="Times New Roman" w:hAnsi="Times New Roman"/>
          <w:sz w:val="28"/>
        </w:rPr>
      </w:pPr>
    </w:p>
    <w:p>
      <w:pPr>
        <w:jc w:val="both"/>
        <w:rPr>
          <w:rFonts w:ascii="Times New Roman" w:cs="Times New Roman" w:hAnsi="Times New Roman"/>
          <w:sz w:val="28"/>
        </w:rPr>
      </w:pPr>
    </w:p>
    <w:p>
      <w:pPr>
        <w:jc w:val="both"/>
        <w:rPr>
          <w:rFonts w:ascii="Times New Roman" w:cs="Times New Roman" w:hAnsi="Times New Roman"/>
          <w:sz w:val="28"/>
        </w:rPr>
      </w:pPr>
    </w:p>
    <w:p>
      <w:pPr>
        <w:jc w:val="both"/>
        <w:rPr>
          <w:rFonts w:ascii="Times New Roman" w:cs="Times New Roman" w:hAnsi="Times New Roman"/>
          <w:sz w:val="28"/>
        </w:rPr>
      </w:pPr>
    </w:p>
    <w:p>
      <w:pPr>
        <w:jc w:val="both"/>
        <w:rPr>
          <w:rFonts w:ascii="Times New Roman" w:cs="Times New Roman" w:hAnsi="Times New Roman"/>
          <w:sz w:val="28"/>
        </w:rPr>
      </w:pPr>
    </w:p>
    <w:p>
      <w:pPr>
        <w:jc w:val="both"/>
        <w:rPr>
          <w:rFonts w:ascii="Times New Roman" w:cs="Times New Roman" w:hAnsi="Times New Roman"/>
          <w:sz w:val="28"/>
        </w:rPr>
      </w:pPr>
    </w:p>
    <w:p>
      <w:pPr>
        <w:jc w:val="both"/>
        <w:rPr>
          <w:rFonts w:ascii="Times New Roman" w:cs="Times New Roman" w:hAnsi="Times New Roman"/>
          <w:sz w:val="28"/>
        </w:rPr>
      </w:pPr>
    </w:p>
    <w:p>
      <w:pPr>
        <w:jc w:val="both"/>
        <w:rPr>
          <w:rFonts w:ascii="Times New Roman" w:cs="Times New Roman" w:hAnsi="Times New Roman"/>
          <w:sz w:val="28"/>
        </w:rPr>
      </w:pPr>
    </w:p>
    <w:p>
      <w:pPr>
        <w:jc w:val="both"/>
        <w:rPr>
          <w:rFonts w:ascii="Times New Roman" w:cs="Times New Roman" w:hAnsi="Times New Roman"/>
          <w:sz w:val="28"/>
        </w:rPr>
      </w:pPr>
    </w:p>
    <w:p>
      <w:pPr>
        <w:jc w:val="both"/>
        <w:rPr>
          <w:rFonts w:ascii="Times New Roman" w:cs="Times New Roman" w:hAnsi="Times New Roman"/>
          <w:sz w:val="28"/>
        </w:rPr>
      </w:pPr>
    </w:p>
    <w:p>
      <w:pPr>
        <w:jc w:val="both"/>
        <w:rPr>
          <w:rFonts w:ascii="Times New Roman" w:cs="Times New Roman" w:hAnsi="Times New Roman"/>
          <w:sz w:val="28"/>
        </w:rPr>
      </w:pPr>
    </w:p>
    <w:p>
      <w:pPr>
        <w:jc w:val="both"/>
        <w:rPr>
          <w:rFonts w:ascii="Times New Roman" w:cs="Times New Roman" w:hAnsi="Times New Roman"/>
          <w:sz w:val="28"/>
        </w:rPr>
      </w:pPr>
    </w:p>
    <w:p>
      <w:pPr>
        <w:jc w:val="both"/>
        <w:rPr>
          <w:rFonts w:ascii="Times New Roman" w:cs="Times New Roman" w:hAnsi="Times New Roman"/>
          <w:sz w:val="28"/>
        </w:rPr>
      </w:pPr>
    </w:p>
    <w:p>
      <w:pPr>
        <w:jc w:val="both"/>
        <w:rPr>
          <w:rFonts w:ascii="Times New Roman" w:cs="Times New Roman" w:hAnsi="Times New Roman"/>
          <w:sz w:val="28"/>
        </w:rPr>
      </w:pPr>
    </w:p>
    <w:p>
      <w:pPr>
        <w:jc w:val="both"/>
        <w:rPr>
          <w:rFonts w:ascii="Times New Roman" w:cs="Times New Roman" w:hAnsi="Times New Roman"/>
          <w:sz w:val="28"/>
        </w:rPr>
      </w:pPr>
    </w:p>
    <w:p>
      <w:pPr>
        <w:jc w:val="both"/>
        <w:rPr>
          <w:rFonts w:ascii="Times New Roman" w:cs="Times New Roman" w:hAnsi="Times New Roman"/>
          <w:sz w:val="28"/>
        </w:rPr>
      </w:pPr>
    </w:p>
    <w:p>
      <w:pPr>
        <w:jc w:val="both"/>
        <w:rPr>
          <w:rFonts w:ascii="Times New Roman" w:cs="Times New Roman" w:hAnsi="Times New Roman"/>
          <w:sz w:val="28"/>
        </w:rPr>
      </w:pPr>
    </w:p>
    <w:p>
      <w:pPr>
        <w:jc w:val="both"/>
        <w:rPr>
          <w:rFonts w:ascii="Times New Roman" w:cs="Times New Roman" w:hAnsi="Times New Roman"/>
          <w:sz w:val="28"/>
        </w:rPr>
      </w:pPr>
    </w:p>
    <w:p>
      <w:pPr>
        <w:jc w:val="both"/>
        <w:rPr>
          <w:rFonts w:ascii="Times New Roman" w:cs="Times New Roman" w:hAnsi="Times New Roman"/>
          <w:sz w:val="28"/>
        </w:rPr>
      </w:pPr>
    </w:p>
    <w:p>
      <w:pPr>
        <w:jc w:val="both"/>
        <w:rPr>
          <w:rFonts w:ascii="Times New Roman" w:cs="Times New Roman" w:hAnsi="Times New Roman"/>
          <w:sz w:val="28"/>
        </w:rPr>
      </w:pPr>
    </w:p>
    <w:p>
      <w:pPr>
        <w:jc w:val="both"/>
        <w:rPr>
          <w:rFonts w:ascii="Times New Roman" w:cs="Times New Roman" w:hAnsi="Times New Roman"/>
          <w:b/>
          <w:sz w:val="28"/>
        </w:rPr>
      </w:pPr>
      <w:r>
        <w:rPr>
          <w:rFonts w:ascii="Times New Roman" w:cs="Times New Roman" w:hAnsi="Times New Roman"/>
          <w:b/>
          <w:sz w:val="28"/>
        </w:rPr>
        <w:t>Введение</w:t>
      </w:r>
    </w:p>
    <w:p>
      <w:pPr>
        <w:jc w:val="both"/>
        <w:rPr>
          <w:rFonts w:ascii="Times New Roman" w:cs="Times New Roman" w:hAnsi="Times New Roman"/>
          <w:sz w:val="28"/>
        </w:rPr>
      </w:pPr>
      <w:r>
        <w:rPr>
          <w:rFonts w:ascii="Times New Roman" w:cs="Times New Roman" w:hAnsi="Times New Roman"/>
          <w:sz w:val="28"/>
        </w:rPr>
        <w:t>Актуальность</w:t>
      </w:r>
      <w:r>
        <w:rPr>
          <w:rFonts w:ascii="Times New Roman" w:cs="Times New Roman" w:hAnsi="Times New Roman"/>
          <w:sz w:val="28"/>
          <w:lang w:val="en-US"/>
        </w:rPr>
        <w:t>:</w:t>
      </w:r>
    </w:p>
    <w:p>
      <w:pPr>
        <w:jc w:val="both"/>
        <w:rPr>
          <w:rFonts w:ascii="Times New Roman" w:cs="Times New Roman" w:hAnsi="Times New Roman"/>
          <w:sz w:val="28"/>
        </w:rPr>
      </w:pPr>
      <w:r>
        <w:rPr>
          <w:rFonts w:ascii="Times New Roman" w:cs="Times New Roman" w:hAnsi="Times New Roman"/>
          <w:sz w:val="28"/>
        </w:rPr>
        <w:t xml:space="preserve">- Развитие телемедицины </w:t>
      </w:r>
    </w:p>
    <w:p>
      <w:pPr>
        <w:jc w:val="both"/>
        <w:rPr>
          <w:rFonts w:ascii="Times New Roman" w:cs="Times New Roman" w:hAnsi="Times New Roman"/>
          <w:sz w:val="28"/>
        </w:rPr>
      </w:pPr>
      <w:r>
        <w:rPr>
          <w:rFonts w:ascii="Times New Roman" w:cs="Times New Roman" w:hAnsi="Times New Roman"/>
          <w:sz w:val="28"/>
        </w:rPr>
        <w:t>- Болезнь</w:t>
      </w:r>
      <w:r>
        <w:rPr>
          <w:rFonts w:ascii="Times New Roman" w:cs="Times New Roman" w:hAnsi="Times New Roman"/>
          <w:sz w:val="28"/>
        </w:rPr>
        <w:t xml:space="preserve"> </w:t>
      </w:r>
      <w:r>
        <w:rPr>
          <w:rFonts w:ascii="Times New Roman" w:cs="Times New Roman" w:hAnsi="Times New Roman"/>
          <w:sz w:val="28"/>
        </w:rPr>
        <w:t>(</w:t>
      </w:r>
      <w:r>
        <w:rPr>
          <w:rFonts w:ascii="Times New Roman" w:cs="Times New Roman" w:hAnsi="Times New Roman"/>
          <w:sz w:val="28"/>
        </w:rPr>
        <w:t>рак легких)</w:t>
      </w:r>
      <w:r>
        <w:rPr>
          <w:rFonts w:ascii="Times New Roman" w:cs="Times New Roman" w:hAnsi="Times New Roman"/>
          <w:sz w:val="28"/>
        </w:rPr>
        <w:t xml:space="preserve"> не имеет лекарств и ее невозможно предсказать</w:t>
      </w:r>
    </w:p>
    <w:p>
      <w:pPr>
        <w:jc w:val="both"/>
        <w:rPr>
          <w:rFonts w:ascii="Times New Roman" w:cs="Times New Roman" w:hAnsi="Times New Roman"/>
          <w:sz w:val="28"/>
        </w:rPr>
      </w:pPr>
      <w:r>
        <w:rPr>
          <w:rFonts w:ascii="Times New Roman" w:cs="Times New Roman" w:hAnsi="Times New Roman"/>
          <w:sz w:val="28"/>
        </w:rPr>
        <w:t>- Нежелание регулярно проходить обследования у врачей, и далеко не у каждого имеется такая возможность</w:t>
      </w:r>
    </w:p>
    <w:p>
      <w:pPr>
        <w:jc w:val="both"/>
        <w:rPr>
          <w:rFonts w:ascii="Times New Roman" w:cs="Times New Roman" w:hAnsi="Times New Roman"/>
          <w:sz w:val="28"/>
        </w:rPr>
      </w:pPr>
      <w:r>
        <w:rPr>
          <w:rFonts w:ascii="Times New Roman" w:cs="Times New Roman" w:hAnsi="Times New Roman"/>
          <w:sz w:val="28"/>
        </w:rPr>
        <w:t>- В будущем можно будет внедрить систему предупреждения о возможном риске заболевания из базы пациентов (предупреждение тех, кто не заботится о себе)</w:t>
      </w:r>
    </w:p>
    <w:p>
      <w:pPr>
        <w:jc w:val="both"/>
        <w:rPr>
          <w:rFonts w:ascii="Times New Roman" w:cs="Times New Roman" w:hAnsi="Times New Roman"/>
          <w:sz w:val="36"/>
        </w:rPr>
      </w:pPr>
      <w:r>
        <w:rPr>
          <w:rFonts w:ascii="Times New Roman" w:cs="Times New Roman" w:hAnsi="Times New Roman"/>
          <w:color w:val="181d21"/>
          <w:sz w:val="28"/>
          <w:shd w:val="clear" w:color="auto" w:fill="ffffff"/>
        </w:rPr>
        <w:t xml:space="preserve">- </w:t>
      </w:r>
      <w:r>
        <w:rPr>
          <w:rFonts w:ascii="Times New Roman" w:cs="Times New Roman" w:hAnsi="Times New Roman"/>
          <w:color w:val="181d21"/>
          <w:sz w:val="28"/>
          <w:shd w:val="clear" w:color="auto" w:fill="ffffff"/>
        </w:rPr>
        <w:t>Скрининговой (профилактической) программы обследования лиц, входящих в группу риска по раку лёгкого, в нашей стране пока нет.</w:t>
      </w:r>
    </w:p>
    <w:p>
      <w:pPr>
        <w:shd w:val="clear" w:color="auto" w:fill="ffffff"/>
        <w:spacing w:before="60" w:after="60" w:line="360" w:lineRule="atLeast"/>
        <w:jc w:val="both"/>
        <w:rPr>
          <w:rFonts w:ascii="Times New Roman" w:cs="Times New Roman" w:eastAsia="Times New Roman" w:hAnsi="Times New Roman"/>
          <w:color w:val="000000"/>
          <w:sz w:val="28"/>
          <w:szCs w:val="24"/>
          <w:lang w:eastAsia="ru-RU"/>
        </w:rPr>
      </w:pPr>
      <w:r>
        <w:rPr>
          <w:rFonts w:ascii="Times New Roman" w:cs="Times New Roman" w:eastAsia="Times New Roman" w:hAnsi="Times New Roman"/>
          <w:color w:val="000000"/>
          <w:sz w:val="28"/>
          <w:szCs w:val="24"/>
          <w:lang w:eastAsia="ru-RU"/>
        </w:rPr>
        <w:t>Рак – на него приходится около 25% всех смертей в России, причем наиболее распространенными видами являются рак легких и рак желудка.</w:t>
      </w:r>
    </w:p>
    <w:p>
      <w:pPr>
        <w:jc w:val="both"/>
        <w:rPr>
          <w:rFonts w:ascii="Times New Roman" w:cs="Times New Roman" w:hAnsi="Times New Roman"/>
          <w:sz w:val="28"/>
        </w:rPr>
      </w:pPr>
      <w:r>
        <w:rPr>
          <w:rFonts w:ascii="Times New Roman" w:cs="Times New Roman" w:hAnsi="Times New Roman"/>
          <w:sz w:val="28"/>
        </w:rPr>
        <w:t xml:space="preserve">Целью работы является анализ набора данных об известных случаях заболевания, выявление </w:t>
      </w:r>
      <w:r>
        <w:rPr>
          <w:rFonts w:ascii="Times New Roman" w:cs="Times New Roman" w:hAnsi="Times New Roman"/>
          <w:sz w:val="28"/>
        </w:rPr>
        <w:t xml:space="preserve">наиболее </w:t>
      </w:r>
      <w:r>
        <w:rPr>
          <w:rFonts w:ascii="Times New Roman" w:cs="Times New Roman" w:hAnsi="Times New Roman"/>
          <w:sz w:val="28"/>
        </w:rPr>
        <w:t>информативных симптомов</w:t>
      </w:r>
      <w:r>
        <w:rPr>
          <w:rFonts w:ascii="Times New Roman" w:cs="Times New Roman" w:hAnsi="Times New Roman"/>
          <w:sz w:val="28"/>
        </w:rPr>
        <w:t>,</w:t>
      </w:r>
      <w:r>
        <w:rPr>
          <w:rFonts w:ascii="Times New Roman" w:cs="Times New Roman" w:hAnsi="Times New Roman"/>
          <w:sz w:val="28"/>
        </w:rPr>
        <w:t xml:space="preserve"> разработка интерфейса</w:t>
      </w:r>
      <w:r>
        <w:rPr>
          <w:rFonts w:ascii="Times New Roman" w:cs="Times New Roman" w:hAnsi="Times New Roman"/>
          <w:sz w:val="28"/>
        </w:rPr>
        <w:t xml:space="preserve"> по выявлению риска заболевания у отдельного пользователя</w:t>
      </w:r>
    </w:p>
    <w:p>
      <w:pPr>
        <w:jc w:val="both"/>
        <w:rPr>
          <w:rFonts w:ascii="Times New Roman" w:cs="Times New Roman" w:hAnsi="Times New Roman"/>
          <w:sz w:val="28"/>
        </w:rPr>
      </w:pPr>
      <w:r>
        <w:rPr>
          <w:rFonts w:ascii="Times New Roman" w:cs="Times New Roman" w:hAnsi="Times New Roman"/>
          <w:sz w:val="28"/>
        </w:rPr>
        <w:t>Результат работы данного приложения не будет являться диагнозом специалиста, но будет сигнализировать о нахождении в группе риска и рекомендовать записаться к врачу. В перспективе приложение можно будет дополнять другими заболеваниями для общего контроля здоровья</w:t>
      </w:r>
      <w:r>
        <w:rPr>
          <w:rFonts w:ascii="Times New Roman" w:cs="Times New Roman" w:hAnsi="Times New Roman"/>
          <w:sz w:val="28"/>
        </w:rPr>
        <w:t>, к примеру, инсульт, на который приходятся рекордные 40% смертей.</w:t>
      </w:r>
    </w:p>
    <w:p>
      <w:pPr>
        <w:rPr>
          <w:rFonts w:ascii="Times New Roman" w:cs="Times New Roman" w:hAnsi="Times New Roman"/>
          <w:sz w:val="28"/>
        </w:rPr>
      </w:pPr>
    </w:p>
    <w:p>
      <w:pPr>
        <w:rPr>
          <w:rFonts w:ascii="Times New Roman" w:cs="Times New Roman" w:hAnsi="Times New Roman"/>
          <w:sz w:val="28"/>
        </w:rPr>
      </w:pPr>
    </w:p>
    <w:p>
      <w:pPr>
        <w:rPr>
          <w:rFonts w:ascii="Times New Roman" w:cs="Times New Roman" w:hAnsi="Times New Roman"/>
          <w:sz w:val="28"/>
        </w:rPr>
      </w:pPr>
    </w:p>
    <w:p>
      <w:pPr>
        <w:rPr>
          <w:rFonts w:ascii="Times New Roman" w:cs="Times New Roman" w:hAnsi="Times New Roman"/>
          <w:sz w:val="28"/>
        </w:rPr>
      </w:pPr>
    </w:p>
    <w:p>
      <w:pPr>
        <w:rPr>
          <w:rFonts w:ascii="Times New Roman" w:cs="Times New Roman" w:hAnsi="Times New Roman"/>
          <w:sz w:val="28"/>
        </w:rPr>
      </w:pPr>
    </w:p>
    <w:p>
      <w:pPr>
        <w:rPr>
          <w:rFonts w:ascii="Times New Roman" w:cs="Times New Roman" w:hAnsi="Times New Roman"/>
          <w:sz w:val="28"/>
        </w:rPr>
      </w:pPr>
    </w:p>
    <w:p>
      <w:pPr>
        <w:rPr>
          <w:rFonts w:ascii="Times New Roman" w:cs="Times New Roman" w:hAnsi="Times New Roman"/>
          <w:sz w:val="28"/>
        </w:rPr>
      </w:pPr>
    </w:p>
    <w:p>
      <w:pPr>
        <w:rPr>
          <w:rFonts w:ascii="Times New Roman" w:cs="Times New Roman" w:hAnsi="Times New Roman"/>
          <w:sz w:val="28"/>
        </w:rPr>
      </w:pPr>
    </w:p>
    <w:p>
      <w:pPr>
        <w:rPr>
          <w:rFonts w:ascii="Times New Roman" w:cs="Times New Roman" w:hAnsi="Times New Roman"/>
          <w:sz w:val="28"/>
        </w:rPr>
      </w:pPr>
    </w:p>
    <w:p>
      <w:pPr>
        <w:rPr>
          <w:rFonts w:ascii="Times New Roman" w:cs="Times New Roman" w:hAnsi="Times New Roman"/>
          <w:sz w:val="28"/>
        </w:rPr>
      </w:pPr>
    </w:p>
    <w:p>
      <w:pPr>
        <w:rPr>
          <w:rFonts w:ascii="Times New Roman" w:cs="Times New Roman" w:hAnsi="Times New Roman"/>
          <w:sz w:val="28"/>
        </w:rPr>
      </w:pPr>
    </w:p>
    <w:p>
      <w:pPr>
        <w:rPr>
          <w:rFonts w:ascii="Times New Roman" w:cs="Times New Roman" w:hAnsi="Times New Roman"/>
          <w:sz w:val="28"/>
        </w:rPr>
      </w:pPr>
    </w:p>
    <w:p>
      <w:pPr>
        <w:rPr>
          <w:rFonts w:ascii="Times New Roman" w:cs="Times New Roman" w:hAnsi="Times New Roman"/>
          <w:sz w:val="28"/>
        </w:rPr>
      </w:pPr>
    </w:p>
    <w:p>
      <w:pPr>
        <w:jc w:val="both"/>
        <w:rPr>
          <w:rFonts w:ascii="Times New Roman" w:cs="Times New Roman" w:hAnsi="Times New Roman"/>
          <w:b/>
          <w:sz w:val="28"/>
        </w:rPr>
      </w:pPr>
      <w:r>
        <w:rPr>
          <w:rFonts w:ascii="Times New Roman" w:cs="Times New Roman" w:hAnsi="Times New Roman"/>
          <w:b/>
          <w:sz w:val="28"/>
        </w:rPr>
        <w:t xml:space="preserve">Часть 1 </w:t>
      </w:r>
      <w:r>
        <w:rPr>
          <w:rFonts w:ascii="Times New Roman" w:cs="Times New Roman" w:hAnsi="Times New Roman"/>
          <w:b/>
          <w:sz w:val="28"/>
        </w:rPr>
        <w:t>Заболевание</w:t>
      </w:r>
    </w:p>
    <w:p>
      <w:pPr>
        <w:jc w:val="both"/>
        <w:rPr>
          <w:rFonts w:ascii="Times New Roman" w:cs="Times New Roman" w:hAnsi="Times New Roman"/>
          <w:sz w:val="28"/>
        </w:rPr>
      </w:pPr>
      <w:r>
        <w:rPr>
          <w:rFonts w:ascii="Times New Roman" w:cs="Times New Roman" w:hAnsi="Times New Roman"/>
          <w:sz w:val="28"/>
        </w:rPr>
        <w:t>Первым делом необходимо установить основные симптомы и специфику заболевания, чтобы понять, какие данные нужно собирать с новых пользователей</w:t>
      </w:r>
    </w:p>
    <w:p>
      <w:pPr>
        <w:jc w:val="both"/>
        <w:rPr>
          <w:rFonts w:ascii="Times New Roman" w:cs="Times New Roman" w:hAnsi="Times New Roman"/>
          <w:b/>
          <w:sz w:val="28"/>
        </w:rPr>
      </w:pPr>
      <w:r>
        <w:rPr>
          <w:rFonts w:ascii="Times New Roman" w:cs="Times New Roman" w:hAnsi="Times New Roman"/>
          <w:b/>
          <w:sz w:val="28"/>
        </w:rPr>
        <w:t>Распространенность</w:t>
      </w:r>
    </w:p>
    <w:p>
      <w:pPr>
        <w:pStyle w:val="Normal(Web)"/>
        <w:shd w:val="clear" w:color="auto" w:fill="ffffff"/>
        <w:jc w:val="both"/>
        <w:rPr>
          <w:color w:val="181d21"/>
          <w:sz w:val="28"/>
        </w:rPr>
      </w:pPr>
      <w:r>
        <w:rPr>
          <w:color w:val="181d21"/>
          <w:sz w:val="28"/>
        </w:rPr>
        <w:t>Среди злокачественных новообразований рак лёгкого занимает лидирующие позиции в мире как по своей встречаемости, так и по смертности. Вот уже более 30 лет он остаётся главным "онкологическим киллером". Мужчины болеют в 6 раз чаще, чем женщины. За последние 20 лет общая заболеваемость выросла более чем в 2 раза, при этом среди мужчин на 51%, а среди женщин на 75%.</w:t>
      </w:r>
    </w:p>
    <w:p>
      <w:pPr>
        <w:pStyle w:val="Normal(Web)"/>
        <w:shd w:val="clear" w:color="auto" w:fill="ffffff"/>
        <w:jc w:val="both"/>
        <w:rPr>
          <w:color w:val="181d21"/>
          <w:sz w:val="28"/>
        </w:rPr>
      </w:pPr>
      <w:r>
        <w:rPr>
          <w:color w:val="181d21"/>
          <w:sz w:val="28"/>
        </w:rPr>
        <w:t>Средний возраст, в котором диагностируется рак лёгкого, достигает 71 года. Реже всего заболевание обнаруживается у людей младше 20 лет.</w:t>
      </w:r>
    </w:p>
    <w:p>
      <w:pPr>
        <w:jc w:val="both"/>
        <w:rPr>
          <w:rFonts w:ascii="Times New Roman" w:cs="Times New Roman" w:hAnsi="Times New Roman"/>
          <w:b/>
          <w:sz w:val="28"/>
        </w:rPr>
      </w:pPr>
      <w:r>
        <w:rPr>
          <w:rFonts w:ascii="Times New Roman" w:cs="Times New Roman" w:hAnsi="Times New Roman"/>
          <w:b/>
          <w:sz w:val="28"/>
        </w:rPr>
        <w:t xml:space="preserve">Этиология </w:t>
      </w:r>
    </w:p>
    <w:p>
      <w:pPr>
        <w:jc w:val="both"/>
        <w:rPr>
          <w:rFonts w:ascii="Times New Roman" w:cs="Times New Roman" w:hAnsi="Times New Roman"/>
          <w:sz w:val="28"/>
        </w:rPr>
      </w:pPr>
    </w:p>
    <w:p>
      <w:pPr>
        <w:pStyle w:val="ListParagraph"/>
        <w:numPr>
          <w:ilvl w:val="0"/>
          <w:numId w:val="3"/>
        </w:numPr>
        <w:jc w:val="both"/>
        <w:rPr>
          <w:rFonts w:ascii="Times New Roman" w:cs="Times New Roman" w:hAnsi="Times New Roman"/>
          <w:sz w:val="28"/>
        </w:rPr>
      </w:pPr>
      <w:r>
        <w:rPr>
          <w:rFonts w:ascii="Times New Roman" w:cs="Times New Roman" w:hAnsi="Times New Roman"/>
          <w:sz w:val="28"/>
        </w:rPr>
        <w:t xml:space="preserve">Курение </w:t>
      </w:r>
    </w:p>
    <w:p>
      <w:pPr>
        <w:pStyle w:val="ListParagraph"/>
        <w:numPr>
          <w:ilvl w:val="0"/>
          <w:numId w:val="3"/>
        </w:numPr>
        <w:jc w:val="both"/>
        <w:rPr>
          <w:rFonts w:ascii="Times New Roman" w:cs="Times New Roman" w:hAnsi="Times New Roman"/>
          <w:sz w:val="28"/>
        </w:rPr>
      </w:pPr>
      <w:r>
        <w:rPr>
          <w:rFonts w:ascii="Times New Roman" w:cs="Times New Roman" w:hAnsi="Times New Roman"/>
          <w:sz w:val="28"/>
        </w:rPr>
        <w:t>Профессиональные факторы</w:t>
      </w:r>
    </w:p>
    <w:p>
      <w:pPr>
        <w:pStyle w:val="ListParagraph"/>
        <w:numPr>
          <w:ilvl w:val="0"/>
          <w:numId w:val="3"/>
        </w:numPr>
        <w:jc w:val="both"/>
        <w:rPr>
          <w:rFonts w:ascii="Times New Roman" w:cs="Times New Roman" w:hAnsi="Times New Roman"/>
          <w:sz w:val="28"/>
        </w:rPr>
      </w:pPr>
      <w:r>
        <w:rPr>
          <w:rFonts w:ascii="Times New Roman" w:cs="Times New Roman" w:hAnsi="Times New Roman"/>
          <w:sz w:val="28"/>
        </w:rPr>
        <w:t>Хронические заболевания легких</w:t>
      </w:r>
    </w:p>
    <w:p>
      <w:pPr>
        <w:pStyle w:val="ListParagraph"/>
        <w:numPr>
          <w:ilvl w:val="0"/>
          <w:numId w:val="3"/>
        </w:numPr>
        <w:jc w:val="both"/>
        <w:rPr>
          <w:rFonts w:ascii="Times New Roman" w:cs="Times New Roman" w:hAnsi="Times New Roman"/>
          <w:sz w:val="28"/>
        </w:rPr>
      </w:pPr>
      <w:r>
        <w:rPr>
          <w:rFonts w:ascii="Times New Roman" w:cs="Times New Roman" w:hAnsi="Times New Roman"/>
          <w:sz w:val="28"/>
        </w:rPr>
        <w:t xml:space="preserve">Возраст свыше 45 лет </w:t>
      </w:r>
    </w:p>
    <w:p>
      <w:pPr>
        <w:jc w:val="both"/>
        <w:rPr>
          <w:rFonts w:ascii="Times New Roman" w:cs="Times New Roman" w:hAnsi="Times New Roman"/>
          <w:b/>
          <w:sz w:val="28"/>
        </w:rPr>
      </w:pPr>
      <w:r>
        <w:rPr>
          <w:rFonts w:ascii="Times New Roman" w:cs="Times New Roman" w:hAnsi="Times New Roman"/>
          <w:b/>
          <w:sz w:val="28"/>
        </w:rPr>
        <w:t>Симптомы и Этиология</w:t>
      </w:r>
    </w:p>
    <w:p>
      <w:pPr>
        <w:shd w:val="clear" w:color="auto" w:fill="ffffff"/>
        <w:spacing w:before="100" w:after="100" w:line="240" w:lineRule="auto"/>
        <w:jc w:val="both"/>
        <w:rPr>
          <w:rFonts w:ascii="Times New Roman" w:cs="Times New Roman" w:eastAsia="Times New Roman" w:hAnsi="Times New Roman"/>
          <w:color w:val="181d21"/>
          <w:sz w:val="28"/>
          <w:szCs w:val="28"/>
          <w:lang w:eastAsia="ru-RU"/>
        </w:rPr>
      </w:pPr>
      <w:r>
        <w:rPr>
          <w:rFonts w:ascii="Times New Roman" w:cs="Times New Roman" w:eastAsia="Times New Roman" w:hAnsi="Times New Roman"/>
          <w:color w:val="181d21"/>
          <w:sz w:val="28"/>
          <w:szCs w:val="28"/>
          <w:lang w:eastAsia="ru-RU"/>
        </w:rPr>
        <w:t>У рака лёгкого нет специфических симптомов, а в 15% случаев болезнь протекает бессимптомно.</w:t>
      </w:r>
    </w:p>
    <w:p>
      <w:pPr>
        <w:shd w:val="clear" w:color="auto" w:fill="ffffff"/>
        <w:spacing w:before="100" w:after="100" w:line="240" w:lineRule="auto"/>
        <w:jc w:val="both"/>
        <w:rPr>
          <w:rFonts w:ascii="Times New Roman" w:cs="Times New Roman" w:eastAsia="Times New Roman" w:hAnsi="Times New Roman"/>
          <w:color w:val="181d21"/>
          <w:sz w:val="28"/>
          <w:szCs w:val="28"/>
          <w:lang w:eastAsia="ru-RU"/>
        </w:rPr>
      </w:pPr>
      <w:r>
        <w:rPr>
          <w:rFonts w:ascii="Times New Roman" w:cs="Times New Roman" w:eastAsia="Times New Roman" w:hAnsi="Times New Roman"/>
          <w:color w:val="181d21"/>
          <w:sz w:val="28"/>
          <w:szCs w:val="28"/>
          <w:lang w:eastAsia="ru-RU"/>
        </w:rPr>
        <w:t>Первые признаки рака лёгкого</w:t>
      </w:r>
    </w:p>
    <w:p>
      <w:pPr>
        <w:pStyle w:val="ListParagraph"/>
        <w:numPr>
          <w:ilvl w:val="0"/>
          <w:numId w:val="2"/>
        </w:numPr>
        <w:jc w:val="both"/>
        <w:rPr>
          <w:rFonts w:ascii="Times New Roman" w:cs="Times New Roman" w:hAnsi="Times New Roman"/>
          <w:sz w:val="28"/>
        </w:rPr>
      </w:pPr>
      <w:r>
        <w:rPr>
          <w:rFonts w:ascii="Times New Roman" w:cs="Times New Roman" w:hAnsi="Times New Roman"/>
          <w:sz w:val="28"/>
        </w:rPr>
        <w:t>Хронический кашель</w:t>
      </w:r>
    </w:p>
    <w:p>
      <w:pPr>
        <w:pStyle w:val="ListParagraph"/>
        <w:numPr>
          <w:ilvl w:val="0"/>
          <w:numId w:val="2"/>
        </w:numPr>
        <w:jc w:val="both"/>
        <w:rPr>
          <w:rFonts w:ascii="Times New Roman" w:cs="Times New Roman" w:hAnsi="Times New Roman"/>
          <w:sz w:val="28"/>
        </w:rPr>
      </w:pPr>
      <w:r>
        <w:rPr>
          <w:rFonts w:ascii="Times New Roman" w:cs="Times New Roman" w:hAnsi="Times New Roman"/>
          <w:sz w:val="28"/>
        </w:rPr>
        <w:t>Боль в груди</w:t>
      </w:r>
    </w:p>
    <w:p>
      <w:pPr>
        <w:pStyle w:val="ListParagraph"/>
        <w:numPr>
          <w:ilvl w:val="0"/>
          <w:numId w:val="2"/>
        </w:numPr>
        <w:jc w:val="both"/>
        <w:rPr>
          <w:rFonts w:ascii="Times New Roman" w:cs="Times New Roman" w:hAnsi="Times New Roman"/>
          <w:sz w:val="28"/>
        </w:rPr>
      </w:pPr>
      <w:r>
        <w:rPr>
          <w:rFonts w:ascii="Times New Roman" w:cs="Times New Roman" w:hAnsi="Times New Roman"/>
          <w:sz w:val="28"/>
        </w:rPr>
        <w:t>Хрипота</w:t>
      </w:r>
    </w:p>
    <w:p>
      <w:pPr>
        <w:pStyle w:val="ListParagraph"/>
        <w:numPr>
          <w:ilvl w:val="0"/>
          <w:numId w:val="2"/>
        </w:numPr>
        <w:jc w:val="both"/>
        <w:rPr>
          <w:rFonts w:ascii="Times New Roman" w:cs="Times New Roman" w:hAnsi="Times New Roman"/>
          <w:sz w:val="28"/>
        </w:rPr>
      </w:pPr>
      <w:r>
        <w:rPr>
          <w:rFonts w:ascii="Times New Roman" w:cs="Times New Roman" w:hAnsi="Times New Roman"/>
          <w:sz w:val="28"/>
        </w:rPr>
        <w:t>Одышка</w:t>
      </w:r>
    </w:p>
    <w:p>
      <w:pPr>
        <w:pStyle w:val="ListParagraph"/>
        <w:numPr>
          <w:ilvl w:val="0"/>
          <w:numId w:val="2"/>
        </w:numPr>
        <w:jc w:val="both"/>
        <w:rPr>
          <w:rFonts w:ascii="Times New Roman" w:cs="Times New Roman" w:hAnsi="Times New Roman"/>
          <w:sz w:val="28"/>
        </w:rPr>
      </w:pPr>
      <w:r>
        <w:rPr>
          <w:rFonts w:ascii="Times New Roman" w:cs="Times New Roman" w:hAnsi="Times New Roman"/>
          <w:sz w:val="28"/>
        </w:rPr>
        <w:t>Слабость в конечностях</w:t>
      </w:r>
    </w:p>
    <w:p>
      <w:pPr>
        <w:pStyle w:val="ListParagraph"/>
        <w:numPr>
          <w:ilvl w:val="0"/>
          <w:numId w:val="2"/>
        </w:numPr>
        <w:jc w:val="both"/>
        <w:rPr>
          <w:rFonts w:ascii="Times New Roman" w:cs="Times New Roman" w:hAnsi="Times New Roman"/>
          <w:sz w:val="28"/>
        </w:rPr>
      </w:pPr>
      <w:r>
        <w:rPr>
          <w:rFonts w:ascii="Times New Roman" w:cs="Times New Roman" w:hAnsi="Times New Roman"/>
          <w:sz w:val="28"/>
        </w:rPr>
        <w:t>Появление желтизны</w:t>
      </w:r>
    </w:p>
    <w:p>
      <w:pPr>
        <w:jc w:val="both"/>
        <w:rPr>
          <w:rFonts w:ascii="Times New Roman" w:cs="Times New Roman" w:hAnsi="Times New Roman"/>
          <w:sz w:val="28"/>
        </w:rPr>
      </w:pPr>
      <w:r>
        <w:rPr>
          <w:rFonts w:ascii="Times New Roman" w:cs="Times New Roman" w:hAnsi="Times New Roman"/>
          <w:sz w:val="28"/>
        </w:rPr>
        <w:t xml:space="preserve">Конечно, мы уже говорим о болезни непосредственно. В реальности, в группе риска данного заболевания находится каждый человек, потому что </w:t>
      </w:r>
      <w:r>
        <w:rPr>
          <w:rFonts w:ascii="Times New Roman" w:cs="Times New Roman" w:hAnsi="Times New Roman"/>
          <w:sz w:val="28"/>
        </w:rPr>
        <w:t xml:space="preserve">на ранних </w:t>
      </w:r>
      <w:r>
        <w:rPr>
          <w:rFonts w:ascii="Times New Roman" w:cs="Times New Roman" w:hAnsi="Times New Roman"/>
          <w:sz w:val="28"/>
        </w:rPr>
        <w:t xml:space="preserve">стадиях </w:t>
      </w:r>
      <w:r>
        <w:rPr>
          <w:rFonts w:ascii="Times New Roman" w:cs="Times New Roman" w:hAnsi="Times New Roman"/>
          <w:sz w:val="28"/>
        </w:rPr>
        <w:t>болезнь протекает бессимптомно, и она может возникнуть без весомых на то причин.</w:t>
      </w:r>
    </w:p>
    <w:p>
      <w:pPr>
        <w:jc w:val="both"/>
        <w:rPr>
          <w:rFonts w:ascii="Times New Roman" w:cs="Times New Roman" w:hAnsi="Times New Roman"/>
          <w:sz w:val="28"/>
        </w:rPr>
      </w:pPr>
      <w:r>
        <w:rPr>
          <w:rFonts w:ascii="Times New Roman" w:cs="Times New Roman" w:hAnsi="Times New Roman"/>
          <w:sz w:val="28"/>
        </w:rPr>
        <w:t>Главной задачей данного раздела является выбор ведущих факторов, влияющих на развитие онкологического заболевания. Мы не стремимся определять нахождение в группе риска по 100</w:t>
      </w:r>
      <w:r>
        <w:rPr>
          <w:rFonts w:ascii="Times New Roman" w:cs="Times New Roman" w:hAnsi="Times New Roman"/>
          <w:sz w:val="28"/>
        </w:rPr>
        <w:t xml:space="preserve"> или более</w:t>
      </w:r>
      <w:r>
        <w:rPr>
          <w:rFonts w:ascii="Times New Roman" w:cs="Times New Roman" w:hAnsi="Times New Roman"/>
          <w:sz w:val="28"/>
        </w:rPr>
        <w:t xml:space="preserve"> признакам, это было бы бессмысленно, поскольку пользова</w:t>
      </w:r>
      <w:r>
        <w:rPr>
          <w:rFonts w:ascii="Times New Roman" w:cs="Times New Roman" w:hAnsi="Times New Roman"/>
          <w:sz w:val="28"/>
        </w:rPr>
        <w:t>тель предпочтет сходить к врачу, чем тратить много времени на заполнение полей опроса. Но и оставлять 2-3 фактора нельзя, доверие пользователя и польза от такого анализа минимальны.</w:t>
      </w:r>
    </w:p>
    <w:p>
      <w:pPr>
        <w:jc w:val="both"/>
        <w:rPr>
          <w:rFonts w:ascii="Times New Roman" w:cs="Times New Roman" w:hAnsi="Times New Roman"/>
          <w:b/>
          <w:sz w:val="28"/>
        </w:rPr>
      </w:pPr>
      <w:r>
        <w:rPr>
          <w:rFonts w:ascii="Times New Roman" w:cs="Times New Roman" w:hAnsi="Times New Roman"/>
          <w:b/>
          <w:sz w:val="28"/>
        </w:rPr>
        <w:t>Аллергия</w:t>
      </w:r>
    </w:p>
    <w:p>
      <w:pPr>
        <w:jc w:val="both"/>
        <w:rPr>
          <w:rFonts w:ascii="Times New Roman" w:cs="Times New Roman" w:hAnsi="Times New Roman"/>
          <w:sz w:val="28"/>
        </w:rPr>
      </w:pPr>
      <w:r>
        <w:rPr>
          <w:rFonts w:ascii="Times New Roman" w:cs="Times New Roman" w:hAnsi="Times New Roman"/>
          <w:sz w:val="28"/>
        </w:rPr>
        <w:t>По исследованиям, аллергия скорее враг рака, чем друг. При повышенном уровне иммуноглобулина Е (</w:t>
      </w:r>
      <w:r>
        <w:rPr>
          <w:rFonts w:ascii="Times New Roman" w:cs="Times New Roman" w:hAnsi="Times New Roman"/>
          <w:sz w:val="28"/>
          <w:lang w:val="en-US"/>
        </w:rPr>
        <w:t>IgE</w:t>
      </w:r>
      <w:r>
        <w:rPr>
          <w:rFonts w:ascii="Times New Roman" w:cs="Times New Roman" w:hAnsi="Times New Roman"/>
          <w:sz w:val="28"/>
        </w:rPr>
        <w:t>) организму свойственно остро реагировать на любые сильные возбудители и выводить их из организма. Как раз такие возбудители могут вызвать метаморфозы в клеточной структуре органов человека и пробудить раковые клетки. В этом несложно проследить логику</w:t>
      </w:r>
      <w:r>
        <w:rPr>
          <w:rFonts w:ascii="Times New Roman" w:cs="Times New Roman" w:hAnsi="Times New Roman"/>
          <w:sz w:val="28"/>
        </w:rPr>
        <w:t xml:space="preserve">. </w:t>
      </w:r>
    </w:p>
    <w:p>
      <w:pPr>
        <w:jc w:val="both"/>
        <w:rPr>
          <w:rFonts w:ascii="Times New Roman" w:cs="Times New Roman" w:hAnsi="Times New Roman"/>
          <w:sz w:val="28"/>
        </w:rPr>
      </w:pPr>
      <w:r>
        <w:rPr>
          <w:rFonts w:ascii="Times New Roman" w:cs="Times New Roman" w:hAnsi="Times New Roman"/>
          <w:b/>
          <w:sz w:val="28"/>
        </w:rPr>
        <w:t>Курение</w:t>
      </w:r>
    </w:p>
    <w:p>
      <w:pPr>
        <w:jc w:val="both"/>
        <w:rPr>
          <w:rFonts w:ascii="Times New Roman" w:cs="Times New Roman" w:hAnsi="Times New Roman"/>
          <w:sz w:val="28"/>
        </w:rPr>
      </w:pPr>
      <w:r>
        <w:rPr>
          <w:rFonts w:ascii="Times New Roman" w:cs="Times New Roman" w:hAnsi="Times New Roman"/>
          <w:sz w:val="28"/>
        </w:rPr>
        <w:t xml:space="preserve">По результатам многочисленных исследований давно выявлено не решающее влияние курение на риск развития рака. Курение скорее всецело состаривает организм и вызывает смертность клеток. Тем более что в условиях большого города (мы не имеем данных о локализации собранных данных) каждый человек получает вредное воздействие на легкие загрязненной атмосферой или пассивным курением, которое ничем не лучше обычных сигарет. Также почти каждый человек хоть раз в жизни пробовал курение, а как известно 1 капля никотина убивает лошадь, а в пересчете на сигареты это в районе 2.5 пачек. Большинство курильщиков выкуривает такое количество за 2-3 дня. Именно поэтому нет разумных причин включать курение в список </w:t>
      </w:r>
      <w:r>
        <w:rPr>
          <w:rFonts w:ascii="Times New Roman" w:cs="Times New Roman" w:hAnsi="Times New Roman"/>
          <w:sz w:val="28"/>
        </w:rPr>
        <w:t>анализа.</w:t>
      </w:r>
    </w:p>
    <w:p>
      <w:pPr>
        <w:jc w:val="both"/>
        <w:rPr>
          <w:rFonts w:ascii="Times New Roman" w:cs="Times New Roman" w:hAnsi="Times New Roman"/>
          <w:b/>
          <w:sz w:val="28"/>
        </w:rPr>
      </w:pPr>
      <w:r>
        <w:rPr>
          <w:rFonts w:ascii="Times New Roman" w:cs="Times New Roman" w:hAnsi="Times New Roman"/>
          <w:b/>
          <w:sz w:val="28"/>
        </w:rPr>
        <w:t xml:space="preserve">Возраст </w:t>
      </w:r>
    </w:p>
    <w:p>
      <w:pPr>
        <w:jc w:val="both"/>
        <w:rPr>
          <w:rFonts w:ascii="Times New Roman" w:cs="Times New Roman" w:hAnsi="Times New Roman"/>
          <w:sz w:val="28"/>
        </w:rPr>
      </w:pPr>
    </w:p>
    <w:p>
      <w:pPr>
        <w:jc w:val="both"/>
        <w:rPr>
          <w:rFonts w:ascii="Times New Roman" w:cs="Times New Roman" w:hAnsi="Times New Roman"/>
          <w:sz w:val="28"/>
        </w:rPr>
      </w:pPr>
      <w:r>
        <w:rPr>
          <w:rFonts w:ascii="Times New Roman" w:cs="Times New Roman" w:hAnsi="Times New Roman"/>
          <w:b/>
          <w:sz w:val="28"/>
        </w:rPr>
        <w:t>Алкоголь</w:t>
      </w:r>
    </w:p>
    <w:p>
      <w:pPr>
        <w:jc w:val="both"/>
        <w:rPr>
          <w:rFonts w:ascii="Times New Roman" w:cs="Times New Roman" w:hAnsi="Times New Roman"/>
          <w:sz w:val="28"/>
        </w:rPr>
      </w:pPr>
    </w:p>
    <w:p>
      <w:pPr>
        <w:jc w:val="both"/>
        <w:rPr>
          <w:rFonts w:ascii="Times New Roman" w:cs="Times New Roman" w:hAnsi="Times New Roman"/>
          <w:b/>
          <w:sz w:val="28"/>
        </w:rPr>
      </w:pPr>
      <w:r>
        <w:rPr>
          <w:rFonts w:ascii="Times New Roman" w:cs="Times New Roman" w:hAnsi="Times New Roman"/>
          <w:b/>
          <w:sz w:val="28"/>
        </w:rPr>
        <w:t xml:space="preserve">Хрипота </w:t>
      </w:r>
    </w:p>
    <w:p>
      <w:pPr>
        <w:jc w:val="both"/>
        <w:rPr>
          <w:rFonts w:ascii="Times New Roman" w:cs="Times New Roman" w:hAnsi="Times New Roman"/>
          <w:sz w:val="28"/>
        </w:rPr>
      </w:pPr>
      <w:r>
        <w:rPr>
          <w:rFonts w:ascii="Times New Roman" w:cs="Times New Roman" w:hAnsi="Times New Roman"/>
          <w:sz w:val="28"/>
        </w:rPr>
        <w:t>Данный фактор уже относится к симптомам и может служить флажком на ранних-средних стадиях развития заболевания</w:t>
      </w:r>
    </w:p>
    <w:p>
      <w:pPr>
        <w:jc w:val="both"/>
        <w:rPr>
          <w:rFonts w:ascii="Times New Roman" w:cs="Times New Roman" w:hAnsi="Times New Roman"/>
          <w:b/>
          <w:sz w:val="28"/>
        </w:rPr>
      </w:pPr>
      <w:r>
        <w:rPr>
          <w:rFonts w:ascii="Times New Roman" w:cs="Times New Roman" w:hAnsi="Times New Roman"/>
          <w:b/>
          <w:sz w:val="28"/>
        </w:rPr>
        <w:t>Боль в груди</w:t>
      </w:r>
    </w:p>
    <w:p>
      <w:pPr>
        <w:jc w:val="both"/>
        <w:rPr>
          <w:rFonts w:ascii="Times New Roman" w:cs="Times New Roman" w:hAnsi="Times New Roman"/>
          <w:sz w:val="28"/>
        </w:rPr>
      </w:pPr>
      <w:r>
        <w:rPr>
          <w:rFonts w:ascii="Times New Roman" w:cs="Times New Roman" w:hAnsi="Times New Roman"/>
          <w:sz w:val="28"/>
        </w:rPr>
        <w:t>Воспаление легкого</w:t>
      </w:r>
    </w:p>
    <w:p>
      <w:pPr>
        <w:jc w:val="both"/>
        <w:rPr>
          <w:rFonts w:ascii="Times New Roman" w:cs="Times New Roman" w:hAnsi="Times New Roman"/>
          <w:sz w:val="28"/>
        </w:rPr>
      </w:pPr>
      <w:r>
        <w:rPr>
          <w:rFonts w:ascii="Times New Roman" w:cs="Times New Roman" w:hAnsi="Times New Roman"/>
          <w:b/>
          <w:sz w:val="28"/>
        </w:rPr>
        <w:t>Кашель</w:t>
      </w:r>
    </w:p>
    <w:p>
      <w:pPr>
        <w:jc w:val="both"/>
        <w:rPr>
          <w:rFonts w:ascii="Times New Roman" w:cs="Times New Roman" w:hAnsi="Times New Roman"/>
          <w:sz w:val="28"/>
        </w:rPr>
      </w:pPr>
      <w:r>
        <w:rPr>
          <w:rFonts w:ascii="Times New Roman" w:cs="Times New Roman" w:hAnsi="Times New Roman"/>
          <w:sz w:val="28"/>
        </w:rPr>
        <w:t>Воспаление дыхательных путей, трахеит и тд</w:t>
      </w:r>
    </w:p>
    <w:p>
      <w:pPr>
        <w:jc w:val="both"/>
        <w:rPr>
          <w:rFonts w:ascii="Times New Roman" w:cs="Times New Roman" w:hAnsi="Times New Roman"/>
          <w:sz w:val="28"/>
        </w:rPr>
      </w:pPr>
    </w:p>
    <w:p>
      <w:pPr>
        <w:jc w:val="both"/>
        <w:rPr>
          <w:rFonts w:ascii="Times New Roman" w:cs="Times New Roman" w:hAnsi="Times New Roman"/>
          <w:sz w:val="28"/>
        </w:rPr>
      </w:pPr>
    </w:p>
    <w:p>
      <w:pPr>
        <w:jc w:val="both"/>
        <w:rPr>
          <w:rFonts w:ascii="Times New Roman" w:cs="Times New Roman" w:hAnsi="Times New Roman"/>
          <w:sz w:val="28"/>
        </w:rPr>
      </w:pPr>
    </w:p>
    <w:p>
      <w:pPr>
        <w:jc w:val="both"/>
        <w:rPr>
          <w:rFonts w:ascii="Times New Roman" w:cs="Times New Roman" w:hAnsi="Times New Roman"/>
          <w:sz w:val="28"/>
        </w:rPr>
      </w:pPr>
    </w:p>
    <w:p>
      <w:pPr>
        <w:jc w:val="both"/>
        <w:rPr>
          <w:rFonts w:ascii="Times New Roman" w:cs="Times New Roman" w:hAnsi="Times New Roman"/>
          <w:sz w:val="32"/>
        </w:rPr>
      </w:pPr>
      <w:r>
        <w:rPr>
          <w:rFonts w:ascii="Times New Roman" w:cs="Times New Roman" w:hAnsi="Times New Roman"/>
          <w:sz w:val="32"/>
          <w:highlight w:val="lightGray"/>
        </w:rPr>
        <w:t>=Теоретическая база про ИНС в общем и в задачах классификации=</w:t>
      </w:r>
    </w:p>
    <w:p>
      <w:pPr>
        <w:numPr>
          <w:ilvl w:val="0"/>
          <w:numId w:val="9"/>
        </w:numPr>
        <w:rPr>
          <w:rFonts w:ascii="Times New Roman" w:cs="Times New Roman" w:hAnsi="Times New Roman"/>
          <w:sz w:val="28"/>
        </w:rPr>
      </w:pPr>
      <w:r>
        <w:rPr>
          <w:rFonts w:ascii="Times New Roman" w:cs="Times New Roman" w:hAnsi="Times New Roman"/>
          <w:sz w:val="28"/>
        </w:rPr>
        <w:t xml:space="preserve">Каскадные сети как способ избежания дисбаланса </w:t>
      </w:r>
    </w:p>
    <w:p>
      <w:pPr>
        <w:rPr>
          <w:rFonts w:ascii="Times New Roman" w:cs="Times New Roman" w:hAnsi="Times New Roman"/>
          <w:sz w:val="28"/>
        </w:rPr>
      </w:pPr>
    </w:p>
    <w:p>
      <w:pPr>
        <w:rPr>
          <w:rFonts w:ascii="Times New Roman" w:cs="Times New Roman" w:hAnsi="Times New Roman"/>
          <w:sz w:val="28"/>
        </w:rPr>
      </w:pPr>
    </w:p>
    <w:p>
      <w:pPr>
        <w:rPr>
          <w:rFonts w:ascii="Times New Roman" w:cs="Times New Roman" w:hAnsi="Times New Roman"/>
          <w:sz w:val="28"/>
        </w:rPr>
      </w:pPr>
    </w:p>
    <w:p>
      <w:pPr>
        <w:rPr>
          <w:rFonts w:ascii="Times New Roman" w:cs="Times New Roman" w:hAnsi="Times New Roman"/>
          <w:sz w:val="28"/>
        </w:rPr>
      </w:pPr>
    </w:p>
    <w:p>
      <w:pPr>
        <w:rPr>
          <w:rFonts w:ascii="Times New Roman" w:cs="Times New Roman" w:hAnsi="Times New Roman"/>
          <w:sz w:val="28"/>
        </w:rPr>
      </w:pPr>
    </w:p>
    <w:p>
      <w:pPr>
        <w:rPr>
          <w:rFonts w:ascii="Times New Roman" w:cs="Times New Roman" w:hAnsi="Times New Roman"/>
          <w:sz w:val="28"/>
        </w:rPr>
      </w:pPr>
    </w:p>
    <w:p>
      <w:pPr>
        <w:rPr>
          <w:rFonts w:ascii="Times New Roman" w:cs="Times New Roman" w:hAnsi="Times New Roman"/>
          <w:sz w:val="28"/>
        </w:rPr>
      </w:pPr>
    </w:p>
    <w:p>
      <w:pPr>
        <w:rPr>
          <w:rFonts w:ascii="Times New Roman" w:cs="Times New Roman" w:hAnsi="Times New Roman"/>
          <w:sz w:val="28"/>
        </w:rPr>
      </w:pPr>
    </w:p>
    <w:p>
      <w:pPr>
        <w:jc w:val="both"/>
        <w:rPr>
          <w:rFonts w:ascii="Times New Roman" w:cs="Times New Roman" w:hAnsi="Times New Roman"/>
          <w:b/>
          <w:sz w:val="28"/>
        </w:rPr>
      </w:pPr>
      <w:r>
        <w:rPr>
          <w:rFonts w:ascii="Times New Roman" w:cs="Times New Roman" w:hAnsi="Times New Roman"/>
          <w:b/>
          <w:sz w:val="28"/>
        </w:rPr>
        <w:t xml:space="preserve">Часть 2 </w:t>
      </w:r>
      <w:r>
        <w:rPr>
          <w:rFonts w:ascii="Times New Roman" w:cs="Times New Roman" w:hAnsi="Times New Roman"/>
          <w:b/>
          <w:sz w:val="28"/>
        </w:rPr>
        <w:t>Анализ данных (</w:t>
      </w:r>
      <w:r>
        <w:rPr>
          <w:rFonts w:ascii="Times New Roman" w:cs="Times New Roman" w:hAnsi="Times New Roman"/>
          <w:b/>
          <w:sz w:val="28"/>
          <w:lang w:val="en-US"/>
        </w:rPr>
        <w:t>EDA)</w:t>
      </w:r>
    </w:p>
    <w:p>
      <w:pPr>
        <w:jc w:val="both"/>
        <w:rPr>
          <w:rFonts w:ascii="Times New Roman" w:cs="Times New Roman" w:hAnsi="Times New Roman"/>
          <w:sz w:val="28"/>
        </w:rPr>
      </w:pPr>
      <w:r>
        <w:rPr>
          <w:rFonts w:ascii="Times New Roman" w:cs="Times New Roman" w:hAnsi="Times New Roman"/>
          <w:sz w:val="28"/>
        </w:rPr>
        <w:t>П</w:t>
      </w:r>
      <w:r>
        <w:rPr>
          <w:rFonts w:ascii="Times New Roman" w:cs="Times New Roman" w:hAnsi="Times New Roman"/>
          <w:sz w:val="28"/>
        </w:rPr>
        <w:t>роведем</w:t>
      </w:r>
      <w:r>
        <w:rPr>
          <w:rFonts w:ascii="Times New Roman" w:cs="Times New Roman" w:hAnsi="Times New Roman"/>
          <w:sz w:val="28"/>
        </w:rPr>
        <w:t xml:space="preserve"> первичный</w:t>
      </w:r>
      <w:r>
        <w:rPr>
          <w:rFonts w:ascii="Times New Roman" w:cs="Times New Roman" w:hAnsi="Times New Roman"/>
          <w:sz w:val="28"/>
        </w:rPr>
        <w:t xml:space="preserve"> анализ набора данных об исследуемом заболевании </w:t>
      </w:r>
    </w:p>
    <w:p>
      <w:pPr>
        <w:jc w:val="both"/>
        <w:rPr>
          <w:rFonts w:ascii="Times New Roman" w:cs="Times New Roman" w:hAnsi="Times New Roman"/>
          <w:b/>
          <w:sz w:val="28"/>
        </w:rPr>
      </w:pPr>
      <w:r>
        <w:rPr>
          <w:rFonts w:ascii="Times New Roman" w:cs="Times New Roman" w:hAnsi="Times New Roman"/>
          <w:b/>
          <w:sz w:val="28"/>
        </w:rPr>
        <w:t xml:space="preserve">Описание набора данных </w:t>
      </w:r>
      <w:r>
        <w:rPr>
          <w:rFonts w:ascii="Times New Roman" w:cs="Times New Roman" w:hAnsi="Times New Roman"/>
          <w:b/>
          <w:sz w:val="28"/>
          <w:lang w:val="en-US"/>
        </w:rPr>
        <w:t>Survey</w:t>
      </w:r>
      <w:r>
        <w:rPr>
          <w:rFonts w:ascii="Times New Roman" w:cs="Times New Roman" w:hAnsi="Times New Roman"/>
          <w:b/>
          <w:sz w:val="28"/>
        </w:rPr>
        <w:t xml:space="preserve"> </w:t>
      </w:r>
      <w:r>
        <w:rPr>
          <w:rFonts w:ascii="Times New Roman" w:cs="Times New Roman" w:hAnsi="Times New Roman"/>
          <w:b/>
          <w:sz w:val="28"/>
          <w:lang w:val="en-US"/>
        </w:rPr>
        <w:t>lung</w:t>
      </w:r>
      <w:r>
        <w:rPr>
          <w:rFonts w:ascii="Times New Roman" w:cs="Times New Roman" w:hAnsi="Times New Roman"/>
          <w:b/>
          <w:sz w:val="28"/>
        </w:rPr>
        <w:t xml:space="preserve"> </w:t>
      </w:r>
      <w:r>
        <w:rPr>
          <w:rFonts w:ascii="Times New Roman" w:cs="Times New Roman" w:hAnsi="Times New Roman"/>
          <w:b/>
          <w:sz w:val="28"/>
          <w:lang w:val="en-US"/>
        </w:rPr>
        <w:t>cancer</w:t>
      </w:r>
      <w:r>
        <w:rPr>
          <w:rFonts w:ascii="Times New Roman" w:cs="Times New Roman" w:hAnsi="Times New Roman"/>
          <w:b/>
          <w:sz w:val="28"/>
        </w:rPr>
        <w:t xml:space="preserve"> </w:t>
      </w:r>
    </w:p>
    <w:p>
      <w:pPr>
        <w:jc w:val="both"/>
        <w:rPr>
          <w:rFonts w:ascii="Times New Roman" w:cs="Times New Roman" w:hAnsi="Times New Roman"/>
          <w:sz w:val="28"/>
        </w:rPr>
      </w:pPr>
      <w:r>
        <w:fldChar w:fldCharType="begin"/>
      </w:r>
      <w:r>
        <w:instrText xml:space="preserve">HYPERLINK "https://www.kaggle.com/datasets/nancyalaswad90/lung-cancer" </w:instrText>
      </w:r>
      <w:r>
        <w:fldChar w:fldCharType="separate"/>
      </w:r>
      <w:r>
        <w:rPr>
          <w:rStyle w:val="Hyperlink"/>
          <w:rFonts w:ascii="Times New Roman" w:cs="Times New Roman" w:hAnsi="Times New Roman"/>
          <w:sz w:val="28"/>
        </w:rPr>
        <w:t>https://www.kaggle.com/datasets/nancyalaswad90/lung-cancer</w:t>
      </w:r>
      <w:r>
        <w:fldChar w:fldCharType="end"/>
      </w:r>
    </w:p>
    <w:p>
      <w:pPr>
        <w:jc w:val="both"/>
        <w:rPr>
          <w:rFonts w:ascii="Times New Roman" w:cs="Times New Roman" w:hAnsi="Times New Roman"/>
          <w:sz w:val="28"/>
        </w:rPr>
      </w:pPr>
      <w:r>
        <w:rPr>
          <w:rFonts w:ascii="Times New Roman" w:cs="Times New Roman" w:hAnsi="Times New Roman"/>
          <w:sz w:val="28"/>
        </w:rPr>
        <w:t xml:space="preserve">Набор содержит данные по 309 </w:t>
      </w:r>
      <w:r>
        <w:rPr>
          <w:rFonts w:ascii="Times New Roman" w:cs="Times New Roman" w:hAnsi="Times New Roman"/>
          <w:sz w:val="28"/>
        </w:rPr>
        <w:t>респондентам</w:t>
      </w:r>
      <w:r>
        <w:rPr>
          <w:rFonts w:ascii="Times New Roman" w:cs="Times New Roman" w:hAnsi="Times New Roman"/>
          <w:sz w:val="28"/>
        </w:rPr>
        <w:t>, каждый из которых обследовался на рак легких и получил впоследствии диагноз.</w:t>
      </w:r>
    </w:p>
    <w:p>
      <w:pPr>
        <w:jc w:val="both"/>
        <w:rPr>
          <w:rFonts w:ascii="Times New Roman" w:cs="Times New Roman" w:hAnsi="Times New Roman"/>
          <w:sz w:val="28"/>
        </w:rPr>
      </w:pPr>
      <w:r>
        <w:rPr>
          <w:rFonts w:ascii="Times New Roman" w:cs="Times New Roman" w:hAnsi="Times New Roman"/>
          <w:sz w:val="28"/>
        </w:rPr>
        <w:t>Данные собираются с сайта онлайн-системы прогнозирования рака легких и получают обратную связь от пользователя. Этот сайт был реализован в течение августа 2013 года людьми, посетившими этот сайт.</w:t>
      </w:r>
    </w:p>
    <w:p>
      <w:pPr>
        <w:jc w:val="both"/>
        <w:rPr>
          <w:rFonts w:ascii="Times New Roman" w:cs="Times New Roman" w:hAnsi="Times New Roman"/>
          <w:sz w:val="28"/>
        </w:rPr>
      </w:pPr>
      <w:r>
        <w:rPr>
          <w:rFonts w:ascii="Times New Roman" w:cs="Times New Roman" w:hAnsi="Times New Roman"/>
          <w:sz w:val="28"/>
        </w:rPr>
        <w:t>Набор признаков</w:t>
      </w:r>
      <w:r>
        <w:rPr>
          <w:rFonts w:ascii="Times New Roman" w:cs="Times New Roman" w:hAnsi="Times New Roman"/>
          <w:sz w:val="28"/>
        </w:rPr>
        <w:t>:</w:t>
      </w:r>
    </w:p>
    <w:p>
      <w:pPr>
        <w:jc w:val="both"/>
        <w:rPr>
          <w:rFonts w:ascii="Times New Roman" w:cs="Times New Roman" w:hAnsi="Times New Roman"/>
          <w:sz w:val="28"/>
        </w:rPr>
      </w:pPr>
      <w:r>
        <w:rPr>
          <w:rFonts w:ascii="Times New Roman" w:cs="Times New Roman" w:hAnsi="Times New Roman"/>
          <w:sz w:val="28"/>
        </w:rPr>
        <w:t xml:space="preserve">- </w:t>
      </w:r>
      <w:r>
        <w:rPr>
          <w:rFonts w:ascii="Times New Roman" w:cs="Times New Roman" w:hAnsi="Times New Roman"/>
          <w:sz w:val="28"/>
          <w:lang w:val="en-US"/>
        </w:rPr>
        <w:t>GENDER</w:t>
      </w:r>
      <w:r>
        <w:rPr>
          <w:rFonts w:ascii="Times New Roman" w:cs="Times New Roman" w:hAnsi="Times New Roman"/>
          <w:sz w:val="28"/>
        </w:rPr>
        <w:t xml:space="preserve"> (</w:t>
      </w:r>
      <w:r>
        <w:rPr>
          <w:rFonts w:ascii="Times New Roman" w:cs="Times New Roman" w:hAnsi="Times New Roman"/>
          <w:sz w:val="28"/>
        </w:rPr>
        <w:t>пол</w:t>
      </w:r>
      <w:r>
        <w:rPr>
          <w:rFonts w:ascii="Times New Roman" w:cs="Times New Roman" w:hAnsi="Times New Roman"/>
          <w:sz w:val="28"/>
        </w:rPr>
        <w:t xml:space="preserve">): </w:t>
      </w:r>
      <w:r>
        <w:rPr>
          <w:rFonts w:ascii="Times New Roman" w:cs="Times New Roman" w:hAnsi="Times New Roman"/>
          <w:sz w:val="28"/>
          <w:lang w:val="en-US"/>
        </w:rPr>
        <w:t>M</w:t>
      </w:r>
      <w:r>
        <w:rPr>
          <w:rFonts w:ascii="Times New Roman" w:cs="Times New Roman" w:hAnsi="Times New Roman"/>
          <w:sz w:val="28"/>
        </w:rPr>
        <w:t>1</w:t>
      </w:r>
      <w:r>
        <w:rPr>
          <w:rFonts w:ascii="Times New Roman" w:cs="Times New Roman" w:hAnsi="Times New Roman"/>
          <w:sz w:val="28"/>
        </w:rPr>
        <w:t xml:space="preserve"> (</w:t>
      </w:r>
      <w:r>
        <w:rPr>
          <w:rFonts w:ascii="Times New Roman" w:cs="Times New Roman" w:hAnsi="Times New Roman"/>
          <w:sz w:val="28"/>
        </w:rPr>
        <w:t>Муж</w:t>
      </w:r>
      <w:r>
        <w:rPr>
          <w:rFonts w:ascii="Times New Roman" w:cs="Times New Roman" w:hAnsi="Times New Roman"/>
          <w:sz w:val="28"/>
        </w:rPr>
        <w:t xml:space="preserve">), </w:t>
      </w:r>
      <w:r>
        <w:rPr>
          <w:rFonts w:ascii="Times New Roman" w:cs="Times New Roman" w:hAnsi="Times New Roman"/>
          <w:sz w:val="28"/>
          <w:lang w:val="en-US"/>
        </w:rPr>
        <w:t>F</w:t>
      </w:r>
      <w:r>
        <w:rPr>
          <w:rFonts w:ascii="Times New Roman" w:cs="Times New Roman" w:hAnsi="Times New Roman"/>
          <w:sz w:val="28"/>
        </w:rPr>
        <w:t>2</w:t>
      </w:r>
      <w:r>
        <w:rPr>
          <w:rFonts w:ascii="Times New Roman" w:cs="Times New Roman" w:hAnsi="Times New Roman"/>
          <w:sz w:val="28"/>
        </w:rPr>
        <w:t xml:space="preserve"> (</w:t>
      </w:r>
      <w:r>
        <w:rPr>
          <w:rFonts w:ascii="Times New Roman" w:cs="Times New Roman" w:hAnsi="Times New Roman"/>
          <w:sz w:val="28"/>
        </w:rPr>
        <w:t>Жен)</w:t>
      </w:r>
      <w:r>
        <w:rPr>
          <w:rFonts w:ascii="Times New Roman" w:cs="Times New Roman" w:hAnsi="Times New Roman"/>
          <w:sz w:val="28"/>
        </w:rPr>
        <w:t xml:space="preserve"> </w:t>
      </w:r>
      <w:r>
        <w:rPr>
          <w:rFonts w:ascii="Times New Roman" w:cs="Times New Roman" w:hAnsi="Times New Roman"/>
          <w:sz w:val="28"/>
        </w:rPr>
        <w:t xml:space="preserve"> </w:t>
      </w:r>
    </w:p>
    <w:p>
      <w:pPr>
        <w:jc w:val="both"/>
        <w:rPr>
          <w:rFonts w:ascii="Times New Roman" w:cs="Times New Roman" w:hAnsi="Times New Roman"/>
          <w:sz w:val="28"/>
        </w:rPr>
      </w:pPr>
      <w:r>
        <w:rPr>
          <w:rFonts w:ascii="Times New Roman" w:cs="Times New Roman" w:hAnsi="Times New Roman"/>
          <w:sz w:val="28"/>
        </w:rPr>
        <w:t xml:space="preserve">- </w:t>
      </w:r>
      <w:r>
        <w:rPr>
          <w:rFonts w:ascii="Times New Roman" w:cs="Times New Roman" w:hAnsi="Times New Roman"/>
          <w:sz w:val="28"/>
          <w:lang w:val="en-US"/>
        </w:rPr>
        <w:t>AGE</w:t>
      </w:r>
      <w:r>
        <w:rPr>
          <w:rFonts w:ascii="Times New Roman" w:cs="Times New Roman" w:hAnsi="Times New Roman"/>
          <w:sz w:val="28"/>
        </w:rPr>
        <w:t xml:space="preserve"> (Возраст)</w:t>
      </w:r>
      <w:r>
        <w:rPr>
          <w:rFonts w:ascii="Times New Roman" w:cs="Times New Roman" w:hAnsi="Times New Roman"/>
          <w:sz w:val="28"/>
        </w:rPr>
        <w:t>:</w:t>
      </w:r>
      <w:r>
        <w:rPr>
          <w:rFonts w:ascii="Times New Roman" w:cs="Times New Roman" w:hAnsi="Times New Roman"/>
          <w:sz w:val="28"/>
        </w:rPr>
        <w:t xml:space="preserve"> Непрерывная величина возраста пациента</w:t>
      </w:r>
    </w:p>
    <w:p>
      <w:pPr>
        <w:jc w:val="both"/>
        <w:rPr>
          <w:rFonts w:ascii="Times New Roman" w:cs="Times New Roman" w:hAnsi="Times New Roman"/>
          <w:sz w:val="28"/>
        </w:rPr>
      </w:pPr>
      <w:r>
        <w:rPr>
          <w:rFonts w:ascii="Times New Roman" w:cs="Times New Roman" w:hAnsi="Times New Roman"/>
          <w:sz w:val="28"/>
        </w:rPr>
        <w:t xml:space="preserve">- </w:t>
      </w:r>
      <w:r>
        <w:rPr>
          <w:rFonts w:ascii="Times New Roman" w:cs="Times New Roman" w:hAnsi="Times New Roman"/>
          <w:sz w:val="28"/>
          <w:lang w:val="en-US"/>
        </w:rPr>
        <w:t>SMOKING</w:t>
      </w:r>
      <w:r>
        <w:rPr>
          <w:rFonts w:ascii="Times New Roman" w:cs="Times New Roman" w:hAnsi="Times New Roman"/>
          <w:sz w:val="28"/>
        </w:rPr>
        <w:t xml:space="preserve"> (Курение)</w:t>
      </w:r>
      <w:r>
        <w:rPr>
          <w:rFonts w:ascii="Times New Roman" w:cs="Times New Roman" w:hAnsi="Times New Roman"/>
          <w:sz w:val="28"/>
        </w:rPr>
        <w:t xml:space="preserve">: </w:t>
      </w:r>
      <w:r>
        <w:rPr>
          <w:rFonts w:ascii="Times New Roman" w:cs="Times New Roman" w:hAnsi="Times New Roman"/>
          <w:sz w:val="28"/>
          <w:lang w:val="en-US"/>
        </w:rPr>
        <w:t>Yes</w:t>
      </w:r>
      <w:r>
        <w:rPr>
          <w:rFonts w:ascii="Times New Roman" w:cs="Times New Roman" w:hAnsi="Times New Roman"/>
          <w:sz w:val="28"/>
        </w:rPr>
        <w:t xml:space="preserve"> (</w:t>
      </w:r>
      <w:r>
        <w:rPr>
          <w:rFonts w:ascii="Times New Roman" w:cs="Times New Roman" w:hAnsi="Times New Roman"/>
          <w:sz w:val="28"/>
        </w:rPr>
        <w:t>Да</w:t>
      </w:r>
      <w:r>
        <w:rPr>
          <w:rFonts w:ascii="Times New Roman" w:cs="Times New Roman" w:hAnsi="Times New Roman"/>
          <w:sz w:val="28"/>
        </w:rPr>
        <w:t xml:space="preserve">) =2, </w:t>
      </w:r>
      <w:r>
        <w:rPr>
          <w:rFonts w:ascii="Times New Roman" w:cs="Times New Roman" w:hAnsi="Times New Roman"/>
          <w:sz w:val="28"/>
          <w:lang w:val="en-US"/>
        </w:rPr>
        <w:t>No</w:t>
      </w:r>
      <w:r>
        <w:rPr>
          <w:rFonts w:ascii="Times New Roman" w:cs="Times New Roman" w:hAnsi="Times New Roman"/>
          <w:sz w:val="28"/>
        </w:rPr>
        <w:t xml:space="preserve"> (</w:t>
      </w:r>
      <w:r>
        <w:rPr>
          <w:rFonts w:ascii="Times New Roman" w:cs="Times New Roman" w:hAnsi="Times New Roman"/>
          <w:sz w:val="28"/>
        </w:rPr>
        <w:t>Нет</w:t>
      </w:r>
      <w:r>
        <w:rPr>
          <w:rFonts w:ascii="Times New Roman" w:cs="Times New Roman" w:hAnsi="Times New Roman"/>
          <w:sz w:val="28"/>
        </w:rPr>
        <w:t>) =1</w:t>
      </w:r>
    </w:p>
    <w:p>
      <w:pPr>
        <w:jc w:val="both"/>
        <w:rPr>
          <w:rFonts w:ascii="Times New Roman" w:cs="Times New Roman" w:hAnsi="Times New Roman"/>
          <w:sz w:val="28"/>
          <w:lang w:val="en-US"/>
        </w:rPr>
      </w:pPr>
      <w:r>
        <w:rPr>
          <w:rFonts w:ascii="Times New Roman" w:cs="Times New Roman" w:hAnsi="Times New Roman"/>
          <w:sz w:val="28"/>
          <w:lang w:val="en-US"/>
        </w:rPr>
        <w:t>-</w:t>
      </w:r>
      <w:r>
        <w:rPr>
          <w:rFonts w:ascii="Times New Roman" w:cs="Times New Roman" w:hAnsi="Times New Roman"/>
          <w:sz w:val="28"/>
          <w:lang w:val="en-US"/>
        </w:rPr>
        <w:t xml:space="preserve"> YELLOW_FINGERS</w:t>
      </w:r>
      <w:r>
        <w:rPr>
          <w:rFonts w:ascii="Times New Roman" w:cs="Times New Roman" w:hAnsi="Times New Roman"/>
          <w:sz w:val="28"/>
          <w:lang w:val="en-US"/>
        </w:rPr>
        <w:t xml:space="preserve"> (</w:t>
      </w:r>
      <w:r>
        <w:rPr>
          <w:rFonts w:ascii="Times New Roman" w:cs="Times New Roman" w:hAnsi="Times New Roman"/>
          <w:sz w:val="28"/>
        </w:rPr>
        <w:t>Желтые</w:t>
      </w:r>
      <w:r>
        <w:rPr>
          <w:rFonts w:ascii="Times New Roman" w:cs="Times New Roman" w:hAnsi="Times New Roman"/>
          <w:sz w:val="28"/>
          <w:lang w:val="en-US"/>
        </w:rPr>
        <w:t xml:space="preserve"> </w:t>
      </w:r>
      <w:r>
        <w:rPr>
          <w:rFonts w:ascii="Times New Roman" w:cs="Times New Roman" w:hAnsi="Times New Roman"/>
          <w:sz w:val="28"/>
        </w:rPr>
        <w:t>пальцы</w:t>
      </w:r>
      <w:r>
        <w:rPr>
          <w:rFonts w:ascii="Times New Roman" w:cs="Times New Roman" w:hAnsi="Times New Roman"/>
          <w:sz w:val="28"/>
          <w:lang w:val="en-US"/>
        </w:rPr>
        <w:t>)</w:t>
      </w:r>
      <w:r>
        <w:rPr>
          <w:rFonts w:ascii="Times New Roman" w:cs="Times New Roman" w:hAnsi="Times New Roman"/>
          <w:sz w:val="28"/>
          <w:lang w:val="en-US"/>
        </w:rPr>
        <w:t>:</w:t>
      </w:r>
      <w:r>
        <w:rPr>
          <w:rFonts w:ascii="Times New Roman" w:cs="Times New Roman" w:hAnsi="Times New Roman"/>
          <w:sz w:val="28"/>
          <w:lang w:val="en-US"/>
        </w:rPr>
        <w:t xml:space="preserve"> </w:t>
      </w:r>
      <w:r>
        <w:rPr>
          <w:rFonts w:ascii="Times New Roman" w:cs="Times New Roman" w:hAnsi="Times New Roman"/>
          <w:sz w:val="28"/>
          <w:lang w:val="en-US"/>
        </w:rPr>
        <w:t>Yes (</w:t>
      </w:r>
      <w:r>
        <w:rPr>
          <w:rFonts w:ascii="Times New Roman" w:cs="Times New Roman" w:hAnsi="Times New Roman"/>
          <w:sz w:val="28"/>
        </w:rPr>
        <w:t>Да</w:t>
      </w:r>
      <w:r>
        <w:rPr>
          <w:rFonts w:ascii="Times New Roman" w:cs="Times New Roman" w:hAnsi="Times New Roman"/>
          <w:sz w:val="28"/>
          <w:lang w:val="en-US"/>
        </w:rPr>
        <w:t xml:space="preserve">) </w:t>
      </w:r>
      <w:r>
        <w:rPr>
          <w:rFonts w:ascii="Times New Roman" w:cs="Times New Roman" w:hAnsi="Times New Roman"/>
          <w:sz w:val="28"/>
          <w:lang w:val="en-US"/>
        </w:rPr>
        <w:t>=2, No</w:t>
      </w:r>
      <w:r>
        <w:rPr>
          <w:rFonts w:ascii="Times New Roman" w:cs="Times New Roman" w:hAnsi="Times New Roman"/>
          <w:sz w:val="28"/>
          <w:lang w:val="en-US"/>
        </w:rPr>
        <w:t xml:space="preserve"> (</w:t>
      </w:r>
      <w:r>
        <w:rPr>
          <w:rFonts w:ascii="Times New Roman" w:cs="Times New Roman" w:hAnsi="Times New Roman"/>
          <w:sz w:val="28"/>
        </w:rPr>
        <w:t>Нет</w:t>
      </w:r>
      <w:r>
        <w:rPr>
          <w:rFonts w:ascii="Times New Roman" w:cs="Times New Roman" w:hAnsi="Times New Roman"/>
          <w:sz w:val="28"/>
          <w:lang w:val="en-US"/>
        </w:rPr>
        <w:t xml:space="preserve">) </w:t>
      </w:r>
      <w:r>
        <w:rPr>
          <w:rFonts w:ascii="Times New Roman" w:cs="Times New Roman" w:hAnsi="Times New Roman"/>
          <w:sz w:val="28"/>
          <w:lang w:val="en-US"/>
        </w:rPr>
        <w:t>=1</w:t>
      </w:r>
    </w:p>
    <w:p>
      <w:pPr>
        <w:jc w:val="both"/>
        <w:rPr>
          <w:rFonts w:ascii="Times New Roman" w:cs="Times New Roman" w:hAnsi="Times New Roman"/>
          <w:sz w:val="28"/>
        </w:rPr>
      </w:pPr>
      <w:r>
        <w:rPr>
          <w:rFonts w:ascii="Times New Roman" w:cs="Times New Roman" w:hAnsi="Times New Roman"/>
          <w:sz w:val="28"/>
        </w:rPr>
        <w:t xml:space="preserve">- </w:t>
      </w:r>
      <w:r>
        <w:rPr>
          <w:rFonts w:ascii="Times New Roman" w:cs="Times New Roman" w:hAnsi="Times New Roman"/>
          <w:sz w:val="28"/>
          <w:lang w:val="en-US"/>
        </w:rPr>
        <w:t>ANXIETY</w:t>
      </w:r>
      <w:r>
        <w:rPr>
          <w:rFonts w:ascii="Times New Roman" w:cs="Times New Roman" w:hAnsi="Times New Roman"/>
          <w:sz w:val="28"/>
        </w:rPr>
        <w:t xml:space="preserve"> (Тревожность)</w:t>
      </w:r>
      <w:r>
        <w:rPr>
          <w:rFonts w:ascii="Times New Roman" w:cs="Times New Roman" w:hAnsi="Times New Roman"/>
          <w:sz w:val="28"/>
        </w:rPr>
        <w:t xml:space="preserve">: </w:t>
      </w:r>
      <w:r>
        <w:rPr>
          <w:rFonts w:ascii="Times New Roman" w:cs="Times New Roman" w:hAnsi="Times New Roman"/>
          <w:sz w:val="28"/>
          <w:lang w:val="en-US"/>
        </w:rPr>
        <w:t>Yes</w:t>
      </w:r>
      <w:r>
        <w:rPr>
          <w:rFonts w:ascii="Times New Roman" w:cs="Times New Roman" w:hAnsi="Times New Roman"/>
          <w:sz w:val="28"/>
        </w:rPr>
        <w:t xml:space="preserve"> (</w:t>
      </w:r>
      <w:r>
        <w:rPr>
          <w:rFonts w:ascii="Times New Roman" w:cs="Times New Roman" w:hAnsi="Times New Roman"/>
          <w:sz w:val="28"/>
        </w:rPr>
        <w:t>Да</w:t>
      </w:r>
      <w:r>
        <w:rPr>
          <w:rFonts w:ascii="Times New Roman" w:cs="Times New Roman" w:hAnsi="Times New Roman"/>
          <w:sz w:val="28"/>
        </w:rPr>
        <w:t xml:space="preserve">) =2, </w:t>
      </w:r>
      <w:r>
        <w:rPr>
          <w:rFonts w:ascii="Times New Roman" w:cs="Times New Roman" w:hAnsi="Times New Roman"/>
          <w:sz w:val="28"/>
          <w:lang w:val="en-US"/>
        </w:rPr>
        <w:t>No</w:t>
      </w:r>
      <w:r>
        <w:rPr>
          <w:rFonts w:ascii="Times New Roman" w:cs="Times New Roman" w:hAnsi="Times New Roman"/>
          <w:sz w:val="28"/>
        </w:rPr>
        <w:t xml:space="preserve"> (</w:t>
      </w:r>
      <w:r>
        <w:rPr>
          <w:rFonts w:ascii="Times New Roman" w:cs="Times New Roman" w:hAnsi="Times New Roman"/>
          <w:sz w:val="28"/>
        </w:rPr>
        <w:t>Нет</w:t>
      </w:r>
      <w:r>
        <w:rPr>
          <w:rFonts w:ascii="Times New Roman" w:cs="Times New Roman" w:hAnsi="Times New Roman"/>
          <w:sz w:val="28"/>
        </w:rPr>
        <w:t>) =1</w:t>
      </w:r>
    </w:p>
    <w:p>
      <w:pPr>
        <w:jc w:val="both"/>
        <w:rPr>
          <w:rFonts w:ascii="Times New Roman" w:cs="Times New Roman" w:hAnsi="Times New Roman"/>
          <w:sz w:val="28"/>
          <w:lang w:val="en-US"/>
        </w:rPr>
      </w:pPr>
      <w:r>
        <w:rPr>
          <w:rFonts w:ascii="Times New Roman" w:cs="Times New Roman" w:hAnsi="Times New Roman"/>
          <w:sz w:val="28"/>
          <w:lang w:val="en-US"/>
        </w:rPr>
        <w:t>- PEER_PRESSURE</w:t>
      </w:r>
      <w:r>
        <w:rPr>
          <w:rFonts w:ascii="Times New Roman" w:cs="Times New Roman" w:hAnsi="Times New Roman"/>
          <w:sz w:val="28"/>
          <w:lang w:val="en-US"/>
        </w:rPr>
        <w:t>:</w:t>
      </w:r>
      <w:r>
        <w:rPr>
          <w:rFonts w:ascii="Times New Roman" w:cs="Times New Roman" w:hAnsi="Times New Roman"/>
          <w:sz w:val="28"/>
          <w:lang w:val="en-US"/>
        </w:rPr>
        <w:t xml:space="preserve"> </w:t>
      </w:r>
      <w:r>
        <w:rPr>
          <w:rFonts w:ascii="Times New Roman" w:cs="Times New Roman" w:hAnsi="Times New Roman"/>
          <w:sz w:val="28"/>
          <w:lang w:val="en-US"/>
        </w:rPr>
        <w:t>Yes (</w:t>
      </w:r>
      <w:r>
        <w:rPr>
          <w:rFonts w:ascii="Times New Roman" w:cs="Times New Roman" w:hAnsi="Times New Roman"/>
          <w:sz w:val="28"/>
        </w:rPr>
        <w:t>Да</w:t>
      </w:r>
      <w:r>
        <w:rPr>
          <w:rFonts w:ascii="Times New Roman" w:cs="Times New Roman" w:hAnsi="Times New Roman"/>
          <w:sz w:val="28"/>
          <w:lang w:val="en-US"/>
        </w:rPr>
        <w:t xml:space="preserve">) </w:t>
      </w:r>
      <w:r>
        <w:rPr>
          <w:rFonts w:ascii="Times New Roman" w:cs="Times New Roman" w:hAnsi="Times New Roman"/>
          <w:sz w:val="28"/>
          <w:lang w:val="en-US"/>
        </w:rPr>
        <w:t>=2, No</w:t>
      </w:r>
      <w:r>
        <w:rPr>
          <w:rFonts w:ascii="Times New Roman" w:cs="Times New Roman" w:hAnsi="Times New Roman"/>
          <w:sz w:val="28"/>
          <w:lang w:val="en-US"/>
        </w:rPr>
        <w:t xml:space="preserve"> (</w:t>
      </w:r>
      <w:r>
        <w:rPr>
          <w:rFonts w:ascii="Times New Roman" w:cs="Times New Roman" w:hAnsi="Times New Roman"/>
          <w:sz w:val="28"/>
        </w:rPr>
        <w:t>Нет</w:t>
      </w:r>
      <w:r>
        <w:rPr>
          <w:rFonts w:ascii="Times New Roman" w:cs="Times New Roman" w:hAnsi="Times New Roman"/>
          <w:sz w:val="28"/>
          <w:lang w:val="en-US"/>
        </w:rPr>
        <w:t xml:space="preserve">) </w:t>
      </w:r>
      <w:r>
        <w:rPr>
          <w:rFonts w:ascii="Times New Roman" w:cs="Times New Roman" w:hAnsi="Times New Roman"/>
          <w:sz w:val="28"/>
          <w:lang w:val="en-US"/>
        </w:rPr>
        <w:t>=1</w:t>
      </w:r>
    </w:p>
    <w:p>
      <w:pPr>
        <w:jc w:val="both"/>
        <w:rPr>
          <w:rFonts w:ascii="Times New Roman" w:cs="Times New Roman" w:hAnsi="Times New Roman"/>
          <w:sz w:val="28"/>
        </w:rPr>
      </w:pPr>
      <w:r>
        <w:rPr>
          <w:rFonts w:ascii="Times New Roman" w:cs="Times New Roman" w:hAnsi="Times New Roman"/>
          <w:sz w:val="28"/>
        </w:rPr>
        <w:t xml:space="preserve">- </w:t>
      </w:r>
      <w:r>
        <w:rPr>
          <w:rFonts w:ascii="Times New Roman" w:cs="Times New Roman" w:hAnsi="Times New Roman"/>
          <w:sz w:val="28"/>
          <w:lang w:val="en-US"/>
        </w:rPr>
        <w:t>CHRONIC</w:t>
      </w:r>
      <w:r>
        <w:rPr>
          <w:rFonts w:ascii="Times New Roman" w:cs="Times New Roman" w:hAnsi="Times New Roman"/>
          <w:sz w:val="28"/>
        </w:rPr>
        <w:t xml:space="preserve"> </w:t>
      </w:r>
      <w:r>
        <w:rPr>
          <w:rFonts w:ascii="Times New Roman" w:cs="Times New Roman" w:hAnsi="Times New Roman"/>
          <w:sz w:val="28"/>
          <w:lang w:val="en-US"/>
        </w:rPr>
        <w:t>DISEASE</w:t>
      </w:r>
      <w:r>
        <w:rPr>
          <w:rFonts w:ascii="Times New Roman" w:cs="Times New Roman" w:hAnsi="Times New Roman"/>
          <w:sz w:val="28"/>
        </w:rPr>
        <w:t xml:space="preserve"> (Хронические заболевания)</w:t>
      </w:r>
      <w:r>
        <w:rPr>
          <w:rFonts w:ascii="Times New Roman" w:cs="Times New Roman" w:hAnsi="Times New Roman"/>
          <w:sz w:val="28"/>
        </w:rPr>
        <w:t xml:space="preserve">: </w:t>
      </w:r>
      <w:r>
        <w:rPr>
          <w:rFonts w:ascii="Times New Roman" w:cs="Times New Roman" w:hAnsi="Times New Roman"/>
          <w:sz w:val="28"/>
          <w:lang w:val="en-US"/>
        </w:rPr>
        <w:t>Yes</w:t>
      </w:r>
      <w:r>
        <w:rPr>
          <w:rFonts w:ascii="Times New Roman" w:cs="Times New Roman" w:hAnsi="Times New Roman"/>
          <w:sz w:val="28"/>
        </w:rPr>
        <w:t xml:space="preserve"> (</w:t>
      </w:r>
      <w:r>
        <w:rPr>
          <w:rFonts w:ascii="Times New Roman" w:cs="Times New Roman" w:hAnsi="Times New Roman"/>
          <w:sz w:val="28"/>
        </w:rPr>
        <w:t>Да</w:t>
      </w:r>
      <w:r>
        <w:rPr>
          <w:rFonts w:ascii="Times New Roman" w:cs="Times New Roman" w:hAnsi="Times New Roman"/>
          <w:sz w:val="28"/>
        </w:rPr>
        <w:t xml:space="preserve">) =2, </w:t>
      </w:r>
      <w:r>
        <w:rPr>
          <w:rFonts w:ascii="Times New Roman" w:cs="Times New Roman" w:hAnsi="Times New Roman"/>
          <w:sz w:val="28"/>
          <w:lang w:val="en-US"/>
        </w:rPr>
        <w:t>No</w:t>
      </w:r>
      <w:r>
        <w:rPr>
          <w:rFonts w:ascii="Times New Roman" w:cs="Times New Roman" w:hAnsi="Times New Roman"/>
          <w:sz w:val="28"/>
        </w:rPr>
        <w:t xml:space="preserve"> (</w:t>
      </w:r>
      <w:r>
        <w:rPr>
          <w:rFonts w:ascii="Times New Roman" w:cs="Times New Roman" w:hAnsi="Times New Roman"/>
          <w:sz w:val="28"/>
        </w:rPr>
        <w:t>Нет</w:t>
      </w:r>
      <w:r>
        <w:rPr>
          <w:rFonts w:ascii="Times New Roman" w:cs="Times New Roman" w:hAnsi="Times New Roman"/>
          <w:sz w:val="28"/>
        </w:rPr>
        <w:t>) =1</w:t>
      </w:r>
    </w:p>
    <w:p>
      <w:pPr>
        <w:jc w:val="both"/>
        <w:rPr>
          <w:rFonts w:ascii="Times New Roman" w:cs="Times New Roman" w:hAnsi="Times New Roman"/>
          <w:sz w:val="28"/>
        </w:rPr>
      </w:pPr>
      <w:r>
        <w:rPr>
          <w:rFonts w:ascii="Times New Roman" w:cs="Times New Roman" w:hAnsi="Times New Roman"/>
          <w:sz w:val="28"/>
        </w:rPr>
        <w:t xml:space="preserve">- </w:t>
      </w:r>
      <w:r>
        <w:rPr>
          <w:rFonts w:ascii="Times New Roman" w:cs="Times New Roman" w:hAnsi="Times New Roman"/>
          <w:sz w:val="28"/>
          <w:lang w:val="en-US"/>
        </w:rPr>
        <w:t>FATIGUE</w:t>
      </w:r>
      <w:r>
        <w:rPr>
          <w:rFonts w:ascii="Times New Roman" w:cs="Times New Roman" w:hAnsi="Times New Roman"/>
          <w:sz w:val="28"/>
        </w:rPr>
        <w:t xml:space="preserve"> (Усталость)</w:t>
      </w:r>
      <w:r>
        <w:rPr>
          <w:rFonts w:ascii="Times New Roman" w:cs="Times New Roman" w:hAnsi="Times New Roman"/>
          <w:sz w:val="28"/>
        </w:rPr>
        <w:t xml:space="preserve">: </w:t>
      </w:r>
      <w:r>
        <w:rPr>
          <w:rFonts w:ascii="Times New Roman" w:cs="Times New Roman" w:hAnsi="Times New Roman"/>
          <w:sz w:val="28"/>
          <w:lang w:val="en-US"/>
        </w:rPr>
        <w:t>Yes</w:t>
      </w:r>
      <w:r>
        <w:rPr>
          <w:rFonts w:ascii="Times New Roman" w:cs="Times New Roman" w:hAnsi="Times New Roman"/>
          <w:sz w:val="28"/>
        </w:rPr>
        <w:t xml:space="preserve"> (</w:t>
      </w:r>
      <w:r>
        <w:rPr>
          <w:rFonts w:ascii="Times New Roman" w:cs="Times New Roman" w:hAnsi="Times New Roman"/>
          <w:sz w:val="28"/>
        </w:rPr>
        <w:t>Да</w:t>
      </w:r>
      <w:r>
        <w:rPr>
          <w:rFonts w:ascii="Times New Roman" w:cs="Times New Roman" w:hAnsi="Times New Roman"/>
          <w:sz w:val="28"/>
        </w:rPr>
        <w:t xml:space="preserve">) =2, </w:t>
      </w:r>
      <w:r>
        <w:rPr>
          <w:rFonts w:ascii="Times New Roman" w:cs="Times New Roman" w:hAnsi="Times New Roman"/>
          <w:sz w:val="28"/>
          <w:lang w:val="en-US"/>
        </w:rPr>
        <w:t>No</w:t>
      </w:r>
      <w:r>
        <w:rPr>
          <w:rFonts w:ascii="Times New Roman" w:cs="Times New Roman" w:hAnsi="Times New Roman"/>
          <w:sz w:val="28"/>
        </w:rPr>
        <w:t xml:space="preserve"> (</w:t>
      </w:r>
      <w:r>
        <w:rPr>
          <w:rFonts w:ascii="Times New Roman" w:cs="Times New Roman" w:hAnsi="Times New Roman"/>
          <w:sz w:val="28"/>
        </w:rPr>
        <w:t>Нет</w:t>
      </w:r>
      <w:r>
        <w:rPr>
          <w:rFonts w:ascii="Times New Roman" w:cs="Times New Roman" w:hAnsi="Times New Roman"/>
          <w:sz w:val="28"/>
        </w:rPr>
        <w:t>) =1</w:t>
      </w:r>
    </w:p>
    <w:p>
      <w:pPr>
        <w:jc w:val="both"/>
        <w:rPr>
          <w:rFonts w:ascii="Times New Roman" w:cs="Times New Roman" w:hAnsi="Times New Roman"/>
          <w:sz w:val="28"/>
        </w:rPr>
      </w:pPr>
      <w:r>
        <w:rPr>
          <w:rFonts w:ascii="Times New Roman" w:cs="Times New Roman" w:hAnsi="Times New Roman"/>
          <w:sz w:val="28"/>
        </w:rPr>
        <w:t xml:space="preserve">- </w:t>
      </w:r>
      <w:r>
        <w:rPr>
          <w:rFonts w:ascii="Times New Roman" w:cs="Times New Roman" w:hAnsi="Times New Roman"/>
          <w:sz w:val="28"/>
          <w:lang w:val="en-US"/>
        </w:rPr>
        <w:t>ALLERGY</w:t>
      </w:r>
      <w:r>
        <w:rPr>
          <w:rFonts w:ascii="Times New Roman" w:cs="Times New Roman" w:hAnsi="Times New Roman"/>
          <w:sz w:val="28"/>
        </w:rPr>
        <w:t xml:space="preserve"> (Аллергия)</w:t>
      </w:r>
      <w:r>
        <w:rPr>
          <w:rFonts w:ascii="Times New Roman" w:cs="Times New Roman" w:hAnsi="Times New Roman"/>
          <w:sz w:val="28"/>
        </w:rPr>
        <w:t xml:space="preserve">: </w:t>
      </w:r>
      <w:r>
        <w:rPr>
          <w:rFonts w:ascii="Times New Roman" w:cs="Times New Roman" w:hAnsi="Times New Roman"/>
          <w:sz w:val="28"/>
          <w:lang w:val="en-US"/>
        </w:rPr>
        <w:t>Yes</w:t>
      </w:r>
      <w:r>
        <w:rPr>
          <w:rFonts w:ascii="Times New Roman" w:cs="Times New Roman" w:hAnsi="Times New Roman"/>
          <w:sz w:val="28"/>
        </w:rPr>
        <w:t xml:space="preserve"> (</w:t>
      </w:r>
      <w:r>
        <w:rPr>
          <w:rFonts w:ascii="Times New Roman" w:cs="Times New Roman" w:hAnsi="Times New Roman"/>
          <w:sz w:val="28"/>
        </w:rPr>
        <w:t>Да</w:t>
      </w:r>
      <w:r>
        <w:rPr>
          <w:rFonts w:ascii="Times New Roman" w:cs="Times New Roman" w:hAnsi="Times New Roman"/>
          <w:sz w:val="28"/>
        </w:rPr>
        <w:t xml:space="preserve">) =2, </w:t>
      </w:r>
      <w:r>
        <w:rPr>
          <w:rFonts w:ascii="Times New Roman" w:cs="Times New Roman" w:hAnsi="Times New Roman"/>
          <w:sz w:val="28"/>
          <w:lang w:val="en-US"/>
        </w:rPr>
        <w:t>No</w:t>
      </w:r>
      <w:r>
        <w:rPr>
          <w:rFonts w:ascii="Times New Roman" w:cs="Times New Roman" w:hAnsi="Times New Roman"/>
          <w:sz w:val="28"/>
        </w:rPr>
        <w:t xml:space="preserve"> (</w:t>
      </w:r>
      <w:r>
        <w:rPr>
          <w:rFonts w:ascii="Times New Roman" w:cs="Times New Roman" w:hAnsi="Times New Roman"/>
          <w:sz w:val="28"/>
        </w:rPr>
        <w:t>Нет</w:t>
      </w:r>
      <w:r>
        <w:rPr>
          <w:rFonts w:ascii="Times New Roman" w:cs="Times New Roman" w:hAnsi="Times New Roman"/>
          <w:sz w:val="28"/>
        </w:rPr>
        <w:t>) =1</w:t>
      </w:r>
    </w:p>
    <w:p>
      <w:pPr>
        <w:jc w:val="both"/>
        <w:rPr>
          <w:rFonts w:ascii="Times New Roman" w:cs="Times New Roman" w:hAnsi="Times New Roman"/>
          <w:sz w:val="28"/>
          <w:lang w:val="en-US"/>
        </w:rPr>
      </w:pPr>
      <w:r>
        <w:rPr>
          <w:rFonts w:ascii="Times New Roman" w:cs="Times New Roman" w:hAnsi="Times New Roman"/>
          <w:sz w:val="28"/>
          <w:lang w:val="en-US"/>
        </w:rPr>
        <w:t>- WHEEZING</w:t>
      </w:r>
      <w:r>
        <w:rPr>
          <w:rFonts w:ascii="Times New Roman" w:cs="Times New Roman" w:hAnsi="Times New Roman"/>
          <w:sz w:val="28"/>
          <w:lang w:val="en-US"/>
        </w:rPr>
        <w:t xml:space="preserve"> (</w:t>
      </w:r>
      <w:r>
        <w:rPr>
          <w:rFonts w:ascii="Times New Roman" w:cs="Times New Roman" w:hAnsi="Times New Roman"/>
          <w:sz w:val="28"/>
        </w:rPr>
        <w:t>Хрип</w:t>
      </w:r>
      <w:r>
        <w:rPr>
          <w:rFonts w:ascii="Times New Roman" w:cs="Times New Roman" w:hAnsi="Times New Roman"/>
          <w:sz w:val="28"/>
          <w:lang w:val="en-US"/>
        </w:rPr>
        <w:t>)</w:t>
      </w:r>
      <w:r>
        <w:rPr>
          <w:rFonts w:ascii="Times New Roman" w:cs="Times New Roman" w:hAnsi="Times New Roman"/>
          <w:sz w:val="28"/>
          <w:lang w:val="en-US"/>
        </w:rPr>
        <w:t>:</w:t>
      </w:r>
      <w:r>
        <w:rPr>
          <w:rFonts w:ascii="Times New Roman" w:cs="Times New Roman" w:hAnsi="Times New Roman"/>
          <w:sz w:val="28"/>
          <w:lang w:val="en-US"/>
        </w:rPr>
        <w:t xml:space="preserve"> </w:t>
      </w:r>
      <w:r>
        <w:rPr>
          <w:rFonts w:ascii="Times New Roman" w:cs="Times New Roman" w:hAnsi="Times New Roman"/>
          <w:sz w:val="28"/>
          <w:lang w:val="en-US"/>
        </w:rPr>
        <w:t>Yes (</w:t>
      </w:r>
      <w:r>
        <w:rPr>
          <w:rFonts w:ascii="Times New Roman" w:cs="Times New Roman" w:hAnsi="Times New Roman"/>
          <w:sz w:val="28"/>
        </w:rPr>
        <w:t>Да</w:t>
      </w:r>
      <w:r>
        <w:rPr>
          <w:rFonts w:ascii="Times New Roman" w:cs="Times New Roman" w:hAnsi="Times New Roman"/>
          <w:sz w:val="28"/>
          <w:lang w:val="en-US"/>
        </w:rPr>
        <w:t xml:space="preserve">) </w:t>
      </w:r>
      <w:r>
        <w:rPr>
          <w:rFonts w:ascii="Times New Roman" w:cs="Times New Roman" w:hAnsi="Times New Roman"/>
          <w:sz w:val="28"/>
          <w:lang w:val="en-US"/>
        </w:rPr>
        <w:t>=2, No</w:t>
      </w:r>
      <w:r>
        <w:rPr>
          <w:rFonts w:ascii="Times New Roman" w:cs="Times New Roman" w:hAnsi="Times New Roman"/>
          <w:sz w:val="28"/>
          <w:lang w:val="en-US"/>
        </w:rPr>
        <w:t xml:space="preserve"> (</w:t>
      </w:r>
      <w:r>
        <w:rPr>
          <w:rFonts w:ascii="Times New Roman" w:cs="Times New Roman" w:hAnsi="Times New Roman"/>
          <w:sz w:val="28"/>
        </w:rPr>
        <w:t>Нет</w:t>
      </w:r>
      <w:r>
        <w:rPr>
          <w:rFonts w:ascii="Times New Roman" w:cs="Times New Roman" w:hAnsi="Times New Roman"/>
          <w:sz w:val="28"/>
          <w:lang w:val="en-US"/>
        </w:rPr>
        <w:t xml:space="preserve">) </w:t>
      </w:r>
      <w:r>
        <w:rPr>
          <w:rFonts w:ascii="Times New Roman" w:cs="Times New Roman" w:hAnsi="Times New Roman"/>
          <w:sz w:val="28"/>
          <w:lang w:val="en-US"/>
        </w:rPr>
        <w:t>=1</w:t>
      </w:r>
    </w:p>
    <w:p>
      <w:pPr>
        <w:jc w:val="both"/>
        <w:rPr>
          <w:rFonts w:ascii="Times New Roman" w:cs="Times New Roman" w:hAnsi="Times New Roman"/>
          <w:sz w:val="28"/>
        </w:rPr>
      </w:pPr>
      <w:r>
        <w:rPr>
          <w:rFonts w:ascii="Times New Roman" w:cs="Times New Roman" w:hAnsi="Times New Roman"/>
          <w:sz w:val="28"/>
        </w:rPr>
        <w:t xml:space="preserve">- </w:t>
      </w:r>
      <w:r>
        <w:rPr>
          <w:rFonts w:ascii="Times New Roman" w:cs="Times New Roman" w:hAnsi="Times New Roman"/>
          <w:sz w:val="28"/>
          <w:lang w:val="en-US"/>
        </w:rPr>
        <w:t>ALCOHOL</w:t>
      </w:r>
      <w:r>
        <w:rPr>
          <w:rFonts w:ascii="Times New Roman" w:cs="Times New Roman" w:hAnsi="Times New Roman"/>
          <w:sz w:val="28"/>
        </w:rPr>
        <w:t xml:space="preserve"> </w:t>
      </w:r>
      <w:r>
        <w:rPr>
          <w:rFonts w:ascii="Times New Roman" w:cs="Times New Roman" w:hAnsi="Times New Roman"/>
          <w:sz w:val="28"/>
          <w:lang w:val="en-US"/>
        </w:rPr>
        <w:t>CONSUMING</w:t>
      </w:r>
      <w:r>
        <w:rPr>
          <w:rFonts w:ascii="Times New Roman" w:cs="Times New Roman" w:hAnsi="Times New Roman"/>
          <w:sz w:val="28"/>
        </w:rPr>
        <w:t xml:space="preserve"> (Употребление алкоголя)</w:t>
      </w:r>
      <w:r>
        <w:rPr>
          <w:rFonts w:ascii="Times New Roman" w:cs="Times New Roman" w:hAnsi="Times New Roman"/>
          <w:sz w:val="28"/>
        </w:rPr>
        <w:t xml:space="preserve">: </w:t>
      </w:r>
      <w:r>
        <w:rPr>
          <w:rFonts w:ascii="Times New Roman" w:cs="Times New Roman" w:hAnsi="Times New Roman"/>
          <w:sz w:val="28"/>
          <w:lang w:val="en-US"/>
        </w:rPr>
        <w:t>Yes</w:t>
      </w:r>
      <w:r>
        <w:rPr>
          <w:rFonts w:ascii="Times New Roman" w:cs="Times New Roman" w:hAnsi="Times New Roman"/>
          <w:sz w:val="28"/>
        </w:rPr>
        <w:t xml:space="preserve"> (</w:t>
      </w:r>
      <w:r>
        <w:rPr>
          <w:rFonts w:ascii="Times New Roman" w:cs="Times New Roman" w:hAnsi="Times New Roman"/>
          <w:sz w:val="28"/>
        </w:rPr>
        <w:t>Да</w:t>
      </w:r>
      <w:r>
        <w:rPr>
          <w:rFonts w:ascii="Times New Roman" w:cs="Times New Roman" w:hAnsi="Times New Roman"/>
          <w:sz w:val="28"/>
        </w:rPr>
        <w:t xml:space="preserve">) =2, </w:t>
      </w:r>
      <w:r>
        <w:rPr>
          <w:rFonts w:ascii="Times New Roman" w:cs="Times New Roman" w:hAnsi="Times New Roman"/>
          <w:sz w:val="28"/>
          <w:lang w:val="en-US"/>
        </w:rPr>
        <w:t>No</w:t>
      </w:r>
      <w:r>
        <w:rPr>
          <w:rFonts w:ascii="Times New Roman" w:cs="Times New Roman" w:hAnsi="Times New Roman"/>
          <w:sz w:val="28"/>
        </w:rPr>
        <w:t xml:space="preserve"> (</w:t>
      </w:r>
      <w:r>
        <w:rPr>
          <w:rFonts w:ascii="Times New Roman" w:cs="Times New Roman" w:hAnsi="Times New Roman"/>
          <w:sz w:val="28"/>
        </w:rPr>
        <w:t>Нет</w:t>
      </w:r>
      <w:r>
        <w:rPr>
          <w:rFonts w:ascii="Times New Roman" w:cs="Times New Roman" w:hAnsi="Times New Roman"/>
          <w:sz w:val="28"/>
        </w:rPr>
        <w:t>) =1</w:t>
      </w:r>
    </w:p>
    <w:p>
      <w:pPr>
        <w:jc w:val="both"/>
        <w:rPr>
          <w:rFonts w:ascii="Times New Roman" w:cs="Times New Roman" w:hAnsi="Times New Roman"/>
          <w:sz w:val="28"/>
          <w:lang w:val="en-US"/>
        </w:rPr>
      </w:pPr>
      <w:r>
        <w:rPr>
          <w:rFonts w:ascii="Times New Roman" w:cs="Times New Roman" w:hAnsi="Times New Roman"/>
          <w:sz w:val="28"/>
          <w:lang w:val="en-US"/>
        </w:rPr>
        <w:t>- COUGHING (</w:t>
      </w:r>
      <w:r>
        <w:rPr>
          <w:rFonts w:ascii="Times New Roman" w:cs="Times New Roman" w:hAnsi="Times New Roman"/>
          <w:sz w:val="28"/>
        </w:rPr>
        <w:t>Кашель</w:t>
      </w:r>
      <w:r>
        <w:rPr>
          <w:rFonts w:ascii="Times New Roman" w:cs="Times New Roman" w:hAnsi="Times New Roman"/>
          <w:sz w:val="28"/>
          <w:lang w:val="en-US"/>
        </w:rPr>
        <w:t>)</w:t>
      </w:r>
      <w:r>
        <w:rPr>
          <w:rFonts w:ascii="Times New Roman" w:cs="Times New Roman" w:hAnsi="Times New Roman"/>
          <w:sz w:val="28"/>
          <w:lang w:val="en-US"/>
        </w:rPr>
        <w:t>: Yes</w:t>
      </w:r>
      <w:r>
        <w:rPr>
          <w:rFonts w:ascii="Times New Roman" w:cs="Times New Roman" w:hAnsi="Times New Roman"/>
          <w:sz w:val="28"/>
          <w:lang w:val="en-US"/>
        </w:rPr>
        <w:t xml:space="preserve"> (</w:t>
      </w:r>
      <w:r>
        <w:rPr>
          <w:rFonts w:ascii="Times New Roman" w:cs="Times New Roman" w:hAnsi="Times New Roman"/>
          <w:sz w:val="28"/>
        </w:rPr>
        <w:t>Да</w:t>
      </w:r>
      <w:r>
        <w:rPr>
          <w:rFonts w:ascii="Times New Roman" w:cs="Times New Roman" w:hAnsi="Times New Roman"/>
          <w:sz w:val="28"/>
          <w:lang w:val="en-US"/>
        </w:rPr>
        <w:t xml:space="preserve">) =2, </w:t>
      </w:r>
      <w:r>
        <w:rPr>
          <w:rFonts w:ascii="Times New Roman" w:cs="Times New Roman" w:hAnsi="Times New Roman"/>
          <w:sz w:val="28"/>
          <w:lang w:val="en-US"/>
        </w:rPr>
        <w:t>No</w:t>
      </w:r>
      <w:r>
        <w:rPr>
          <w:rFonts w:ascii="Times New Roman" w:cs="Times New Roman" w:hAnsi="Times New Roman"/>
          <w:sz w:val="28"/>
          <w:lang w:val="en-US"/>
        </w:rPr>
        <w:t xml:space="preserve"> (</w:t>
      </w:r>
      <w:r>
        <w:rPr>
          <w:rFonts w:ascii="Times New Roman" w:cs="Times New Roman" w:hAnsi="Times New Roman"/>
          <w:sz w:val="28"/>
        </w:rPr>
        <w:t>Нет</w:t>
      </w:r>
      <w:r>
        <w:rPr>
          <w:rFonts w:ascii="Times New Roman" w:cs="Times New Roman" w:hAnsi="Times New Roman"/>
          <w:sz w:val="28"/>
          <w:lang w:val="en-US"/>
        </w:rPr>
        <w:t>) =1</w:t>
      </w:r>
    </w:p>
    <w:p>
      <w:pPr>
        <w:jc w:val="both"/>
        <w:rPr>
          <w:rFonts w:ascii="Times New Roman" w:cs="Times New Roman" w:hAnsi="Times New Roman"/>
          <w:sz w:val="28"/>
          <w:lang w:val="en-US"/>
        </w:rPr>
      </w:pPr>
      <w:r>
        <w:rPr>
          <w:rFonts w:ascii="Times New Roman" w:cs="Times New Roman" w:hAnsi="Times New Roman"/>
          <w:sz w:val="28"/>
          <w:lang w:val="en-US"/>
        </w:rPr>
        <w:t>- SHORTNESS OF BREATH</w:t>
      </w:r>
      <w:r>
        <w:rPr>
          <w:rFonts w:ascii="Times New Roman" w:cs="Times New Roman" w:hAnsi="Times New Roman"/>
          <w:sz w:val="28"/>
          <w:lang w:val="en-US"/>
        </w:rPr>
        <w:t xml:space="preserve"> (</w:t>
      </w:r>
      <w:r>
        <w:rPr>
          <w:rFonts w:ascii="Times New Roman" w:cs="Times New Roman" w:hAnsi="Times New Roman"/>
          <w:sz w:val="28"/>
        </w:rPr>
        <w:t>Одышка</w:t>
      </w:r>
      <w:r>
        <w:rPr>
          <w:rFonts w:ascii="Times New Roman" w:cs="Times New Roman" w:hAnsi="Times New Roman"/>
          <w:sz w:val="28"/>
          <w:lang w:val="en-US"/>
        </w:rPr>
        <w:t>)</w:t>
      </w:r>
      <w:r>
        <w:rPr>
          <w:rFonts w:ascii="Times New Roman" w:cs="Times New Roman" w:hAnsi="Times New Roman"/>
          <w:sz w:val="28"/>
          <w:lang w:val="en-US"/>
        </w:rPr>
        <w:t>:</w:t>
      </w:r>
      <w:r>
        <w:rPr>
          <w:rFonts w:ascii="Times New Roman" w:cs="Times New Roman" w:hAnsi="Times New Roman"/>
          <w:sz w:val="28"/>
          <w:lang w:val="en-US"/>
        </w:rPr>
        <w:t xml:space="preserve"> </w:t>
      </w:r>
      <w:r>
        <w:rPr>
          <w:rFonts w:ascii="Times New Roman" w:cs="Times New Roman" w:hAnsi="Times New Roman"/>
          <w:sz w:val="28"/>
          <w:lang w:val="en-US"/>
        </w:rPr>
        <w:t>Yes (</w:t>
      </w:r>
      <w:r>
        <w:rPr>
          <w:rFonts w:ascii="Times New Roman" w:cs="Times New Roman" w:hAnsi="Times New Roman"/>
          <w:sz w:val="28"/>
        </w:rPr>
        <w:t>Да</w:t>
      </w:r>
      <w:r>
        <w:rPr>
          <w:rFonts w:ascii="Times New Roman" w:cs="Times New Roman" w:hAnsi="Times New Roman"/>
          <w:sz w:val="28"/>
          <w:lang w:val="en-US"/>
        </w:rPr>
        <w:t xml:space="preserve">) </w:t>
      </w:r>
      <w:r>
        <w:rPr>
          <w:rFonts w:ascii="Times New Roman" w:cs="Times New Roman" w:hAnsi="Times New Roman"/>
          <w:sz w:val="28"/>
          <w:lang w:val="en-US"/>
        </w:rPr>
        <w:t>=2, No</w:t>
      </w:r>
      <w:r>
        <w:rPr>
          <w:rFonts w:ascii="Times New Roman" w:cs="Times New Roman" w:hAnsi="Times New Roman"/>
          <w:sz w:val="28"/>
          <w:lang w:val="en-US"/>
        </w:rPr>
        <w:t xml:space="preserve"> (</w:t>
      </w:r>
      <w:r>
        <w:rPr>
          <w:rFonts w:ascii="Times New Roman" w:cs="Times New Roman" w:hAnsi="Times New Roman"/>
          <w:sz w:val="28"/>
        </w:rPr>
        <w:t>Нет</w:t>
      </w:r>
      <w:r>
        <w:rPr>
          <w:rFonts w:ascii="Times New Roman" w:cs="Times New Roman" w:hAnsi="Times New Roman"/>
          <w:sz w:val="28"/>
          <w:lang w:val="en-US"/>
        </w:rPr>
        <w:t xml:space="preserve">) </w:t>
      </w:r>
      <w:r>
        <w:rPr>
          <w:rFonts w:ascii="Times New Roman" w:cs="Times New Roman" w:hAnsi="Times New Roman"/>
          <w:sz w:val="28"/>
          <w:lang w:val="en-US"/>
        </w:rPr>
        <w:t>=1</w:t>
      </w:r>
    </w:p>
    <w:p>
      <w:pPr>
        <w:jc w:val="both"/>
        <w:rPr>
          <w:rFonts w:ascii="Times New Roman" w:cs="Times New Roman" w:hAnsi="Times New Roman"/>
          <w:sz w:val="28"/>
          <w:lang w:val="en-US"/>
        </w:rPr>
      </w:pPr>
      <w:r>
        <w:rPr>
          <w:rFonts w:ascii="Times New Roman" w:cs="Times New Roman" w:hAnsi="Times New Roman"/>
          <w:sz w:val="28"/>
          <w:lang w:val="en-US"/>
        </w:rPr>
        <w:t>- SWALLOWING DIFFICULTY</w:t>
      </w:r>
      <w:r>
        <w:rPr>
          <w:rFonts w:ascii="Times New Roman" w:cs="Times New Roman" w:hAnsi="Times New Roman"/>
          <w:sz w:val="28"/>
          <w:lang w:val="en-US"/>
        </w:rPr>
        <w:t xml:space="preserve"> (</w:t>
      </w:r>
      <w:r>
        <w:rPr>
          <w:rFonts w:ascii="Times New Roman" w:cs="Times New Roman" w:hAnsi="Times New Roman"/>
          <w:sz w:val="28"/>
        </w:rPr>
        <w:t>Затрудненное</w:t>
      </w:r>
      <w:r>
        <w:rPr>
          <w:rFonts w:ascii="Times New Roman" w:cs="Times New Roman" w:hAnsi="Times New Roman"/>
          <w:sz w:val="28"/>
          <w:lang w:val="en-US"/>
        </w:rPr>
        <w:t xml:space="preserve"> </w:t>
      </w:r>
      <w:r>
        <w:rPr>
          <w:rFonts w:ascii="Times New Roman" w:cs="Times New Roman" w:hAnsi="Times New Roman"/>
          <w:sz w:val="28"/>
        </w:rPr>
        <w:t>глотание</w:t>
      </w:r>
      <w:r>
        <w:rPr>
          <w:rFonts w:ascii="Times New Roman" w:cs="Times New Roman" w:hAnsi="Times New Roman"/>
          <w:sz w:val="28"/>
          <w:lang w:val="en-US"/>
        </w:rPr>
        <w:t>)</w:t>
      </w:r>
      <w:r>
        <w:rPr>
          <w:rFonts w:ascii="Times New Roman" w:cs="Times New Roman" w:hAnsi="Times New Roman"/>
          <w:sz w:val="28"/>
          <w:lang w:val="en-US"/>
        </w:rPr>
        <w:t>:</w:t>
      </w:r>
      <w:r>
        <w:rPr>
          <w:rFonts w:ascii="Times New Roman" w:cs="Times New Roman" w:hAnsi="Times New Roman"/>
          <w:sz w:val="28"/>
          <w:lang w:val="en-US"/>
        </w:rPr>
        <w:t xml:space="preserve"> </w:t>
      </w:r>
      <w:r>
        <w:rPr>
          <w:rFonts w:ascii="Times New Roman" w:cs="Times New Roman" w:hAnsi="Times New Roman"/>
          <w:sz w:val="28"/>
          <w:lang w:val="en-US"/>
        </w:rPr>
        <w:t>Yes (</w:t>
      </w:r>
      <w:r>
        <w:rPr>
          <w:rFonts w:ascii="Times New Roman" w:cs="Times New Roman" w:hAnsi="Times New Roman"/>
          <w:sz w:val="28"/>
        </w:rPr>
        <w:t>Да</w:t>
      </w:r>
      <w:r>
        <w:rPr>
          <w:rFonts w:ascii="Times New Roman" w:cs="Times New Roman" w:hAnsi="Times New Roman"/>
          <w:sz w:val="28"/>
          <w:lang w:val="en-US"/>
        </w:rPr>
        <w:t xml:space="preserve">) </w:t>
      </w:r>
      <w:r>
        <w:rPr>
          <w:rFonts w:ascii="Times New Roman" w:cs="Times New Roman" w:hAnsi="Times New Roman"/>
          <w:sz w:val="28"/>
          <w:lang w:val="en-US"/>
        </w:rPr>
        <w:t>=2, No</w:t>
      </w:r>
      <w:r>
        <w:rPr>
          <w:rFonts w:ascii="Times New Roman" w:cs="Times New Roman" w:hAnsi="Times New Roman"/>
          <w:sz w:val="28"/>
          <w:lang w:val="en-US"/>
        </w:rPr>
        <w:t xml:space="preserve"> (</w:t>
      </w:r>
      <w:r>
        <w:rPr>
          <w:rFonts w:ascii="Times New Roman" w:cs="Times New Roman" w:hAnsi="Times New Roman"/>
          <w:sz w:val="28"/>
        </w:rPr>
        <w:t>Нет</w:t>
      </w:r>
      <w:r>
        <w:rPr>
          <w:rFonts w:ascii="Times New Roman" w:cs="Times New Roman" w:hAnsi="Times New Roman"/>
          <w:sz w:val="28"/>
          <w:lang w:val="en-US"/>
        </w:rPr>
        <w:t xml:space="preserve">) </w:t>
      </w:r>
      <w:r>
        <w:rPr>
          <w:rFonts w:ascii="Times New Roman" w:cs="Times New Roman" w:hAnsi="Times New Roman"/>
          <w:sz w:val="28"/>
          <w:lang w:val="en-US"/>
        </w:rPr>
        <w:t>=1</w:t>
      </w:r>
    </w:p>
    <w:p>
      <w:pPr>
        <w:jc w:val="both"/>
        <w:rPr>
          <w:rFonts w:ascii="Times New Roman" w:cs="Times New Roman" w:hAnsi="Times New Roman"/>
          <w:sz w:val="28"/>
        </w:rPr>
      </w:pPr>
      <w:r>
        <w:rPr>
          <w:rFonts w:ascii="Times New Roman" w:cs="Times New Roman" w:hAnsi="Times New Roman"/>
          <w:sz w:val="28"/>
        </w:rPr>
        <w:t xml:space="preserve">- </w:t>
      </w:r>
      <w:r>
        <w:rPr>
          <w:rFonts w:ascii="Times New Roman" w:cs="Times New Roman" w:hAnsi="Times New Roman"/>
          <w:sz w:val="28"/>
          <w:lang w:val="en-US"/>
        </w:rPr>
        <w:t>CHEST</w:t>
      </w:r>
      <w:r>
        <w:rPr>
          <w:rFonts w:ascii="Times New Roman" w:cs="Times New Roman" w:hAnsi="Times New Roman"/>
          <w:sz w:val="28"/>
        </w:rPr>
        <w:t xml:space="preserve"> </w:t>
      </w:r>
      <w:r>
        <w:rPr>
          <w:rFonts w:ascii="Times New Roman" w:cs="Times New Roman" w:hAnsi="Times New Roman"/>
          <w:sz w:val="28"/>
          <w:lang w:val="en-US"/>
        </w:rPr>
        <w:t>PAIN</w:t>
      </w:r>
      <w:r>
        <w:rPr>
          <w:rFonts w:ascii="Times New Roman" w:cs="Times New Roman" w:hAnsi="Times New Roman"/>
          <w:sz w:val="28"/>
        </w:rPr>
        <w:t xml:space="preserve"> (Боль в груди)</w:t>
      </w:r>
      <w:r>
        <w:rPr>
          <w:rFonts w:ascii="Times New Roman" w:cs="Times New Roman" w:hAnsi="Times New Roman"/>
          <w:sz w:val="28"/>
        </w:rPr>
        <w:t xml:space="preserve">: </w:t>
      </w:r>
      <w:r>
        <w:rPr>
          <w:rFonts w:ascii="Times New Roman" w:cs="Times New Roman" w:hAnsi="Times New Roman"/>
          <w:sz w:val="28"/>
          <w:lang w:val="en-US"/>
        </w:rPr>
        <w:t>Yes</w:t>
      </w:r>
      <w:r>
        <w:rPr>
          <w:rFonts w:ascii="Times New Roman" w:cs="Times New Roman" w:hAnsi="Times New Roman"/>
          <w:sz w:val="28"/>
        </w:rPr>
        <w:t xml:space="preserve"> (</w:t>
      </w:r>
      <w:r>
        <w:rPr>
          <w:rFonts w:ascii="Times New Roman" w:cs="Times New Roman" w:hAnsi="Times New Roman"/>
          <w:sz w:val="28"/>
        </w:rPr>
        <w:t>Да</w:t>
      </w:r>
      <w:r>
        <w:rPr>
          <w:rFonts w:ascii="Times New Roman" w:cs="Times New Roman" w:hAnsi="Times New Roman"/>
          <w:sz w:val="28"/>
        </w:rPr>
        <w:t xml:space="preserve">) =2, </w:t>
      </w:r>
      <w:r>
        <w:rPr>
          <w:rFonts w:ascii="Times New Roman" w:cs="Times New Roman" w:hAnsi="Times New Roman"/>
          <w:sz w:val="28"/>
          <w:lang w:val="en-US"/>
        </w:rPr>
        <w:t>No</w:t>
      </w:r>
      <w:r>
        <w:rPr>
          <w:rFonts w:ascii="Times New Roman" w:cs="Times New Roman" w:hAnsi="Times New Roman"/>
          <w:sz w:val="28"/>
        </w:rPr>
        <w:t xml:space="preserve"> (</w:t>
      </w:r>
      <w:r>
        <w:rPr>
          <w:rFonts w:ascii="Times New Roman" w:cs="Times New Roman" w:hAnsi="Times New Roman"/>
          <w:sz w:val="28"/>
        </w:rPr>
        <w:t>Нет</w:t>
      </w:r>
      <w:r>
        <w:rPr>
          <w:rFonts w:ascii="Times New Roman" w:cs="Times New Roman" w:hAnsi="Times New Roman"/>
          <w:sz w:val="28"/>
        </w:rPr>
        <w:t>) =1</w:t>
      </w:r>
    </w:p>
    <w:p>
      <w:pPr>
        <w:jc w:val="both"/>
        <w:rPr>
          <w:rFonts w:ascii="Times New Roman" w:cs="Times New Roman" w:hAnsi="Times New Roman"/>
          <w:sz w:val="28"/>
        </w:rPr>
      </w:pPr>
      <w:r>
        <w:rPr>
          <w:rFonts w:ascii="Times New Roman" w:cs="Times New Roman" w:hAnsi="Times New Roman"/>
          <w:sz w:val="28"/>
        </w:rPr>
        <w:t>Зависимая переменная</w:t>
      </w:r>
      <w:r>
        <w:rPr>
          <w:rFonts w:ascii="Times New Roman" w:cs="Times New Roman" w:hAnsi="Times New Roman"/>
          <w:sz w:val="28"/>
        </w:rPr>
        <w:t>:</w:t>
      </w:r>
      <w:r>
        <w:rPr>
          <w:rFonts w:ascii="Times New Roman" w:cs="Times New Roman" w:hAnsi="Times New Roman"/>
          <w:sz w:val="28"/>
        </w:rPr>
        <w:t xml:space="preserve"> </w:t>
      </w:r>
    </w:p>
    <w:p>
      <w:pPr>
        <w:jc w:val="both"/>
        <w:rPr>
          <w:rFonts w:ascii="Times New Roman" w:cs="Times New Roman" w:hAnsi="Times New Roman"/>
          <w:sz w:val="28"/>
        </w:rPr>
      </w:pPr>
      <w:r>
        <w:rPr>
          <w:rFonts w:ascii="Times New Roman" w:cs="Times New Roman" w:hAnsi="Times New Roman"/>
          <w:sz w:val="28"/>
        </w:rPr>
        <w:t xml:space="preserve">- </w:t>
      </w:r>
      <w:r>
        <w:rPr>
          <w:rFonts w:ascii="Times New Roman" w:cs="Times New Roman" w:hAnsi="Times New Roman"/>
          <w:sz w:val="28"/>
          <w:lang w:val="en-US"/>
        </w:rPr>
        <w:t>LUNG</w:t>
      </w:r>
      <w:r>
        <w:rPr>
          <w:rFonts w:ascii="Times New Roman" w:cs="Times New Roman" w:hAnsi="Times New Roman"/>
          <w:sz w:val="28"/>
        </w:rPr>
        <w:t>_</w:t>
      </w:r>
      <w:r>
        <w:rPr>
          <w:rFonts w:ascii="Times New Roman" w:cs="Times New Roman" w:hAnsi="Times New Roman"/>
          <w:sz w:val="28"/>
          <w:lang w:val="en-US"/>
        </w:rPr>
        <w:t>CANCER</w:t>
      </w:r>
      <w:r>
        <w:rPr>
          <w:rFonts w:ascii="Times New Roman" w:cs="Times New Roman" w:hAnsi="Times New Roman"/>
          <w:sz w:val="28"/>
        </w:rPr>
        <w:t xml:space="preserve"> (</w:t>
      </w:r>
      <w:r>
        <w:rPr>
          <w:rFonts w:ascii="Times New Roman" w:cs="Times New Roman" w:hAnsi="Times New Roman"/>
          <w:sz w:val="28"/>
        </w:rPr>
        <w:t>Рак</w:t>
      </w:r>
      <w:r>
        <w:rPr>
          <w:rFonts w:ascii="Times New Roman" w:cs="Times New Roman" w:hAnsi="Times New Roman"/>
          <w:sz w:val="28"/>
        </w:rPr>
        <w:t xml:space="preserve"> </w:t>
      </w:r>
      <w:r>
        <w:rPr>
          <w:rFonts w:ascii="Times New Roman" w:cs="Times New Roman" w:hAnsi="Times New Roman"/>
          <w:sz w:val="28"/>
        </w:rPr>
        <w:t>легких</w:t>
      </w:r>
      <w:r>
        <w:rPr>
          <w:rFonts w:ascii="Times New Roman" w:cs="Times New Roman" w:hAnsi="Times New Roman"/>
          <w:sz w:val="28"/>
        </w:rPr>
        <w:t xml:space="preserve">): </w:t>
      </w:r>
      <w:r>
        <w:rPr>
          <w:rFonts w:ascii="Times New Roman" w:cs="Times New Roman" w:hAnsi="Times New Roman"/>
          <w:sz w:val="28"/>
          <w:lang w:val="en-US"/>
        </w:rPr>
        <w:t>Yes</w:t>
      </w:r>
      <w:r>
        <w:rPr>
          <w:rFonts w:ascii="Times New Roman" w:cs="Times New Roman" w:hAnsi="Times New Roman"/>
          <w:sz w:val="28"/>
        </w:rPr>
        <w:t xml:space="preserve"> (</w:t>
      </w:r>
      <w:r>
        <w:rPr>
          <w:rFonts w:ascii="Times New Roman" w:cs="Times New Roman" w:hAnsi="Times New Roman"/>
          <w:sz w:val="28"/>
        </w:rPr>
        <w:t>Да</w:t>
      </w:r>
      <w:r>
        <w:rPr>
          <w:rFonts w:ascii="Times New Roman" w:cs="Times New Roman" w:hAnsi="Times New Roman"/>
          <w:sz w:val="28"/>
        </w:rPr>
        <w:t xml:space="preserve">) =2, </w:t>
      </w:r>
      <w:r>
        <w:rPr>
          <w:rFonts w:ascii="Times New Roman" w:cs="Times New Roman" w:hAnsi="Times New Roman"/>
          <w:sz w:val="28"/>
          <w:lang w:val="en-US"/>
        </w:rPr>
        <w:t>No</w:t>
      </w:r>
      <w:r>
        <w:rPr>
          <w:rFonts w:ascii="Times New Roman" w:cs="Times New Roman" w:hAnsi="Times New Roman"/>
          <w:sz w:val="28"/>
        </w:rPr>
        <w:t xml:space="preserve"> (</w:t>
      </w:r>
      <w:r>
        <w:rPr>
          <w:rFonts w:ascii="Times New Roman" w:cs="Times New Roman" w:hAnsi="Times New Roman"/>
          <w:sz w:val="28"/>
        </w:rPr>
        <w:t>Нет</w:t>
      </w:r>
      <w:r>
        <w:rPr>
          <w:rFonts w:ascii="Times New Roman" w:cs="Times New Roman" w:hAnsi="Times New Roman"/>
          <w:sz w:val="28"/>
        </w:rPr>
        <w:t>) =1</w:t>
      </w:r>
    </w:p>
    <w:p>
      <w:pPr>
        <w:jc w:val="both"/>
        <w:rPr>
          <w:rFonts w:ascii="Times New Roman" w:cs="Times New Roman" w:hAnsi="Times New Roman"/>
          <w:sz w:val="28"/>
          <w:lang w:val="en-US"/>
        </w:rPr>
      </w:pPr>
      <w:r>
        <w:rPr>
          <w:rFonts w:ascii="Times New Roman" w:cs="Times New Roman" w:hAnsi="Times New Roman"/>
          <w:sz w:val="28"/>
          <w:lang w:eastAsia="ru-RU"/>
        </w:rPr>
        <w:drawing xmlns:mc="http://schemas.openxmlformats.org/markup-compatibility/2006">
          <wp:inline distT="0" distB="0" distL="0" distR="0">
            <wp:extent cx="5940425" cy="2192020"/>
            <wp:effectExtent l="0" t="0" r="0" b="0"/>
            <wp:docPr id="90"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Рисунок 52"/>
                    <pic:cNvPicPr/>
                  </pic:nvPicPr>
                  <pic:blipFill>
                    <a:blip r:embed="rId61"/>
                    <a:srcRect/>
                    <a:stretch>
                      <a:fillRect/>
                    </a:stretch>
                  </pic:blipFill>
                  <pic:spPr>
                    <a:xfrm>
                      <a:off x="0" y="0"/>
                      <a:ext cx="5940425" cy="2192020"/>
                    </a:xfrm>
                    <a:prstGeom prst="rect">
                      <a:avLst/>
                    </a:prstGeom>
                  </pic:spPr>
                </pic:pic>
              </a:graphicData>
            </a:graphic>
          </wp:inline>
        </w:drawing>
      </w:r>
    </w:p>
    <w:p>
      <w:pPr>
        <w:jc w:val="both"/>
        <w:rPr>
          <w:rFonts w:ascii="Times New Roman" w:cs="Times New Roman" w:hAnsi="Times New Roman"/>
          <w:b/>
          <w:sz w:val="28"/>
        </w:rPr>
      </w:pPr>
      <w:r>
        <w:rPr>
          <w:rFonts w:ascii="Times New Roman" w:cs="Times New Roman" w:hAnsi="Times New Roman"/>
          <w:b/>
          <w:sz w:val="28"/>
        </w:rPr>
        <w:t>Разведочный</w:t>
      </w:r>
      <w:r>
        <w:rPr>
          <w:rFonts w:ascii="Times New Roman" w:cs="Times New Roman" w:hAnsi="Times New Roman"/>
          <w:b/>
          <w:sz w:val="28"/>
        </w:rPr>
        <w:t xml:space="preserve"> </w:t>
      </w:r>
      <w:r>
        <w:rPr>
          <w:rFonts w:ascii="Times New Roman" w:cs="Times New Roman" w:hAnsi="Times New Roman"/>
          <w:b/>
          <w:sz w:val="28"/>
        </w:rPr>
        <w:t>анализ</w:t>
      </w:r>
      <w:r>
        <w:rPr>
          <w:rFonts w:ascii="Times New Roman" w:cs="Times New Roman" w:hAnsi="Times New Roman"/>
          <w:b/>
          <w:sz w:val="28"/>
        </w:rPr>
        <w:t xml:space="preserve"> </w:t>
      </w:r>
      <w:r>
        <w:rPr>
          <w:rFonts w:ascii="Times New Roman" w:cs="Times New Roman" w:hAnsi="Times New Roman"/>
          <w:b/>
          <w:sz w:val="28"/>
        </w:rPr>
        <w:t>данных</w:t>
      </w:r>
      <w:r>
        <w:rPr>
          <w:rFonts w:ascii="Times New Roman" w:cs="Times New Roman" w:hAnsi="Times New Roman"/>
          <w:b/>
          <w:sz w:val="28"/>
        </w:rPr>
        <w:t xml:space="preserve"> </w:t>
      </w:r>
      <w:r>
        <w:rPr>
          <w:rFonts w:ascii="Times New Roman" w:cs="Times New Roman" w:hAnsi="Times New Roman"/>
          <w:b/>
          <w:sz w:val="28"/>
        </w:rPr>
        <w:t>(</w:t>
      </w:r>
      <w:r>
        <w:rPr>
          <w:rFonts w:ascii="Times New Roman" w:cs="Times New Roman" w:hAnsi="Times New Roman"/>
          <w:b/>
          <w:sz w:val="28"/>
          <w:lang w:val="en-US"/>
        </w:rPr>
        <w:t>EDA</w:t>
      </w:r>
      <w:r>
        <w:rPr>
          <w:rFonts w:ascii="Times New Roman" w:cs="Times New Roman" w:hAnsi="Times New Roman"/>
          <w:b/>
          <w:sz w:val="28"/>
        </w:rPr>
        <w:t>)</w:t>
      </w:r>
    </w:p>
    <w:p>
      <w:pPr>
        <w:jc w:val="both"/>
        <w:rPr>
          <w:rFonts w:ascii="Times New Roman" w:cs="Times New Roman" w:hAnsi="Times New Roman"/>
          <w:sz w:val="28"/>
        </w:rPr>
      </w:pPr>
      <w:r>
        <w:rPr>
          <w:rFonts w:ascii="Times New Roman" w:cs="Times New Roman" w:hAnsi="Times New Roman"/>
          <w:sz w:val="28"/>
        </w:rPr>
        <w:t xml:space="preserve">Все переменные, кроме возраста, имеют группировочный анализ по двум признакам (да или нет). Имеет место предположение о том, что для хорошего обучения (впоследствии) модели-классификатора будет идеальным равномерное распределение группировочных переменных и нормальное – непрерывных. </w:t>
      </w:r>
    </w:p>
    <w:p>
      <w:pPr>
        <w:jc w:val="both"/>
        <w:rPr>
          <w:rFonts w:ascii="Times New Roman" w:cs="Times New Roman" w:hAnsi="Times New Roman"/>
          <w:sz w:val="28"/>
        </w:rPr>
      </w:pPr>
      <w:r>
        <w:rPr>
          <w:rFonts w:ascii="Times New Roman" w:cs="Times New Roman" w:hAnsi="Times New Roman"/>
          <w:sz w:val="28"/>
          <w:lang w:eastAsia="ru-RU"/>
        </w:rPr>
        <w:drawing xmlns:mc="http://schemas.openxmlformats.org/markup-compatibility/2006">
          <wp:inline distT="0" distB="0" distL="0" distR="0">
            <wp:extent cx="3000375" cy="3051014"/>
            <wp:effectExtent l="0" t="0" r="0" b="0"/>
            <wp:docPr id="91"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Рисунок 38"/>
                    <pic:cNvPicPr/>
                  </pic:nvPicPr>
                  <pic:blipFill>
                    <a:blip r:embed="rId62"/>
                    <a:srcRect/>
                    <a:stretch>
                      <a:fillRect/>
                    </a:stretch>
                  </pic:blipFill>
                  <pic:spPr>
                    <a:xfrm>
                      <a:off x="0" y="0"/>
                      <a:ext cx="3000375" cy="3051014"/>
                    </a:xfrm>
                    <a:prstGeom prst="rect">
                      <a:avLst/>
                    </a:prstGeom>
                  </pic:spPr>
                </pic:pic>
              </a:graphicData>
            </a:graphic>
          </wp:inline>
        </w:drawing>
      </w:r>
    </w:p>
    <w:p>
      <w:pPr>
        <w:jc w:val="both"/>
        <w:rPr>
          <w:rFonts w:ascii="Times New Roman" w:cs="Times New Roman" w:hAnsi="Times New Roman"/>
          <w:sz w:val="28"/>
          <w:lang w:val="en-US"/>
        </w:rPr>
      </w:pPr>
      <w:r>
        <w:rPr>
          <w:rFonts w:ascii="Times New Roman" w:cs="Times New Roman" w:hAnsi="Times New Roman"/>
          <w:sz w:val="28"/>
          <w:lang w:eastAsia="ru-RU"/>
        </w:rPr>
        <w:drawing xmlns:mc="http://schemas.openxmlformats.org/markup-compatibility/2006">
          <wp:inline distT="0" distB="0" distL="0" distR="0">
            <wp:extent cx="2276475" cy="1710834"/>
            <wp:effectExtent l="0" t="0" r="0" b="0"/>
            <wp:docPr id="92"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31"/>
                    <pic:cNvPicPr/>
                  </pic:nvPicPr>
                  <pic:blipFill>
                    <a:blip r:embed="rId63"/>
                    <a:srcRect/>
                    <a:stretch>
                      <a:fillRect/>
                    </a:stretch>
                  </pic:blipFill>
                  <pic:spPr>
                    <a:xfrm>
                      <a:off x="0" y="0"/>
                      <a:ext cx="2276475" cy="1710834"/>
                    </a:xfrm>
                    <a:prstGeom prst="rect">
                      <a:avLst/>
                    </a:prstGeom>
                  </pic:spPr>
                </pic:pic>
              </a:graphicData>
            </a:graphic>
          </wp:inline>
        </w:drawing>
      </w:r>
    </w:p>
    <w:p>
      <w:pPr>
        <w:jc w:val="both"/>
        <w:rPr>
          <w:rFonts w:ascii="Times New Roman" w:cs="Times New Roman" w:hAnsi="Times New Roman"/>
          <w:sz w:val="28"/>
        </w:rPr>
      </w:pPr>
      <w:r>
        <w:rPr>
          <w:rFonts w:ascii="Times New Roman" w:cs="Times New Roman" w:hAnsi="Times New Roman"/>
          <w:sz w:val="28"/>
        </w:rPr>
        <w:t>Хорошее по возрасту (близ нормальное)</w:t>
      </w:r>
    </w:p>
    <w:p>
      <w:pPr>
        <w:jc w:val="both"/>
        <w:rPr>
          <w:rFonts w:ascii="Times New Roman" w:cs="Times New Roman" w:hAnsi="Times New Roman"/>
          <w:sz w:val="28"/>
        </w:rPr>
      </w:pPr>
      <w:r>
        <w:rPr>
          <w:rFonts w:ascii="Times New Roman" w:cs="Times New Roman" w:hAnsi="Times New Roman"/>
          <w:sz w:val="28"/>
          <w:lang w:eastAsia="ru-RU"/>
        </w:rPr>
        <w:drawing xmlns:mc="http://schemas.openxmlformats.org/markup-compatibility/2006">
          <wp:inline distT="0" distB="0" distL="0" distR="0">
            <wp:extent cx="5940425" cy="6363499"/>
            <wp:effectExtent l="0" t="0" r="0" b="0"/>
            <wp:docPr id="93"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Рисунок 36"/>
                    <pic:cNvPicPr>
                      <a:picLocks noChangeAspect="1" noChangeArrowheads="1"/>
                    </pic:cNvPicPr>
                  </pic:nvPicPr>
                  <pic:blipFill>
                    <a:blip r:embed="rId64"/>
                    <a:srcRect/>
                    <a:stretch>
                      <a:fillRect/>
                    </a:stretch>
                  </pic:blipFill>
                  <pic:spPr>
                    <a:xfrm>
                      <a:off x="0" y="0"/>
                      <a:ext cx="5940425" cy="6363499"/>
                    </a:xfrm>
                    <a:prstGeom prst="rect">
                      <a:avLst/>
                    </a:prstGeom>
                    <a:noFill/>
                    <a:ln>
                      <a:noFill/>
                    </a:ln>
                  </pic:spPr>
                </pic:pic>
              </a:graphicData>
            </a:graphic>
          </wp:inline>
        </w:drawing>
      </w:r>
    </w:p>
    <w:p>
      <w:pPr>
        <w:jc w:val="center"/>
        <w:rPr>
          <w:rFonts w:ascii="Times New Roman" w:cs="Times New Roman" w:hAnsi="Times New Roman"/>
          <w:sz w:val="28"/>
        </w:rPr>
      </w:pPr>
      <w:r>
        <w:rPr>
          <w:rFonts w:ascii="Times New Roman" w:cs="Times New Roman" w:hAnsi="Times New Roman"/>
          <w:sz w:val="28"/>
        </w:rPr>
        <w:t xml:space="preserve">Рис. </w:t>
      </w:r>
      <w:r>
        <w:rPr>
          <w:rFonts w:ascii="Times New Roman" w:cs="Times New Roman" w:hAnsi="Times New Roman"/>
          <w:sz w:val="28"/>
          <w:lang w:val="en-US"/>
        </w:rPr>
        <w:t xml:space="preserve">i. </w:t>
      </w:r>
      <w:r>
        <w:rPr>
          <w:rFonts w:ascii="Times New Roman" w:cs="Times New Roman" w:hAnsi="Times New Roman"/>
          <w:sz w:val="28"/>
          <w:lang w:val="ru-RU"/>
        </w:rPr>
        <w:t>Распределение данных</w:t>
      </w:r>
    </w:p>
    <w:p>
      <w:pPr>
        <w:jc w:val="both"/>
        <w:rPr>
          <w:rFonts w:ascii="Times New Roman" w:cs="Times New Roman" w:hAnsi="Times New Roman"/>
          <w:sz w:val="28"/>
        </w:rPr>
      </w:pPr>
      <w:r>
        <w:rPr>
          <w:rFonts w:ascii="Times New Roman" w:cs="Times New Roman" w:hAnsi="Times New Roman"/>
          <w:sz w:val="28"/>
        </w:rPr>
        <w:t xml:space="preserve">По распределениям данных можно лишь сделать вывод о несбалансированности наших данных, то есть зависимая переменная диагноза распределена неравномерно, что может привести к перевесу обучения в сторону класса с преимуществом по числу пациентов. </w:t>
      </w:r>
    </w:p>
    <w:p>
      <w:pPr>
        <w:jc w:val="both"/>
        <w:rPr>
          <w:rFonts w:ascii="Times New Roman" w:cs="Times New Roman" w:hAnsi="Times New Roman"/>
          <w:sz w:val="28"/>
        </w:rPr>
      </w:pPr>
    </w:p>
    <w:p>
      <w:pPr>
        <w:jc w:val="both"/>
        <w:rPr>
          <w:rFonts w:ascii="Times New Roman" w:cs="Times New Roman" w:hAnsi="Times New Roman"/>
          <w:sz w:val="28"/>
        </w:rPr>
      </w:pPr>
      <w:r>
        <w:rPr>
          <w:rFonts w:ascii="Times New Roman" w:cs="Times New Roman" w:hAnsi="Times New Roman"/>
          <w:sz w:val="28"/>
          <w:lang w:eastAsia="ru-RU"/>
        </w:rPr>
        <w:drawing xmlns:mc="http://schemas.openxmlformats.org/markup-compatibility/2006">
          <wp:inline distT="0" distB="0" distL="0" distR="0">
            <wp:extent cx="5940425" cy="3359449"/>
            <wp:effectExtent l="0" t="0" r="0" b="0"/>
            <wp:docPr id="9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65"/>
                    <a:srcRect/>
                    <a:stretch>
                      <a:fillRect/>
                    </a:stretch>
                  </pic:blipFill>
                  <pic:spPr>
                    <a:xfrm>
                      <a:off x="0" y="0"/>
                      <a:ext cx="5940425" cy="3359449"/>
                    </a:xfrm>
                    <a:prstGeom prst="rect">
                      <a:avLst/>
                    </a:prstGeom>
                    <a:noFill/>
                    <a:ln>
                      <a:noFill/>
                    </a:ln>
                  </pic:spPr>
                </pic:pic>
              </a:graphicData>
            </a:graphic>
          </wp:inline>
        </w:drawing>
      </w:r>
    </w:p>
    <w:p>
      <w:pPr>
        <w:jc w:val="center"/>
        <w:rPr>
          <w:rFonts w:ascii="Times New Roman" w:cs="Times New Roman" w:hAnsi="Times New Roman"/>
          <w:sz w:val="28"/>
        </w:rPr>
      </w:pPr>
      <w:r>
        <w:rPr>
          <w:rFonts w:ascii="Times New Roman" w:cs="Times New Roman" w:hAnsi="Times New Roman"/>
          <w:sz w:val="28"/>
          <w:lang w:val="ru-RU"/>
        </w:rPr>
        <w:t xml:space="preserve">Рис. </w:t>
      </w:r>
      <w:r>
        <w:rPr>
          <w:rFonts w:ascii="Times New Roman" w:cs="Times New Roman" w:hAnsi="Times New Roman"/>
          <w:sz w:val="28"/>
          <w:lang w:val="en-US"/>
        </w:rPr>
        <w:t xml:space="preserve">i. </w:t>
      </w:r>
      <w:r>
        <w:rPr>
          <w:rFonts w:ascii="Times New Roman" w:cs="Times New Roman" w:hAnsi="Times New Roman"/>
          <w:sz w:val="28"/>
          <w:lang w:val="en-US"/>
        </w:rPr>
        <w:t>Heatmap</w:t>
      </w:r>
      <w:r>
        <w:rPr>
          <w:rFonts w:ascii="Times New Roman" w:cs="Times New Roman" w:hAnsi="Times New Roman"/>
          <w:sz w:val="28"/>
        </w:rPr>
        <w:t>_</w:t>
      </w:r>
      <w:r>
        <w:rPr>
          <w:rFonts w:ascii="Times New Roman" w:cs="Times New Roman" w:hAnsi="Times New Roman"/>
          <w:sz w:val="28"/>
          <w:lang w:val="en-US"/>
        </w:rPr>
        <w:t>lung</w:t>
      </w:r>
    </w:p>
    <w:p>
      <w:pPr>
        <w:shd w:val="clear" w:color="auto" w:fill="ffffff"/>
        <w:spacing w:after="100" w:line="240" w:lineRule="auto"/>
        <w:jc w:val="both"/>
        <w:rPr>
          <w:rFonts w:ascii="Times New Roman" w:cs="Times New Roman" w:eastAsia="Times New Roman" w:hAnsi="Times New Roman"/>
          <w:color w:val="212529"/>
          <w:sz w:val="28"/>
          <w:szCs w:val="28"/>
          <w:lang w:eastAsia="ru-RU"/>
        </w:rPr>
      </w:pPr>
      <w:r>
        <w:rPr>
          <w:rFonts w:ascii="Times New Roman" w:cs="Times New Roman" w:eastAsia="Times New Roman" w:hAnsi="Times New Roman"/>
          <w:color w:val="212529"/>
          <w:sz w:val="28"/>
          <w:szCs w:val="28"/>
          <w:lang w:eastAsia="ru-RU"/>
        </w:rPr>
        <w:t>Мы знаем, что из приведенного выше графика корреляции</w:t>
      </w:r>
    </w:p>
    <w:p>
      <w:pPr>
        <w:numPr>
          <w:ilvl w:val="0"/>
          <w:numId w:val="5"/>
        </w:numPr>
        <w:shd w:val="clear" w:color="auto" w:fill="ffffff"/>
        <w:spacing w:before="100" w:after="100" w:line="240" w:lineRule="auto"/>
        <w:jc w:val="both"/>
        <w:rPr>
          <w:rFonts w:ascii="Times New Roman" w:cs="Times New Roman" w:eastAsia="Times New Roman" w:hAnsi="Times New Roman"/>
          <w:color w:val="212529"/>
          <w:sz w:val="28"/>
          <w:szCs w:val="28"/>
          <w:lang w:eastAsia="ru-RU"/>
        </w:rPr>
      </w:pPr>
      <w:r>
        <w:rPr>
          <w:rFonts w:ascii="Times New Roman" w:cs="Times New Roman" w:eastAsia="Times New Roman" w:hAnsi="Times New Roman"/>
          <w:color w:val="212529"/>
          <w:sz w:val="28"/>
          <w:szCs w:val="28"/>
          <w:lang w:eastAsia="ru-RU"/>
        </w:rPr>
        <w:t>Курение имеет низкую корреляцию со всеми переменными, влияющими на рак легких, а также не коррелирует с раком легких.</w:t>
      </w:r>
    </w:p>
    <w:p>
      <w:pPr>
        <w:numPr>
          <w:ilvl w:val="0"/>
          <w:numId w:val="5"/>
        </w:numPr>
        <w:shd w:val="clear" w:color="auto" w:fill="ffffff"/>
        <w:spacing w:before="100" w:after="100" w:line="240" w:lineRule="auto"/>
        <w:jc w:val="both"/>
        <w:rPr>
          <w:rFonts w:ascii="Times New Roman" w:cs="Times New Roman" w:eastAsia="Times New Roman" w:hAnsi="Times New Roman"/>
          <w:color w:val="212529"/>
          <w:sz w:val="28"/>
          <w:szCs w:val="28"/>
          <w:lang w:eastAsia="ru-RU"/>
        </w:rPr>
      </w:pPr>
      <w:r>
        <w:rPr>
          <w:rFonts w:ascii="Times New Roman" w:cs="Times New Roman" w:eastAsia="Times New Roman" w:hAnsi="Times New Roman"/>
          <w:color w:val="212529"/>
          <w:sz w:val="28"/>
          <w:szCs w:val="28"/>
          <w:lang w:eastAsia="ru-RU"/>
        </w:rPr>
        <w:t>Желтые пальцы и беспокойство имеют высокую корреляцию, которая составляет 57%, и оба имеют достойную корреляцию с раком легких.</w:t>
      </w:r>
    </w:p>
    <w:p>
      <w:pPr>
        <w:numPr>
          <w:ilvl w:val="0"/>
          <w:numId w:val="5"/>
        </w:numPr>
        <w:shd w:val="clear" w:color="auto" w:fill="ffffff"/>
        <w:spacing w:before="100" w:after="100" w:line="240" w:lineRule="auto"/>
        <w:jc w:val="both"/>
        <w:rPr>
          <w:rFonts w:ascii="Times New Roman" w:cs="Times New Roman" w:eastAsia="Times New Roman" w:hAnsi="Times New Roman"/>
          <w:color w:val="212529"/>
          <w:sz w:val="28"/>
          <w:szCs w:val="28"/>
          <w:lang w:eastAsia="ru-RU"/>
        </w:rPr>
      </w:pPr>
      <w:r>
        <w:rPr>
          <w:rFonts w:ascii="Times New Roman" w:cs="Times New Roman" w:eastAsia="Times New Roman" w:hAnsi="Times New Roman"/>
          <w:color w:val="212529"/>
          <w:sz w:val="28"/>
          <w:szCs w:val="28"/>
          <w:lang w:eastAsia="ru-RU"/>
        </w:rPr>
        <w:t>Затрудненное глотание и беспокойство имеют высокую корреляцию с 49% и каким-то образом хорошо коррелируют с раком легких.</w:t>
      </w:r>
    </w:p>
    <w:p>
      <w:pPr>
        <w:numPr>
          <w:ilvl w:val="0"/>
          <w:numId w:val="5"/>
        </w:numPr>
        <w:shd w:val="clear" w:color="auto" w:fill="ffffff"/>
        <w:spacing w:before="100" w:after="100" w:line="240" w:lineRule="auto"/>
        <w:jc w:val="both"/>
        <w:rPr>
          <w:rFonts w:ascii="Times New Roman" w:cs="Times New Roman" w:eastAsia="Times New Roman" w:hAnsi="Times New Roman"/>
          <w:color w:val="212529"/>
          <w:sz w:val="28"/>
          <w:szCs w:val="28"/>
          <w:lang w:eastAsia="ru-RU"/>
        </w:rPr>
      </w:pPr>
      <w:r>
        <w:rPr>
          <w:rFonts w:ascii="Times New Roman" w:cs="Times New Roman" w:eastAsia="Times New Roman" w:hAnsi="Times New Roman"/>
          <w:color w:val="212529"/>
          <w:sz w:val="28"/>
          <w:szCs w:val="28"/>
          <w:lang w:eastAsia="ru-RU"/>
        </w:rPr>
        <w:t>Одышка и усталость имеют высокую корреляцию с 44% и имеют достойную корреляцию с раком легких.</w:t>
      </w:r>
    </w:p>
    <w:p>
      <w:pPr>
        <w:numPr>
          <w:ilvl w:val="0"/>
          <w:numId w:val="5"/>
        </w:numPr>
        <w:shd w:val="clear" w:color="auto" w:fill="ffffff"/>
        <w:spacing w:before="100" w:after="100" w:line="240" w:lineRule="auto"/>
        <w:jc w:val="both"/>
        <w:rPr>
          <w:rFonts w:ascii="Times New Roman" w:cs="Times New Roman" w:eastAsia="Times New Roman" w:hAnsi="Times New Roman"/>
          <w:color w:val="212529"/>
          <w:sz w:val="28"/>
          <w:szCs w:val="28"/>
          <w:lang w:eastAsia="ru-RU"/>
        </w:rPr>
      </w:pPr>
      <w:r>
        <w:rPr>
          <w:rFonts w:ascii="Times New Roman" w:cs="Times New Roman" w:eastAsia="Times New Roman" w:hAnsi="Times New Roman"/>
          <w:color w:val="212529"/>
          <w:sz w:val="28"/>
          <w:szCs w:val="28"/>
          <w:lang w:eastAsia="ru-RU"/>
        </w:rPr>
        <w:t>Аллергия и употребление алкоголя имеют высокую корреляцию с 34% и самую высокую корреляцию с раком легких, что указывает на то, что это важный фактор рака легких.</w:t>
      </w:r>
    </w:p>
    <w:p>
      <w:pPr>
        <w:numPr>
          <w:ilvl w:val="0"/>
          <w:numId w:val="5"/>
        </w:numPr>
        <w:shd w:val="clear" w:color="auto" w:fill="ffffff"/>
        <w:spacing w:before="100" w:after="100" w:line="240" w:lineRule="auto"/>
        <w:jc w:val="both"/>
        <w:rPr>
          <w:rFonts w:ascii="Times New Roman" w:cs="Times New Roman" w:eastAsia="Times New Roman" w:hAnsi="Times New Roman"/>
          <w:color w:val="212529"/>
          <w:sz w:val="28"/>
          <w:szCs w:val="28"/>
          <w:lang w:eastAsia="ru-RU"/>
        </w:rPr>
      </w:pPr>
      <w:r>
        <w:rPr>
          <w:rFonts w:ascii="Times New Roman" w:cs="Times New Roman" w:eastAsia="Times New Roman" w:hAnsi="Times New Roman"/>
          <w:color w:val="212529"/>
          <w:sz w:val="28"/>
          <w:szCs w:val="28"/>
          <w:lang w:eastAsia="ru-RU"/>
        </w:rPr>
        <w:t>Употребление алкоголя и свистящее дыхание также имеют высокую корреляцию с 37% и высокую корреляцию с раком легких, что также указывает на фактор рака легких.</w:t>
      </w:r>
    </w:p>
    <w:p>
      <w:pPr>
        <w:numPr>
          <w:ilvl w:val="0"/>
          <w:numId w:val="5"/>
        </w:numPr>
        <w:shd w:val="clear" w:color="auto" w:fill="ffffff"/>
        <w:spacing w:before="100" w:after="100" w:line="240" w:lineRule="auto"/>
        <w:jc w:val="both"/>
        <w:rPr>
          <w:rFonts w:ascii="Times New Roman" w:cs="Times New Roman" w:eastAsia="Times New Roman" w:hAnsi="Times New Roman"/>
          <w:color w:val="212529"/>
          <w:sz w:val="28"/>
          <w:szCs w:val="28"/>
          <w:lang w:eastAsia="ru-RU"/>
        </w:rPr>
      </w:pPr>
      <w:r>
        <w:rPr>
          <w:rFonts w:ascii="Times New Roman" w:cs="Times New Roman" w:eastAsia="Times New Roman" w:hAnsi="Times New Roman"/>
          <w:color w:val="212529"/>
          <w:sz w:val="28"/>
          <w:szCs w:val="28"/>
          <w:lang w:eastAsia="ru-RU"/>
        </w:rPr>
        <w:t>Боль в груди и употребление алкоголя также имеют высокую корреляцию с 33%, а также сильно коррелируют с раком легких, что также может указывать на фактор рака легких.</w:t>
      </w:r>
    </w:p>
    <w:p>
      <w:pPr>
        <w:jc w:val="both"/>
        <w:rPr>
          <w:rFonts w:ascii="Times New Roman" w:cs="Times New Roman" w:hAnsi="Times New Roman"/>
          <w:sz w:val="28"/>
        </w:rPr>
      </w:pPr>
      <w:r>
        <w:rPr>
          <w:rFonts w:ascii="Times New Roman" w:cs="Times New Roman" w:hAnsi="Times New Roman"/>
          <w:sz w:val="28"/>
          <w:lang w:eastAsia="ru-RU"/>
        </w:rPr>
        <w:drawing xmlns:mc="http://schemas.openxmlformats.org/markup-compatibility/2006">
          <wp:inline distT="0" distB="0" distL="0" distR="0">
            <wp:extent cx="2905125" cy="2203100"/>
            <wp:effectExtent l="0" t="0" r="0" b="0"/>
            <wp:docPr id="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66"/>
                    <a:srcRect/>
                    <a:stretch>
                      <a:fillRect/>
                    </a:stretch>
                  </pic:blipFill>
                  <pic:spPr>
                    <a:xfrm>
                      <a:off x="0" y="0"/>
                      <a:ext cx="2905125" cy="2203100"/>
                    </a:xfrm>
                    <a:prstGeom prst="rect">
                      <a:avLst/>
                    </a:prstGeom>
                  </pic:spPr>
                </pic:pic>
              </a:graphicData>
            </a:graphic>
          </wp:inline>
        </w:drawing>
      </w:r>
    </w:p>
    <w:p>
      <w:pPr>
        <w:jc w:val="both"/>
        <w:rPr>
          <w:rFonts w:ascii="Times New Roman" w:cs="Times New Roman" w:hAnsi="Times New Roman"/>
          <w:sz w:val="28"/>
        </w:rPr>
      </w:pPr>
      <w:r>
        <w:rPr>
          <w:rFonts w:ascii="Times New Roman" w:cs="Times New Roman" w:hAnsi="Times New Roman"/>
          <w:sz w:val="28"/>
        </w:rPr>
        <w:t xml:space="preserve">Видим что отсутствие аллергии так же не говорит об отсутствии рака, можно сказать что сильная коррелированность аллергии и диагноза обусловлена тем, что у нас преимущество по </w:t>
      </w:r>
    </w:p>
    <w:p>
      <w:pPr>
        <w:jc w:val="both"/>
        <w:rPr>
          <w:rFonts w:ascii="Times New Roman" w:cs="Times New Roman" w:hAnsi="Times New Roman"/>
          <w:sz w:val="28"/>
        </w:rPr>
      </w:pPr>
      <w:r>
        <w:rPr>
          <w:rFonts w:ascii="Times New Roman" w:cs="Times New Roman" w:hAnsi="Times New Roman"/>
          <w:sz w:val="28"/>
          <w:lang w:eastAsia="ru-RU"/>
        </w:rPr>
        <w:drawing xmlns:mc="http://schemas.openxmlformats.org/markup-compatibility/2006">
          <wp:inline distT="0" distB="0" distL="0" distR="0">
            <wp:extent cx="2962275" cy="2237648"/>
            <wp:effectExtent l="0" t="0" r="0" b="0"/>
            <wp:docPr id="96"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Рисунок 37"/>
                    <pic:cNvPicPr/>
                  </pic:nvPicPr>
                  <pic:blipFill>
                    <a:blip r:embed="rId67"/>
                    <a:srcRect/>
                    <a:stretch>
                      <a:fillRect/>
                    </a:stretch>
                  </pic:blipFill>
                  <pic:spPr>
                    <a:xfrm>
                      <a:off x="0" y="0"/>
                      <a:ext cx="2962275" cy="2237648"/>
                    </a:xfrm>
                    <a:prstGeom prst="rect">
                      <a:avLst/>
                    </a:prstGeom>
                  </pic:spPr>
                </pic:pic>
              </a:graphicData>
            </a:graphic>
          </wp:inline>
        </w:drawing>
      </w:r>
    </w:p>
    <w:p>
      <w:pPr>
        <w:jc w:val="both"/>
        <w:rPr>
          <w:rFonts w:ascii="Times New Roman" w:cs="Times New Roman" w:hAnsi="Times New Roman"/>
          <w:sz w:val="28"/>
        </w:rPr>
      </w:pPr>
      <w:r>
        <w:rPr>
          <w:rFonts w:ascii="Times New Roman" w:cs="Times New Roman" w:hAnsi="Times New Roman"/>
          <w:sz w:val="28"/>
        </w:rPr>
        <w:t xml:space="preserve">После применения </w:t>
      </w:r>
      <w:r>
        <w:rPr>
          <w:rFonts w:ascii="Times New Roman" w:cs="Times New Roman" w:hAnsi="Times New Roman"/>
          <w:sz w:val="28"/>
          <w:lang w:val="en-US"/>
        </w:rPr>
        <w:t>SMOTE</w:t>
      </w:r>
      <w:r>
        <w:rPr>
          <w:rFonts w:ascii="Times New Roman" w:cs="Times New Roman" w:hAnsi="Times New Roman"/>
          <w:sz w:val="28"/>
          <w:lang w:val="en-US"/>
        </w:rPr>
        <w:t>NC</w:t>
      </w:r>
      <w:r>
        <w:rPr>
          <w:rFonts w:ascii="Times New Roman" w:cs="Times New Roman" w:hAnsi="Times New Roman"/>
          <w:sz w:val="28"/>
        </w:rPr>
        <w:t xml:space="preserve"> </w:t>
      </w:r>
      <w:r>
        <w:rPr>
          <w:rFonts w:ascii="Times New Roman" w:cs="Times New Roman" w:hAnsi="Times New Roman"/>
          <w:sz w:val="28"/>
        </w:rPr>
        <w:t>видим, что отсутствие аллергии теперь с большей вероятностью говорит об отсутствии рака. Посмотрим корреляционную матрицу теперь. По идее, она должна измениться мало (тк сэмплирование предполагает сохранение имеющихся закономерностей, если они нарушены, следует изменить метод передискретизации)</w:t>
      </w:r>
    </w:p>
    <w:p>
      <w:pPr>
        <w:jc w:val="both"/>
        <w:rPr>
          <w:rFonts w:ascii="Times New Roman" w:cs="Times New Roman" w:hAnsi="Times New Roman"/>
          <w:b/>
          <w:sz w:val="28"/>
        </w:rPr>
      </w:pPr>
      <w:r>
        <w:rPr>
          <w:rFonts w:ascii="Times New Roman" w:cs="Times New Roman" w:hAnsi="Times New Roman"/>
          <w:b/>
          <w:sz w:val="28"/>
          <w:lang w:val="en-US"/>
        </w:rPr>
        <w:t>SMOTE</w:t>
      </w:r>
      <w:r>
        <w:rPr>
          <w:rFonts w:ascii="Times New Roman" w:cs="Times New Roman" w:hAnsi="Times New Roman"/>
          <w:b/>
          <w:sz w:val="28"/>
          <w:lang w:val="en-US"/>
        </w:rPr>
        <w:t>NC</w:t>
      </w:r>
    </w:p>
    <w:p>
      <w:pPr>
        <w:jc w:val="both"/>
        <w:rPr>
          <w:rFonts w:ascii="Times New Roman" w:cs="Times New Roman" w:hAnsi="Times New Roman"/>
          <w:sz w:val="28"/>
        </w:rPr>
      </w:pPr>
      <w:r>
        <w:rPr>
          <w:rFonts w:ascii="Times New Roman" w:cs="Times New Roman" w:hAnsi="Times New Roman"/>
          <w:sz w:val="28"/>
        </w:rPr>
        <w:t xml:space="preserve">Для сэмплирования набора данных был выбран метод </w:t>
      </w:r>
      <w:r>
        <w:rPr>
          <w:rFonts w:ascii="Times New Roman" w:cs="Times New Roman" w:hAnsi="Times New Roman"/>
          <w:sz w:val="28"/>
          <w:lang w:val="en-US"/>
        </w:rPr>
        <w:t>SMOTE</w:t>
      </w:r>
      <w:r>
        <w:rPr>
          <w:rFonts w:ascii="Times New Roman" w:cs="Times New Roman" w:hAnsi="Times New Roman"/>
          <w:sz w:val="28"/>
        </w:rPr>
        <w:t xml:space="preserve">, но он создает новые экземпляры с помощью интерполяции между известными объектами, что неприменимо при категориальных данных, так как 1 и 2 являются метками классов. У метода </w:t>
      </w:r>
      <w:r>
        <w:rPr>
          <w:rFonts w:ascii="Times New Roman" w:cs="Times New Roman" w:hAnsi="Times New Roman"/>
          <w:sz w:val="28"/>
          <w:lang w:val="en-US"/>
        </w:rPr>
        <w:t>SMOTE</w:t>
      </w:r>
      <w:r>
        <w:rPr>
          <w:rFonts w:ascii="Times New Roman" w:cs="Times New Roman" w:hAnsi="Times New Roman"/>
          <w:sz w:val="28"/>
        </w:rPr>
        <w:t xml:space="preserve"> </w:t>
      </w:r>
      <w:r>
        <w:rPr>
          <w:rFonts w:ascii="Times New Roman" w:cs="Times New Roman" w:hAnsi="Times New Roman"/>
          <w:sz w:val="28"/>
        </w:rPr>
        <w:t>существует две модификации</w:t>
      </w:r>
      <w:r>
        <w:rPr>
          <w:rFonts w:ascii="Times New Roman" w:cs="Times New Roman" w:hAnsi="Times New Roman"/>
          <w:sz w:val="28"/>
        </w:rPr>
        <w:t xml:space="preserve">: </w:t>
      </w:r>
      <w:r>
        <w:rPr>
          <w:rFonts w:ascii="Times New Roman" w:cs="Times New Roman" w:hAnsi="Times New Roman"/>
          <w:sz w:val="28"/>
          <w:lang w:val="en-US"/>
        </w:rPr>
        <w:t>SMOTEN</w:t>
      </w:r>
      <w:r>
        <w:rPr>
          <w:rFonts w:ascii="Times New Roman" w:cs="Times New Roman" w:hAnsi="Times New Roman"/>
          <w:sz w:val="28"/>
        </w:rPr>
        <w:t xml:space="preserve"> </w:t>
      </w:r>
      <w:r>
        <w:rPr>
          <w:rFonts w:ascii="Times New Roman" w:cs="Times New Roman" w:hAnsi="Times New Roman"/>
          <w:sz w:val="28"/>
        </w:rPr>
        <w:t xml:space="preserve">и </w:t>
      </w:r>
      <w:r>
        <w:rPr>
          <w:rFonts w:ascii="Times New Roman" w:cs="Times New Roman" w:hAnsi="Times New Roman"/>
          <w:sz w:val="28"/>
          <w:lang w:val="en-US"/>
        </w:rPr>
        <w:t>SMOTENC</w:t>
      </w:r>
      <w:r>
        <w:rPr>
          <w:rFonts w:ascii="Times New Roman" w:cs="Times New Roman" w:hAnsi="Times New Roman"/>
          <w:sz w:val="28"/>
        </w:rPr>
        <w:t xml:space="preserve">. Первый метод создан </w:t>
      </w:r>
      <w:r>
        <w:rPr>
          <w:rFonts w:ascii="Times New Roman" w:cs="Times New Roman" w:hAnsi="Times New Roman"/>
          <w:sz w:val="28"/>
        </w:rPr>
        <w:t xml:space="preserve">только </w:t>
      </w:r>
      <w:r>
        <w:rPr>
          <w:rFonts w:ascii="Times New Roman" w:cs="Times New Roman" w:hAnsi="Times New Roman"/>
          <w:sz w:val="28"/>
        </w:rPr>
        <w:t>для категориальных данных</w:t>
      </w:r>
      <w:r>
        <w:rPr>
          <w:rFonts w:ascii="Times New Roman" w:cs="Times New Roman" w:hAnsi="Times New Roman"/>
          <w:sz w:val="28"/>
        </w:rPr>
        <w:t xml:space="preserve">, но наш набор содержит также одну непрерывную переменную, а именно возраст, значит нам следует использовать метод </w:t>
      </w:r>
      <w:r>
        <w:rPr>
          <w:rFonts w:ascii="Times New Roman" w:cs="Times New Roman" w:hAnsi="Times New Roman"/>
          <w:sz w:val="28"/>
          <w:lang w:val="en-US"/>
        </w:rPr>
        <w:t>SMOTENC</w:t>
      </w:r>
      <w:r>
        <w:rPr>
          <w:rFonts w:ascii="Times New Roman" w:cs="Times New Roman" w:hAnsi="Times New Roman"/>
          <w:sz w:val="28"/>
        </w:rPr>
        <w:t>, который работает смешанно, следует лишь пометить, какие данные, подаваемые на вход, являются категориальными</w:t>
      </w:r>
      <w:r>
        <w:rPr>
          <w:rFonts w:ascii="Times New Roman" w:cs="Times New Roman" w:hAnsi="Times New Roman"/>
          <w:sz w:val="28"/>
        </w:rPr>
        <w:t xml:space="preserve">. Суть работы данного метода почти не отличается, работает так же по методу </w:t>
      </w:r>
      <w:r>
        <w:rPr>
          <w:rFonts w:ascii="Times New Roman" w:cs="Times New Roman" w:hAnsi="Times New Roman"/>
          <w:sz w:val="28"/>
          <w:lang w:val="en-US"/>
        </w:rPr>
        <w:t>k</w:t>
      </w:r>
      <w:r>
        <w:rPr>
          <w:rFonts w:ascii="Times New Roman" w:cs="Times New Roman" w:hAnsi="Times New Roman"/>
          <w:sz w:val="28"/>
        </w:rPr>
        <w:t>-</w:t>
      </w:r>
      <w:r>
        <w:rPr>
          <w:rFonts w:ascii="Times New Roman" w:cs="Times New Roman" w:hAnsi="Times New Roman"/>
          <w:sz w:val="28"/>
        </w:rPr>
        <w:t>ближайших соседей.</w:t>
      </w:r>
    </w:p>
    <w:p>
      <w:pPr>
        <w:jc w:val="both"/>
        <w:rPr>
          <w:rFonts w:ascii="Times New Roman" w:cs="Times New Roman" w:hAnsi="Times New Roman"/>
          <w:sz w:val="28"/>
        </w:rPr>
      </w:pPr>
      <w:r>
        <w:rPr>
          <w:rFonts w:ascii="Times New Roman" w:cs="Times New Roman" w:hAnsi="Times New Roman"/>
          <w:sz w:val="28"/>
        </w:rPr>
        <w:drawing xmlns:mc="http://schemas.openxmlformats.org/markup-compatibility/2006">
          <wp:inline>
            <wp:extent cx="5940425" cy="21107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Grp="0" noSelect="0" noChangeAspect="1" noMove="0"/>
                    </pic:cNvPicPr>
                  </pic:nvPicPr>
                  <pic:blipFill>
                    <a:blip r:embed="rId68"/>
                    <a:srcRect/>
                    <a:stretch>
                      <a:fillRect/>
                    </a:stretch>
                  </pic:blipFill>
                  <pic:spPr>
                    <a:xfrm>
                      <a:off x="0" y="0"/>
                      <a:ext cx="5940425" cy="2110740"/>
                    </a:xfrm>
                    <a:prstGeom prst="rect">
                      <a:avLst/>
                    </a:prstGeom>
                  </pic:spPr>
                </pic:pic>
              </a:graphicData>
            </a:graphic>
          </wp:inline>
        </w:drawing>
      </w:r>
    </w:p>
    <w:p>
      <w:pPr>
        <w:jc w:val="both"/>
        <w:rPr>
          <w:rFonts w:ascii="Times New Roman" w:cs="Times New Roman" w:hAnsi="Times New Roman"/>
          <w:sz w:val="28"/>
        </w:rPr>
      </w:pPr>
      <w:r>
        <w:rPr>
          <w:rFonts w:ascii="Times New Roman" w:cs="Times New Roman" w:hAnsi="Times New Roman"/>
          <w:sz w:val="28"/>
        </w:rPr>
        <w:t xml:space="preserve">Рис. </w:t>
      </w:r>
      <w:r>
        <w:rPr>
          <w:rFonts w:ascii="Times New Roman" w:cs="Times New Roman" w:hAnsi="Times New Roman"/>
          <w:sz w:val="28"/>
          <w:lang w:val="en-US"/>
        </w:rPr>
        <w:t xml:space="preserve">i. </w:t>
      </w:r>
      <w:r>
        <w:rPr>
          <w:rFonts w:ascii="Times New Roman" w:cs="Times New Roman" w:hAnsi="Times New Roman"/>
          <w:sz w:val="28"/>
          <w:lang w:val="ru-RU"/>
        </w:rPr>
        <w:t xml:space="preserve">Графическое пояснение интерполяции при сэмплировании </w:t>
      </w:r>
    </w:p>
    <w:p>
      <w:pPr>
        <w:jc w:val="both"/>
        <w:rPr>
          <w:rFonts w:ascii="Times New Roman" w:cs="Times New Roman" w:hAnsi="Times New Roman"/>
          <w:sz w:val="28"/>
        </w:rPr>
      </w:pPr>
      <w:r>
        <w:rPr>
          <w:rFonts w:ascii="Times New Roman" w:cs="Times New Roman" w:hAnsi="Times New Roman"/>
          <w:sz w:val="28"/>
        </w:rPr>
        <w:t xml:space="preserve">Алгоритм </w:t>
      </w:r>
      <w:r>
        <w:rPr>
          <w:rFonts w:ascii="Times New Roman" w:cs="Times New Roman" w:hAnsi="Times New Roman"/>
          <w:sz w:val="28"/>
          <w:lang w:val="en-US"/>
        </w:rPr>
        <w:t>SMOTE</w:t>
      </w:r>
      <w:r>
        <w:rPr>
          <w:rFonts w:ascii="Times New Roman" w:cs="Times New Roman" w:hAnsi="Times New Roman"/>
          <w:sz w:val="28"/>
          <w:lang w:val="en-US"/>
        </w:rPr>
        <w:t>:</w:t>
      </w:r>
    </w:p>
    <w:p>
      <w:pPr>
        <w:numPr>
          <w:ilvl w:val="0"/>
          <w:numId w:val="7"/>
        </w:numPr>
        <w:shd w:val="clear" w:color="auto" w:fill="ffffff"/>
        <w:spacing w:before="100" w:after="100" w:line="240" w:lineRule="auto"/>
        <w:jc w:val="both"/>
        <w:rPr>
          <w:rFonts w:ascii="Times New Roman" w:cs="Times New Roman" w:eastAsia="Times New Roman" w:hAnsi="Times New Roman"/>
          <w:sz w:val="28"/>
          <w:szCs w:val="30"/>
          <w:lang w:eastAsia="ru-RU"/>
        </w:rPr>
      </w:pPr>
      <w:r>
        <w:rPr>
          <w:rFonts w:ascii="Times New Roman" w:cs="Times New Roman" w:eastAsia="Times New Roman" w:hAnsi="Times New Roman"/>
          <w:sz w:val="28"/>
          <w:szCs w:val="30"/>
          <w:lang w:eastAsia="ru-RU"/>
        </w:rPr>
        <w:t>Выберите образец класса меньшинства из исходного набора данных.</w:t>
      </w:r>
    </w:p>
    <w:p>
      <w:pPr>
        <w:numPr>
          <w:ilvl w:val="0"/>
          <w:numId w:val="7"/>
        </w:numPr>
        <w:shd w:val="clear" w:color="auto" w:fill="ffffff"/>
        <w:spacing w:before="100" w:after="100" w:line="240" w:lineRule="auto"/>
        <w:jc w:val="both"/>
        <w:rPr>
          <w:rFonts w:ascii="Times New Roman" w:cs="Times New Roman" w:eastAsia="Times New Roman" w:hAnsi="Times New Roman"/>
          <w:sz w:val="28"/>
          <w:szCs w:val="30"/>
          <w:lang w:eastAsia="ru-RU"/>
        </w:rPr>
      </w:pPr>
      <w:r>
        <w:rPr>
          <w:rFonts w:ascii="Times New Roman" w:cs="Times New Roman" w:eastAsia="Times New Roman" w:hAnsi="Times New Roman"/>
          <w:sz w:val="28"/>
          <w:szCs w:val="30"/>
          <w:lang w:eastAsia="ru-RU"/>
        </w:rPr>
        <w:t>Найдите k ближайших соседей по классу меньшинства в пространстве объектов.</w:t>
      </w:r>
    </w:p>
    <w:p>
      <w:pPr>
        <w:numPr>
          <w:ilvl w:val="0"/>
          <w:numId w:val="7"/>
        </w:numPr>
        <w:shd w:val="clear" w:color="auto" w:fill="ffffff"/>
        <w:spacing w:before="100" w:after="100" w:line="240" w:lineRule="auto"/>
        <w:jc w:val="both"/>
        <w:rPr>
          <w:rFonts w:ascii="Times New Roman" w:cs="Times New Roman" w:eastAsia="Times New Roman" w:hAnsi="Times New Roman"/>
          <w:sz w:val="28"/>
          <w:szCs w:val="30"/>
          <w:lang w:eastAsia="ru-RU"/>
        </w:rPr>
      </w:pPr>
      <w:r>
        <w:rPr>
          <w:rFonts w:ascii="Times New Roman" w:cs="Times New Roman" w:eastAsia="Times New Roman" w:hAnsi="Times New Roman"/>
          <w:sz w:val="28"/>
          <w:szCs w:val="30"/>
          <w:lang w:eastAsia="ru-RU"/>
        </w:rPr>
        <w:t>Случайным образом выберите одного из k ближайших соседей.</w:t>
      </w:r>
    </w:p>
    <w:p>
      <w:pPr>
        <w:numPr>
          <w:ilvl w:val="0"/>
          <w:numId w:val="7"/>
        </w:numPr>
        <w:shd w:val="clear" w:color="auto" w:fill="ffffff"/>
        <w:spacing w:before="100" w:after="100" w:line="240" w:lineRule="auto"/>
        <w:jc w:val="both"/>
        <w:rPr>
          <w:rFonts w:ascii="Times New Roman" w:cs="Times New Roman" w:eastAsia="Times New Roman" w:hAnsi="Times New Roman"/>
          <w:sz w:val="28"/>
          <w:szCs w:val="30"/>
          <w:lang w:eastAsia="ru-RU"/>
        </w:rPr>
      </w:pPr>
      <w:r>
        <w:rPr>
          <w:rFonts w:ascii="Times New Roman" w:cs="Times New Roman" w:eastAsia="Times New Roman" w:hAnsi="Times New Roman"/>
          <w:sz w:val="28"/>
          <w:szCs w:val="30"/>
          <w:lang w:eastAsia="ru-RU"/>
        </w:rPr>
        <w:t>Создайте новую синтетическую выборку путем интерполяции между выбранной выборкой класса меньшинства и случайно выбранным соседом.</w:t>
      </w:r>
    </w:p>
    <w:p>
      <w:pPr>
        <w:numPr>
          <w:ilvl w:val="0"/>
          <w:numId w:val="7"/>
        </w:numPr>
        <w:shd w:val="clear" w:color="auto" w:fill="ffffff"/>
        <w:spacing w:before="100" w:after="100" w:line="240" w:lineRule="auto"/>
        <w:jc w:val="both"/>
        <w:rPr>
          <w:rFonts w:ascii="Times New Roman" w:cs="Times New Roman" w:eastAsia="Times New Roman" w:hAnsi="Times New Roman"/>
          <w:sz w:val="28"/>
          <w:szCs w:val="28"/>
          <w:lang w:eastAsia="ru-RU"/>
        </w:rPr>
      </w:pPr>
      <w:r>
        <w:rPr>
          <w:rFonts w:ascii="Times New Roman" w:cs="Times New Roman" w:eastAsia="Times New Roman" w:hAnsi="Times New Roman"/>
          <w:sz w:val="28"/>
          <w:szCs w:val="30"/>
          <w:lang w:eastAsia="ru-RU"/>
        </w:rPr>
        <w:t xml:space="preserve">Повторяйте шаги 1-4, пока не будет сгенерировано желаемое количество </w:t>
      </w:r>
      <w:r>
        <w:rPr>
          <w:rFonts w:ascii="Times New Roman" w:cs="Times New Roman" w:eastAsia="Times New Roman" w:hAnsi="Times New Roman"/>
          <w:sz w:val="28"/>
          <w:szCs w:val="28"/>
          <w:lang w:eastAsia="ru-RU"/>
        </w:rPr>
        <w:t>синтетических выборок.</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u w:val="none"/>
          <w:lang w:val="en-US"/>
        </w:rPr>
      </w:pPr>
      <w:r>
        <w:rPr>
          <w:rFonts w:ascii="Times New Roman" w:cs="Times New Roman" w:hAnsi="Times New Roman"/>
          <w:color w:val="000000"/>
          <w:sz w:val="28"/>
          <w:szCs w:val="28"/>
          <w:u w:val="none"/>
          <w:rtl w:val="off"/>
          <w:lang w:val="en-US"/>
        </w:rPr>
        <w:t>SMOTENC немного изменяет способ создания нового сэмпла, выполняя что-то определенное для категориальных функций. Фактически, категории новой сгенерированной выборки определяются путем выбора наиболее часто встречающейся категории ближайших соседей, присутствующих во время генерации, и при вычислении евклидова расстояния при поиске k-ближайших-соседей алгоритм просто добавляет квадрат медианы стандартных отклонений каждого столбца, представляющего числовые значения.</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lang w:val="en-US"/>
        </w:rPr>
      </w:pPr>
    </w:p>
    <w:p>
      <w:pPr>
        <w:jc w:val="both"/>
        <w:rPr>
          <w:rFonts w:ascii="Times New Roman" w:cs="Times New Roman" w:hAnsi="Times New Roman"/>
          <w:b/>
          <w:sz w:val="28"/>
        </w:rPr>
      </w:pPr>
      <w:r>
        <w:rPr>
          <w:rFonts w:ascii="Times New Roman" w:cs="Times New Roman" w:hAnsi="Times New Roman"/>
          <w:b/>
          <w:sz w:val="28"/>
        </w:rPr>
        <w:t>Выводы по анализу</w:t>
      </w:r>
    </w:p>
    <w:p>
      <w:pPr>
        <w:jc w:val="both"/>
        <w:rPr>
          <w:rFonts w:ascii="Times New Roman" w:cs="Times New Roman" w:hAnsi="Times New Roman"/>
          <w:b/>
          <w:sz w:val="28"/>
        </w:rPr>
      </w:pPr>
      <w:r>
        <w:rPr>
          <w:rFonts w:ascii="Times New Roman" w:cs="Times New Roman" w:hAnsi="Times New Roman"/>
          <w:b/>
          <w:sz w:val="28"/>
        </w:rPr>
        <w:t>Применение методов ИАД</w:t>
      </w:r>
    </w:p>
    <w:p>
      <w:pPr>
        <w:jc w:val="both"/>
        <w:rPr>
          <w:rFonts w:ascii="Times New Roman" w:cs="Times New Roman" w:hAnsi="Times New Roman"/>
          <w:sz w:val="28"/>
        </w:rPr>
      </w:pPr>
      <w:r>
        <w:rPr>
          <w:rFonts w:ascii="Times New Roman" w:cs="Times New Roman" w:hAnsi="Times New Roman"/>
          <w:sz w:val="28"/>
        </w:rPr>
        <w:t xml:space="preserve">Модель-классификатор по выявлению риска </w:t>
      </w:r>
    </w:p>
    <w:p>
      <w:pPr>
        <w:jc w:val="both"/>
        <w:rPr>
          <w:rFonts w:ascii="Times New Roman" w:cs="Times New Roman" w:hAnsi="Times New Roman"/>
          <w:sz w:val="28"/>
        </w:rPr>
      </w:pPr>
      <w:r>
        <w:rPr>
          <w:rFonts w:ascii="Times New Roman" w:cs="Times New Roman" w:hAnsi="Times New Roman"/>
          <w:sz w:val="28"/>
        </w:rPr>
        <w:t>Модель логистической регрессии</w:t>
      </w:r>
    </w:p>
    <w:p>
      <w:pPr>
        <w:pStyle w:val="Normal(Web)"/>
        <w:shd w:val="clear" w:color="auto" w:fill="ffffff"/>
        <w:spacing w:before="0"/>
        <w:jc w:val="both"/>
        <w:rPr>
          <w:color w:val="212529"/>
          <w:sz w:val="28"/>
          <w:szCs w:val="29"/>
        </w:rPr>
      </w:pPr>
      <w:r>
        <w:rPr>
          <w:sz w:val="28"/>
        </w:rPr>
        <w:t xml:space="preserve">Моделирование возможно только на сбалансированных данных. </w:t>
      </w:r>
      <w:r>
        <w:rPr>
          <w:color w:val="212529"/>
          <w:sz w:val="28"/>
          <w:szCs w:val="29"/>
        </w:rPr>
        <w:t>Потому что, если данные о дисбалансе произошли, модель будет иметь смещение, потому что данные, как правило, показывают больше данных «LUNG_CANCER», которые нужно обучить.</w:t>
      </w:r>
    </w:p>
    <w:p>
      <w:pPr>
        <w:pStyle w:val="Normal(Web)"/>
        <w:shd w:val="clear" w:color="auto" w:fill="ffffff"/>
        <w:spacing w:before="0"/>
        <w:jc w:val="both"/>
        <w:rPr>
          <w:color w:val="212529"/>
          <w:sz w:val="28"/>
          <w:szCs w:val="29"/>
        </w:rPr>
      </w:pPr>
      <w:r>
        <w:rPr>
          <w:color w:val="212529"/>
          <w:sz w:val="28"/>
          <w:szCs w:val="29"/>
        </w:rPr>
        <w:t>Это означает, что он с большей вероятностью будет предсказывать будущие данные в метке большинства.</w:t>
      </w:r>
    </w:p>
    <w:p>
      <w:pPr>
        <w:jc w:val="both"/>
        <w:rPr>
          <w:rFonts w:ascii="Times New Roman" w:cs="Times New Roman" w:hAnsi="Times New Roman"/>
          <w:sz w:val="28"/>
        </w:rPr>
      </w:pPr>
      <w:r>
        <w:rPr>
          <w:rFonts w:ascii="Times New Roman" w:cs="Times New Roman" w:hAnsi="Times New Roman"/>
          <w:sz w:val="28"/>
        </w:rPr>
        <w:t xml:space="preserve">Использую метод </w:t>
      </w:r>
      <w:r>
        <w:rPr>
          <w:rFonts w:ascii="Times New Roman" w:cs="Times New Roman" w:hAnsi="Times New Roman"/>
          <w:sz w:val="28"/>
          <w:lang w:val="en-US"/>
        </w:rPr>
        <w:t>SMOTE</w:t>
      </w:r>
      <w:r>
        <w:rPr>
          <w:rFonts w:ascii="Times New Roman" w:cs="Times New Roman" w:hAnsi="Times New Roman"/>
          <w:sz w:val="28"/>
          <w:lang w:val="en-US"/>
        </w:rPr>
        <w:t>NC</w:t>
      </w:r>
      <w:r>
        <w:rPr>
          <w:rFonts w:ascii="Times New Roman" w:cs="Times New Roman" w:hAnsi="Times New Roman"/>
          <w:sz w:val="28"/>
        </w:rPr>
        <w:t xml:space="preserve"> </w:t>
      </w:r>
      <w:r>
        <w:rPr>
          <w:rFonts w:ascii="Times New Roman" w:cs="Times New Roman" w:hAnsi="Times New Roman"/>
          <w:sz w:val="28"/>
        </w:rPr>
        <w:t>по передискретизации</w:t>
      </w:r>
    </w:p>
    <w:p>
      <w:pPr>
        <w:jc w:val="both"/>
        <w:rPr>
          <w:rFonts w:ascii="Times New Roman" w:cs="Times New Roman" w:hAnsi="Times New Roman"/>
          <w:sz w:val="28"/>
        </w:rPr>
      </w:pPr>
      <w:r>
        <w:rPr>
          <w:rFonts w:ascii="Times New Roman" w:cs="Times New Roman" w:hAnsi="Times New Roman"/>
          <w:sz w:val="28"/>
          <w:lang w:eastAsia="ru-RU"/>
        </w:rPr>
        <w:drawing xmlns:mc="http://schemas.openxmlformats.org/markup-compatibility/2006">
          <wp:inline distT="0" distB="0" distL="0" distR="0">
            <wp:extent cx="5800725" cy="2142951"/>
            <wp:effectExtent l="0" t="0" r="0" b="0"/>
            <wp:docPr id="9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8"/>
                    <pic:cNvPicPr/>
                  </pic:nvPicPr>
                  <pic:blipFill>
                    <a:blip r:embed="rId69"/>
                    <a:srcRect/>
                    <a:stretch>
                      <a:fillRect/>
                    </a:stretch>
                  </pic:blipFill>
                  <pic:spPr>
                    <a:xfrm>
                      <a:off x="0" y="0"/>
                      <a:ext cx="5800725" cy="2142951"/>
                    </a:xfrm>
                    <a:prstGeom prst="rect">
                      <a:avLst/>
                    </a:prstGeom>
                  </pic:spPr>
                </pic:pic>
              </a:graphicData>
            </a:graphic>
          </wp:inline>
        </w:drawing>
      </w:r>
    </w:p>
    <w:p>
      <w:pPr>
        <w:jc w:val="both"/>
        <w:rPr>
          <w:rFonts w:ascii="Times New Roman" w:cs="Times New Roman" w:hAnsi="Times New Roman"/>
          <w:sz w:val="28"/>
        </w:rPr>
      </w:pPr>
      <w:r>
        <w:rPr>
          <w:rFonts w:ascii="Times New Roman" w:cs="Times New Roman" w:hAnsi="Times New Roman"/>
          <w:sz w:val="28"/>
        </w:rPr>
        <w:t>Итого получаем 540 пациентов, среди которых 270 больны и 270 здоровы</w:t>
      </w:r>
    </w:p>
    <w:p>
      <w:pPr>
        <w:jc w:val="both"/>
        <w:rPr>
          <w:rFonts w:ascii="Times New Roman" w:cs="Times New Roman" w:hAnsi="Times New Roman"/>
          <w:sz w:val="28"/>
        </w:rPr>
      </w:pPr>
      <w:r>
        <w:rPr>
          <w:rFonts w:ascii="Times New Roman" w:cs="Times New Roman" w:hAnsi="Times New Roman"/>
          <w:sz w:val="28"/>
          <w:lang w:eastAsia="ru-RU"/>
        </w:rPr>
        <w:drawing xmlns:mc="http://schemas.openxmlformats.org/markup-compatibility/2006">
          <wp:inline distT="0" distB="0" distL="0" distR="0">
            <wp:extent cx="3028950" cy="2201305"/>
            <wp:effectExtent l="0" t="0" r="0" b="0"/>
            <wp:docPr id="99"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Рисунок 34"/>
                    <pic:cNvPicPr/>
                  </pic:nvPicPr>
                  <pic:blipFill>
                    <a:blip r:embed="rId70"/>
                    <a:srcRect/>
                    <a:stretch>
                      <a:fillRect/>
                    </a:stretch>
                  </pic:blipFill>
                  <pic:spPr>
                    <a:xfrm>
                      <a:off x="0" y="0"/>
                      <a:ext cx="3028950" cy="2201305"/>
                    </a:xfrm>
                    <a:prstGeom prst="rect">
                      <a:avLst/>
                    </a:prstGeom>
                  </pic:spPr>
                </pic:pic>
              </a:graphicData>
            </a:graphic>
          </wp:inline>
        </w:drawing>
      </w:r>
    </w:p>
    <w:p>
      <w:pPr>
        <w:jc w:val="both"/>
        <w:rPr>
          <w:rFonts w:ascii="Times New Roman" w:cs="Times New Roman" w:hAnsi="Times New Roman"/>
          <w:sz w:val="28"/>
        </w:rPr>
      </w:pPr>
      <w:r>
        <w:rPr>
          <w:rFonts w:ascii="Times New Roman" w:cs="Times New Roman" w:hAnsi="Times New Roman"/>
          <w:sz w:val="28"/>
        </w:rPr>
        <w:t>Разделим наши данные на обучающие и тестовые данные в соотношении 4</w:t>
      </w:r>
      <w:r>
        <w:rPr>
          <w:rFonts w:ascii="Times New Roman" w:cs="Times New Roman" w:hAnsi="Times New Roman"/>
          <w:sz w:val="28"/>
        </w:rPr>
        <w:t>:1 (80% : 20%)</w:t>
      </w:r>
      <w:r>
        <w:rPr>
          <w:rFonts w:ascii="Times New Roman" w:cs="Times New Roman" w:hAnsi="Times New Roman"/>
          <w:sz w:val="28"/>
        </w:rPr>
        <w:t xml:space="preserve"> 432 / 108</w:t>
      </w:r>
    </w:p>
    <w:p>
      <w:pPr>
        <w:jc w:val="both"/>
        <w:rPr>
          <w:rFonts w:ascii="Times New Roman" w:cs="Times New Roman" w:hAnsi="Times New Roman"/>
          <w:sz w:val="28"/>
        </w:rPr>
      </w:pPr>
    </w:p>
    <w:p>
      <w:pPr>
        <w:jc w:val="both"/>
        <w:rPr>
          <w:rFonts w:ascii="Times New Roman" w:cs="Times New Roman" w:hAnsi="Times New Roman"/>
          <w:sz w:val="28"/>
        </w:rPr>
      </w:pPr>
      <w:r>
        <w:rPr>
          <w:rFonts w:ascii="Times New Roman" w:cs="Times New Roman" w:hAnsi="Times New Roman"/>
          <w:b/>
          <w:sz w:val="28"/>
          <w:lang w:val="en-US"/>
        </w:rPr>
        <w:t>Logistic</w:t>
      </w:r>
      <w:r>
        <w:rPr>
          <w:rFonts w:ascii="Times New Roman" w:cs="Times New Roman" w:hAnsi="Times New Roman"/>
          <w:b/>
          <w:sz w:val="28"/>
        </w:rPr>
        <w:t xml:space="preserve"> </w:t>
      </w:r>
      <w:r>
        <w:rPr>
          <w:rFonts w:ascii="Times New Roman" w:cs="Times New Roman" w:hAnsi="Times New Roman"/>
          <w:b/>
          <w:sz w:val="28"/>
          <w:lang w:val="en-US"/>
        </w:rPr>
        <w:t>Regression</w:t>
      </w:r>
      <w:r>
        <w:rPr>
          <w:rFonts w:ascii="Times New Roman" w:cs="Times New Roman" w:hAnsi="Times New Roman"/>
          <w:b/>
          <w:sz w:val="28"/>
        </w:rPr>
        <w:t xml:space="preserve"> (</w:t>
      </w:r>
      <w:r>
        <w:rPr>
          <w:rFonts w:ascii="Times New Roman" w:cs="Times New Roman" w:hAnsi="Times New Roman"/>
          <w:b/>
          <w:sz w:val="28"/>
        </w:rPr>
        <w:t>Логистическая регрессия</w:t>
      </w:r>
      <w:r>
        <w:rPr>
          <w:rFonts w:ascii="Times New Roman" w:cs="Times New Roman" w:hAnsi="Times New Roman"/>
          <w:b/>
          <w:sz w:val="28"/>
        </w:rPr>
        <w:t>)</w:t>
      </w:r>
      <w:r>
        <w:rPr>
          <w:rFonts w:ascii="Times New Roman" w:cs="Times New Roman" w:hAnsi="Times New Roman"/>
          <w:b/>
          <w:sz w:val="28"/>
        </w:rPr>
        <w:t xml:space="preserve"> </w:t>
      </w:r>
      <w:r>
        <w:rPr>
          <w:rFonts w:ascii="Times New Roman" w:cs="Times New Roman" w:hAnsi="Times New Roman"/>
          <w:sz w:val="28"/>
        </w:rPr>
        <w:t xml:space="preserve">далее </w:t>
      </w:r>
      <w:r>
        <w:rPr>
          <w:rFonts w:ascii="Times New Roman" w:cs="Times New Roman" w:hAnsi="Times New Roman"/>
          <w:sz w:val="28"/>
          <w:lang w:val="en-US"/>
        </w:rPr>
        <w:t>LR</w:t>
      </w:r>
    </w:p>
    <w:p>
      <w:pPr>
        <w:jc w:val="both"/>
        <w:rPr>
          <w:rFonts w:ascii="Times New Roman" w:cs="Times New Roman" w:hAnsi="Times New Roman"/>
          <w:sz w:val="28"/>
        </w:rPr>
      </w:pPr>
      <w:r>
        <w:rPr>
          <w:rFonts w:ascii="Times New Roman" w:cs="Times New Roman" w:hAnsi="Times New Roman"/>
          <w:sz w:val="28"/>
          <w:highlight w:val="yellow"/>
        </w:rPr>
        <w:t>==Теория==</w:t>
      </w:r>
    </w:p>
    <w:p>
      <w:pPr>
        <w:jc w:val="both"/>
        <w:rPr>
          <w:rFonts w:ascii="Times New Roman" w:cs="Times New Roman" w:hAnsi="Times New Roman"/>
          <w:sz w:val="28"/>
        </w:rPr>
      </w:pPr>
      <w:r>
        <w:rPr>
          <w:rFonts w:ascii="Times New Roman" w:cs="Times New Roman" w:hAnsi="Times New Roman"/>
          <w:sz w:val="28"/>
          <w:lang w:eastAsia="ru-RU"/>
        </w:rPr>
        <w:drawing xmlns:mc="http://schemas.openxmlformats.org/markup-compatibility/2006">
          <wp:inline distT="0" distB="0" distL="0" distR="0">
            <wp:extent cx="2753109" cy="828791"/>
            <wp:effectExtent l="0" t="0" r="0" b="0"/>
            <wp:docPr id="100"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Рисунок 55"/>
                    <pic:cNvPicPr/>
                  </pic:nvPicPr>
                  <pic:blipFill>
                    <a:blip r:embed="rId71"/>
                    <a:srcRect/>
                    <a:stretch>
                      <a:fillRect/>
                    </a:stretch>
                  </pic:blipFill>
                  <pic:spPr>
                    <a:xfrm>
                      <a:off x="0" y="0"/>
                      <a:ext cx="2753109" cy="828791"/>
                    </a:xfrm>
                    <a:prstGeom prst="rect">
                      <a:avLst/>
                    </a:prstGeom>
                  </pic:spPr>
                </pic:pic>
              </a:graphicData>
            </a:graphic>
          </wp:inline>
        </w:drawing>
      </w:r>
    </w:p>
    <w:p>
      <w:pPr>
        <w:jc w:val="both"/>
        <w:rPr>
          <w:rFonts w:ascii="Times New Roman" w:cs="Times New Roman" w:hAnsi="Times New Roman"/>
          <w:color w:val="212121"/>
          <w:sz w:val="28"/>
          <w:szCs w:val="21"/>
          <w:shd w:val="clear" w:color="auto" w:fill="ffffff"/>
          <w:lang w:val="en-US"/>
        </w:rPr>
      </w:pPr>
      <w:r>
        <w:rPr>
          <w:rFonts w:ascii="Times New Roman" w:cs="Times New Roman" w:hAnsi="Times New Roman"/>
          <w:b/>
          <w:color w:val="212121"/>
          <w:sz w:val="28"/>
          <w:szCs w:val="21"/>
          <w:shd w:val="clear" w:color="auto" w:fill="ffffff"/>
          <w:lang w:val="en-US"/>
        </w:rPr>
        <w:t>K-Nearest Neighbors (K-</w:t>
      </w:r>
      <w:r>
        <w:rPr>
          <w:rFonts w:ascii="Times New Roman" w:cs="Times New Roman" w:hAnsi="Times New Roman"/>
          <w:b/>
          <w:color w:val="212121"/>
          <w:sz w:val="28"/>
          <w:szCs w:val="21"/>
          <w:shd w:val="clear" w:color="auto" w:fill="ffffff"/>
        </w:rPr>
        <w:t>ближайших</w:t>
      </w:r>
      <w:r>
        <w:rPr>
          <w:rFonts w:ascii="Times New Roman" w:cs="Times New Roman" w:hAnsi="Times New Roman"/>
          <w:b/>
          <w:color w:val="212121"/>
          <w:sz w:val="28"/>
          <w:szCs w:val="21"/>
          <w:shd w:val="clear" w:color="auto" w:fill="ffffff"/>
          <w:lang w:val="en-US"/>
        </w:rPr>
        <w:t xml:space="preserve"> </w:t>
      </w:r>
      <w:r>
        <w:rPr>
          <w:rFonts w:ascii="Times New Roman" w:cs="Times New Roman" w:hAnsi="Times New Roman"/>
          <w:b/>
          <w:color w:val="212121"/>
          <w:sz w:val="28"/>
          <w:szCs w:val="21"/>
          <w:shd w:val="clear" w:color="auto" w:fill="ffffff"/>
        </w:rPr>
        <w:t>соседей</w:t>
      </w:r>
      <w:r>
        <w:rPr>
          <w:rFonts w:ascii="Times New Roman" w:cs="Times New Roman" w:hAnsi="Times New Roman"/>
          <w:b/>
          <w:color w:val="212121"/>
          <w:sz w:val="28"/>
          <w:szCs w:val="21"/>
          <w:shd w:val="clear" w:color="auto" w:fill="ffffff"/>
          <w:lang w:val="en-US"/>
        </w:rPr>
        <w:t>)</w:t>
      </w:r>
      <w:r>
        <w:rPr>
          <w:rFonts w:ascii="Times New Roman" w:cs="Times New Roman" w:hAnsi="Times New Roman"/>
          <w:b/>
          <w:color w:val="212121"/>
          <w:sz w:val="28"/>
          <w:szCs w:val="21"/>
          <w:shd w:val="clear" w:color="auto" w:fill="ffffff"/>
          <w:lang w:val="en-US"/>
        </w:rPr>
        <w:t xml:space="preserve"> </w:t>
      </w:r>
      <w:r>
        <w:rPr>
          <w:rFonts w:ascii="Times New Roman" w:cs="Times New Roman" w:hAnsi="Times New Roman"/>
          <w:color w:val="212121"/>
          <w:sz w:val="28"/>
          <w:szCs w:val="21"/>
          <w:shd w:val="clear" w:color="auto" w:fill="ffffff"/>
        </w:rPr>
        <w:t>далее</w:t>
      </w:r>
      <w:r>
        <w:rPr>
          <w:rFonts w:ascii="Times New Roman" w:cs="Times New Roman" w:hAnsi="Times New Roman"/>
          <w:color w:val="212121"/>
          <w:sz w:val="28"/>
          <w:szCs w:val="21"/>
          <w:shd w:val="clear" w:color="auto" w:fill="ffffff"/>
          <w:lang w:val="en-US"/>
        </w:rPr>
        <w:t xml:space="preserve"> </w:t>
      </w:r>
      <w:r>
        <w:rPr>
          <w:rFonts w:ascii="Times New Roman" w:cs="Times New Roman" w:hAnsi="Times New Roman"/>
          <w:color w:val="212121"/>
          <w:sz w:val="28"/>
          <w:szCs w:val="21"/>
          <w:shd w:val="clear" w:color="auto" w:fill="ffffff"/>
          <w:lang w:val="en-US"/>
        </w:rPr>
        <w:t>KNN</w:t>
      </w:r>
    </w:p>
    <w:p>
      <w:pPr>
        <w:jc w:val="both"/>
        <w:rPr>
          <w:rFonts w:ascii="Times New Roman" w:cs="Times New Roman" w:hAnsi="Times New Roman"/>
          <w:sz w:val="28"/>
        </w:rPr>
      </w:pPr>
      <w:r>
        <w:rPr>
          <w:rFonts w:ascii="Times New Roman" w:cs="Times New Roman" w:hAnsi="Times New Roman"/>
          <w:sz w:val="28"/>
          <w:highlight w:val="yellow"/>
        </w:rPr>
        <w:t>==Теория==</w:t>
      </w:r>
    </w:p>
    <w:p>
      <w:pPr>
        <w:jc w:val="both"/>
        <w:rPr>
          <w:rFonts w:ascii="Times New Roman" w:cs="Times New Roman" w:hAnsi="Times New Roman"/>
          <w:color w:val="212121"/>
          <w:sz w:val="28"/>
          <w:szCs w:val="21"/>
          <w:shd w:val="clear" w:color="auto" w:fill="ffffff"/>
          <w:lang w:val="en-US"/>
        </w:rPr>
      </w:pPr>
    </w:p>
    <w:p>
      <w:pPr>
        <w:jc w:val="both"/>
        <w:rPr>
          <w:rFonts w:ascii="Times New Roman" w:cs="Times New Roman" w:hAnsi="Times New Roman"/>
          <w:color w:val="212121"/>
          <w:sz w:val="28"/>
          <w:szCs w:val="21"/>
          <w:shd w:val="clear" w:color="auto" w:fill="ffffff"/>
          <w:lang w:val="en-US"/>
        </w:rPr>
      </w:pPr>
      <w:r>
        <w:rPr>
          <w:rFonts w:ascii="Times New Roman" w:cs="Times New Roman" w:hAnsi="Times New Roman"/>
          <w:color w:val="212121"/>
          <w:sz w:val="28"/>
          <w:szCs w:val="21"/>
          <w:shd w:val="clear" w:color="auto" w:fill="ffffff"/>
          <w:lang w:eastAsia="ru-RU"/>
        </w:rPr>
        <w:drawing xmlns:mc="http://schemas.openxmlformats.org/markup-compatibility/2006">
          <wp:inline distT="0" distB="0" distL="0" distR="0">
            <wp:extent cx="2772162" cy="800212"/>
            <wp:effectExtent l="0" t="0" r="0" b="0"/>
            <wp:docPr id="101"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Рисунок 46"/>
                    <pic:cNvPicPr/>
                  </pic:nvPicPr>
                  <pic:blipFill>
                    <a:blip r:embed="rId72"/>
                    <a:srcRect/>
                    <a:stretch>
                      <a:fillRect/>
                    </a:stretch>
                  </pic:blipFill>
                  <pic:spPr>
                    <a:xfrm>
                      <a:off x="0" y="0"/>
                      <a:ext cx="2772162" cy="800212"/>
                    </a:xfrm>
                    <a:prstGeom prst="rect">
                      <a:avLst/>
                    </a:prstGeom>
                  </pic:spPr>
                </pic:pic>
              </a:graphicData>
            </a:graphic>
          </wp:inline>
        </w:drawing>
      </w:r>
    </w:p>
    <w:p>
      <w:pPr>
        <w:jc w:val="both"/>
        <w:rPr>
          <w:rFonts w:ascii="Times New Roman" w:cs="Times New Roman" w:hAnsi="Times New Roman"/>
          <w:color w:val="212121"/>
          <w:sz w:val="28"/>
          <w:szCs w:val="21"/>
          <w:shd w:val="clear" w:color="auto" w:fill="ffffff"/>
        </w:rPr>
      </w:pPr>
      <w:r>
        <w:rPr>
          <w:rFonts w:ascii="Times New Roman" w:cs="Times New Roman" w:hAnsi="Times New Roman"/>
          <w:b/>
          <w:color w:val="212121"/>
          <w:sz w:val="28"/>
          <w:szCs w:val="21"/>
          <w:shd w:val="clear" w:color="auto" w:fill="ffffff"/>
          <w:lang w:val="en-US"/>
        </w:rPr>
        <w:t>Decision</w:t>
      </w:r>
      <w:r>
        <w:rPr>
          <w:rFonts w:ascii="Times New Roman" w:cs="Times New Roman" w:hAnsi="Times New Roman"/>
          <w:b/>
          <w:color w:val="212121"/>
          <w:sz w:val="28"/>
          <w:szCs w:val="21"/>
          <w:shd w:val="clear" w:color="auto" w:fill="ffffff"/>
        </w:rPr>
        <w:t xml:space="preserve"> </w:t>
      </w:r>
      <w:r>
        <w:rPr>
          <w:rFonts w:ascii="Times New Roman" w:cs="Times New Roman" w:hAnsi="Times New Roman"/>
          <w:b/>
          <w:color w:val="212121"/>
          <w:sz w:val="28"/>
          <w:szCs w:val="21"/>
          <w:shd w:val="clear" w:color="auto" w:fill="ffffff"/>
          <w:lang w:val="en-US"/>
        </w:rPr>
        <w:t>Tree</w:t>
      </w:r>
      <w:r>
        <w:rPr>
          <w:rFonts w:ascii="Times New Roman" w:cs="Times New Roman" w:hAnsi="Times New Roman"/>
          <w:b/>
          <w:color w:val="212121"/>
          <w:sz w:val="28"/>
          <w:szCs w:val="21"/>
          <w:shd w:val="clear" w:color="auto" w:fill="ffffff"/>
        </w:rPr>
        <w:t xml:space="preserve"> (</w:t>
      </w:r>
      <w:r>
        <w:rPr>
          <w:rFonts w:ascii="Times New Roman" w:cs="Times New Roman" w:hAnsi="Times New Roman"/>
          <w:b/>
          <w:color w:val="212121"/>
          <w:sz w:val="28"/>
          <w:szCs w:val="21"/>
          <w:shd w:val="clear" w:color="auto" w:fill="ffffff"/>
        </w:rPr>
        <w:t xml:space="preserve">Дерево решений) </w:t>
      </w:r>
      <w:r>
        <w:rPr>
          <w:rFonts w:ascii="Times New Roman" w:cs="Times New Roman" w:hAnsi="Times New Roman"/>
          <w:color w:val="212121"/>
          <w:sz w:val="28"/>
          <w:szCs w:val="21"/>
          <w:shd w:val="clear" w:color="auto" w:fill="ffffff"/>
        </w:rPr>
        <w:t xml:space="preserve">далее </w:t>
      </w:r>
      <w:r>
        <w:rPr>
          <w:rFonts w:ascii="Times New Roman" w:cs="Times New Roman" w:hAnsi="Times New Roman"/>
          <w:color w:val="212121"/>
          <w:sz w:val="28"/>
          <w:szCs w:val="21"/>
          <w:shd w:val="clear" w:color="auto" w:fill="ffffff"/>
          <w:lang w:val="en-US"/>
        </w:rPr>
        <w:t>DT</w:t>
      </w:r>
    </w:p>
    <w:p>
      <w:pPr>
        <w:jc w:val="both"/>
        <w:rPr>
          <w:rFonts w:ascii="Times New Roman" w:cs="Times New Roman" w:hAnsi="Times New Roman"/>
          <w:sz w:val="28"/>
        </w:rPr>
      </w:pPr>
      <w:r>
        <w:rPr>
          <w:rFonts w:ascii="Times New Roman" w:cs="Times New Roman" w:hAnsi="Times New Roman"/>
          <w:sz w:val="28"/>
          <w:highlight w:val="yellow"/>
        </w:rPr>
        <w:t>==Теория==</w:t>
      </w:r>
    </w:p>
    <w:p>
      <w:pPr>
        <w:jc w:val="both"/>
        <w:rPr>
          <w:rFonts w:ascii="Times New Roman" w:cs="Times New Roman" w:hAnsi="Times New Roman"/>
          <w:color w:val="212121"/>
          <w:sz w:val="28"/>
          <w:szCs w:val="21"/>
          <w:shd w:val="clear" w:color="auto" w:fill="ffffff"/>
        </w:rPr>
      </w:pPr>
    </w:p>
    <w:p>
      <w:pPr>
        <w:jc w:val="both"/>
        <w:rPr>
          <w:rFonts w:ascii="Times New Roman" w:cs="Times New Roman" w:hAnsi="Times New Roman"/>
          <w:color w:val="212121"/>
          <w:sz w:val="28"/>
          <w:szCs w:val="21"/>
          <w:shd w:val="clear" w:color="auto" w:fill="ffffff"/>
          <w:lang w:val="en-US"/>
        </w:rPr>
      </w:pPr>
      <w:r>
        <w:rPr>
          <w:rFonts w:ascii="Times New Roman" w:cs="Times New Roman" w:hAnsi="Times New Roman"/>
          <w:color w:val="212121"/>
          <w:sz w:val="28"/>
          <w:szCs w:val="21"/>
          <w:shd w:val="clear" w:color="auto" w:fill="ffffff"/>
          <w:lang w:eastAsia="ru-RU"/>
        </w:rPr>
        <w:drawing xmlns:mc="http://schemas.openxmlformats.org/markup-compatibility/2006">
          <wp:inline distT="0" distB="0" distL="0" distR="0">
            <wp:extent cx="5019675" cy="2758541"/>
            <wp:effectExtent l="0" t="0" r="0" b="0"/>
            <wp:docPr id="102"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Рисунок 35"/>
                    <pic:cNvPicPr/>
                  </pic:nvPicPr>
                  <pic:blipFill>
                    <a:blip r:embed="rId73"/>
                    <a:srcRect/>
                    <a:stretch>
                      <a:fillRect/>
                    </a:stretch>
                  </pic:blipFill>
                  <pic:spPr>
                    <a:xfrm>
                      <a:off x="0" y="0"/>
                      <a:ext cx="5019675" cy="2758541"/>
                    </a:xfrm>
                    <a:prstGeom prst="rect">
                      <a:avLst/>
                    </a:prstGeom>
                  </pic:spPr>
                </pic:pic>
              </a:graphicData>
            </a:graphic>
          </wp:inline>
        </w:drawing>
      </w:r>
    </w:p>
    <w:p>
      <w:pPr>
        <w:jc w:val="both"/>
        <w:rPr>
          <w:rFonts w:ascii="Times New Roman" w:cs="Times New Roman" w:hAnsi="Times New Roman"/>
          <w:color w:val="212121"/>
          <w:sz w:val="28"/>
          <w:szCs w:val="21"/>
          <w:shd w:val="clear" w:color="auto" w:fill="ffffff"/>
          <w:lang w:val="en-US"/>
        </w:rPr>
      </w:pPr>
    </w:p>
    <w:p>
      <w:pPr>
        <w:jc w:val="both"/>
        <w:rPr>
          <w:rFonts w:ascii="Times New Roman" w:cs="Times New Roman" w:hAnsi="Times New Roman"/>
          <w:color w:val="212121"/>
          <w:sz w:val="28"/>
          <w:szCs w:val="21"/>
          <w:shd w:val="clear" w:color="auto" w:fill="ffffff"/>
          <w:lang w:val="en-US"/>
        </w:rPr>
      </w:pPr>
      <w:r>
        <w:rPr>
          <w:rFonts w:ascii="Times New Roman" w:cs="Times New Roman" w:hAnsi="Times New Roman"/>
          <w:color w:val="212121"/>
          <w:sz w:val="28"/>
          <w:szCs w:val="21"/>
          <w:shd w:val="clear" w:color="auto" w:fill="ffffff"/>
          <w:lang w:eastAsia="ru-RU"/>
        </w:rPr>
        <w:drawing xmlns:mc="http://schemas.openxmlformats.org/markup-compatibility/2006">
          <wp:inline distT="0" distB="0" distL="0" distR="0">
            <wp:extent cx="2781688" cy="809738"/>
            <wp:effectExtent l="0" t="0" r="0" b="0"/>
            <wp:docPr id="103"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Рисунок 49"/>
                    <pic:cNvPicPr/>
                  </pic:nvPicPr>
                  <pic:blipFill>
                    <a:blip r:embed="rId74"/>
                    <a:srcRect/>
                    <a:stretch>
                      <a:fillRect/>
                    </a:stretch>
                  </pic:blipFill>
                  <pic:spPr>
                    <a:xfrm>
                      <a:off x="0" y="0"/>
                      <a:ext cx="2781688" cy="809738"/>
                    </a:xfrm>
                    <a:prstGeom prst="rect">
                      <a:avLst/>
                    </a:prstGeom>
                  </pic:spPr>
                </pic:pic>
              </a:graphicData>
            </a:graphic>
          </wp:inline>
        </w:drawing>
      </w:r>
    </w:p>
    <w:p>
      <w:pPr>
        <w:jc w:val="both"/>
        <w:rPr>
          <w:rFonts w:ascii="Times New Roman" w:cs="Times New Roman" w:hAnsi="Times New Roman"/>
          <w:color w:val="212121"/>
          <w:sz w:val="28"/>
          <w:szCs w:val="21"/>
          <w:shd w:val="clear" w:color="auto" w:fill="ffffff"/>
        </w:rPr>
      </w:pPr>
      <w:r>
        <w:rPr>
          <w:rFonts w:ascii="Times New Roman" w:cs="Times New Roman" w:hAnsi="Times New Roman"/>
          <w:b/>
          <w:color w:val="212121"/>
          <w:sz w:val="28"/>
          <w:szCs w:val="21"/>
          <w:shd w:val="clear" w:color="auto" w:fill="ffffff"/>
          <w:lang w:val="en-US"/>
        </w:rPr>
        <w:t>Random</w:t>
      </w:r>
      <w:r>
        <w:rPr>
          <w:rFonts w:ascii="Times New Roman" w:cs="Times New Roman" w:hAnsi="Times New Roman"/>
          <w:b/>
          <w:color w:val="212121"/>
          <w:sz w:val="28"/>
          <w:szCs w:val="21"/>
          <w:shd w:val="clear" w:color="auto" w:fill="ffffff"/>
        </w:rPr>
        <w:t xml:space="preserve"> </w:t>
      </w:r>
      <w:r>
        <w:rPr>
          <w:rFonts w:ascii="Times New Roman" w:cs="Times New Roman" w:hAnsi="Times New Roman"/>
          <w:b/>
          <w:color w:val="212121"/>
          <w:sz w:val="28"/>
          <w:szCs w:val="21"/>
          <w:shd w:val="clear" w:color="auto" w:fill="ffffff"/>
          <w:lang w:val="en-US"/>
        </w:rPr>
        <w:t>Forest</w:t>
      </w:r>
      <w:r>
        <w:rPr>
          <w:rFonts w:ascii="Times New Roman" w:cs="Times New Roman" w:hAnsi="Times New Roman"/>
          <w:b/>
          <w:color w:val="212121"/>
          <w:sz w:val="28"/>
          <w:szCs w:val="21"/>
          <w:shd w:val="clear" w:color="auto" w:fill="ffffff"/>
        </w:rPr>
        <w:t xml:space="preserve"> (</w:t>
      </w:r>
      <w:r>
        <w:rPr>
          <w:rFonts w:ascii="Times New Roman" w:cs="Times New Roman" w:hAnsi="Times New Roman"/>
          <w:b/>
          <w:color w:val="212121"/>
          <w:sz w:val="28"/>
          <w:szCs w:val="21"/>
          <w:shd w:val="clear" w:color="auto" w:fill="ffffff"/>
        </w:rPr>
        <w:t>Случайный лес</w:t>
      </w:r>
      <w:r>
        <w:rPr>
          <w:rFonts w:ascii="Times New Roman" w:cs="Times New Roman" w:hAnsi="Times New Roman"/>
          <w:b/>
          <w:color w:val="212121"/>
          <w:sz w:val="28"/>
          <w:szCs w:val="21"/>
          <w:shd w:val="clear" w:color="auto" w:fill="ffffff"/>
        </w:rPr>
        <w:t>)</w:t>
      </w:r>
      <w:r>
        <w:rPr>
          <w:rFonts w:ascii="Times New Roman" w:cs="Times New Roman" w:hAnsi="Times New Roman"/>
          <w:b/>
          <w:color w:val="212121"/>
          <w:sz w:val="28"/>
          <w:szCs w:val="21"/>
          <w:shd w:val="clear" w:color="auto" w:fill="ffffff"/>
        </w:rPr>
        <w:t xml:space="preserve"> </w:t>
      </w:r>
      <w:r>
        <w:rPr>
          <w:rFonts w:ascii="Times New Roman" w:cs="Times New Roman" w:hAnsi="Times New Roman"/>
          <w:color w:val="212121"/>
          <w:sz w:val="28"/>
          <w:szCs w:val="21"/>
          <w:shd w:val="clear" w:color="auto" w:fill="ffffff"/>
        </w:rPr>
        <w:t xml:space="preserve">далее </w:t>
      </w:r>
      <w:r>
        <w:rPr>
          <w:rFonts w:ascii="Times New Roman" w:cs="Times New Roman" w:hAnsi="Times New Roman"/>
          <w:color w:val="212121"/>
          <w:sz w:val="28"/>
          <w:szCs w:val="21"/>
          <w:shd w:val="clear" w:color="auto" w:fill="ffffff"/>
          <w:lang w:val="en-US"/>
        </w:rPr>
        <w:t>RF</w:t>
      </w:r>
    </w:p>
    <w:p>
      <w:pPr>
        <w:jc w:val="both"/>
        <w:rPr>
          <w:rFonts w:ascii="Times New Roman" w:cs="Times New Roman" w:hAnsi="Times New Roman"/>
          <w:color w:val="212121"/>
          <w:sz w:val="28"/>
          <w:szCs w:val="21"/>
          <w:shd w:val="clear" w:color="auto" w:fill="ffffff"/>
        </w:rPr>
      </w:pPr>
      <w:r>
        <w:rPr>
          <w:rFonts w:ascii="Times New Roman" w:cs="Times New Roman" w:hAnsi="Times New Roman"/>
          <w:sz w:val="28"/>
          <w:highlight w:val="yellow"/>
        </w:rPr>
        <w:t>==Теория==</w:t>
      </w:r>
    </w:p>
    <w:p>
      <w:pPr>
        <w:jc w:val="both"/>
        <w:rPr>
          <w:rFonts w:ascii="Times New Roman" w:cs="Times New Roman" w:hAnsi="Times New Roman"/>
          <w:color w:val="212121"/>
          <w:sz w:val="28"/>
          <w:szCs w:val="21"/>
          <w:shd w:val="clear" w:color="auto" w:fill="ffffff"/>
        </w:rPr>
      </w:pPr>
      <w:r>
        <w:rPr>
          <w:rFonts w:ascii="Times New Roman" w:cs="Times New Roman" w:hAnsi="Times New Roman"/>
          <w:color w:val="212121"/>
          <w:sz w:val="28"/>
          <w:szCs w:val="21"/>
          <w:shd w:val="clear" w:color="auto" w:fill="ffffff"/>
          <w:lang w:eastAsia="ru-RU"/>
        </w:rPr>
        <w:drawing xmlns:mc="http://schemas.openxmlformats.org/markup-compatibility/2006">
          <wp:inline distT="0" distB="0" distL="0" distR="0">
            <wp:extent cx="2819794" cy="857370"/>
            <wp:effectExtent l="0" t="0" r="0" b="0"/>
            <wp:docPr id="104"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40"/>
                    <pic:cNvPicPr/>
                  </pic:nvPicPr>
                  <pic:blipFill>
                    <a:blip r:embed="rId75"/>
                    <a:srcRect/>
                    <a:stretch>
                      <a:fillRect/>
                    </a:stretch>
                  </pic:blipFill>
                  <pic:spPr>
                    <a:xfrm>
                      <a:off x="0" y="0"/>
                      <a:ext cx="2819794" cy="857370"/>
                    </a:xfrm>
                    <a:prstGeom prst="rect">
                      <a:avLst/>
                    </a:prstGeom>
                  </pic:spPr>
                </pic:pic>
              </a:graphicData>
            </a:graphic>
          </wp:inline>
        </w:drawing>
      </w:r>
    </w:p>
    <w:p>
      <w:pPr>
        <w:jc w:val="both"/>
        <w:rPr>
          <w:rFonts w:ascii="Times New Roman" w:cs="Times New Roman" w:hAnsi="Times New Roman"/>
          <w:color w:val="212121"/>
          <w:sz w:val="28"/>
          <w:szCs w:val="21"/>
          <w:shd w:val="clear" w:color="auto" w:fill="ffffff"/>
          <w:lang w:val="en-US"/>
        </w:rPr>
      </w:pPr>
      <w:r>
        <w:rPr>
          <w:rFonts w:ascii="Times New Roman" w:cs="Times New Roman" w:hAnsi="Times New Roman"/>
          <w:b/>
          <w:color w:val="212121"/>
          <w:sz w:val="28"/>
          <w:szCs w:val="21"/>
          <w:highlight w:val="red"/>
          <w:shd w:val="clear" w:color="auto" w:fill="ffffff"/>
          <w:lang w:val="en-US"/>
        </w:rPr>
        <w:t>Gradient Boosting Classifier (</w:t>
      </w:r>
      <w:r>
        <w:rPr>
          <w:rFonts w:ascii="Times New Roman" w:cs="Times New Roman" w:hAnsi="Times New Roman"/>
          <w:b/>
          <w:color w:val="212121"/>
          <w:sz w:val="28"/>
          <w:szCs w:val="21"/>
          <w:highlight w:val="red"/>
          <w:shd w:val="clear" w:color="auto" w:fill="ffffff"/>
        </w:rPr>
        <w:t>Градиентный</w:t>
      </w:r>
      <w:r>
        <w:rPr>
          <w:rFonts w:ascii="Times New Roman" w:cs="Times New Roman" w:hAnsi="Times New Roman"/>
          <w:b/>
          <w:color w:val="212121"/>
          <w:sz w:val="28"/>
          <w:szCs w:val="21"/>
          <w:highlight w:val="red"/>
          <w:shd w:val="clear" w:color="auto" w:fill="ffffff"/>
          <w:lang w:val="en-US"/>
        </w:rPr>
        <w:t xml:space="preserve"> </w:t>
      </w:r>
      <w:r>
        <w:rPr>
          <w:rFonts w:ascii="Times New Roman" w:cs="Times New Roman" w:hAnsi="Times New Roman"/>
          <w:b/>
          <w:color w:val="212121"/>
          <w:sz w:val="28"/>
          <w:szCs w:val="21"/>
          <w:highlight w:val="red"/>
          <w:shd w:val="clear" w:color="auto" w:fill="ffffff"/>
        </w:rPr>
        <w:t>бустинг</w:t>
      </w:r>
      <w:r>
        <w:rPr>
          <w:rFonts w:ascii="Times New Roman" w:cs="Times New Roman" w:hAnsi="Times New Roman"/>
          <w:b/>
          <w:color w:val="212121"/>
          <w:sz w:val="28"/>
          <w:szCs w:val="21"/>
          <w:highlight w:val="red"/>
          <w:shd w:val="clear" w:color="auto" w:fill="ffffff"/>
          <w:lang w:val="en-US"/>
        </w:rPr>
        <w:t xml:space="preserve">) </w:t>
      </w:r>
      <w:r>
        <w:rPr>
          <w:rFonts w:ascii="Times New Roman" w:cs="Times New Roman" w:hAnsi="Times New Roman"/>
          <w:color w:val="212121"/>
          <w:sz w:val="28"/>
          <w:szCs w:val="21"/>
          <w:highlight w:val="red"/>
          <w:shd w:val="clear" w:color="auto" w:fill="ffffff"/>
        </w:rPr>
        <w:t>далее</w:t>
      </w:r>
      <w:r>
        <w:rPr>
          <w:rFonts w:ascii="Times New Roman" w:cs="Times New Roman" w:hAnsi="Times New Roman"/>
          <w:color w:val="212121"/>
          <w:sz w:val="28"/>
          <w:szCs w:val="21"/>
          <w:highlight w:val="red"/>
          <w:shd w:val="clear" w:color="auto" w:fill="ffffff"/>
          <w:lang w:val="en-US"/>
        </w:rPr>
        <w:t xml:space="preserve"> </w:t>
      </w:r>
      <w:r>
        <w:rPr>
          <w:rFonts w:ascii="Times New Roman" w:cs="Times New Roman" w:hAnsi="Times New Roman"/>
          <w:color w:val="212121"/>
          <w:sz w:val="28"/>
          <w:szCs w:val="21"/>
          <w:highlight w:val="red"/>
          <w:shd w:val="clear" w:color="auto" w:fill="ffffff"/>
          <w:lang w:val="en-US"/>
        </w:rPr>
        <w:t>GBC</w:t>
      </w:r>
    </w:p>
    <w:p>
      <w:pPr>
        <w:jc w:val="both"/>
        <w:rPr>
          <w:rFonts w:ascii="Times New Roman" w:cs="Times New Roman" w:hAnsi="Times New Roman"/>
          <w:sz w:val="28"/>
        </w:rPr>
      </w:pPr>
      <w:r>
        <w:rPr>
          <w:rFonts w:ascii="Times New Roman" w:cs="Times New Roman" w:hAnsi="Times New Roman"/>
          <w:sz w:val="28"/>
          <w:highlight w:val="yellow"/>
        </w:rPr>
        <w:t>==Теория==</w:t>
      </w:r>
    </w:p>
    <w:p>
      <w:pPr>
        <w:jc w:val="both"/>
        <w:rPr>
          <w:rFonts w:ascii="Times New Roman" w:cs="Times New Roman" w:hAnsi="Times New Roman"/>
          <w:color w:val="212121"/>
          <w:sz w:val="28"/>
          <w:szCs w:val="21"/>
          <w:shd w:val="clear" w:color="auto" w:fill="ffffff"/>
          <w:lang w:val="en-US"/>
        </w:rPr>
      </w:pPr>
    </w:p>
    <w:p>
      <w:pPr>
        <w:jc w:val="both"/>
        <w:rPr>
          <w:rFonts w:ascii="Times New Roman" w:cs="Times New Roman" w:hAnsi="Times New Roman"/>
          <w:color w:val="212121"/>
          <w:sz w:val="28"/>
          <w:szCs w:val="21"/>
          <w:shd w:val="clear" w:color="auto" w:fill="ffffff"/>
          <w:lang w:val="en-US"/>
        </w:rPr>
      </w:pPr>
      <w:r>
        <w:rPr>
          <w:rFonts w:ascii="Times New Roman" w:cs="Times New Roman" w:hAnsi="Times New Roman"/>
          <w:color w:val="212121"/>
          <w:sz w:val="28"/>
          <w:szCs w:val="21"/>
          <w:shd w:val="clear" w:color="auto" w:fill="ffffff"/>
          <w:lang w:eastAsia="ru-RU"/>
        </w:rPr>
        <w:drawing xmlns:mc="http://schemas.openxmlformats.org/markup-compatibility/2006">
          <wp:inline distT="0" distB="0" distL="0" distR="0">
            <wp:extent cx="2772162" cy="819264"/>
            <wp:effectExtent l="0" t="0" r="0" b="0"/>
            <wp:docPr id="105"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Рисунок 39"/>
                    <pic:cNvPicPr/>
                  </pic:nvPicPr>
                  <pic:blipFill>
                    <a:blip r:embed="rId76"/>
                    <a:srcRect/>
                    <a:stretch>
                      <a:fillRect/>
                    </a:stretch>
                  </pic:blipFill>
                  <pic:spPr>
                    <a:xfrm>
                      <a:off x="0" y="0"/>
                      <a:ext cx="2772162" cy="819264"/>
                    </a:xfrm>
                    <a:prstGeom prst="rect">
                      <a:avLst/>
                    </a:prstGeom>
                  </pic:spPr>
                </pic:pic>
              </a:graphicData>
            </a:graphic>
          </wp:inline>
        </w:drawing>
      </w:r>
    </w:p>
    <w:p>
      <w:pPr>
        <w:jc w:val="both"/>
        <w:rPr>
          <w:rFonts w:ascii="Times New Roman" w:cs="Times New Roman" w:hAnsi="Times New Roman"/>
          <w:b/>
          <w:sz w:val="28"/>
        </w:rPr>
      </w:pPr>
      <w:r>
        <w:rPr>
          <w:rFonts w:ascii="Times New Roman" w:cs="Times New Roman" w:hAnsi="Times New Roman"/>
          <w:b/>
          <w:sz w:val="28"/>
        </w:rPr>
        <w:t>Анализ результатов</w:t>
      </w:r>
    </w:p>
    <w:tbl>
      <w:tblPr>
        <w:tblStyle w:val="TableGrid"/>
        <w:tblW w:w="0" w:type="auto"/>
        <w:tblLook w:val="04A0"/>
      </w:tblPr>
      <w:tblGrid>
        <w:gridCol w:w="1891"/>
        <w:gridCol w:w="1437"/>
        <w:gridCol w:w="1569"/>
        <w:gridCol w:w="1514"/>
        <w:gridCol w:w="1507"/>
        <w:gridCol w:w="1427"/>
      </w:tblGrid>
      <w:tr>
        <w:trPr/>
        <w:tc>
          <w:tcPr>
            <w:cnfStyle w:val="101000000000"/>
            <w:tcW w:w="1891" w:type="dxa"/>
          </w:tcPr>
          <w:p>
            <w:pPr>
              <w:jc w:val="both"/>
              <w:rPr>
                <w:rFonts w:ascii="Times New Roman" w:cs="Times New Roman" w:hAnsi="Times New Roman"/>
                <w:sz w:val="28"/>
              </w:rPr>
            </w:pPr>
            <w:r>
              <w:rPr>
                <w:rFonts w:ascii="Times New Roman" w:cs="Times New Roman" w:hAnsi="Times New Roman"/>
                <w:sz w:val="28"/>
              </w:rPr>
              <w:t>Метод</w:t>
            </w:r>
          </w:p>
        </w:tc>
        <w:tc>
          <w:tcPr>
            <w:cnfStyle w:val="100000000000"/>
            <w:tcW w:w="1437" w:type="dxa"/>
          </w:tcPr>
          <w:p>
            <w:pPr>
              <w:jc w:val="both"/>
              <w:rPr>
                <w:rFonts w:ascii="Times New Roman" w:cs="Times New Roman" w:hAnsi="Times New Roman"/>
                <w:sz w:val="28"/>
                <w:lang w:val="en-US"/>
              </w:rPr>
            </w:pPr>
            <w:r>
              <w:rPr>
                <w:rFonts w:ascii="Times New Roman" w:cs="Times New Roman" w:hAnsi="Times New Roman"/>
                <w:sz w:val="28"/>
                <w:lang w:val="en-US"/>
              </w:rPr>
              <w:t>LR</w:t>
            </w:r>
          </w:p>
        </w:tc>
        <w:tc>
          <w:tcPr>
            <w:cnfStyle w:val="100000000000"/>
            <w:tcW w:w="1569" w:type="dxa"/>
          </w:tcPr>
          <w:p>
            <w:pPr>
              <w:jc w:val="both"/>
              <w:rPr>
                <w:rFonts w:ascii="Times New Roman" w:cs="Times New Roman" w:hAnsi="Times New Roman"/>
                <w:sz w:val="28"/>
                <w:lang w:val="en-US"/>
              </w:rPr>
            </w:pPr>
            <w:r>
              <w:rPr>
                <w:rFonts w:ascii="Times New Roman" w:cs="Times New Roman" w:hAnsi="Times New Roman"/>
                <w:sz w:val="28"/>
                <w:lang w:val="en-US"/>
              </w:rPr>
              <w:t>KNN</w:t>
            </w:r>
          </w:p>
        </w:tc>
        <w:tc>
          <w:tcPr>
            <w:cnfStyle w:val="100000000000"/>
            <w:tcW w:w="1514" w:type="dxa"/>
          </w:tcPr>
          <w:p>
            <w:pPr>
              <w:jc w:val="both"/>
              <w:rPr>
                <w:rFonts w:ascii="Times New Roman" w:cs="Times New Roman" w:hAnsi="Times New Roman"/>
                <w:sz w:val="28"/>
                <w:lang w:val="en-US"/>
              </w:rPr>
            </w:pPr>
            <w:r>
              <w:rPr>
                <w:rFonts w:ascii="Times New Roman" w:cs="Times New Roman" w:hAnsi="Times New Roman"/>
                <w:sz w:val="28"/>
                <w:lang w:val="en-US"/>
              </w:rPr>
              <w:t>DT</w:t>
            </w:r>
          </w:p>
        </w:tc>
        <w:tc>
          <w:tcPr>
            <w:cnfStyle w:val="100000000000"/>
            <w:tcW w:w="1507" w:type="dxa"/>
          </w:tcPr>
          <w:p>
            <w:pPr>
              <w:jc w:val="both"/>
              <w:rPr>
                <w:rFonts w:ascii="Times New Roman" w:cs="Times New Roman" w:hAnsi="Times New Roman"/>
                <w:sz w:val="28"/>
                <w:lang w:val="en-US"/>
              </w:rPr>
            </w:pPr>
            <w:r>
              <w:rPr>
                <w:rFonts w:ascii="Times New Roman" w:cs="Times New Roman" w:hAnsi="Times New Roman"/>
                <w:sz w:val="28"/>
                <w:lang w:val="en-US"/>
              </w:rPr>
              <w:t>RF</w:t>
            </w:r>
          </w:p>
        </w:tc>
        <w:tc>
          <w:tcPr>
            <w:cnfStyle w:val="100000000000"/>
            <w:tcW w:w="1427" w:type="dxa"/>
            <w:shd w:val="clear" w:color="auto" w:fill="ff0000"/>
          </w:tcPr>
          <w:p>
            <w:pPr>
              <w:rPr>
                <w:rFonts w:ascii="Times New Roman" w:cs="Times New Roman" w:hAnsi="Times New Roman"/>
                <w:b/>
                <w:bCs/>
                <w:sz w:val="28"/>
                <w:szCs w:val="28"/>
                <w:highlight w:val="none"/>
                <w:lang w:val="en-US"/>
              </w:rPr>
            </w:pPr>
            <w:r>
              <w:rPr>
                <w:rFonts w:ascii="Times New Roman" w:cs="Times New Roman" w:hAnsi="Times New Roman"/>
                <w:b/>
                <w:bCs/>
                <w:sz w:val="28"/>
                <w:szCs w:val="28"/>
                <w:highlight w:val="none"/>
                <w:lang w:val="en-US"/>
              </w:rPr>
              <w:t>GBC</w:t>
            </w:r>
          </w:p>
        </w:tc>
      </w:tr>
      <w:tr>
        <w:trPr/>
        <w:tc>
          <w:tcPr>
            <w:cnfStyle w:val="001000100000"/>
            <w:tcW w:w="1891" w:type="dxa"/>
          </w:tcPr>
          <w:p>
            <w:pPr>
              <w:jc w:val="both"/>
              <w:rPr>
                <w:rFonts w:ascii="Times New Roman" w:cs="Times New Roman" w:hAnsi="Times New Roman"/>
                <w:sz w:val="28"/>
              </w:rPr>
            </w:pPr>
            <w:r>
              <w:rPr>
                <w:rFonts w:ascii="Times New Roman" w:cs="Times New Roman" w:hAnsi="Times New Roman"/>
                <w:sz w:val="28"/>
              </w:rPr>
              <w:t>Точность</w:t>
            </w:r>
          </w:p>
        </w:tc>
        <w:tc>
          <w:tcPr>
            <w:cnfStyle w:val="000000100000"/>
            <w:tcW w:w="1437" w:type="dxa"/>
          </w:tcPr>
          <w:p>
            <w:pPr>
              <w:jc w:val="both"/>
              <w:rPr>
                <w:rFonts w:ascii="Courier New" w:cs="Courier New" w:hAnsi="Courier New"/>
                <w:color w:val="212121"/>
                <w:sz w:val="21"/>
                <w:szCs w:val="21"/>
                <w:shd w:val="clear" w:color="auto" w:fill="ffffff"/>
                <w:lang w:val="en-US"/>
              </w:rPr>
            </w:pPr>
            <w:r>
              <w:rPr>
                <w:rFonts w:ascii="Courier New" w:cs="Courier New" w:hAnsi="Courier New"/>
                <w:color w:val="212121"/>
                <w:sz w:val="21"/>
                <w:szCs w:val="21"/>
                <w:shd w:val="clear" w:color="auto" w:fill="ffffff"/>
              </w:rPr>
              <w:t>0.954</w:t>
            </w:r>
          </w:p>
        </w:tc>
        <w:tc>
          <w:tcPr>
            <w:cnfStyle w:val="000000100000"/>
            <w:tcW w:w="1569" w:type="dxa"/>
          </w:tcPr>
          <w:p>
            <w:pPr>
              <w:jc w:val="both"/>
              <w:rPr>
                <w:rFonts w:ascii="Courier New" w:cs="Courier New" w:hAnsi="Courier New"/>
                <w:color w:val="212121"/>
                <w:sz w:val="21"/>
                <w:szCs w:val="21"/>
                <w:shd w:val="clear" w:color="auto" w:fill="ffffff"/>
                <w:lang w:val="en-US"/>
              </w:rPr>
            </w:pPr>
            <w:r>
              <w:rPr>
                <w:rFonts w:ascii="Courier New" w:cs="Courier New" w:hAnsi="Courier New"/>
                <w:color w:val="212121"/>
                <w:sz w:val="21"/>
                <w:szCs w:val="21"/>
                <w:shd w:val="clear" w:color="auto" w:fill="ffffff"/>
                <w:lang w:val="en-US"/>
              </w:rPr>
              <w:t>0.935</w:t>
            </w:r>
          </w:p>
        </w:tc>
        <w:tc>
          <w:tcPr>
            <w:cnfStyle w:val="000000100000"/>
            <w:tcW w:w="1514" w:type="dxa"/>
          </w:tcPr>
          <w:p>
            <w:pPr>
              <w:jc w:val="both"/>
              <w:rPr>
                <w:rFonts w:ascii="Courier New" w:cs="Courier New" w:hAnsi="Courier New"/>
                <w:color w:val="212121"/>
                <w:sz w:val="21"/>
                <w:szCs w:val="21"/>
                <w:shd w:val="clear" w:color="auto" w:fill="ffffff"/>
                <w:lang w:val="en-US"/>
              </w:rPr>
            </w:pPr>
            <w:r>
              <w:rPr>
                <w:rFonts w:ascii="Courier New" w:cs="Courier New" w:hAnsi="Courier New"/>
                <w:color w:val="212121"/>
                <w:sz w:val="21"/>
                <w:szCs w:val="21"/>
                <w:shd w:val="clear" w:color="auto" w:fill="ffffff"/>
                <w:lang w:val="en-US"/>
              </w:rPr>
              <w:t>0.935</w:t>
            </w:r>
          </w:p>
        </w:tc>
        <w:tc>
          <w:tcPr>
            <w:cnfStyle w:val="000000100000"/>
            <w:tcW w:w="1507" w:type="dxa"/>
          </w:tcPr>
          <w:p>
            <w:pPr>
              <w:jc w:val="both"/>
              <w:rPr>
                <w:rFonts w:ascii="Courier New" w:cs="Courier New" w:hAnsi="Courier New"/>
                <w:color w:val="212121"/>
                <w:sz w:val="21"/>
                <w:szCs w:val="21"/>
                <w:shd w:val="clear" w:color="auto" w:fill="ffffff"/>
                <w:lang w:val="en-US"/>
              </w:rPr>
            </w:pPr>
            <w:r>
              <w:rPr>
                <w:rFonts w:ascii="Courier New" w:cs="Courier New" w:hAnsi="Courier New"/>
                <w:color w:val="212121"/>
                <w:sz w:val="21"/>
                <w:szCs w:val="21"/>
                <w:shd w:val="clear" w:color="auto" w:fill="ffffff"/>
                <w:lang w:val="en-US"/>
              </w:rPr>
              <w:t>0.954</w:t>
            </w:r>
          </w:p>
        </w:tc>
        <w:tc>
          <w:tcPr>
            <w:cnfStyle w:val="000000100000"/>
            <w:tcW w:w="1427" w:type="dxa"/>
            <w:shd w:val="clear" w:color="auto" w:fill="ff0000"/>
          </w:tcPr>
          <w:p>
            <w:pPr>
              <w:rPr>
                <w:rFonts w:ascii="Times New Roman" w:cs="Times New Roman" w:hAnsi="Times New Roman"/>
                <w:sz w:val="28"/>
                <w:szCs w:val="28"/>
                <w:highlight w:val="none"/>
                <w:lang w:val="en-US"/>
              </w:rPr>
            </w:pPr>
            <w:r>
              <w:rPr>
                <w:rFonts w:ascii="Times New Roman" w:cs="Times New Roman" w:hAnsi="Times New Roman"/>
                <w:sz w:val="22"/>
                <w:szCs w:val="22"/>
                <w:highlight w:val="none"/>
                <w:lang w:val="en-US"/>
              </w:rPr>
              <w:t>0.954</w:t>
            </w:r>
          </w:p>
        </w:tc>
      </w:tr>
    </w:tbl>
    <w:p>
      <w:pPr>
        <w:jc w:val="both"/>
        <w:rPr>
          <w:rFonts w:ascii="Times New Roman" w:cs="Times New Roman" w:hAnsi="Times New Roman"/>
          <w:sz w:val="28"/>
        </w:rPr>
      </w:pPr>
    </w:p>
    <w:p>
      <w:pPr>
        <w:jc w:val="both"/>
        <w:rPr>
          <w:rFonts w:ascii="Times New Roman" w:cs="Times New Roman" w:hAnsi="Times New Roman"/>
          <w:sz w:val="28"/>
        </w:rPr>
      </w:pPr>
      <w:r>
        <w:rPr>
          <w:rFonts w:ascii="Times New Roman" w:cs="Times New Roman" w:hAnsi="Times New Roman"/>
          <w:sz w:val="28"/>
        </w:rPr>
        <w:t>В данной задаче перед нами стоит цель добиться создания наиболее точной модели предсказания рака легких. Следовательно, при создании ИНС мы оставляем в данных все 15 предсказательных атрибутов.</w:t>
      </w:r>
    </w:p>
    <w:p>
      <w:pPr>
        <w:jc w:val="both"/>
        <w:rPr>
          <w:rFonts w:ascii="Times New Roman" w:cs="Times New Roman" w:hAnsi="Times New Roman"/>
          <w:b/>
          <w:sz w:val="28"/>
        </w:rPr>
      </w:pPr>
      <w:r>
        <w:rPr>
          <w:rFonts w:ascii="Times New Roman" w:cs="Times New Roman" w:hAnsi="Times New Roman"/>
          <w:b/>
          <w:sz w:val="28"/>
        </w:rPr>
        <w:t>Выводы по анализу данных</w:t>
      </w:r>
    </w:p>
    <w:p>
      <w:pPr>
        <w:rPr>
          <w:rFonts w:ascii="Times New Roman" w:cs="Times New Roman" w:hAnsi="Times New Roman"/>
          <w:sz w:val="28"/>
        </w:rPr>
      </w:pPr>
    </w:p>
    <w:p>
      <w:pPr>
        <w:jc w:val="both"/>
        <w:rPr>
          <w:rFonts w:ascii="Times New Roman" w:cs="Times New Roman" w:hAnsi="Times New Roman"/>
          <w:b/>
          <w:sz w:val="28"/>
        </w:rPr>
      </w:pPr>
      <w:r>
        <w:rPr>
          <w:rFonts w:ascii="Times New Roman" w:cs="Times New Roman" w:hAnsi="Times New Roman"/>
          <w:b/>
          <w:sz w:val="28"/>
        </w:rPr>
        <w:t xml:space="preserve">Часть 3 </w:t>
      </w:r>
      <w:r>
        <w:rPr>
          <w:rFonts w:ascii="Times New Roman" w:cs="Times New Roman" w:hAnsi="Times New Roman"/>
          <w:b/>
          <w:sz w:val="28"/>
        </w:rPr>
        <w:t>Создание</w:t>
      </w:r>
      <w:r>
        <w:rPr>
          <w:rFonts w:ascii="Times New Roman" w:cs="Times New Roman" w:hAnsi="Times New Roman"/>
          <w:b/>
          <w:sz w:val="28"/>
        </w:rPr>
        <w:t xml:space="preserve"> модели</w:t>
      </w:r>
      <w:r>
        <w:rPr>
          <w:rFonts w:ascii="Times New Roman" w:cs="Times New Roman" w:hAnsi="Times New Roman"/>
          <w:b/>
          <w:sz w:val="28"/>
        </w:rPr>
        <w:t xml:space="preserve"> ИНС</w:t>
      </w:r>
    </w:p>
    <w:p>
      <w:pPr>
        <w:jc w:val="both"/>
        <w:rPr>
          <w:rFonts w:ascii="Times New Roman" w:cs="Times New Roman" w:hAnsi="Times New Roman"/>
          <w:sz w:val="28"/>
        </w:rPr>
      </w:pPr>
    </w:p>
    <w:p>
      <w:pPr>
        <w:jc w:val="both"/>
        <w:rPr>
          <w:rFonts w:ascii="Times New Roman" w:cs="Times New Roman" w:hAnsi="Times New Roman"/>
          <w:b/>
          <w:sz w:val="28"/>
        </w:rPr>
      </w:pPr>
      <w:r>
        <w:rPr>
          <w:rFonts w:ascii="Times New Roman" w:cs="Times New Roman" w:hAnsi="Times New Roman"/>
          <w:b/>
          <w:sz w:val="28"/>
        </w:rPr>
        <w:t>Выбор архитектуры</w:t>
      </w:r>
    </w:p>
    <w:p>
      <w:pPr>
        <w:jc w:val="both"/>
        <w:rPr>
          <w:rFonts w:ascii="Times New Roman" w:cs="Times New Roman" w:hAnsi="Times New Roman"/>
          <w:sz w:val="28"/>
        </w:rPr>
      </w:pPr>
      <w:r>
        <w:rPr>
          <w:rFonts w:ascii="Times New Roman" w:cs="Times New Roman" w:hAnsi="Times New Roman"/>
          <w:sz w:val="28"/>
        </w:rPr>
        <w:t xml:space="preserve">Мы имеем достаточно простую информацию, обрабатывать которую сможет ИНС прямого распространения с </w:t>
      </w:r>
      <w:r>
        <w:rPr>
          <w:rFonts w:ascii="Times New Roman" w:cs="Times New Roman" w:hAnsi="Times New Roman"/>
          <w:sz w:val="28"/>
        </w:rPr>
        <w:t xml:space="preserve">несколькими </w:t>
      </w:r>
      <w:r>
        <w:rPr>
          <w:rFonts w:ascii="Times New Roman" w:cs="Times New Roman" w:hAnsi="Times New Roman"/>
          <w:sz w:val="28"/>
        </w:rPr>
        <w:t>скрытыми слоями.</w:t>
      </w:r>
    </w:p>
    <w:p>
      <w:pPr>
        <w:jc w:val="both"/>
        <w:rPr>
          <w:rFonts w:ascii="Times New Roman" w:cs="Times New Roman" w:hAnsi="Times New Roman"/>
          <w:sz w:val="28"/>
        </w:rPr>
      </w:pPr>
      <w:r>
        <w:rPr>
          <w:rFonts w:ascii="Times New Roman" w:cs="Times New Roman" w:hAnsi="Times New Roman"/>
          <w:sz w:val="28"/>
        </w:rPr>
        <w:t xml:space="preserve">Входной слой обязан принимать на себя </w:t>
      </w:r>
      <w:r>
        <w:rPr>
          <w:rFonts w:ascii="Times New Roman" w:cs="Times New Roman" w:hAnsi="Times New Roman"/>
          <w:sz w:val="28"/>
        </w:rPr>
        <w:t>1</w:t>
      </w:r>
      <w:r>
        <w:rPr>
          <w:rFonts w:ascii="Times New Roman" w:cs="Times New Roman" w:hAnsi="Times New Roman"/>
          <w:sz w:val="28"/>
        </w:rPr>
        <w:t xml:space="preserve">5 признаков, значит будет содержать </w:t>
      </w:r>
      <w:r>
        <w:rPr>
          <w:rFonts w:ascii="Times New Roman" w:cs="Times New Roman" w:hAnsi="Times New Roman"/>
          <w:sz w:val="28"/>
        </w:rPr>
        <w:t>1</w:t>
      </w:r>
      <w:r>
        <w:rPr>
          <w:rFonts w:ascii="Times New Roman" w:cs="Times New Roman" w:hAnsi="Times New Roman"/>
          <w:sz w:val="28"/>
        </w:rPr>
        <w:t>5 нейронов</w:t>
      </w:r>
    </w:p>
    <w:p>
      <w:pPr>
        <w:jc w:val="both"/>
        <w:rPr>
          <w:rFonts w:ascii="Times New Roman" w:cs="Times New Roman" w:hAnsi="Times New Roman"/>
          <w:sz w:val="28"/>
        </w:rPr>
      </w:pPr>
      <w:r>
        <w:rPr>
          <w:rFonts w:ascii="Times New Roman" w:cs="Times New Roman" w:hAnsi="Times New Roman"/>
          <w:sz w:val="28"/>
        </w:rPr>
        <w:t>Выходной слой должен содержать столько нейронов, сколько классов мы имеем, т.е. 2</w:t>
      </w:r>
    </w:p>
    <w:p>
      <w:pPr>
        <w:jc w:val="both"/>
        <w:rPr>
          <w:rFonts w:ascii="Times New Roman" w:cs="Times New Roman" w:hAnsi="Times New Roman"/>
          <w:sz w:val="28"/>
        </w:rPr>
      </w:pPr>
      <w:r>
        <w:rPr>
          <w:rFonts w:ascii="Times New Roman" w:cs="Times New Roman" w:hAnsi="Times New Roman"/>
          <w:sz w:val="28"/>
        </w:rPr>
        <w:t>Попробуем следующие вариации тестирования лучшей модели</w:t>
      </w:r>
      <w:r>
        <w:rPr>
          <w:rFonts w:ascii="Times New Roman" w:cs="Times New Roman" w:hAnsi="Times New Roman"/>
          <w:sz w:val="28"/>
        </w:rPr>
        <w:t>:</w:t>
      </w:r>
    </w:p>
    <w:p>
      <w:pPr>
        <w:jc w:val="both"/>
        <w:rPr>
          <w:rFonts w:ascii="Times New Roman" w:cs="Times New Roman" w:hAnsi="Times New Roman"/>
          <w:sz w:val="28"/>
        </w:rPr>
      </w:pPr>
      <w:r>
        <w:rPr>
          <w:rFonts w:ascii="Times New Roman" w:cs="Times New Roman" w:hAnsi="Times New Roman"/>
          <w:sz w:val="28"/>
          <w:highlight w:val="yellow"/>
        </w:rPr>
        <w:t>- Что делать с архитектурами, какие сравнивать</w:t>
      </w:r>
    </w:p>
    <w:p>
      <w:pPr>
        <w:jc w:val="both"/>
        <w:rPr>
          <w:rFonts w:ascii="Times New Roman" w:cs="Times New Roman" w:hAnsi="Times New Roman"/>
          <w:sz w:val="28"/>
        </w:rPr>
      </w:pPr>
    </w:p>
    <w:p>
      <w:pPr>
        <w:numPr>
          <w:ilvl w:val="0"/>
          <w:numId w:val="8"/>
        </w:numPr>
        <w:jc w:val="both"/>
        <w:rPr>
          <w:rFonts w:ascii="Times New Roman" w:cs="Times New Roman" w:hAnsi="Times New Roman"/>
          <w:sz w:val="28"/>
        </w:rPr>
      </w:pPr>
      <w:r>
        <w:rPr>
          <w:rFonts w:ascii="Times New Roman" w:cs="Times New Roman" w:hAnsi="Times New Roman"/>
          <w:sz w:val="28"/>
        </w:rPr>
        <w:t>По архитектуре (кол-во слоев и нейронов, ф-ии активации выходного и скрытых слоев)</w:t>
      </w:r>
    </w:p>
    <w:p>
      <w:pPr>
        <w:numPr>
          <w:ilvl w:val="0"/>
          <w:numId w:val="8"/>
        </w:numPr>
        <w:jc w:val="both"/>
        <w:rPr>
          <w:rFonts w:ascii="Times New Roman" w:cs="Times New Roman" w:hAnsi="Times New Roman"/>
          <w:sz w:val="28"/>
        </w:rPr>
      </w:pPr>
      <w:r>
        <w:rPr>
          <w:rFonts w:ascii="Times New Roman" w:cs="Times New Roman" w:hAnsi="Times New Roman"/>
          <w:sz w:val="28"/>
        </w:rPr>
        <w:t xml:space="preserve">После по параметрам обучения (эпохи, </w:t>
      </w:r>
    </w:p>
    <w:p>
      <w:pPr>
        <w:numPr>
          <w:ilvl w:val="0"/>
          <w:numId w:val="8"/>
        </w:numPr>
        <w:jc w:val="both"/>
        <w:rPr>
          <w:rFonts w:ascii="Times New Roman" w:cs="Times New Roman" w:hAnsi="Times New Roman"/>
          <w:sz w:val="28"/>
        </w:rPr>
      </w:pPr>
      <w:r>
        <w:rPr>
          <w:rFonts w:ascii="Times New Roman" w:cs="Times New Roman" w:hAnsi="Times New Roman"/>
          <w:sz w:val="28"/>
        </w:rPr>
        <w:t>Задание двойного приоритета на решающие факторы предсказания  аллергия, алкоголь</w:t>
      </w:r>
    </w:p>
    <w:p>
      <w:pPr>
        <w:ind w:left="0" w:right="0" w:firstLine="0"/>
        <w:jc w:val="both"/>
        <w:rPr>
          <w:rFonts w:ascii="Times New Roman" w:cs="Times New Roman" w:hAnsi="Times New Roman"/>
          <w:sz w:val="28"/>
        </w:rPr>
      </w:pPr>
    </w:p>
    <w:p>
      <w:pPr>
        <w:jc w:val="both"/>
        <w:rPr>
          <w:rFonts w:ascii="Times New Roman" w:cs="Times New Roman" w:hAnsi="Times New Roman"/>
          <w:sz w:val="28"/>
        </w:rPr>
      </w:pPr>
      <w:r>
        <w:rPr>
          <w:rFonts w:ascii="Times New Roman" w:cs="Times New Roman" w:hAnsi="Times New Roman"/>
          <w:sz w:val="28"/>
        </w:rPr>
        <w:t>Поскольку перебрать все комбинации различных вариаций ИНС не представляется возможным, предлагается соблюдать движение по списку, т.е. Находить лучший по архитектуре, далее подгонять по параметрам обучения, после чего задавать приоритет при обучении.</w:t>
      </w:r>
    </w:p>
    <w:p>
      <w:pPr>
        <w:jc w:val="both"/>
        <w:rPr>
          <w:rFonts w:ascii="Times New Roman" w:cs="Times New Roman" w:hAnsi="Times New Roman"/>
          <w:sz w:val="28"/>
        </w:rPr>
      </w:pPr>
      <w:r>
        <w:rPr>
          <w:rFonts w:ascii="Times New Roman" w:cs="Times New Roman" w:hAnsi="Times New Roman"/>
          <w:sz w:val="28"/>
        </w:rPr>
        <w:t>Наша цель - достичь максимальной точности на тестовой выборке, чтобы потеря была минимальной.</w:t>
      </w:r>
    </w:p>
    <w:p>
      <w:pPr>
        <w:jc w:val="both"/>
        <w:rPr>
          <w:rFonts w:ascii="Times New Roman" w:cs="Times New Roman" w:hAnsi="Times New Roman"/>
          <w:b/>
          <w:sz w:val="28"/>
        </w:rPr>
      </w:pPr>
      <w:r>
        <w:rPr>
          <w:rFonts w:ascii="Times New Roman" w:cs="Times New Roman" w:hAnsi="Times New Roman"/>
          <w:b/>
          <w:sz w:val="28"/>
        </w:rPr>
        <w:t>Обучение модели</w:t>
      </w:r>
    </w:p>
    <w:p>
      <w:pPr>
        <w:jc w:val="both"/>
        <w:rPr>
          <w:rFonts w:ascii="Times New Roman" w:cs="Times New Roman" w:hAnsi="Times New Roman"/>
          <w:sz w:val="28"/>
        </w:rPr>
      </w:pPr>
      <w:r>
        <w:rPr>
          <w:rFonts w:ascii="Times New Roman" w:cs="Times New Roman" w:hAnsi="Times New Roman"/>
          <w:sz w:val="28"/>
        </w:rPr>
        <w:t>Параметры обучения</w:t>
      </w:r>
      <w:r>
        <w:rPr>
          <w:rFonts w:ascii="Times New Roman" w:cs="Times New Roman" w:hAnsi="Times New Roman"/>
          <w:sz w:val="28"/>
        </w:rPr>
        <w:t>:</w:t>
      </w:r>
    </w:p>
    <w:p>
      <w:pPr>
        <w:jc w:val="both"/>
        <w:rPr>
          <w:rFonts w:ascii="Times New Roman" w:cs="Times New Roman" w:hAnsi="Times New Roman"/>
          <w:sz w:val="28"/>
        </w:rPr>
      </w:pPr>
      <w:r>
        <w:rPr>
          <w:rFonts w:ascii="Times New Roman" w:cs="Times New Roman" w:hAnsi="Times New Roman"/>
          <w:sz w:val="28"/>
        </w:rPr>
        <w:t>Для отслеживания переобучения разумно выделить из обучающих данных 10% на валидационные</w:t>
      </w:r>
    </w:p>
    <w:p>
      <w:pPr>
        <w:jc w:val="both"/>
        <w:rPr>
          <w:rFonts w:ascii="Times New Roman" w:cs="Times New Roman" w:hAnsi="Times New Roman"/>
          <w:sz w:val="28"/>
        </w:rPr>
      </w:pPr>
      <w:r>
        <w:rPr>
          <w:rFonts w:ascii="Times New Roman" w:cs="Times New Roman" w:hAnsi="Times New Roman"/>
          <w:sz w:val="28"/>
        </w:rPr>
        <w:t>В качестве начальн</w:t>
      </w:r>
      <w:r>
        <w:rPr>
          <w:rFonts w:ascii="Times New Roman" w:cs="Times New Roman" w:hAnsi="Times New Roman"/>
          <w:sz w:val="28"/>
        </w:rPr>
        <w:t>ого значения эпох рассмотрим 100</w:t>
      </w:r>
      <w:r>
        <w:rPr>
          <w:rFonts w:ascii="Times New Roman" w:cs="Times New Roman" w:hAnsi="Times New Roman"/>
          <w:sz w:val="28"/>
        </w:rPr>
        <w:t>0</w:t>
      </w:r>
      <w:r>
        <w:rPr>
          <w:rFonts w:ascii="Times New Roman" w:cs="Times New Roman" w:hAnsi="Times New Roman"/>
          <w:sz w:val="28"/>
        </w:rPr>
        <w:t>, дальше будем смотреть</w:t>
      </w:r>
    </w:p>
    <w:p>
      <w:pPr>
        <w:pStyle w:val="ListParagraph"/>
        <w:jc w:val="both"/>
        <w:rPr>
          <w:sz w:val="28"/>
        </w:rPr>
      </w:pPr>
      <w:r>
        <w:rPr/>
        <w:sym w:font="Symbol" w:char="f0b7"/>
      </w:r>
      <w:r>
        <w:rPr>
          <w:sz w:val="28"/>
        </w:rPr>
        <w:t xml:space="preserve"> функция активации выходного слоя: softmax </w:t>
      </w:r>
    </w:p>
    <w:p>
      <w:pPr>
        <w:pStyle w:val="ListParagraph"/>
        <w:jc w:val="both"/>
        <w:rPr>
          <w:sz w:val="28"/>
        </w:rPr>
      </w:pPr>
      <w:r>
        <w:rPr/>
        <w:sym w:font="Symbol" w:char="f0b7"/>
      </w:r>
      <w:r>
        <w:rPr>
          <w:sz w:val="28"/>
        </w:rPr>
        <w:t xml:space="preserve"> функция ошибки: categorical_crossentropy </w:t>
      </w:r>
    </w:p>
    <w:p>
      <w:pPr>
        <w:pStyle w:val="ListParagraph"/>
        <w:jc w:val="both"/>
        <w:rPr>
          <w:sz w:val="28"/>
        </w:rPr>
      </w:pPr>
      <w:r>
        <w:rPr/>
        <w:sym w:font="Symbol" w:char="f0b7"/>
      </w:r>
      <w:r>
        <w:rPr>
          <w:sz w:val="28"/>
        </w:rPr>
        <w:t xml:space="preserve"> алгоритм обучения: sgd </w:t>
      </w:r>
    </w:p>
    <w:p>
      <w:pPr>
        <w:pStyle w:val="ListParagraph"/>
        <w:jc w:val="both"/>
        <w:rPr>
          <w:sz w:val="28"/>
        </w:rPr>
      </w:pPr>
      <w:r>
        <w:rPr/>
        <w:sym w:font="Symbol" w:char="f0b7"/>
      </w:r>
      <w:r>
        <w:rPr>
          <w:sz w:val="28"/>
        </w:rPr>
        <w:t xml:space="preserve"> метрика качества: accuracy </w:t>
      </w:r>
    </w:p>
    <w:p>
      <w:pPr>
        <w:jc w:val="both"/>
        <w:rPr>
          <w:rFonts w:ascii="Times New Roman" w:cs="Times New Roman" w:hAnsi="Times New Roman"/>
          <w:sz w:val="28"/>
        </w:rPr>
      </w:pPr>
      <w:r>
        <w:rPr>
          <w:rFonts w:ascii="Times New Roman" w:cs="Times New Roman" w:hAnsi="Times New Roman"/>
          <w:sz w:val="28"/>
        </w:rPr>
        <w:t>Данные необходимо представить в виде, удобном для обработки нейросетью</w:t>
      </w:r>
    </w:p>
    <w:p>
      <w:pPr>
        <w:jc w:val="both"/>
        <w:rPr>
          <w:rFonts w:ascii="Times New Roman" w:cs="Times New Roman" w:hAnsi="Times New Roman"/>
          <w:sz w:val="28"/>
        </w:rPr>
      </w:pPr>
    </w:p>
    <w:p>
      <w:pPr>
        <w:jc w:val="both"/>
        <w:rPr>
          <w:rFonts w:ascii="Times New Roman" w:cs="Times New Roman" w:hAnsi="Times New Roman"/>
          <w:b/>
          <w:sz w:val="28"/>
        </w:rPr>
      </w:pPr>
      <w:r>
        <w:rPr>
          <w:rFonts w:ascii="Times New Roman" w:cs="Times New Roman" w:hAnsi="Times New Roman"/>
          <w:b/>
          <w:sz w:val="28"/>
        </w:rPr>
        <w:t>Моделирование</w:t>
      </w:r>
    </w:p>
    <w:p>
      <w:pPr>
        <w:jc w:val="both"/>
        <w:rPr>
          <w:rFonts w:ascii="Times New Roman" w:cs="Times New Roman" w:hAnsi="Times New Roman"/>
          <w:sz w:val="28"/>
        </w:rPr>
      </w:pPr>
      <w:r>
        <w:rPr>
          <w:rFonts w:ascii="Times New Roman" w:cs="Times New Roman" w:hAnsi="Times New Roman"/>
          <w:sz w:val="28"/>
        </w:rPr>
        <w:t xml:space="preserve">Создаем модель </w:t>
      </w:r>
      <w:r>
        <w:rPr>
          <w:rFonts w:ascii="Times New Roman" w:cs="Times New Roman" w:hAnsi="Times New Roman"/>
          <w:sz w:val="28"/>
          <w:lang w:val="en-US"/>
        </w:rPr>
        <w:t>Sequential</w:t>
      </w:r>
    </w:p>
    <w:p>
      <w:pPr>
        <w:jc w:val="both"/>
        <w:rPr>
          <w:rFonts w:ascii="Times New Roman" w:cs="Times New Roman" w:hAnsi="Times New Roman"/>
          <w:b/>
          <w:sz w:val="28"/>
        </w:rPr>
      </w:pPr>
      <w:r>
        <w:rPr>
          <w:rFonts w:ascii="Times New Roman" w:cs="Times New Roman" w:hAnsi="Times New Roman"/>
          <w:b/>
          <w:sz w:val="28"/>
        </w:rPr>
        <w:t>Анализ результатов</w:t>
      </w:r>
    </w:p>
    <w:tbl>
      <w:tblPr>
        <w:tblStyle w:val="TableGrid"/>
        <w:tblW w:w="9634" w:type="dxa"/>
        <w:jc w:val="center"/>
        <w:tblLook w:val="04A0"/>
      </w:tblPr>
      <w:tblGrid>
        <w:gridCol w:w="1555"/>
        <w:gridCol w:w="1842"/>
        <w:gridCol w:w="2127"/>
        <w:gridCol w:w="1984"/>
        <w:gridCol w:w="2126"/>
      </w:tblGrid>
      <w:tr>
        <w:trPr>
          <w:jc w:val="center"/>
        </w:trPr>
        <w:tc>
          <w:tcPr>
            <w:cnfStyle w:val="101000000000"/>
            <w:tcW w:w="1555" w:type="dxa"/>
          </w:tcPr>
          <w:p>
            <w:pPr>
              <w:jc w:val="both"/>
              <w:rPr>
                <w:rFonts w:eastAsia="Times New Roman"/>
                <w:szCs w:val="24"/>
              </w:rPr>
            </w:pPr>
            <w:r>
              <w:rPr>
                <w:rFonts w:eastAsia="Times New Roman"/>
                <w:szCs w:val="24"/>
              </w:rPr>
              <w:t>Количество скрытых слоев</w:t>
            </w:r>
          </w:p>
        </w:tc>
        <w:tc>
          <w:tcPr>
            <w:cnfStyle w:val="100000000000"/>
            <w:tcW w:w="1842" w:type="dxa"/>
          </w:tcPr>
          <w:p>
            <w:pPr>
              <w:jc w:val="both"/>
              <w:rPr>
                <w:rFonts w:eastAsia="Times New Roman"/>
                <w:szCs w:val="24"/>
              </w:rPr>
            </w:pPr>
            <w:r>
              <w:rPr>
                <w:rFonts w:eastAsia="Times New Roman"/>
                <w:szCs w:val="24"/>
              </w:rPr>
              <w:t>Количество нейронов в первом скрытом слое</w:t>
            </w:r>
          </w:p>
        </w:tc>
        <w:tc>
          <w:tcPr>
            <w:cnfStyle w:val="100000000000"/>
            <w:tcW w:w="2127" w:type="dxa"/>
          </w:tcPr>
          <w:p>
            <w:pPr>
              <w:jc w:val="both"/>
              <w:rPr>
                <w:rFonts w:eastAsia="Times New Roman"/>
                <w:szCs w:val="24"/>
              </w:rPr>
            </w:pPr>
            <w:r>
              <w:rPr>
                <w:rFonts w:eastAsia="Times New Roman"/>
                <w:szCs w:val="24"/>
              </w:rPr>
              <w:t>Количество нейронов во втором скрытом слое</w:t>
            </w:r>
          </w:p>
        </w:tc>
        <w:tc>
          <w:tcPr>
            <w:cnfStyle w:val="100000000000"/>
            <w:tcW w:w="1984" w:type="dxa"/>
          </w:tcPr>
          <w:p>
            <w:pPr>
              <w:jc w:val="both"/>
              <w:rPr>
                <w:rFonts w:eastAsia="Times New Roman"/>
                <w:szCs w:val="24"/>
              </w:rPr>
            </w:pPr>
            <w:r>
              <w:rPr>
                <w:rFonts w:eastAsia="Times New Roman"/>
                <w:szCs w:val="24"/>
              </w:rPr>
              <w:t xml:space="preserve">Количество нейронов </w:t>
            </w:r>
            <w:r>
              <w:rPr>
                <w:rFonts w:eastAsia="Times New Roman"/>
                <w:szCs w:val="24"/>
              </w:rPr>
              <w:t>в третьем</w:t>
            </w:r>
            <w:r>
              <w:rPr>
                <w:rFonts w:eastAsia="Times New Roman"/>
                <w:szCs w:val="24"/>
              </w:rPr>
              <w:t xml:space="preserve"> скрытом слое</w:t>
            </w:r>
          </w:p>
        </w:tc>
        <w:tc>
          <w:tcPr>
            <w:cnfStyle w:val="100000000000"/>
            <w:tcW w:w="2126" w:type="dxa"/>
          </w:tcPr>
          <w:p>
            <w:pPr>
              <w:jc w:val="both"/>
              <w:rPr>
                <w:rFonts w:eastAsia="Times New Roman"/>
                <w:szCs w:val="24"/>
              </w:rPr>
            </w:pPr>
            <w:r>
              <w:rPr>
                <w:rFonts w:eastAsia="Times New Roman"/>
                <w:szCs w:val="24"/>
              </w:rPr>
              <w:t>Значение метрики качества классификации</w:t>
            </w:r>
          </w:p>
        </w:tc>
      </w:tr>
      <w:tr>
        <w:trPr>
          <w:jc w:val="center"/>
        </w:trPr>
        <w:tc>
          <w:tcPr>
            <w:cnfStyle w:val="001000100000"/>
            <w:tcW w:w="1555" w:type="dxa"/>
          </w:tcPr>
          <w:p>
            <w:pPr>
              <w:jc w:val="both"/>
              <w:rPr>
                <w:rFonts w:eastAsia="Times New Roman"/>
                <w:szCs w:val="24"/>
              </w:rPr>
            </w:pPr>
            <w:r>
              <w:rPr>
                <w:rFonts w:eastAsia="Times New Roman"/>
                <w:szCs w:val="24"/>
              </w:rPr>
              <w:t>0</w:t>
            </w:r>
          </w:p>
        </w:tc>
        <w:tc>
          <w:tcPr>
            <w:cnfStyle w:val="000000100000"/>
            <w:tcW w:w="1842" w:type="dxa"/>
          </w:tcPr>
          <w:p>
            <w:pPr>
              <w:jc w:val="both"/>
              <w:rPr>
                <w:rFonts w:eastAsia="Times New Roman"/>
                <w:szCs w:val="24"/>
              </w:rPr>
            </w:pPr>
            <w:r>
              <w:rPr>
                <w:rFonts w:eastAsia="Times New Roman"/>
                <w:szCs w:val="24"/>
              </w:rPr>
              <w:t>-</w:t>
            </w:r>
          </w:p>
        </w:tc>
        <w:tc>
          <w:tcPr>
            <w:cnfStyle w:val="000000100000"/>
            <w:tcW w:w="2127" w:type="dxa"/>
          </w:tcPr>
          <w:p>
            <w:pPr>
              <w:jc w:val="both"/>
              <w:rPr>
                <w:rFonts w:eastAsia="Times New Roman"/>
                <w:szCs w:val="24"/>
                <w:lang w:val="en-US"/>
              </w:rPr>
            </w:pPr>
            <w:r>
              <w:rPr>
                <w:rFonts w:eastAsia="Times New Roman"/>
                <w:szCs w:val="24"/>
                <w:lang w:val="en-US"/>
              </w:rPr>
              <w:t>-</w:t>
            </w:r>
          </w:p>
        </w:tc>
        <w:tc>
          <w:tcPr>
            <w:cnfStyle w:val="000000100000"/>
            <w:tcW w:w="1984" w:type="dxa"/>
          </w:tcPr>
          <w:p>
            <w:pPr>
              <w:jc w:val="both"/>
              <w:rPr>
                <w:rFonts w:eastAsia="Times New Roman"/>
                <w:szCs w:val="24"/>
                <w:lang w:val="en-US"/>
              </w:rPr>
            </w:pPr>
            <w:r>
              <w:rPr>
                <w:rFonts w:eastAsia="Times New Roman"/>
                <w:szCs w:val="24"/>
                <w:lang w:val="en-US"/>
              </w:rPr>
              <w:t>-</w:t>
            </w:r>
          </w:p>
        </w:tc>
        <w:tc>
          <w:tcPr>
            <w:cnfStyle w:val="000000100000"/>
            <w:tcW w:w="2126" w:type="dxa"/>
          </w:tcPr>
          <w:p>
            <w:pPr>
              <w:jc w:val="both"/>
              <w:rPr>
                <w:rFonts w:eastAsia="Times New Roman"/>
                <w:szCs w:val="24"/>
                <w:lang w:val="en-US"/>
              </w:rPr>
            </w:pPr>
            <w:r>
              <w:rPr>
                <w:rFonts w:ascii="Courier New" w:cs="Courier New" w:hAnsi="Courier New"/>
                <w:color w:val="d5d5d5"/>
                <w:sz w:val="21"/>
                <w:szCs w:val="21"/>
                <w:shd w:val="clear" w:color="auto" w:fill="383838"/>
              </w:rPr>
              <w:t>0.9352</w:t>
            </w:r>
            <w:r>
              <w:rPr>
                <w:rFonts w:ascii="Courier New" w:cs="Courier New" w:hAnsi="Courier New"/>
                <w:color w:val="d5d5d5"/>
                <w:sz w:val="21"/>
                <w:szCs w:val="21"/>
                <w:shd w:val="clear" w:color="auto" w:fill="383838"/>
                <w:lang w:val="en-US"/>
              </w:rPr>
              <w:t xml:space="preserve"> model_1</w:t>
            </w:r>
          </w:p>
        </w:tc>
      </w:tr>
      <w:tr>
        <w:trPr>
          <w:trHeight w:val="273"/>
          <w:jc w:val="center"/>
        </w:trPr>
        <w:tc>
          <w:tcPr>
            <w:cnfStyle w:val="001000010000"/>
            <w:tcW w:w="1555" w:type="dxa"/>
            <w:vMerge w:val="restart"/>
          </w:tcPr>
          <w:p>
            <w:pPr>
              <w:jc w:val="both"/>
              <w:rPr>
                <w:rFonts w:eastAsia="Times New Roman"/>
                <w:szCs w:val="24"/>
              </w:rPr>
            </w:pPr>
            <w:r>
              <w:rPr>
                <w:rFonts w:eastAsia="Times New Roman"/>
                <w:szCs w:val="24"/>
              </w:rPr>
              <w:t>1</w:t>
            </w:r>
          </w:p>
        </w:tc>
        <w:tc>
          <w:tcPr>
            <w:cnfStyle w:val="000000010000"/>
            <w:tcW w:w="1842" w:type="dxa"/>
          </w:tcPr>
          <w:p>
            <w:pPr>
              <w:jc w:val="both"/>
              <w:rPr>
                <w:rFonts w:eastAsia="Times New Roman"/>
                <w:szCs w:val="24"/>
                <w:lang w:val="en-US"/>
              </w:rPr>
            </w:pPr>
            <w:r>
              <w:rPr>
                <w:rFonts w:eastAsia="Times New Roman"/>
                <w:szCs w:val="24"/>
                <w:lang w:val="en-US"/>
              </w:rPr>
              <w:t>10</w:t>
            </w:r>
          </w:p>
        </w:tc>
        <w:tc>
          <w:tcPr>
            <w:cnfStyle w:val="000000010000"/>
            <w:tcW w:w="2127" w:type="dxa"/>
            <w:vMerge w:val="restart"/>
          </w:tcPr>
          <w:p>
            <w:pPr>
              <w:jc w:val="both"/>
              <w:rPr>
                <w:rFonts w:eastAsia="Times New Roman"/>
                <w:szCs w:val="24"/>
                <w:lang w:val="en-US"/>
              </w:rPr>
            </w:pPr>
            <w:r>
              <w:rPr>
                <w:rFonts w:eastAsia="Times New Roman"/>
                <w:szCs w:val="24"/>
                <w:lang w:val="en-US"/>
              </w:rPr>
              <w:t>-</w:t>
            </w:r>
          </w:p>
        </w:tc>
        <w:tc>
          <w:tcPr>
            <w:cnfStyle w:val="000000010000"/>
            <w:tcW w:w="1984" w:type="dxa"/>
            <w:vMerge w:val="restart"/>
          </w:tcPr>
          <w:p>
            <w:pPr>
              <w:jc w:val="both"/>
              <w:rPr>
                <w:rFonts w:ascii="Courier New" w:cs="Courier New" w:hAnsi="Courier New"/>
                <w:color w:val="d5d5d5"/>
                <w:sz w:val="21"/>
                <w:szCs w:val="21"/>
                <w:shd w:val="clear" w:color="auto" w:fill="383838"/>
                <w:lang w:val="en-US"/>
              </w:rPr>
            </w:pPr>
            <w:r>
              <w:rPr>
                <w:rFonts w:ascii="Courier New" w:cs="Courier New" w:hAnsi="Courier New"/>
                <w:color w:val="d5d5d5"/>
                <w:sz w:val="21"/>
                <w:szCs w:val="21"/>
                <w:shd w:val="clear" w:color="auto" w:fill="383838"/>
                <w:lang w:val="en-US"/>
              </w:rPr>
              <w:t>-</w:t>
            </w:r>
          </w:p>
        </w:tc>
        <w:tc>
          <w:tcPr>
            <w:cnfStyle w:val="000000010000"/>
            <w:tcW w:w="2126" w:type="dxa"/>
          </w:tcPr>
          <w:p>
            <w:pPr>
              <w:jc w:val="both"/>
              <w:rPr>
                <w:rFonts w:ascii="Courier New" w:cs="Courier New" w:hAnsi="Courier New"/>
                <w:color w:val="d5d5d5"/>
                <w:sz w:val="21"/>
                <w:szCs w:val="21"/>
                <w:shd w:val="clear" w:color="auto" w:fill="383838"/>
                <w:lang w:val="en-US"/>
              </w:rPr>
            </w:pPr>
            <w:r>
              <w:rPr>
                <w:rFonts w:ascii="Courier New" w:cs="Courier New" w:hAnsi="Courier New"/>
                <w:color w:val="d5d5d5"/>
                <w:sz w:val="21"/>
                <w:szCs w:val="21"/>
                <w:shd w:val="clear" w:color="auto" w:fill="383838"/>
              </w:rPr>
              <w:t>0.9352 model</w:t>
            </w:r>
            <w:r>
              <w:rPr>
                <w:rFonts w:ascii="Courier New" w:cs="Courier New" w:hAnsi="Courier New"/>
                <w:color w:val="d5d5d5"/>
                <w:sz w:val="21"/>
                <w:szCs w:val="21"/>
                <w:shd w:val="clear" w:color="auto" w:fill="383838"/>
                <w:lang w:val="en-US"/>
              </w:rPr>
              <w:t>_10</w:t>
            </w:r>
          </w:p>
        </w:tc>
      </w:tr>
      <w:tr>
        <w:trPr>
          <w:trHeight w:val="280"/>
          <w:jc w:val="center"/>
        </w:trPr>
        <w:tc>
          <w:tcPr>
            <w:cnfStyle w:val="001000100000"/>
            <w:tcW w:w="1555" w:type="dxa"/>
            <w:vMerge w:val="continue"/>
          </w:tcPr>
          <w:p>
            <w:pPr>
              <w:jc w:val="both"/>
              <w:rPr>
                <w:rFonts w:eastAsia="Times New Roman"/>
                <w:szCs w:val="24"/>
              </w:rPr>
            </w:pPr>
          </w:p>
        </w:tc>
        <w:tc>
          <w:tcPr>
            <w:cnfStyle w:val="000000100000"/>
            <w:tcW w:w="1842" w:type="dxa"/>
          </w:tcPr>
          <w:p>
            <w:pPr>
              <w:jc w:val="both"/>
              <w:rPr>
                <w:rFonts w:eastAsia="Times New Roman"/>
                <w:szCs w:val="24"/>
                <w:lang w:val="en-US"/>
              </w:rPr>
            </w:pPr>
            <w:r>
              <w:rPr>
                <w:rFonts w:eastAsia="Times New Roman"/>
                <w:szCs w:val="24"/>
                <w:lang w:val="en-US"/>
              </w:rPr>
              <w:t>20</w:t>
            </w:r>
          </w:p>
        </w:tc>
        <w:tc>
          <w:tcPr>
            <w:cnfStyle w:val="000000100000"/>
            <w:tcW w:w="2127" w:type="dxa"/>
            <w:vMerge w:val="continue"/>
          </w:tcPr>
          <w:p>
            <w:pPr>
              <w:jc w:val="both"/>
              <w:rPr>
                <w:rFonts w:eastAsia="Times New Roman"/>
                <w:szCs w:val="24"/>
              </w:rPr>
            </w:pPr>
          </w:p>
        </w:tc>
        <w:tc>
          <w:tcPr>
            <w:cnfStyle w:val="000000100000"/>
            <w:tcW w:w="1984" w:type="dxa"/>
            <w:vMerge w:val="continue"/>
          </w:tcPr>
          <w:p>
            <w:pPr>
              <w:jc w:val="both"/>
              <w:rPr>
                <w:rFonts w:eastAsia="Times New Roman"/>
                <w:szCs w:val="24"/>
              </w:rPr>
            </w:pPr>
          </w:p>
        </w:tc>
        <w:tc>
          <w:tcPr>
            <w:cnfStyle w:val="000000100000"/>
            <w:tcW w:w="2126" w:type="dxa"/>
          </w:tcPr>
          <w:p>
            <w:pPr>
              <w:jc w:val="both"/>
              <w:rPr>
                <w:rFonts w:eastAsia="Times New Roman"/>
                <w:szCs w:val="24"/>
                <w:lang w:val="en-US"/>
              </w:rPr>
            </w:pPr>
            <w:r>
              <w:rPr>
                <w:rFonts w:ascii="Courier New" w:cs="Courier New" w:hAnsi="Courier New"/>
                <w:color w:val="d5d5d5"/>
                <w:sz w:val="21"/>
                <w:szCs w:val="21"/>
                <w:shd w:val="clear" w:color="auto" w:fill="383838"/>
              </w:rPr>
              <w:t>0.9537</w:t>
            </w:r>
            <w:r>
              <w:rPr>
                <w:rFonts w:ascii="Courier New" w:cs="Courier New" w:hAnsi="Courier New"/>
                <w:color w:val="d5d5d5"/>
                <w:sz w:val="21"/>
                <w:szCs w:val="21"/>
                <w:shd w:val="clear" w:color="auto" w:fill="383838"/>
                <w:lang w:val="en-US"/>
              </w:rPr>
              <w:t xml:space="preserve"> model_20</w:t>
            </w:r>
          </w:p>
        </w:tc>
      </w:tr>
      <w:tr>
        <w:trPr>
          <w:jc w:val="center"/>
        </w:trPr>
        <w:tc>
          <w:tcPr>
            <w:cnfStyle w:val="001000010000"/>
            <w:tcW w:w="1555" w:type="dxa"/>
            <w:vMerge w:val="restart"/>
            <w:tcBorders>
              <w:top w:val="single" w:color="000000" w:sz="4" w:space="0"/>
            </w:tcBorders>
          </w:tcPr>
          <w:p>
            <w:pPr>
              <w:jc w:val="both"/>
              <w:rPr>
                <w:rFonts w:eastAsia="Times New Roman"/>
                <w:szCs w:val="24"/>
              </w:rPr>
            </w:pPr>
            <w:r>
              <w:rPr>
                <w:rFonts w:eastAsia="Times New Roman"/>
                <w:szCs w:val="24"/>
              </w:rPr>
              <w:t>2</w:t>
            </w:r>
          </w:p>
        </w:tc>
        <w:tc>
          <w:tcPr>
            <w:cnfStyle w:val="000000010000"/>
            <w:tcW w:w="1842" w:type="dxa"/>
            <w:vMerge w:val="restart"/>
          </w:tcPr>
          <w:p>
            <w:pPr>
              <w:jc w:val="both"/>
              <w:rPr>
                <w:rFonts w:eastAsia="Times New Roman"/>
                <w:szCs w:val="24"/>
                <w:lang w:val="en-US"/>
              </w:rPr>
            </w:pPr>
            <w:r>
              <w:rPr>
                <w:rFonts w:eastAsia="Times New Roman"/>
                <w:szCs w:val="24"/>
                <w:lang w:val="en-US"/>
              </w:rPr>
              <w:t>20</w:t>
            </w:r>
          </w:p>
        </w:tc>
        <w:tc>
          <w:tcPr>
            <w:cnfStyle w:val="000000010000"/>
            <w:tcW w:w="2127" w:type="dxa"/>
          </w:tcPr>
          <w:p>
            <w:pPr>
              <w:jc w:val="both"/>
              <w:rPr>
                <w:rFonts w:eastAsia="Times New Roman"/>
                <w:szCs w:val="24"/>
              </w:rPr>
            </w:pPr>
          </w:p>
        </w:tc>
        <w:tc>
          <w:tcPr>
            <w:cnfStyle w:val="000000010000"/>
            <w:tcW w:w="1984" w:type="dxa"/>
            <w:vMerge w:val="restart"/>
          </w:tcPr>
          <w:p>
            <w:pPr>
              <w:jc w:val="both"/>
              <w:rPr>
                <w:rFonts w:ascii="Courier New" w:cs="Courier New" w:hAnsi="Courier New"/>
                <w:color w:val="212121"/>
                <w:sz w:val="21"/>
                <w:szCs w:val="21"/>
                <w:shd w:val="clear" w:color="auto" w:fill="ffffff"/>
              </w:rPr>
            </w:pPr>
          </w:p>
        </w:tc>
        <w:tc>
          <w:tcPr>
            <w:cnfStyle w:val="000000010000"/>
            <w:tcW w:w="2126" w:type="dxa"/>
          </w:tcPr>
          <w:p>
            <w:pPr>
              <w:jc w:val="both"/>
              <w:rPr>
                <w:rFonts w:ascii="Courier New" w:cs="Courier New" w:hAnsi="Courier New"/>
                <w:color w:val="212121"/>
                <w:sz w:val="21"/>
                <w:szCs w:val="21"/>
                <w:shd w:val="clear" w:color="auto" w:fill="ffffff"/>
              </w:rPr>
            </w:pPr>
          </w:p>
        </w:tc>
      </w:tr>
      <w:tr>
        <w:trPr>
          <w:jc w:val="center"/>
        </w:trPr>
        <w:tc>
          <w:tcPr>
            <w:cnfStyle w:val="001000100000"/>
            <w:tcW w:w="1555" w:type="dxa"/>
            <w:vMerge w:val="continue"/>
          </w:tcPr>
          <w:p>
            <w:pPr>
              <w:jc w:val="both"/>
              <w:rPr>
                <w:rFonts w:eastAsia="Times New Roman"/>
                <w:szCs w:val="24"/>
              </w:rPr>
            </w:pPr>
          </w:p>
        </w:tc>
        <w:tc>
          <w:tcPr>
            <w:cnfStyle w:val="000000100000"/>
            <w:tcW w:w="1842" w:type="dxa"/>
            <w:vMerge w:val="continue"/>
          </w:tcPr>
          <w:p>
            <w:pPr>
              <w:jc w:val="both"/>
              <w:rPr>
                <w:rFonts w:eastAsia="Times New Roman"/>
                <w:szCs w:val="24"/>
              </w:rPr>
            </w:pPr>
          </w:p>
        </w:tc>
        <w:tc>
          <w:tcPr>
            <w:cnfStyle w:val="000000100000"/>
            <w:tcW w:w="2127" w:type="dxa"/>
          </w:tcPr>
          <w:p>
            <w:pPr>
              <w:jc w:val="both"/>
              <w:rPr>
                <w:rFonts w:eastAsia="Times New Roman"/>
                <w:szCs w:val="24"/>
              </w:rPr>
            </w:pPr>
          </w:p>
        </w:tc>
        <w:tc>
          <w:tcPr>
            <w:cnfStyle w:val="000000100000"/>
            <w:tcW w:w="1984" w:type="dxa"/>
            <w:vMerge w:val="continue"/>
          </w:tcPr>
          <w:p>
            <w:pPr>
              <w:jc w:val="both"/>
              <w:rPr>
                <w:rFonts w:ascii="Courier New" w:cs="Courier New" w:hAnsi="Courier New"/>
                <w:color w:val="212121"/>
                <w:sz w:val="21"/>
                <w:szCs w:val="21"/>
                <w:shd w:val="clear" w:color="auto" w:fill="ffffff"/>
              </w:rPr>
            </w:pPr>
          </w:p>
        </w:tc>
        <w:tc>
          <w:tcPr>
            <w:cnfStyle w:val="000000100000"/>
            <w:tcW w:w="2126" w:type="dxa"/>
          </w:tcPr>
          <w:p>
            <w:pPr>
              <w:jc w:val="both"/>
              <w:rPr>
                <w:rFonts w:ascii="Courier New" w:cs="Courier New" w:hAnsi="Courier New"/>
                <w:color w:val="212121"/>
                <w:sz w:val="21"/>
                <w:szCs w:val="21"/>
                <w:shd w:val="clear" w:color="auto" w:fill="ffffff"/>
              </w:rPr>
            </w:pPr>
          </w:p>
        </w:tc>
      </w:tr>
      <w:tr>
        <w:trPr>
          <w:jc w:val="center"/>
        </w:trPr>
        <w:tc>
          <w:tcPr>
            <w:cnfStyle w:val="001000010000"/>
            <w:tcW w:w="1555" w:type="dxa"/>
            <w:vMerge w:val="continue"/>
          </w:tcPr>
          <w:p>
            <w:pPr>
              <w:jc w:val="both"/>
              <w:rPr>
                <w:rFonts w:eastAsia="Times New Roman"/>
                <w:szCs w:val="24"/>
              </w:rPr>
            </w:pPr>
          </w:p>
        </w:tc>
        <w:tc>
          <w:tcPr>
            <w:cnfStyle w:val="000000010000"/>
            <w:tcW w:w="1842" w:type="dxa"/>
            <w:vMerge w:val="continue"/>
          </w:tcPr>
          <w:p>
            <w:pPr>
              <w:jc w:val="both"/>
              <w:rPr>
                <w:rFonts w:eastAsia="Times New Roman"/>
                <w:szCs w:val="24"/>
              </w:rPr>
            </w:pPr>
          </w:p>
        </w:tc>
        <w:tc>
          <w:tcPr>
            <w:cnfStyle w:val="000000010000"/>
            <w:tcW w:w="2127" w:type="dxa"/>
          </w:tcPr>
          <w:p>
            <w:pPr>
              <w:jc w:val="both"/>
              <w:rPr>
                <w:rFonts w:eastAsia="Times New Roman"/>
                <w:szCs w:val="24"/>
              </w:rPr>
            </w:pPr>
          </w:p>
        </w:tc>
        <w:tc>
          <w:tcPr>
            <w:cnfStyle w:val="000000010000"/>
            <w:tcW w:w="1984" w:type="dxa"/>
            <w:vMerge w:val="continue"/>
          </w:tcPr>
          <w:p>
            <w:pPr>
              <w:jc w:val="both"/>
              <w:rPr>
                <w:rFonts w:ascii="Courier New" w:cs="Courier New" w:hAnsi="Courier New"/>
                <w:color w:val="212121"/>
                <w:sz w:val="21"/>
                <w:szCs w:val="21"/>
                <w:shd w:val="clear" w:color="auto" w:fill="ffffff"/>
              </w:rPr>
            </w:pPr>
          </w:p>
        </w:tc>
        <w:tc>
          <w:tcPr>
            <w:cnfStyle w:val="000000010000"/>
            <w:tcW w:w="2126" w:type="dxa"/>
          </w:tcPr>
          <w:p>
            <w:pPr>
              <w:jc w:val="both"/>
              <w:rPr>
                <w:rFonts w:ascii="Courier New" w:cs="Courier New" w:hAnsi="Courier New"/>
                <w:color w:val="212121"/>
                <w:sz w:val="21"/>
                <w:szCs w:val="21"/>
                <w:shd w:val="clear" w:color="auto" w:fill="ffffff"/>
              </w:rPr>
            </w:pPr>
          </w:p>
        </w:tc>
      </w:tr>
      <w:tr>
        <w:trPr>
          <w:jc w:val="center"/>
        </w:trPr>
        <w:tc>
          <w:tcPr>
            <w:cnfStyle w:val="001000100000"/>
            <w:tcW w:w="1555" w:type="dxa"/>
            <w:vMerge w:val="continue"/>
          </w:tcPr>
          <w:p>
            <w:pPr>
              <w:jc w:val="both"/>
              <w:rPr>
                <w:rFonts w:eastAsia="Times New Roman"/>
                <w:szCs w:val="24"/>
              </w:rPr>
            </w:pPr>
          </w:p>
        </w:tc>
        <w:tc>
          <w:tcPr>
            <w:cnfStyle w:val="000000100000"/>
            <w:tcW w:w="1842" w:type="dxa"/>
            <w:vMerge w:val="continue"/>
          </w:tcPr>
          <w:p>
            <w:pPr>
              <w:jc w:val="both"/>
              <w:rPr>
                <w:rFonts w:eastAsia="Times New Roman"/>
                <w:szCs w:val="24"/>
              </w:rPr>
            </w:pPr>
          </w:p>
        </w:tc>
        <w:tc>
          <w:tcPr>
            <w:cnfStyle w:val="000000100000"/>
            <w:tcW w:w="2127" w:type="dxa"/>
          </w:tcPr>
          <w:p>
            <w:pPr>
              <w:jc w:val="both"/>
              <w:rPr>
                <w:rFonts w:eastAsia="Times New Roman"/>
                <w:szCs w:val="24"/>
              </w:rPr>
            </w:pPr>
          </w:p>
        </w:tc>
        <w:tc>
          <w:tcPr>
            <w:cnfStyle w:val="000000100000"/>
            <w:tcW w:w="1984" w:type="dxa"/>
            <w:vMerge w:val="continue"/>
          </w:tcPr>
          <w:p>
            <w:pPr>
              <w:jc w:val="both"/>
              <w:rPr>
                <w:rFonts w:ascii="Courier New" w:cs="Courier New" w:hAnsi="Courier New"/>
                <w:color w:val="212121"/>
                <w:sz w:val="21"/>
                <w:szCs w:val="21"/>
                <w:shd w:val="clear" w:color="auto" w:fill="ffffff"/>
              </w:rPr>
            </w:pPr>
          </w:p>
        </w:tc>
        <w:tc>
          <w:tcPr>
            <w:cnfStyle w:val="000000100000"/>
            <w:tcW w:w="2126" w:type="dxa"/>
          </w:tcPr>
          <w:p>
            <w:pPr>
              <w:jc w:val="both"/>
              <w:rPr>
                <w:rFonts w:ascii="Courier New" w:cs="Courier New" w:hAnsi="Courier New"/>
                <w:color w:val="212121"/>
                <w:sz w:val="21"/>
                <w:szCs w:val="21"/>
                <w:shd w:val="clear" w:color="auto" w:fill="ffffff"/>
              </w:rPr>
            </w:pPr>
          </w:p>
        </w:tc>
      </w:tr>
      <w:tr>
        <w:trPr>
          <w:jc w:val="center"/>
        </w:trPr>
        <w:tc>
          <w:tcPr>
            <w:cnfStyle w:val="001000010000"/>
            <w:tcW w:w="1555" w:type="dxa"/>
            <w:vMerge w:val="restart"/>
          </w:tcPr>
          <w:p>
            <w:pPr>
              <w:jc w:val="both"/>
              <w:rPr>
                <w:rFonts w:eastAsia="Times New Roman"/>
                <w:szCs w:val="24"/>
              </w:rPr>
            </w:pPr>
            <w:r>
              <w:rPr>
                <w:rFonts w:eastAsia="Times New Roman"/>
                <w:szCs w:val="24"/>
              </w:rPr>
              <w:t>3</w:t>
            </w:r>
          </w:p>
        </w:tc>
        <w:tc>
          <w:tcPr>
            <w:cnfStyle w:val="000000010000"/>
            <w:tcW w:w="1842" w:type="dxa"/>
            <w:vMerge w:val="restart"/>
          </w:tcPr>
          <w:p>
            <w:pPr>
              <w:jc w:val="both"/>
              <w:rPr>
                <w:rFonts w:eastAsia="Times New Roman"/>
                <w:szCs w:val="24"/>
              </w:rPr>
            </w:pPr>
            <w:r>
              <w:rPr>
                <w:rFonts w:eastAsia="Times New Roman"/>
                <w:szCs w:val="24"/>
                <w:lang w:val="en-US"/>
              </w:rPr>
              <w:t>20</w:t>
            </w:r>
          </w:p>
        </w:tc>
        <w:tc>
          <w:tcPr>
            <w:cnfStyle w:val="000000010000"/>
            <w:tcW w:w="2127" w:type="dxa"/>
            <w:vMerge w:val="restart"/>
          </w:tcPr>
          <w:p>
            <w:pPr>
              <w:jc w:val="both"/>
              <w:rPr>
                <w:rFonts w:eastAsia="Times New Roman"/>
                <w:szCs w:val="24"/>
              </w:rPr>
            </w:pPr>
          </w:p>
        </w:tc>
        <w:tc>
          <w:tcPr>
            <w:cnfStyle w:val="000000010000"/>
            <w:tcW w:w="1984" w:type="dxa"/>
          </w:tcPr>
          <w:p>
            <w:pPr>
              <w:jc w:val="both"/>
              <w:rPr>
                <w:rFonts w:ascii="Courier New" w:cs="Courier New" w:hAnsi="Courier New"/>
                <w:color w:val="212121"/>
                <w:sz w:val="21"/>
                <w:szCs w:val="21"/>
                <w:shd w:val="clear" w:color="auto" w:fill="ffffff"/>
              </w:rPr>
            </w:pPr>
          </w:p>
        </w:tc>
        <w:tc>
          <w:tcPr>
            <w:cnfStyle w:val="000000010000"/>
            <w:tcW w:w="2126" w:type="dxa"/>
          </w:tcPr>
          <w:p>
            <w:pPr>
              <w:jc w:val="both"/>
              <w:rPr>
                <w:rFonts w:ascii="Courier New" w:cs="Courier New" w:hAnsi="Courier New"/>
                <w:color w:val="212121"/>
                <w:sz w:val="21"/>
                <w:szCs w:val="21"/>
                <w:shd w:val="clear" w:color="auto" w:fill="ffffff"/>
              </w:rPr>
            </w:pPr>
          </w:p>
        </w:tc>
      </w:tr>
      <w:tr>
        <w:trPr>
          <w:jc w:val="center"/>
        </w:trPr>
        <w:tc>
          <w:tcPr>
            <w:cnfStyle w:val="001000100000"/>
            <w:tcW w:w="1555" w:type="dxa"/>
            <w:vMerge w:val="continue"/>
          </w:tcPr>
          <w:p>
            <w:pPr>
              <w:jc w:val="both"/>
              <w:rPr>
                <w:rFonts w:eastAsia="Times New Roman"/>
                <w:szCs w:val="24"/>
              </w:rPr>
            </w:pPr>
          </w:p>
        </w:tc>
        <w:tc>
          <w:tcPr>
            <w:cnfStyle w:val="000000100000"/>
            <w:tcW w:w="1842" w:type="dxa"/>
            <w:vMerge w:val="continue"/>
          </w:tcPr>
          <w:p>
            <w:pPr>
              <w:jc w:val="both"/>
              <w:rPr>
                <w:rFonts w:eastAsia="Times New Roman"/>
                <w:szCs w:val="24"/>
              </w:rPr>
            </w:pPr>
          </w:p>
        </w:tc>
        <w:tc>
          <w:tcPr>
            <w:cnfStyle w:val="000000100000"/>
            <w:tcW w:w="2127" w:type="dxa"/>
            <w:vMerge w:val="continue"/>
          </w:tcPr>
          <w:p>
            <w:pPr>
              <w:jc w:val="both"/>
              <w:rPr>
                <w:rFonts w:eastAsia="Times New Roman"/>
                <w:szCs w:val="24"/>
              </w:rPr>
            </w:pPr>
          </w:p>
        </w:tc>
        <w:tc>
          <w:tcPr>
            <w:cnfStyle w:val="000000100000"/>
            <w:tcW w:w="1984" w:type="dxa"/>
          </w:tcPr>
          <w:p>
            <w:pPr>
              <w:jc w:val="both"/>
              <w:rPr>
                <w:rFonts w:ascii="Courier New" w:cs="Courier New" w:hAnsi="Courier New"/>
                <w:color w:val="212121"/>
                <w:sz w:val="21"/>
                <w:szCs w:val="21"/>
                <w:shd w:val="clear" w:color="auto" w:fill="ffffff"/>
              </w:rPr>
            </w:pPr>
          </w:p>
        </w:tc>
        <w:tc>
          <w:tcPr>
            <w:cnfStyle w:val="000000100000"/>
            <w:tcW w:w="2126" w:type="dxa"/>
          </w:tcPr>
          <w:p>
            <w:pPr>
              <w:jc w:val="both"/>
              <w:rPr>
                <w:rFonts w:ascii="Courier New" w:cs="Courier New" w:hAnsi="Courier New"/>
                <w:color w:val="212121"/>
                <w:sz w:val="21"/>
                <w:szCs w:val="21"/>
                <w:shd w:val="clear" w:color="auto" w:fill="ffffff"/>
              </w:rPr>
            </w:pPr>
          </w:p>
        </w:tc>
      </w:tr>
      <w:tr>
        <w:trPr>
          <w:jc w:val="center"/>
        </w:trPr>
        <w:tc>
          <w:tcPr>
            <w:cnfStyle w:val="001000010000"/>
            <w:tcW w:w="1555" w:type="dxa"/>
            <w:vMerge w:val="continue"/>
          </w:tcPr>
          <w:p>
            <w:pPr>
              <w:jc w:val="both"/>
              <w:rPr>
                <w:rFonts w:eastAsia="Times New Roman"/>
                <w:szCs w:val="24"/>
              </w:rPr>
            </w:pPr>
          </w:p>
        </w:tc>
        <w:tc>
          <w:tcPr>
            <w:cnfStyle w:val="000000010000"/>
            <w:tcW w:w="1842" w:type="dxa"/>
            <w:vMerge w:val="continue"/>
          </w:tcPr>
          <w:p>
            <w:pPr>
              <w:jc w:val="both"/>
              <w:rPr>
                <w:rFonts w:eastAsia="Times New Roman"/>
                <w:szCs w:val="24"/>
              </w:rPr>
            </w:pPr>
          </w:p>
        </w:tc>
        <w:tc>
          <w:tcPr>
            <w:cnfStyle w:val="000000010000"/>
            <w:tcW w:w="2127" w:type="dxa"/>
            <w:vMerge w:val="continue"/>
          </w:tcPr>
          <w:p>
            <w:pPr>
              <w:jc w:val="both"/>
              <w:rPr>
                <w:rFonts w:eastAsia="Times New Roman"/>
                <w:szCs w:val="24"/>
              </w:rPr>
            </w:pPr>
          </w:p>
        </w:tc>
        <w:tc>
          <w:tcPr>
            <w:cnfStyle w:val="000000010000"/>
            <w:tcW w:w="1984" w:type="dxa"/>
          </w:tcPr>
          <w:p>
            <w:pPr>
              <w:jc w:val="both"/>
              <w:rPr>
                <w:rFonts w:ascii="Courier New" w:cs="Courier New" w:hAnsi="Courier New"/>
                <w:color w:val="212121"/>
                <w:sz w:val="21"/>
                <w:szCs w:val="21"/>
                <w:shd w:val="clear" w:color="auto" w:fill="ffffff"/>
              </w:rPr>
            </w:pPr>
          </w:p>
        </w:tc>
        <w:tc>
          <w:tcPr>
            <w:cnfStyle w:val="000000010000"/>
            <w:tcW w:w="2126" w:type="dxa"/>
          </w:tcPr>
          <w:p>
            <w:pPr>
              <w:jc w:val="both"/>
              <w:rPr>
                <w:rFonts w:ascii="Courier New" w:cs="Courier New" w:hAnsi="Courier New"/>
                <w:color w:val="212121"/>
                <w:sz w:val="21"/>
                <w:szCs w:val="21"/>
                <w:shd w:val="clear" w:color="auto" w:fill="ffffff"/>
              </w:rPr>
            </w:pPr>
          </w:p>
        </w:tc>
      </w:tr>
      <w:tr>
        <w:trPr>
          <w:jc w:val="center"/>
        </w:trPr>
        <w:tc>
          <w:tcPr>
            <w:cnfStyle w:val="001000100000"/>
            <w:tcW w:w="1555" w:type="dxa"/>
            <w:vMerge w:val="continue"/>
          </w:tcPr>
          <w:p>
            <w:pPr>
              <w:jc w:val="both"/>
              <w:rPr>
                <w:rFonts w:eastAsia="Times New Roman"/>
                <w:szCs w:val="24"/>
              </w:rPr>
            </w:pPr>
          </w:p>
        </w:tc>
        <w:tc>
          <w:tcPr>
            <w:cnfStyle w:val="000000100000"/>
            <w:tcW w:w="1842" w:type="dxa"/>
            <w:vMerge w:val="continue"/>
          </w:tcPr>
          <w:p>
            <w:pPr>
              <w:jc w:val="both"/>
              <w:rPr>
                <w:rFonts w:eastAsia="Times New Roman"/>
                <w:szCs w:val="24"/>
              </w:rPr>
            </w:pPr>
          </w:p>
        </w:tc>
        <w:tc>
          <w:tcPr>
            <w:cnfStyle w:val="000000100000"/>
            <w:tcW w:w="2127" w:type="dxa"/>
            <w:vMerge w:val="continue"/>
          </w:tcPr>
          <w:p>
            <w:pPr>
              <w:jc w:val="both"/>
              <w:rPr>
                <w:rFonts w:eastAsia="Times New Roman"/>
                <w:szCs w:val="24"/>
              </w:rPr>
            </w:pPr>
          </w:p>
        </w:tc>
        <w:tc>
          <w:tcPr>
            <w:cnfStyle w:val="000000100000"/>
            <w:tcW w:w="1984" w:type="dxa"/>
          </w:tcPr>
          <w:p>
            <w:pPr>
              <w:jc w:val="both"/>
              <w:rPr>
                <w:rFonts w:ascii="Courier New" w:cs="Courier New" w:hAnsi="Courier New"/>
                <w:color w:val="212121"/>
                <w:sz w:val="21"/>
                <w:szCs w:val="21"/>
                <w:shd w:val="clear" w:color="auto" w:fill="ffffff"/>
              </w:rPr>
            </w:pPr>
          </w:p>
        </w:tc>
        <w:tc>
          <w:tcPr>
            <w:cnfStyle w:val="000000100000"/>
            <w:tcW w:w="2126" w:type="dxa"/>
          </w:tcPr>
          <w:p>
            <w:pPr>
              <w:jc w:val="both"/>
              <w:rPr>
                <w:rFonts w:ascii="Courier New" w:cs="Courier New" w:hAnsi="Courier New"/>
                <w:color w:val="212121"/>
                <w:sz w:val="21"/>
                <w:szCs w:val="21"/>
                <w:shd w:val="clear" w:color="auto" w:fill="ffffff"/>
              </w:rPr>
            </w:pPr>
          </w:p>
        </w:tc>
      </w:tr>
      <w:tr>
        <w:trPr>
          <w:jc w:val="center"/>
        </w:trPr>
        <w:tc>
          <w:tcPr>
            <w:cnfStyle w:val="001000010000"/>
            <w:tcW w:w="1555" w:type="dxa"/>
            <w:vMerge w:val="continue"/>
          </w:tcPr>
          <w:p>
            <w:pPr>
              <w:jc w:val="both"/>
              <w:rPr>
                <w:rFonts w:eastAsia="Times New Roman"/>
                <w:szCs w:val="24"/>
              </w:rPr>
            </w:pPr>
          </w:p>
        </w:tc>
        <w:tc>
          <w:tcPr>
            <w:cnfStyle w:val="000000010000"/>
            <w:tcW w:w="1842" w:type="dxa"/>
            <w:vMerge w:val="continue"/>
          </w:tcPr>
          <w:p>
            <w:pPr>
              <w:jc w:val="both"/>
              <w:rPr>
                <w:rFonts w:eastAsia="Times New Roman"/>
                <w:szCs w:val="24"/>
              </w:rPr>
            </w:pPr>
          </w:p>
        </w:tc>
        <w:tc>
          <w:tcPr>
            <w:cnfStyle w:val="000000010000"/>
            <w:tcW w:w="2127" w:type="dxa"/>
            <w:vMerge w:val="continue"/>
          </w:tcPr>
          <w:p>
            <w:pPr>
              <w:jc w:val="both"/>
              <w:rPr>
                <w:rFonts w:eastAsia="Times New Roman"/>
                <w:szCs w:val="24"/>
              </w:rPr>
            </w:pPr>
          </w:p>
        </w:tc>
        <w:tc>
          <w:tcPr>
            <w:cnfStyle w:val="000000010000"/>
            <w:tcW w:w="1984" w:type="dxa"/>
          </w:tcPr>
          <w:p>
            <w:pPr>
              <w:jc w:val="both"/>
              <w:rPr>
                <w:rFonts w:ascii="Courier New" w:cs="Courier New" w:hAnsi="Courier New"/>
                <w:color w:val="212121"/>
                <w:sz w:val="21"/>
                <w:szCs w:val="21"/>
                <w:shd w:val="clear" w:color="auto" w:fill="ffffff"/>
              </w:rPr>
            </w:pPr>
          </w:p>
        </w:tc>
        <w:tc>
          <w:tcPr>
            <w:cnfStyle w:val="000000010000"/>
            <w:tcW w:w="2126" w:type="dxa"/>
          </w:tcPr>
          <w:p>
            <w:pPr>
              <w:jc w:val="both"/>
              <w:rPr>
                <w:rFonts w:ascii="Courier New" w:cs="Courier New" w:hAnsi="Courier New"/>
                <w:color w:val="212121"/>
                <w:sz w:val="21"/>
                <w:szCs w:val="21"/>
                <w:shd w:val="clear" w:color="auto" w:fill="ffffff"/>
              </w:rPr>
            </w:pPr>
          </w:p>
        </w:tc>
      </w:tr>
    </w:tbl>
    <w:p>
      <w:pPr>
        <w:jc w:val="both"/>
        <w:rPr>
          <w:rFonts w:ascii="Times New Roman" w:cs="Times New Roman" w:hAnsi="Times New Roman"/>
          <w:sz w:val="28"/>
          <w:lang w:val="en-US"/>
        </w:rPr>
      </w:pPr>
    </w:p>
    <w:p>
      <w:pPr>
        <w:jc w:val="both"/>
        <w:rPr>
          <w:rFonts w:ascii="Times New Roman" w:cs="Times New Roman" w:hAnsi="Times New Roman"/>
          <w:sz w:val="28"/>
        </w:rPr>
      </w:pPr>
      <w:r>
        <w:rPr>
          <w:rFonts w:ascii="Times New Roman" w:cs="Times New Roman" w:hAnsi="Times New Roman"/>
          <w:sz w:val="28"/>
        </w:rPr>
        <w:t>Приведем результат работы лучшей архитектруры</w:t>
      </w:r>
      <w:r>
        <w:rPr>
          <w:rFonts w:ascii="Times New Roman" w:cs="Times New Roman" w:hAnsi="Times New Roman"/>
          <w:sz w:val="28"/>
        </w:rPr>
        <w:t xml:space="preserve"> *()</w:t>
      </w:r>
    </w:p>
    <w:p>
      <w:pPr>
        <w:jc w:val="both"/>
        <w:rPr>
          <w:rFonts w:ascii="Times New Roman" w:cs="Times New Roman" w:hAnsi="Times New Roman"/>
          <w:sz w:val="28"/>
          <w:lang w:val="en-US"/>
        </w:rPr>
      </w:pPr>
    </w:p>
    <w:p>
      <w:pPr>
        <w:jc w:val="both"/>
        <w:rPr>
          <w:rFonts w:ascii="Times New Roman" w:cs="Times New Roman" w:hAnsi="Times New Roman"/>
          <w:sz w:val="28"/>
        </w:rPr>
      </w:pPr>
      <w:r>
        <w:rPr>
          <w:rFonts w:ascii="Times New Roman" w:cs="Times New Roman" w:hAnsi="Times New Roman"/>
          <w:sz w:val="28"/>
        </w:rPr>
        <w:t>Тестовый больной</w:t>
      </w:r>
    </w:p>
    <w:p>
      <w:pPr>
        <w:jc w:val="both"/>
        <w:rPr>
          <w:rFonts w:ascii="Times New Roman" w:cs="Times New Roman" w:hAnsi="Times New Roman"/>
          <w:sz w:val="28"/>
        </w:rPr>
      </w:pPr>
    </w:p>
    <w:p>
      <w:pPr>
        <w:jc w:val="both"/>
        <w:rPr>
          <w:rFonts w:ascii="Times New Roman" w:cs="Times New Roman" w:hAnsi="Times New Roman"/>
          <w:sz w:val="28"/>
        </w:rPr>
      </w:pPr>
    </w:p>
    <w:p>
      <w:pPr>
        <w:jc w:val="both"/>
        <w:rPr>
          <w:rFonts w:ascii="Times New Roman" w:cs="Times New Roman" w:hAnsi="Times New Roman"/>
          <w:sz w:val="28"/>
        </w:rPr>
      </w:pPr>
      <w:r>
        <w:rPr>
          <w:rFonts w:ascii="Times New Roman" w:cs="Times New Roman" w:hAnsi="Times New Roman"/>
          <w:sz w:val="28"/>
        </w:rPr>
        <w:t>Тестовый здоровый</w:t>
      </w:r>
    </w:p>
    <w:p>
      <w:pPr>
        <w:jc w:val="both"/>
        <w:rPr>
          <w:rFonts w:ascii="Times New Roman" w:cs="Times New Roman" w:hAnsi="Times New Roman"/>
          <w:sz w:val="28"/>
        </w:rPr>
      </w:pPr>
    </w:p>
    <w:p>
      <w:pPr>
        <w:jc w:val="both"/>
        <w:rPr>
          <w:rFonts w:ascii="Times New Roman" w:cs="Times New Roman" w:hAnsi="Times New Roman"/>
          <w:sz w:val="28"/>
        </w:rPr>
      </w:pPr>
    </w:p>
    <w:p>
      <w:pPr>
        <w:jc w:val="both"/>
        <w:rPr>
          <w:rFonts w:ascii="Times New Roman" w:cs="Times New Roman" w:hAnsi="Times New Roman"/>
          <w:sz w:val="28"/>
        </w:rPr>
      </w:pPr>
      <w:r>
        <w:rPr>
          <w:rFonts w:ascii="Times New Roman" w:cs="Times New Roman" w:hAnsi="Times New Roman"/>
          <w:sz w:val="28"/>
        </w:rPr>
        <w:t>Неверное предсказание</w:t>
      </w:r>
    </w:p>
    <w:p>
      <w:pPr>
        <w:jc w:val="both"/>
        <w:rPr>
          <w:rFonts w:ascii="Times New Roman" w:cs="Times New Roman" w:hAnsi="Times New Roman"/>
          <w:sz w:val="28"/>
        </w:rPr>
      </w:pPr>
    </w:p>
    <w:p>
      <w:pPr>
        <w:jc w:val="both"/>
        <w:rPr>
          <w:rFonts w:ascii="Times New Roman" w:cs="Times New Roman" w:hAnsi="Times New Roman"/>
          <w:sz w:val="28"/>
        </w:rPr>
      </w:pPr>
    </w:p>
    <w:p>
      <w:pPr>
        <w:jc w:val="both"/>
        <w:rPr>
          <w:rFonts w:ascii="Times New Roman" w:cs="Times New Roman" w:hAnsi="Times New Roman"/>
          <w:sz w:val="28"/>
        </w:rPr>
      </w:pPr>
      <w:r>
        <w:rPr>
          <w:rFonts w:ascii="Times New Roman" w:cs="Times New Roman" w:hAnsi="Times New Roman"/>
          <w:sz w:val="28"/>
        </w:rPr>
        <w:t>Как видим, значения на выходе ИНС близки, возник конфликт и предсказание оказалось неверным.</w:t>
      </w:r>
    </w:p>
    <w:p>
      <w:pPr>
        <w:jc w:val="both"/>
        <w:rPr>
          <w:rFonts w:ascii="Times New Roman" w:cs="Times New Roman" w:hAnsi="Times New Roman"/>
          <w:sz w:val="28"/>
        </w:rPr>
      </w:pPr>
      <w:r>
        <w:rPr>
          <w:rFonts w:ascii="Times New Roman" w:cs="Times New Roman" w:hAnsi="Times New Roman"/>
          <w:sz w:val="28"/>
        </w:rPr>
        <w:t>Вывод</w:t>
      </w:r>
      <w:r>
        <w:rPr>
          <w:rFonts w:ascii="Times New Roman" w:cs="Times New Roman" w:hAnsi="Times New Roman"/>
          <w:sz w:val="28"/>
        </w:rPr>
        <w:t xml:space="preserve">: </w:t>
      </w:r>
    </w:p>
    <w:p>
      <w:pPr>
        <w:jc w:val="both"/>
        <w:rPr>
          <w:rFonts w:ascii="Times New Roman" w:cs="Times New Roman" w:hAnsi="Times New Roman"/>
          <w:sz w:val="28"/>
        </w:rPr>
      </w:pPr>
      <w:r>
        <w:rPr>
          <w:rFonts w:ascii="Times New Roman" w:cs="Times New Roman" w:hAnsi="Times New Roman"/>
          <w:sz w:val="28"/>
        </w:rPr>
        <w:t xml:space="preserve">Лучшая инс по показателю метрики качества </w:t>
      </w:r>
      <w:r>
        <w:rPr>
          <w:rFonts w:ascii="Times New Roman" w:cs="Times New Roman" w:hAnsi="Times New Roman"/>
          <w:sz w:val="28"/>
          <w:lang w:val="en-US"/>
        </w:rPr>
        <w:t xml:space="preserve">accuracy: </w:t>
      </w:r>
    </w:p>
    <w:p>
      <w:pPr>
        <w:jc w:val="both"/>
        <w:rPr>
          <w:rFonts w:ascii="Times New Roman" w:cs="Times New Roman" w:hAnsi="Times New Roman"/>
          <w:sz w:val="28"/>
        </w:rPr>
      </w:pPr>
      <w:r>
        <w:rPr>
          <w:rFonts w:ascii="Times New Roman" w:cs="Times New Roman" w:hAnsi="Times New Roman"/>
          <w:sz w:val="28"/>
        </w:rPr>
        <w:t xml:space="preserve">Она очень проста, но и наши данные в целом достаточно простые </w:t>
      </w:r>
    </w:p>
    <w:p>
      <w:pPr>
        <w:rPr>
          <w:rFonts w:ascii="Times New Roman" w:cs="Times New Roman" w:hAnsi="Times New Roman"/>
          <w:sz w:val="28"/>
        </w:rPr>
      </w:pPr>
    </w:p>
    <w:p>
      <w:pPr>
        <w:rPr>
          <w:rFonts w:ascii="Times New Roman" w:cs="Times New Roman" w:hAnsi="Times New Roman"/>
          <w:b/>
          <w:sz w:val="28"/>
        </w:rPr>
      </w:pPr>
      <w:r>
        <w:rPr>
          <w:rFonts w:ascii="Times New Roman" w:cs="Times New Roman" w:hAnsi="Times New Roman"/>
          <w:b/>
          <w:sz w:val="28"/>
        </w:rPr>
        <w:t>Выводы по моделированию ИНС</w:t>
      </w:r>
    </w:p>
    <w:p>
      <w:pPr>
        <w:rPr>
          <w:rFonts w:ascii="Times New Roman" w:cs="Times New Roman" w:hAnsi="Times New Roman"/>
          <w:sz w:val="28"/>
        </w:rPr>
      </w:pPr>
    </w:p>
    <w:p>
      <w:pPr>
        <w:rPr>
          <w:rFonts w:ascii="Times New Roman" w:cs="Times New Roman" w:hAnsi="Times New Roman"/>
          <w:sz w:val="28"/>
        </w:rPr>
      </w:pPr>
    </w:p>
    <w:p>
      <w:pPr>
        <w:jc w:val="both"/>
        <w:rPr>
          <w:rFonts w:ascii="Times New Roman" w:cs="Times New Roman" w:hAnsi="Times New Roman"/>
          <w:b/>
          <w:sz w:val="28"/>
        </w:rPr>
      </w:pPr>
      <w:r>
        <w:rPr>
          <w:rFonts w:ascii="Times New Roman" w:cs="Times New Roman" w:hAnsi="Times New Roman"/>
          <w:b/>
          <w:sz w:val="28"/>
        </w:rPr>
        <w:t xml:space="preserve">Часть 4 </w:t>
      </w:r>
      <w:r>
        <w:rPr>
          <w:rFonts w:ascii="Times New Roman" w:cs="Times New Roman" w:hAnsi="Times New Roman"/>
          <w:b/>
          <w:sz w:val="28"/>
        </w:rPr>
        <w:t>Интерфейс</w:t>
      </w:r>
    </w:p>
    <w:p>
      <w:pPr>
        <w:jc w:val="both"/>
        <w:rPr>
          <w:rFonts w:ascii="Times New Roman" w:cs="Times New Roman" w:hAnsi="Times New Roman"/>
          <w:sz w:val="28"/>
          <w:lang w:eastAsia="ru-RU"/>
        </w:rPr>
      </w:pPr>
      <w:r>
        <w:rPr>
          <w:rFonts w:ascii="Times New Roman" w:cs="Times New Roman" w:hAnsi="Times New Roman"/>
          <w:sz w:val="28"/>
          <w:lang w:eastAsia="ru-RU"/>
        </w:rPr>
        <w:t xml:space="preserve">Идея данного приложения не имеет смысла создания </w:t>
      </w:r>
      <w:r>
        <w:rPr>
          <w:rFonts w:ascii="Times New Roman" w:cs="Times New Roman" w:hAnsi="Times New Roman"/>
          <w:sz w:val="28"/>
          <w:lang w:val="en-US" w:eastAsia="ru-RU"/>
        </w:rPr>
        <w:t>exe</w:t>
      </w:r>
      <w:r>
        <w:rPr>
          <w:rFonts w:ascii="Times New Roman" w:cs="Times New Roman" w:hAnsi="Times New Roman"/>
          <w:sz w:val="28"/>
          <w:lang w:eastAsia="ru-RU"/>
        </w:rPr>
        <w:t>-</w:t>
      </w:r>
      <w:r>
        <w:rPr>
          <w:rFonts w:ascii="Times New Roman" w:cs="Times New Roman" w:hAnsi="Times New Roman"/>
          <w:sz w:val="28"/>
          <w:lang w:eastAsia="ru-RU"/>
        </w:rPr>
        <w:t>файла, т.к. приложение носит слишком краткосрчный и информативный характер, пользователь не нуждается в ежедневном и длительном использовании. Для ПК оптимальным будет веб-страница, которую можно легко посетить, провериться и закрыть. В случае смартфона уже можно подумать о настольном приложении, чтобы обеспечить память по введенным данным, установку напоминаний о необходимости ввести новые данные, но это нами не рассматривается. Например, можно добавить ввод веса пациента и когнтролировать его по неделям; Если наблюдается регресс (потеря веса вследствие потери воды в организме), предлагать посетить врача.</w:t>
      </w:r>
    </w:p>
    <w:p>
      <w:pPr>
        <w:jc w:val="both"/>
        <w:rPr>
          <w:rFonts w:ascii="Times New Roman" w:cs="Times New Roman" w:hAnsi="Times New Roman"/>
          <w:sz w:val="28"/>
          <w:lang w:eastAsia="ru-RU"/>
        </w:rPr>
      </w:pPr>
      <w:r>
        <w:rPr>
          <w:rFonts w:ascii="Times New Roman" w:cs="Times New Roman" w:hAnsi="Times New Roman"/>
          <w:sz w:val="28"/>
          <w:lang w:eastAsia="ru-RU"/>
        </w:rPr>
        <w:t>Суть</w:t>
      </w:r>
      <w:r>
        <w:rPr>
          <w:rFonts w:ascii="Times New Roman" w:cs="Times New Roman" w:hAnsi="Times New Roman"/>
          <w:sz w:val="28"/>
          <w:lang w:eastAsia="ru-RU"/>
        </w:rPr>
        <w:t>:</w:t>
      </w:r>
    </w:p>
    <w:p>
      <w:pPr>
        <w:jc w:val="both"/>
        <w:rPr>
          <w:rFonts w:ascii="Times New Roman" w:cs="Times New Roman" w:hAnsi="Times New Roman"/>
          <w:sz w:val="28"/>
          <w:lang w:eastAsia="ru-RU"/>
        </w:rPr>
      </w:pPr>
      <w:r>
        <w:rPr>
          <w:rFonts w:ascii="Times New Roman" w:cs="Times New Roman" w:hAnsi="Times New Roman"/>
          <w:sz w:val="28"/>
          <w:lang w:eastAsia="ru-RU"/>
        </w:rPr>
        <w:t xml:space="preserve">После </w:t>
      </w:r>
      <w:r>
        <w:rPr>
          <w:rFonts w:ascii="Times New Roman" w:cs="Times New Roman" w:hAnsi="Times New Roman"/>
          <w:sz w:val="28"/>
          <w:lang w:eastAsia="ru-RU"/>
        </w:rPr>
        <w:t>открытия пользователь</w:t>
      </w:r>
      <w:r>
        <w:rPr>
          <w:rFonts w:ascii="Times New Roman" w:cs="Times New Roman" w:hAnsi="Times New Roman"/>
          <w:sz w:val="28"/>
          <w:lang w:eastAsia="ru-RU"/>
        </w:rPr>
        <w:t xml:space="preserve"> </w:t>
      </w:r>
      <w:r>
        <w:rPr>
          <w:rFonts w:ascii="Times New Roman" w:cs="Times New Roman" w:hAnsi="Times New Roman"/>
          <w:sz w:val="28"/>
          <w:lang w:eastAsia="ru-RU"/>
        </w:rPr>
        <w:t xml:space="preserve">пользователь имеет возможость заполнить 15 пунктов, в результате которых уже обученная нейросеть сможет выдать предполагаемый диагноз пользователю. </w:t>
      </w:r>
      <w:r>
        <w:rPr>
          <w:rFonts w:ascii="Times New Roman" w:cs="Times New Roman" w:hAnsi="Times New Roman"/>
          <w:sz w:val="28"/>
          <w:highlight w:val="yellow"/>
          <w:lang w:eastAsia="ru-RU"/>
        </w:rPr>
        <w:t>Кроме того, если приложение не ошиблось, данные о пользователе могут быть собраны и использованы далее для следующего обучения ИНС</w:t>
      </w:r>
      <w:r>
        <w:rPr>
          <w:rFonts w:ascii="Times New Roman" w:cs="Times New Roman" w:hAnsi="Times New Roman"/>
          <w:sz w:val="28"/>
          <w:highlight w:val="yellow"/>
          <w:lang w:eastAsia="ru-RU"/>
        </w:rPr>
        <w:t>.</w:t>
      </w:r>
      <w:r>
        <w:rPr>
          <w:rFonts w:ascii="Times New Roman" w:cs="Times New Roman" w:hAnsi="Times New Roman"/>
          <w:sz w:val="28"/>
          <w:lang w:eastAsia="ru-RU"/>
        </w:rPr>
        <w:t xml:space="preserve"> </w:t>
      </w:r>
    </w:p>
    <w:p>
      <w:pPr>
        <w:jc w:val="both"/>
        <w:rPr>
          <w:rFonts w:ascii="Times New Roman" w:cs="Times New Roman" w:hAnsi="Times New Roman"/>
          <w:sz w:val="28"/>
          <w:lang w:eastAsia="ru-RU"/>
        </w:rPr>
      </w:pPr>
      <w:r>
        <w:rPr>
          <w:rFonts w:ascii="Times New Roman" w:cs="Times New Roman" w:hAnsi="Times New Roman"/>
          <w:sz w:val="28"/>
          <w:highlight w:val="red"/>
          <w:lang w:eastAsia="ru-RU"/>
        </w:rPr>
        <w:t xml:space="preserve">Так же хочется добавить базу пользователей с аккаунтами, чтобы пользователь мог в любой момент </w:t>
      </w:r>
      <w:r>
        <w:rPr>
          <w:rFonts w:ascii="Times New Roman" w:cs="Times New Roman" w:hAnsi="Times New Roman"/>
          <w:sz w:val="28"/>
          <w:highlight w:val="red"/>
          <w:lang w:eastAsia="ru-RU"/>
        </w:rPr>
        <w:t>указать появление одного из симптомов и сразу узнать новый диагноз</w:t>
      </w:r>
    </w:p>
    <w:p>
      <w:pPr>
        <w:jc w:val="both"/>
        <w:rPr>
          <w:rFonts w:ascii="Times New Roman" w:cs="Times New Roman" w:hAnsi="Times New Roman"/>
          <w:sz w:val="28"/>
          <w:lang w:eastAsia="ru-RU"/>
        </w:rPr>
      </w:pPr>
      <w:r>
        <w:rPr>
          <w:rFonts w:ascii="Times New Roman" w:cs="Times New Roman" w:hAnsi="Times New Roman"/>
          <w:sz w:val="28"/>
          <w:lang w:eastAsia="ru-RU"/>
        </w:rPr>
        <w:t>ТЗ на интерфейс</w:t>
      </w:r>
      <w:r>
        <w:rPr>
          <w:rFonts w:ascii="Times New Roman" w:cs="Times New Roman" w:hAnsi="Times New Roman"/>
          <w:sz w:val="28"/>
          <w:lang w:eastAsia="ru-RU"/>
        </w:rPr>
        <w:t>:</w:t>
      </w:r>
    </w:p>
    <w:p>
      <w:pPr>
        <w:jc w:val="both"/>
        <w:rPr>
          <w:rFonts w:ascii="Times New Roman" w:cs="Times New Roman" w:hAnsi="Times New Roman"/>
          <w:sz w:val="28"/>
          <w:lang w:eastAsia="ru-RU"/>
        </w:rPr>
      </w:pPr>
      <w:r>
        <w:rPr>
          <w:rFonts w:ascii="Times New Roman" w:cs="Times New Roman" w:hAnsi="Times New Roman"/>
          <w:sz w:val="28"/>
          <w:lang w:eastAsia="ru-RU"/>
        </w:rPr>
        <w:t xml:space="preserve">В среду разработки </w:t>
      </w:r>
      <w:r>
        <w:rPr>
          <w:rFonts w:ascii="Times New Roman" w:cs="Times New Roman" w:hAnsi="Times New Roman"/>
          <w:sz w:val="28"/>
          <w:lang w:val="en-US" w:eastAsia="ru-RU"/>
        </w:rPr>
        <w:t xml:space="preserve">VS code </w:t>
      </w:r>
      <w:r>
        <w:rPr>
          <w:rFonts w:ascii="Times New Roman" w:cs="Times New Roman" w:hAnsi="Times New Roman"/>
          <w:sz w:val="28"/>
          <w:lang w:val="ru-RU" w:eastAsia="ru-RU"/>
        </w:rPr>
        <w:t xml:space="preserve">имеет добавлять лишь выбранную наилучшую ИНС, весь первичный анализ </w:t>
      </w:r>
      <w:r>
        <w:rPr>
          <w:rFonts w:ascii="Times New Roman" w:cs="Times New Roman" w:hAnsi="Times New Roman"/>
          <w:sz w:val="28"/>
          <w:lang w:val="en-US" w:eastAsia="ru-RU"/>
        </w:rPr>
        <w:t xml:space="preserve">EDA </w:t>
      </w:r>
      <w:r>
        <w:rPr>
          <w:rFonts w:ascii="Times New Roman" w:cs="Times New Roman" w:hAnsi="Times New Roman"/>
          <w:sz w:val="28"/>
          <w:lang w:val="ru-RU" w:eastAsia="ru-RU"/>
        </w:rPr>
        <w:t>будет отягощать программу и не нести в себе полезности.</w:t>
      </w:r>
    </w:p>
    <w:p>
      <w:pPr>
        <w:numPr>
          <w:ilvl w:val="0"/>
          <w:numId w:val="11"/>
        </w:numPr>
        <w:jc w:val="both"/>
        <w:rPr>
          <w:rFonts w:ascii="Times New Roman" w:cs="Times New Roman" w:hAnsi="Times New Roman"/>
          <w:sz w:val="28"/>
          <w:lang w:eastAsia="ru-RU"/>
        </w:rPr>
      </w:pPr>
      <w:r>
        <w:rPr>
          <w:rFonts w:ascii="Times New Roman" w:cs="Times New Roman" w:hAnsi="Times New Roman"/>
          <w:sz w:val="28"/>
          <w:lang w:eastAsia="ru-RU"/>
        </w:rPr>
        <w:t>левое меню с вкладками: проверка, заболевание (краткая информация про заболевание и профилактику), ..., справка</w:t>
      </w:r>
    </w:p>
    <w:p>
      <w:pPr>
        <w:numPr>
          <w:ilvl w:val="0"/>
          <w:numId w:val="10"/>
        </w:numPr>
        <w:jc w:val="both"/>
        <w:rPr>
          <w:rFonts w:ascii="Times New Roman" w:cs="Times New Roman" w:hAnsi="Times New Roman"/>
          <w:sz w:val="28"/>
          <w:lang w:eastAsia="ru-RU"/>
        </w:rPr>
      </w:pPr>
      <w:r>
        <w:rPr>
          <w:rFonts w:ascii="Times New Roman" w:cs="Times New Roman" w:hAnsi="Times New Roman"/>
          <w:sz w:val="28"/>
          <w:lang w:eastAsia="ru-RU"/>
        </w:rPr>
        <w:t>Центрированный ввод данных (Да/Нет)</w:t>
      </w:r>
    </w:p>
    <w:p>
      <w:pPr>
        <w:jc w:val="both"/>
        <w:rPr>
          <w:rFonts w:ascii="Times New Roman" w:cs="Times New Roman" w:hAnsi="Times New Roman"/>
          <w:sz w:val="28"/>
          <w:lang w:eastAsia="ru-RU"/>
        </w:rPr>
      </w:pPr>
      <w:r>
        <w:rPr>
          <w:rFonts w:ascii="Times New Roman" w:cs="Times New Roman" w:hAnsi="Times New Roman"/>
          <w:sz w:val="28"/>
          <w:lang w:eastAsia="ru-RU"/>
        </w:rPr>
        <w:t xml:space="preserve">В качестве библиотеки для написания </w:t>
      </w:r>
      <w:r>
        <w:rPr>
          <w:rFonts w:ascii="Times New Roman" w:cs="Times New Roman" w:hAnsi="Times New Roman"/>
          <w:sz w:val="28"/>
          <w:lang w:eastAsia="ru-RU"/>
        </w:rPr>
        <w:t xml:space="preserve">веб страницы мною выбрана библиотека </w:t>
      </w:r>
      <w:r>
        <w:rPr>
          <w:rFonts w:ascii="Times New Roman" w:cs="Times New Roman" w:hAnsi="Times New Roman"/>
          <w:sz w:val="28"/>
          <w:lang w:val="en-US" w:eastAsia="ru-RU"/>
        </w:rPr>
        <w:t>Django</w:t>
      </w:r>
      <w:r>
        <w:rPr>
          <w:rFonts w:ascii="Times New Roman" w:cs="Times New Roman" w:hAnsi="Times New Roman"/>
          <w:sz w:val="28"/>
          <w:lang w:eastAsia="ru-RU"/>
        </w:rPr>
        <w:t>, которая имеет простое описание и широкие возможности использования</w:t>
      </w:r>
    </w:p>
    <w:p>
      <w:pPr>
        <w:jc w:val="both"/>
        <w:rPr>
          <w:rFonts w:ascii="Times New Roman" w:cs="Times New Roman" w:hAnsi="Times New Roman"/>
          <w:color w:val="000000" w:themeColor="text1"/>
          <w:sz w:val="36"/>
          <w:lang w:eastAsia="ru-RU"/>
        </w:rPr>
      </w:pPr>
      <w:r>
        <w:rPr>
          <w:rFonts w:ascii="Times New Roman" w:cs="Times New Roman" w:hAnsi="Times New Roman"/>
          <w:color w:val="000000" w:themeColor="text1"/>
          <w:sz w:val="28"/>
          <w:shd w:val="clear" w:color="auto" w:fill="ffffff"/>
        </w:rPr>
        <w:t>Django — это </w:t>
      </w:r>
      <w:r>
        <w:rPr>
          <w:rFonts w:ascii="Times New Roman" w:cs="Times New Roman" w:hAnsi="Times New Roman"/>
          <w:bCs/>
          <w:color w:val="000000" w:themeColor="text1"/>
          <w:sz w:val="28"/>
          <w:shd w:val="clear" w:color="auto" w:fill="ffffff"/>
        </w:rPr>
        <w:t>высокоуровневый Python веб-фреймворк, который позволяет быстро создавать безопасные и поддерживаемые веб-сайты</w:t>
      </w:r>
      <w:r>
        <w:rPr>
          <w:rFonts w:ascii="Times New Roman" w:cs="Times New Roman" w:hAnsi="Times New Roman"/>
          <w:color w:val="000000" w:themeColor="text1"/>
          <w:sz w:val="28"/>
          <w:shd w:val="clear" w:color="auto" w:fill="ffffff"/>
        </w:rPr>
        <w:t>. Созданный опытными разработчиками, Django берёт на себя большую часть хлопот веб-разработки, поэтому вы можете сосредоточиться на написании своего веб-приложения без необходимости изобретать велосипед.</w:t>
      </w:r>
    </w:p>
    <w:p>
      <w:pPr>
        <w:rPr>
          <w:rFonts w:ascii="Times New Roman" w:cs="Times New Roman" w:hAnsi="Times New Roman"/>
          <w:sz w:val="28"/>
          <w:lang w:eastAsia="ru-RU"/>
        </w:rPr>
      </w:pPr>
    </w:p>
    <w:p>
      <w:pPr>
        <w:rPr>
          <w:rFonts w:ascii="Times New Roman" w:cs="Times New Roman" w:hAnsi="Times New Roman"/>
          <w:sz w:val="28"/>
          <w:lang w:eastAsia="ru-RU"/>
        </w:rPr>
      </w:pPr>
    </w:p>
    <w:p>
      <w:pPr>
        <w:rPr>
          <w:rFonts w:ascii="Times New Roman" w:cs="Times New Roman" w:hAnsi="Times New Roman"/>
          <w:sz w:val="28"/>
          <w:lang w:eastAsia="ru-RU"/>
        </w:rPr>
      </w:pPr>
    </w:p>
    <w:p>
      <w:pPr>
        <w:rPr>
          <w:rFonts w:ascii="Times New Roman" w:cs="Times New Roman" w:hAnsi="Times New Roman"/>
          <w:sz w:val="28"/>
          <w:lang w:eastAsia="ru-RU"/>
        </w:rPr>
      </w:pPr>
    </w:p>
    <w:p>
      <w:pPr>
        <w:rPr>
          <w:rFonts w:ascii="Times New Roman" w:cs="Times New Roman" w:hAnsi="Times New Roman"/>
          <w:sz w:val="28"/>
          <w:lang w:eastAsia="ru-RU"/>
        </w:rPr>
      </w:pPr>
    </w:p>
    <w:p>
      <w:pPr>
        <w:rPr>
          <w:rFonts w:ascii="Times New Roman" w:cs="Times New Roman" w:hAnsi="Times New Roman"/>
          <w:sz w:val="28"/>
          <w:lang w:eastAsia="ru-RU"/>
        </w:rPr>
      </w:pPr>
    </w:p>
    <w:p>
      <w:pPr>
        <w:rPr>
          <w:rFonts w:ascii="Times New Roman" w:cs="Times New Roman" w:hAnsi="Times New Roman"/>
          <w:sz w:val="28"/>
          <w:lang w:eastAsia="ru-RU"/>
        </w:rPr>
      </w:pPr>
    </w:p>
    <w:p>
      <w:pPr>
        <w:rPr>
          <w:rFonts w:ascii="Times New Roman" w:cs="Times New Roman" w:hAnsi="Times New Roman"/>
          <w:sz w:val="28"/>
          <w:lang w:eastAsia="ru-RU"/>
        </w:rPr>
      </w:pPr>
    </w:p>
    <w:p>
      <w:pPr>
        <w:rPr>
          <w:rFonts w:ascii="Times New Roman" w:cs="Times New Roman" w:hAnsi="Times New Roman"/>
          <w:sz w:val="28"/>
          <w:lang w:eastAsia="ru-RU"/>
        </w:rPr>
      </w:pPr>
    </w:p>
    <w:p>
      <w:pPr>
        <w:rPr>
          <w:rFonts w:ascii="Times New Roman" w:cs="Times New Roman" w:hAnsi="Times New Roman"/>
          <w:sz w:val="28"/>
          <w:lang w:eastAsia="ru-RU"/>
        </w:rPr>
      </w:pPr>
    </w:p>
    <w:p>
      <w:pPr>
        <w:rPr>
          <w:rFonts w:ascii="Times New Roman" w:cs="Times New Roman" w:hAnsi="Times New Roman"/>
          <w:sz w:val="28"/>
          <w:lang w:eastAsia="ru-RU"/>
        </w:rPr>
      </w:pPr>
    </w:p>
    <w:p>
      <w:pPr>
        <w:rPr>
          <w:rFonts w:ascii="Times New Roman" w:cs="Times New Roman" w:hAnsi="Times New Roman"/>
          <w:sz w:val="28"/>
          <w:lang w:eastAsia="ru-RU"/>
        </w:rPr>
      </w:pPr>
    </w:p>
    <w:p>
      <w:pPr>
        <w:rPr>
          <w:rFonts w:ascii="Times New Roman" w:cs="Times New Roman" w:hAnsi="Times New Roman"/>
          <w:sz w:val="28"/>
          <w:lang w:eastAsia="ru-RU"/>
        </w:rPr>
      </w:pPr>
    </w:p>
    <w:p>
      <w:pPr>
        <w:rPr>
          <w:rFonts w:ascii="Times New Roman" w:cs="Times New Roman" w:hAnsi="Times New Roman"/>
          <w:sz w:val="28"/>
          <w:lang w:eastAsia="ru-RU"/>
        </w:rPr>
      </w:pPr>
    </w:p>
    <w:p>
      <w:pPr>
        <w:rPr>
          <w:rFonts w:ascii="Times New Roman" w:cs="Times New Roman" w:hAnsi="Times New Roman"/>
          <w:sz w:val="28"/>
          <w:lang w:eastAsia="ru-RU"/>
        </w:rPr>
      </w:pPr>
    </w:p>
    <w:p>
      <w:pPr>
        <w:rPr>
          <w:rFonts w:ascii="Times New Roman" w:cs="Times New Roman" w:hAnsi="Times New Roman"/>
          <w:sz w:val="28"/>
          <w:lang w:eastAsia="ru-RU"/>
        </w:rPr>
      </w:pPr>
    </w:p>
    <w:p>
      <w:pPr>
        <w:rPr>
          <w:rFonts w:ascii="Times New Roman" w:cs="Times New Roman" w:hAnsi="Times New Roman"/>
          <w:sz w:val="28"/>
          <w:lang w:eastAsia="ru-RU"/>
        </w:rPr>
      </w:pPr>
      <w:r>
        <w:rPr>
          <w:rFonts w:ascii="Times New Roman" w:cs="Times New Roman" w:hAnsi="Times New Roman"/>
          <w:sz w:val="28"/>
          <w:lang w:eastAsia="ru-RU"/>
        </w:rPr>
        <w:t xml:space="preserve">Ниже представлен эталон интерфейса на мобильный телефон </w:t>
      </w:r>
    </w:p>
    <w:p>
      <w:pPr>
        <w:jc w:val="center"/>
        <w:rPr>
          <w:rFonts w:ascii="Times New Roman" w:cs="Times New Roman" w:hAnsi="Times New Roman"/>
          <w:b/>
          <w:sz w:val="28"/>
        </w:rPr>
      </w:pPr>
      <w:r>
        <w:rPr>
          <w:rFonts w:ascii="Times New Roman" w:cs="Times New Roman" w:hAnsi="Times New Roman"/>
          <w:b/>
          <w:sz w:val="28"/>
          <w:lang w:eastAsia="ru-RU"/>
        </w:rPr>
        <w:drawing xmlns:mc="http://schemas.openxmlformats.org/markup-compatibility/2006">
          <wp:inline distT="0" distB="0" distL="0" distR="0">
            <wp:extent cx="5024419" cy="3200400"/>
            <wp:effectExtent l="0" t="0" r="0" b="0"/>
            <wp:docPr id="106"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a:picLocks noChangeAspect="1" noChangeArrowheads="1"/>
                    </pic:cNvPicPr>
                  </pic:nvPicPr>
                  <pic:blipFill>
                    <a:blip r:embed="rId77"/>
                    <a:srcRect l="10629" r="41791" b="69676"/>
                    <a:stretch/>
                  </pic:blipFill>
                  <pic:spPr>
                    <a:xfrm>
                      <a:off x="0" y="0"/>
                      <a:ext cx="5024419" cy="3200400"/>
                    </a:xfrm>
                    <a:prstGeom prst="rect">
                      <a:avLst/>
                    </a:prstGeom>
                    <a:noFill/>
                    <a:ln>
                      <a:noFill/>
                    </a:ln>
                  </pic:spPr>
                </pic:pic>
              </a:graphicData>
            </a:graphic>
          </wp:inline>
        </w:drawing>
      </w:r>
    </w:p>
    <w:p>
      <w:pPr>
        <w:jc w:val="center"/>
        <w:rPr>
          <w:rFonts w:ascii="Times New Roman" w:cs="Times New Roman" w:hAnsi="Times New Roman"/>
          <w:sz w:val="28"/>
        </w:rPr>
      </w:pPr>
      <w:r>
        <w:rPr>
          <w:rFonts w:ascii="Times New Roman" w:cs="Times New Roman" w:hAnsi="Times New Roman"/>
          <w:sz w:val="28"/>
        </w:rPr>
        <w:t>Возможный мобильный удобный интерфейс</w:t>
      </w:r>
    </w:p>
    <w:sectPr>
      <w:pgSz w:w="11906" w:h="16838"/>
      <w:pgMar w:top="1134" w:right="850" w:bottom="1134" w:left="1701" w:header="708" w:footer="708"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w:endnote w:type="separator" w:id="0">
    <w:p>
      <w:pPr>
        <w:spacing w:after="0" w:line="240" w:lineRule="auto"/>
        <w:rPr/>
      </w:pPr>
      <w:r>
        <w:rPr/>
        <w:separator/>
      </w:r>
    </w:p>
  </w:endnote>
  <w:endnote w:type="continuationSeparator" w:id="1">
    <w:p>
      <w:pPr>
        <w:spacing w:after="0"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00000000" w:csb1="00000000"/>
  </w:font>
  <w:font w:name="Times New Roman">
    <w:panose1 w:val="02020603050405020304"/>
    <w:charset w:val="cc"/>
    <w:family w:val="roman"/>
    <w:pitch w:val="variable"/>
    <w:sig w:usb0="00000000" w:usb1="00000000" w:usb2="00000009" w:usb3="00000000" w:csb0="000001ff" w:csb1="00000000"/>
  </w:font>
  <w:font w:name="Courier New">
    <w:panose1 w:val="02070309020205020404"/>
    <w:charset w:val="cc"/>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Calibri">
    <w:panose1 w:val="020f0502020204030204"/>
    <w:charset w:val="cc"/>
    <w:family w:val="swiss"/>
    <w:pitch w:val="variable"/>
    <w:sig w:usb0="00000000" w:usb1="00000000" w:usb2="00000009" w:usb3="00000000" w:csb0="000001ff" w:csb1="00000000"/>
  </w:font>
  <w:font w:name="Calibri Light">
    <w:panose1 w:val="020f0302020204030204"/>
    <w:charset w:val="cc"/>
    <w:family w:val="swiss"/>
    <w:pitch w:val="variable"/>
    <w:sig w:usb0="00000000" w:usb1="00000000" w:usb2="00000009"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Helvetica Neue">
    <w:charset w:val="00"/>
    <w:family w:val="swiss"/>
    <w:pitch w:val="variable"/>
  </w:font>
  <w:font w:name="system-ui">
    <w:charset w:val="00"/>
  </w:font>
  <w:font w:name="Segoe UI">
    <w:charset w:val="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w:footnote w:type="separator" w:id="0">
    <w:p>
      <w:pPr>
        <w:spacing w:after="0" w:line="240" w:lineRule="auto"/>
        <w:rPr/>
      </w:pPr>
      <w:r>
        <w:rPr/>
        <w:separator/>
      </w:r>
    </w:p>
  </w:footnote>
  <w:footnote w:type="continuationSeparator" w:id="1">
    <w:p>
      <w:pPr>
        <w:spacing w:after="0" w:line="240" w:lineRule="auto"/>
        <w:rPr/>
      </w:pPr>
      <w:r>
        <w:rPr/>
        <w:continuation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multiLevelType w:val="multilevel"/>
    <w:lvl w:ilvl="0" w:tentative="0">
      <w:start w:val="1"/>
      <w:numFmt w:val="decimal"/>
      <w:lvlText w:val="%1."/>
      <w:lvlJc w:val="left"/>
      <w:pPr>
        <w:tabs>
          <w:tab w:val="num" w:pos="720"/>
        </w:tabs>
        <w:ind w:left="720" w:hanging="360"/>
      </w:pPr>
      <w:rPr>
        <w:sz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6">
    <w:multiLevelType w:val="hybridMultilevel"/>
    <w:lvl w:ilvl="0" w:tentative="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multiLevelType w:val="hybridMultilevel"/>
    <w:lvl w:ilvl="0" w:tentative="0">
      <w:start w:val="1"/>
      <w:numFmt w:val="bullet"/>
      <w:isLgl w:val="off"/>
      <w:suff w:val="tab"/>
      <w:lvlText w:val="-"/>
      <w:lvlJc w:val="left"/>
      <w:pPr>
        <w:ind w:left="720" w:hanging="360"/>
      </w:pPr>
      <w:rPr>
        <w:rFonts w:ascii="Calibri" w:hAnsi="Calibri"/>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8">
    <w:multiLevelType w:val="hybridMultilevel"/>
    <w:lvl w:ilvl="0" w:tentative="0">
      <w:start w:val="1"/>
      <w:numFmt w:val="bullet"/>
      <w:isLgl w:val="off"/>
      <w:suff w:val="tab"/>
      <w:lvlText w:val="-"/>
      <w:lvlJc w:val="left"/>
      <w:pPr>
        <w:ind w:left="720" w:hanging="360"/>
      </w:pPr>
      <w:rPr>
        <w:rFonts w:ascii="Calibri" w:hAnsi="Calibri"/>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9">
    <w:multiLevelType w:val="hybridMultilevel"/>
    <w:lvl w:ilvl="0" w:tentative="0">
      <w:start w:val="1"/>
      <w:numFmt w:val="bullet"/>
      <w:isLgl w:val="off"/>
      <w:suff w:val="tab"/>
      <w:lvlText w:val="-"/>
      <w:lvlJc w:val="left"/>
      <w:pPr>
        <w:ind w:left="720" w:hanging="360"/>
      </w:pPr>
      <w:rPr>
        <w:rFonts w:ascii="Calibri" w:hAnsi="Calibri"/>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0">
    <w:multiLevelType w:val="hybridMultilevel"/>
    <w:lvl w:ilvl="0" w:tentative="0">
      <w:start w:val="1"/>
      <w:numFmt w:val="bullet"/>
      <w:isLgl w:val="off"/>
      <w:suff w:val="tab"/>
      <w:lvlText w:val="-"/>
      <w:lvlJc w:val="left"/>
      <w:pPr>
        <w:ind w:left="720" w:hanging="360"/>
      </w:pPr>
      <w:rPr>
        <w:rFonts w:ascii="Calibri" w:hAnsi="Calibri"/>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1">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num w:numId="1">
    <w:abstractNumId w:val="1"/>
  </w:num>
  <w:num w:numId="2">
    <w:abstractNumId w:val="5"/>
  </w:num>
  <w:num w:numId="3">
    <w:abstractNumId w:val="0"/>
  </w:num>
  <w:num w:numId="4">
    <w:abstractNumId w:val="6"/>
  </w:num>
  <w:num w:numId="5">
    <w:abstractNumId w:val="3"/>
  </w:num>
  <w:num w:numId="6">
    <w:abstractNumId w:val="4"/>
  </w:num>
  <w:num w:numId="7">
    <w:abstractNumId w:val="2"/>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7A4"/>
    <w:rsid w:val="00005A38"/>
    <w:rsid w:val="0006757F"/>
    <w:rsid w:val="00072872"/>
    <w:rsid w:val="00092D5C"/>
    <w:rsid w:val="000E6970"/>
    <w:rsid w:val="00140CC0"/>
    <w:rsid w:val="001973C9"/>
    <w:rsid w:val="001A54B8"/>
    <w:rsid w:val="001D3EE9"/>
    <w:rsid w:val="00220E94"/>
    <w:rsid w:val="00253702"/>
    <w:rsid w:val="00285DAF"/>
    <w:rsid w:val="00295523"/>
    <w:rsid w:val="002A044A"/>
    <w:rsid w:val="002A3D7B"/>
    <w:rsid w:val="002D24DD"/>
    <w:rsid w:val="002D7BA9"/>
    <w:rsid w:val="002E23E5"/>
    <w:rsid w:val="00337EDD"/>
    <w:rsid w:val="00345F5C"/>
    <w:rsid w:val="0037034F"/>
    <w:rsid w:val="00372EB2"/>
    <w:rsid w:val="00386DB4"/>
    <w:rsid w:val="00396BC4"/>
    <w:rsid w:val="003A70B2"/>
    <w:rsid w:val="003B734B"/>
    <w:rsid w:val="003C060C"/>
    <w:rsid w:val="003C79D1"/>
    <w:rsid w:val="003D1D88"/>
    <w:rsid w:val="003F243C"/>
    <w:rsid w:val="003F3126"/>
    <w:rsid w:val="00406050"/>
    <w:rsid w:val="004141CE"/>
    <w:rsid w:val="0043476B"/>
    <w:rsid w:val="004421C9"/>
    <w:rsid w:val="004A4696"/>
    <w:rsid w:val="004B78AA"/>
    <w:rsid w:val="004F3671"/>
    <w:rsid w:val="00501362"/>
    <w:rsid w:val="00510838"/>
    <w:rsid w:val="005461F1"/>
    <w:rsid w:val="005477A4"/>
    <w:rsid w:val="00565026"/>
    <w:rsid w:val="0057140A"/>
    <w:rsid w:val="00580BD3"/>
    <w:rsid w:val="005B0833"/>
    <w:rsid w:val="005D34A4"/>
    <w:rsid w:val="005F68E7"/>
    <w:rsid w:val="00605174"/>
    <w:rsid w:val="00610EC2"/>
    <w:rsid w:val="006C3038"/>
    <w:rsid w:val="006C6ACF"/>
    <w:rsid w:val="006D0559"/>
    <w:rsid w:val="00723FF7"/>
    <w:rsid w:val="00726AB8"/>
    <w:rsid w:val="007568DA"/>
    <w:rsid w:val="007920D9"/>
    <w:rsid w:val="007F3397"/>
    <w:rsid w:val="007F6A40"/>
    <w:rsid w:val="008014BC"/>
    <w:rsid w:val="008507BE"/>
    <w:rsid w:val="00855882"/>
    <w:rsid w:val="008558EE"/>
    <w:rsid w:val="00862547"/>
    <w:rsid w:val="00871E13"/>
    <w:rsid w:val="00887951"/>
    <w:rsid w:val="00896994"/>
    <w:rsid w:val="008C246E"/>
    <w:rsid w:val="008C782D"/>
    <w:rsid w:val="008F5C44"/>
    <w:rsid w:val="00915E7B"/>
    <w:rsid w:val="009263DB"/>
    <w:rsid w:val="009366F9"/>
    <w:rsid w:val="009376F6"/>
    <w:rsid w:val="009700DB"/>
    <w:rsid w:val="009D120B"/>
    <w:rsid w:val="00A26EBD"/>
    <w:rsid w:val="00AC4E92"/>
    <w:rsid w:val="00AD3FC4"/>
    <w:rsid w:val="00AF0030"/>
    <w:rsid w:val="00AF46DD"/>
    <w:rsid w:val="00B37417"/>
    <w:rsid w:val="00B548C5"/>
    <w:rsid w:val="00BC54A0"/>
    <w:rsid w:val="00BE15F7"/>
    <w:rsid w:val="00BE4AA5"/>
    <w:rsid w:val="00C07631"/>
    <w:rsid w:val="00C55172"/>
    <w:rsid w:val="00C55BAB"/>
    <w:rsid w:val="00C60E73"/>
    <w:rsid w:val="00C866A7"/>
    <w:rsid w:val="00CA58FB"/>
    <w:rsid w:val="00CC3440"/>
    <w:rsid w:val="00CD4AFF"/>
    <w:rsid w:val="00CF2819"/>
    <w:rsid w:val="00D018B9"/>
    <w:rsid w:val="00D1020E"/>
    <w:rsid w:val="00D20552"/>
    <w:rsid w:val="00D46E8C"/>
    <w:rsid w:val="00D8505A"/>
    <w:rsid w:val="00DA6E5F"/>
    <w:rsid w:val="00DC4DB9"/>
    <w:rsid w:val="00DD29B3"/>
    <w:rsid w:val="00DD70A9"/>
    <w:rsid w:val="00DE2C05"/>
    <w:rsid w:val="00E30C8A"/>
    <w:rsid w:val="00E41DBE"/>
    <w:rsid w:val="00E72F5C"/>
    <w:rsid w:val="00EC2F32"/>
    <w:rsid w:val="00ED5AD1"/>
    <w:rsid w:val="00F37C1E"/>
    <w:rsid w:val="00F926C6"/>
    <w:rsid w:val="00FE5F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CEF07"/>
  <w15:chartTrackingRefBased/>
  <w15:docId w15:val="{07FD6C49-56F1-4906-83E4-E8D30493444C}"/>
  <w:footnotePr>
    <w:footnote w:id="0"/>
    <w:footnote w:id="1"/>
  </w:footnotePr>
  <w:endnotePr>
    <w:endnote w:id="0"/>
    <w:endnote w:id="1"/>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ru-RU" w:bidi="ar-SA" w:eastAsia="en-US"/>
      </w:rPr>
    </w:rPrDefault>
    <w:pPrDefault>
      <w:pPr>
        <w:spacing w:after="160" w:line="259" w:lineRule="auto"/>
      </w:pPr>
    </w:pPrDefault>
  </w:docDefaults>
  <w:style w:type="paragraph" w:styleId="Heading1">
    <w:name w:val="Heading 1"/>
    <w:link w:val="Heading1Char"/>
    <w:uiPriority w:val="9"/>
    <w:qFormat w:val="on"/>
    <w:pPr>
      <w:keepNext w:val="on"/>
      <w:keepLines w:val="on"/>
      <w:spacing w:before="480" w:after="0"/>
    </w:pPr>
    <w:rPr>
      <w:rFonts w:asciiTheme="majorHAnsi" w:cstheme="majorBidi" w:eastAsiaTheme="majorEastAsia" w:hAnsiTheme="majorHAnsi"/>
      <w:b/>
      <w:bCs/>
      <w:color w:val="2e74b4" w:themeColor="accent1" w:themeShade="bf"/>
      <w:sz w:val="28"/>
      <w:szCs w:val="28"/>
    </w:rPr>
  </w:style>
  <w:style w:type="paragraph" w:styleId="Heading2">
    <w:name w:val="Heading 2"/>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5b9bd5" w:themeColor="accent1"/>
      <w:sz w:val="26"/>
      <w:szCs w:val="26"/>
    </w:rPr>
  </w:style>
  <w:style w:type="paragraph" w:styleId="Heading4">
    <w:name w:val="Heading 4"/>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5b9bd5" w:themeColor="accent1"/>
    </w:rPr>
  </w:style>
  <w:style w:type="paragraph" w:styleId="Heading5">
    <w:name w:val="Heading 5"/>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4d77" w:themeColor="accent1" w:themeShade="7f"/>
    </w:rPr>
  </w:style>
  <w:style w:type="paragraph" w:styleId="Heading6">
    <w:name w:val="Heading 6"/>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4d77" w:themeColor="accent1" w:themeShade="7f"/>
    </w:rPr>
  </w:style>
  <w:style w:type="paragraph" w:styleId="Heading7">
    <w:name w:val="Heading 7"/>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link w:val="Heading1"/>
    <w:uiPriority w:val="9"/>
    <w:rPr>
      <w:rFonts w:asciiTheme="majorHAnsi" w:cstheme="majorBidi" w:eastAsiaTheme="majorEastAsia" w:hAnsiTheme="majorHAnsi"/>
      <w:b/>
      <w:bCs/>
      <w:color w:val="2e74b4" w:themeColor="accent1" w:themeShade="bf"/>
      <w:sz w:val="28"/>
      <w:szCs w:val="28"/>
    </w:rPr>
  </w:style>
  <w:style w:type="character" w:customStyle="1" w:styleId="Heading2Char">
    <w:name w:val="Heading 2 Char"/>
    <w:link w:val="Heading2"/>
    <w:uiPriority w:val="9"/>
    <w:rPr>
      <w:rFonts w:asciiTheme="majorHAnsi" w:cstheme="majorBidi" w:eastAsiaTheme="majorEastAsia" w:hAnsiTheme="majorHAnsi"/>
      <w:b/>
      <w:bCs/>
      <w:color w:val="5b9bd5" w:themeColor="accent1"/>
      <w:sz w:val="26"/>
      <w:szCs w:val="26"/>
    </w:rPr>
  </w:style>
  <w:style w:type="character" w:customStyle="1" w:styleId="Heading3Char">
    <w:name w:val="Heading 3 Char"/>
    <w:uiPriority w:val="9"/>
    <w:rPr>
      <w:rFonts w:asciiTheme="majorHAnsi" w:cstheme="majorBidi" w:eastAsiaTheme="majorEastAsia" w:hAnsiTheme="majorHAnsi"/>
      <w:b/>
      <w:bCs/>
      <w:color w:val="5b9bd5" w:themeColor="accent1"/>
    </w:rPr>
  </w:style>
  <w:style w:type="character" w:customStyle="1" w:styleId="Heading4Char">
    <w:name w:val="Heading 4 Char"/>
    <w:link w:val="Heading4"/>
    <w:uiPriority w:val="9"/>
    <w:rPr>
      <w:rFonts w:asciiTheme="majorHAnsi" w:cstheme="majorBidi" w:eastAsiaTheme="majorEastAsia" w:hAnsiTheme="majorHAnsi"/>
      <w:b/>
      <w:bCs/>
      <w:i/>
      <w:iCs/>
      <w:color w:val="5b9bd5" w:themeColor="accent1"/>
    </w:rPr>
  </w:style>
  <w:style w:type="character" w:customStyle="1" w:styleId="Heading5Char">
    <w:name w:val="Heading 5 Char"/>
    <w:link w:val="Heading5"/>
    <w:uiPriority w:val="9"/>
    <w:rPr>
      <w:rFonts w:asciiTheme="majorHAnsi" w:cstheme="majorBidi" w:eastAsiaTheme="majorEastAsia" w:hAnsiTheme="majorHAnsi"/>
      <w:color w:val="1f4d77" w:themeColor="accent1" w:themeShade="7f"/>
    </w:rPr>
  </w:style>
  <w:style w:type="character" w:customStyle="1" w:styleId="Heading6Char">
    <w:name w:val="Heading 6 Char"/>
    <w:link w:val="Heading6"/>
    <w:uiPriority w:val="9"/>
    <w:rPr>
      <w:rFonts w:asciiTheme="majorHAnsi" w:cstheme="majorBidi" w:eastAsiaTheme="majorEastAsia" w:hAnsiTheme="majorHAnsi"/>
      <w:i/>
      <w:iCs/>
      <w:color w:val="1f4d77" w:themeColor="accent1" w:themeShade="7f"/>
    </w:rPr>
  </w:style>
  <w:style w:type="character" w:customStyle="1" w:styleId="Heading7Char">
    <w:name w:val="Heading 7 Char"/>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link w:val="TitleChar"/>
    <w:uiPriority w:val="10"/>
    <w:qFormat w:val="on"/>
    <w:pPr>
      <w:pBdr>
        <w:bottom w:val="single" w:color="5b9bd5"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link w:val="SubtitleChar"/>
    <w:uiPriority w:val="11"/>
    <w:qFormat w:val="on"/>
    <w:pPr/>
    <w:rPr>
      <w:rFonts w:asciiTheme="majorHAnsi" w:cstheme="majorBidi" w:eastAsiaTheme="majorEastAsia" w:hAnsiTheme="majorHAnsi"/>
      <w:i/>
      <w:iCs/>
      <w:color w:val="5b9bd5" w:themeColor="accent1"/>
      <w:spacing w:val="15"/>
      <w:sz w:val="24"/>
      <w:szCs w:val="24"/>
    </w:rPr>
  </w:style>
  <w:style w:type="character" w:customStyle="1" w:styleId="SubtitleChar">
    <w:name w:val="Subtitle Char"/>
    <w:link w:val="Subtitle"/>
    <w:uiPriority w:val="11"/>
    <w:rPr>
      <w:rFonts w:asciiTheme="majorHAnsi" w:cstheme="majorBidi" w:eastAsiaTheme="majorEastAsia" w:hAnsiTheme="majorHAnsi"/>
      <w:i/>
      <w:iCs/>
      <w:color w:val="5b9bd5" w:themeColor="accent1"/>
      <w:spacing w:val="15"/>
      <w:sz w:val="24"/>
      <w:szCs w:val="24"/>
    </w:rPr>
  </w:style>
  <w:style w:type="character" w:styleId="SubtleEmphasis">
    <w:name w:val="Subtle Emphasis"/>
    <w:uiPriority w:val="19"/>
    <w:qFormat w:val="on"/>
    <w:rPr>
      <w:i/>
      <w:iCs/>
      <w:color w:val="808080" w:themeColor="text1" w:themeTint="7f"/>
    </w:rPr>
  </w:style>
  <w:style w:type="character" w:styleId="Emphasis">
    <w:name w:val="Emphasis"/>
    <w:uiPriority w:val="20"/>
    <w:qFormat w:val="on"/>
    <w:rPr>
      <w:i/>
      <w:iCs/>
    </w:rPr>
  </w:style>
  <w:style w:type="character" w:styleId="IntenseEmphasis">
    <w:name w:val="Intense Emphasis"/>
    <w:uiPriority w:val="21"/>
    <w:qFormat w:val="on"/>
    <w:rPr>
      <w:b/>
      <w:bCs/>
      <w:i/>
      <w:iCs/>
      <w:color w:val="5b9bd5" w:themeColor="accent1"/>
    </w:rPr>
  </w:style>
  <w:style w:type="paragraph" w:styleId="Quote">
    <w:name w:val="Quote"/>
    <w:link w:val="QuoteChar"/>
    <w:uiPriority w:val="29"/>
    <w:qFormat w:val="on"/>
    <w:rPr>
      <w:i/>
      <w:iCs/>
      <w:color w:val="000000" w:themeColor="text1"/>
    </w:rPr>
  </w:style>
  <w:style w:type="character" w:customStyle="1" w:styleId="QuoteChar">
    <w:name w:val="Quote Char"/>
    <w:link w:val="Quote"/>
    <w:uiPriority w:val="29"/>
    <w:rPr>
      <w:i/>
      <w:iCs/>
      <w:color w:val="000000" w:themeColor="text1"/>
    </w:rPr>
  </w:style>
  <w:style w:type="paragraph" w:styleId="IntenseQuote">
    <w:name w:val="Intense Quote"/>
    <w:link w:val="IntenseQuoteChar"/>
    <w:uiPriority w:val="30"/>
    <w:qFormat w:val="on"/>
    <w:pPr>
      <w:pBdr>
        <w:bottom w:val="single" w:color="5b9bd5" w:themeColor="accent1" w:sz="4" w:space="4"/>
      </w:pBdr>
      <w:spacing w:before="200" w:after="280"/>
      <w:ind w:left="936" w:right="936"/>
    </w:pPr>
    <w:rPr>
      <w:b/>
      <w:bCs/>
      <w:i/>
      <w:iCs/>
      <w:color w:val="5b9bd5" w:themeColor="accent1"/>
    </w:rPr>
  </w:style>
  <w:style w:type="character" w:customStyle="1" w:styleId="IntenseQuoteChar">
    <w:name w:val="Intense Quote Char"/>
    <w:link w:val="IntenseQuote"/>
    <w:uiPriority w:val="30"/>
    <w:rPr>
      <w:b/>
      <w:bCs/>
      <w:i/>
      <w:iCs/>
      <w:color w:val="5b9bd5" w:themeColor="accent1"/>
    </w:rPr>
  </w:style>
  <w:style w:type="character" w:styleId="SubtleReference">
    <w:name w:val="Subtle Reference"/>
    <w:uiPriority w:val="31"/>
    <w:qFormat w:val="on"/>
    <w:rPr>
      <w:smallCaps/>
      <w:color w:val="ed7d31" w:themeColor="accent2"/>
      <w:u w:val="single"/>
    </w:rPr>
  </w:style>
  <w:style w:type="character" w:styleId="IntenseReference">
    <w:name w:val="Intense Reference"/>
    <w:uiPriority w:val="32"/>
    <w:qFormat w:val="on"/>
    <w:rPr>
      <w:b/>
      <w:bCs/>
      <w:smallCaps/>
      <w:color w:val="ed7d31" w:themeColor="accent2"/>
      <w:spacing w:val="5"/>
      <w:u w:val="single"/>
    </w:rPr>
  </w:style>
  <w:style w:type="character" w:styleId="BookTitle">
    <w:name w:val="Book Title"/>
    <w:uiPriority w:val="33"/>
    <w:qFormat w:val="on"/>
    <w:rPr>
      <w:b/>
      <w:bCs/>
      <w:smallCaps/>
      <w:spacing w:val="5"/>
    </w:rPr>
  </w:style>
  <w:style w:type="paragraph" w:styleId="Footnotetext">
    <w:name w:val="Footnote text"/>
    <w:link w:val="FootnoteTextChar"/>
    <w:uiPriority w:val="99"/>
    <w:semiHidden w:val="on"/>
    <w:unhideWhenUsed w:val="on"/>
    <w:pPr>
      <w:spacing w:after="0" w:line="240" w:lineRule="auto"/>
    </w:pPr>
    <w:rPr>
      <w:sz w:val="20"/>
      <w:szCs w:val="20"/>
    </w:rPr>
  </w:style>
  <w:style w:type="character" w:customStyle="1" w:styleId="FootnoteTextChar">
    <w:name w:val="Footnote Text Char"/>
    <w:link w:val="Footnotetext"/>
    <w:uiPriority w:val="99"/>
    <w:semiHidden w:val="on"/>
    <w:rPr>
      <w:sz w:val="20"/>
      <w:szCs w:val="20"/>
    </w:rPr>
  </w:style>
  <w:style w:type="character" w:styleId="Footnotereference">
    <w:name w:val="Footnote reference"/>
    <w:uiPriority w:val="99"/>
    <w:semiHidden w:val="on"/>
    <w:unhideWhenUsed w:val="on"/>
    <w:rPr>
      <w:vertAlign w:val="superscript"/>
    </w:rPr>
  </w:style>
  <w:style w:type="paragraph" w:styleId="Endnotetext">
    <w:name w:val="Endnote text"/>
    <w:link w:val="EndnoteTextChar"/>
    <w:uiPriority w:val="99"/>
    <w:semiHidden w:val="on"/>
    <w:unhideWhenUsed w:val="on"/>
    <w:pPr>
      <w:spacing w:after="0" w:line="240" w:lineRule="auto"/>
    </w:pPr>
    <w:rPr>
      <w:sz w:val="20"/>
      <w:szCs w:val="20"/>
    </w:rPr>
  </w:style>
  <w:style w:type="character" w:customStyle="1" w:styleId="EndnoteTextChar">
    <w:name w:val="Endnote Text Char"/>
    <w:link w:val="Endnotetext"/>
    <w:uiPriority w:val="99"/>
    <w:semiHidden w:val="on"/>
    <w:rPr>
      <w:sz w:val="20"/>
      <w:szCs w:val="20"/>
    </w:rPr>
  </w:style>
  <w:style w:type="character" w:styleId="Endnotereference">
    <w:name w:val="Endnote reference"/>
    <w:uiPriority w:val="99"/>
    <w:semiHidden w:val="on"/>
    <w:unhideWhenUsed w:val="on"/>
    <w:rPr>
      <w:vertAlign w:val="superscript"/>
    </w:rPr>
  </w:style>
  <w:style w:type="paragraph" w:styleId="PlainText">
    <w:name w:val="Plain Text"/>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link w:val="PlainText"/>
    <w:uiPriority w:val="99"/>
    <w:rPr>
      <w:rFonts w:ascii="Courier New" w:cs="Courier New" w:hAnsi="Courier New"/>
      <w:sz w:val="21"/>
      <w:szCs w:val="21"/>
    </w:rPr>
  </w:style>
  <w:style w:type="character" w:customStyle="1" w:styleId="HeaderChar">
    <w:name w:val="Header Char"/>
    <w:uiPriority w:val="99"/>
  </w:style>
  <w:style w:type="character" w:customStyle="1" w:styleId="FooterChar">
    <w:name w:val="Footer Char"/>
    <w:uiPriority w:val="99"/>
  </w:style>
  <w:style w:type="paragraph" w:default="1" w:styleId="Normal">
    <w:name w:val="Normal"/>
    <w:uiPriority w:val="99"/>
    <w:qFormat w:val="on"/>
  </w:style>
  <w:style w:type="paragraph" w:styleId="Heading3">
    <w:name w:val="Heading 3"/>
    <w:basedOn w:val="Normal"/>
    <w:link w:val="Заголовок3Знак"/>
    <w:uiPriority w:val="9"/>
    <w:qFormat w:val="on"/>
    <w:pPr>
      <w:spacing w:before="100" w:after="100" w:line="240" w:lineRule="auto"/>
    </w:pPr>
    <w:rPr>
      <w:rFonts w:ascii="Times New Roman" w:cs="Times New Roman" w:eastAsia="Times New Roman" w:hAnsi="Times New Roman"/>
      <w:b/>
      <w:bCs/>
      <w:sz w:val="27"/>
      <w:szCs w:val="27"/>
      <w:lang w:eastAsia="ru-RU"/>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Header">
    <w:name w:val="Header"/>
    <w:basedOn w:val="Normal"/>
    <w:link w:val="ВерхнийколонтитулЗнак"/>
    <w:uiPriority w:val="99"/>
    <w:unhideWhenUsed w:val="on"/>
    <w:pPr>
      <w:tabs>
        <w:tab w:val="center" w:pos="4677"/>
        <w:tab w:val="right" w:pos="9355"/>
      </w:tabs>
      <w:spacing w:after="0" w:line="240" w:lineRule="auto"/>
    </w:pPr>
  </w:style>
  <w:style w:type="character" w:customStyle="1" w:styleId="ВерхнийколонтитулЗнак">
    <w:name w:val="Верхний колонтитул Знак"/>
    <w:basedOn w:val="DefaultParagraphFont"/>
    <w:link w:val="Header"/>
    <w:uiPriority w:val="99"/>
  </w:style>
  <w:style w:type="paragraph" w:styleId="Footer">
    <w:name w:val="Footer"/>
    <w:basedOn w:val="Normal"/>
    <w:link w:val="НижнийколонтитулЗнак"/>
    <w:uiPriority w:val="99"/>
    <w:unhideWhenUsed w:val="on"/>
    <w:pPr>
      <w:tabs>
        <w:tab w:val="center" w:pos="4677"/>
        <w:tab w:val="right" w:pos="9355"/>
      </w:tabs>
      <w:spacing w:after="0" w:line="240" w:lineRule="auto"/>
    </w:pPr>
  </w:style>
  <w:style w:type="character" w:customStyle="1" w:styleId="НижнийколонтитулЗнак">
    <w:name w:val="Нижний колонтитул Знак"/>
    <w:basedOn w:val="DefaultParagraphFont"/>
    <w:link w:val="Footer"/>
    <w:uiPriority w:val="99"/>
  </w:style>
  <w:style w:type="paragraph" w:styleId="ListParagraph">
    <w:name w:val="List Paragraph"/>
    <w:basedOn w:val="Normal"/>
    <w:uiPriority w:val="34"/>
    <w:qFormat w:val="on"/>
    <w:pPr>
      <w:ind w:left="720"/>
      <w:contextualSpacing w:val="on"/>
    </w:pPr>
  </w:style>
  <w:style w:type="table" w:styleId="TableGrid">
    <w:name w:val="Table Grid"/>
    <w:basedOn w:val="NormalTable"/>
    <w:uiPriority w:val="99"/>
    <w:qFormat w:val="on"/>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val="on"/>
    <w:unhideWhenUsed w:val="on"/>
    <w:pPr>
      <w:spacing w:before="100" w:after="100" w:line="240" w:lineRule="auto"/>
    </w:pPr>
    <w:rPr>
      <w:rFonts w:ascii="Times New Roman" w:cs="Times New Roman" w:eastAsia="Times New Roman" w:hAnsi="Times New Roman"/>
      <w:sz w:val="24"/>
      <w:szCs w:val="24"/>
      <w:lang w:eastAsia="ru-RU"/>
    </w:rPr>
  </w:style>
  <w:style w:type="character" w:styleId="Hyperlink">
    <w:name w:val="Hyperlink"/>
    <w:basedOn w:val="DefaultParagraphFont"/>
    <w:uiPriority w:val="99"/>
    <w:unhideWhenUsed w:val="on"/>
    <w:rPr>
      <w:color w:val="0000ff"/>
      <w:u w:val="single"/>
    </w:rPr>
  </w:style>
  <w:style w:type="character" w:customStyle="1" w:styleId="Заголовок3Знак">
    <w:name w:val="Заголовок 3 Знак"/>
    <w:basedOn w:val="DefaultParagraphFont"/>
    <w:link w:val="Heading3"/>
    <w:uiPriority w:val="9"/>
    <w:rPr>
      <w:rFonts w:ascii="Times New Roman" w:cs="Times New Roman" w:eastAsia="Times New Roman" w:hAnsi="Times New Roman"/>
      <w:b/>
      <w:bCs/>
      <w:sz w:val="27"/>
      <w:szCs w:val="27"/>
      <w:lang w:eastAsia="ru-RU"/>
    </w:rPr>
  </w:style>
  <w:style w:type="character" w:styleId="Strong">
    <w:name w:val="Strong"/>
    <w:basedOn w:val="DefaultParagraphFont"/>
    <w:uiPriority w:val="22"/>
    <w:qFormat w:val="on"/>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62838">
      <w:bodyDiv w:val="1"/>
      <w:marLeft w:val="0"/>
      <w:marRight w:val="0"/>
      <w:marTop w:val="0"/>
      <w:marBottom w:val="0"/>
      <w:divBdr>
        <w:top w:val="none" w:sz="0" w:space="0" w:color="auto"/>
        <w:left w:val="none" w:sz="0" w:space="0" w:color="auto"/>
        <w:bottom w:val="none" w:sz="0" w:space="0" w:color="auto"/>
        <w:right w:val="none" w:sz="0" w:space="0" w:color="auto"/>
      </w:divBdr>
    </w:div>
    <w:div w:id="633560869">
      <w:bodyDiv w:val="1"/>
      <w:marLeft w:val="0"/>
      <w:marRight w:val="0"/>
      <w:marTop w:val="0"/>
      <w:marBottom w:val="0"/>
      <w:divBdr>
        <w:top w:val="none" w:sz="0" w:space="0" w:color="auto"/>
        <w:left w:val="none" w:sz="0" w:space="0" w:color="auto"/>
        <w:bottom w:val="none" w:sz="0" w:space="0" w:color="auto"/>
        <w:right w:val="none" w:sz="0" w:space="0" w:color="auto"/>
      </w:divBdr>
    </w:div>
    <w:div w:id="791940962">
      <w:bodyDiv w:val="1"/>
      <w:marLeft w:val="0"/>
      <w:marRight w:val="0"/>
      <w:marTop w:val="0"/>
      <w:marBottom w:val="0"/>
      <w:divBdr>
        <w:top w:val="none" w:sz="0" w:space="0" w:color="auto"/>
        <w:left w:val="none" w:sz="0" w:space="0" w:color="auto"/>
        <w:bottom w:val="none" w:sz="0" w:space="0" w:color="auto"/>
        <w:right w:val="none" w:sz="0" w:space="0" w:color="auto"/>
      </w:divBdr>
      <w:divsChild>
        <w:div w:id="1863666375">
          <w:marLeft w:val="0"/>
          <w:marRight w:val="0"/>
          <w:marTop w:val="0"/>
          <w:marBottom w:val="0"/>
          <w:divBdr>
            <w:top w:val="none" w:sz="0" w:space="0" w:color="auto"/>
            <w:left w:val="none" w:sz="0" w:space="0" w:color="auto"/>
            <w:bottom w:val="none" w:sz="0" w:space="0" w:color="auto"/>
            <w:right w:val="none" w:sz="0" w:space="0" w:color="auto"/>
          </w:divBdr>
          <w:divsChild>
            <w:div w:id="800539439">
              <w:marLeft w:val="0"/>
              <w:marRight w:val="0"/>
              <w:marTop w:val="0"/>
              <w:marBottom w:val="0"/>
              <w:divBdr>
                <w:top w:val="none" w:sz="0" w:space="0" w:color="auto"/>
                <w:left w:val="none" w:sz="0" w:space="0" w:color="auto"/>
                <w:bottom w:val="none" w:sz="0" w:space="0" w:color="auto"/>
                <w:right w:val="none" w:sz="0" w:space="0" w:color="auto"/>
              </w:divBdr>
              <w:divsChild>
                <w:div w:id="2009484051">
                  <w:marLeft w:val="0"/>
                  <w:marRight w:val="0"/>
                  <w:marTop w:val="0"/>
                  <w:marBottom w:val="0"/>
                  <w:divBdr>
                    <w:top w:val="none" w:sz="0" w:space="0" w:color="auto"/>
                    <w:left w:val="none" w:sz="0" w:space="0" w:color="auto"/>
                    <w:bottom w:val="none" w:sz="0" w:space="0" w:color="auto"/>
                    <w:right w:val="none" w:sz="0" w:space="0" w:color="auto"/>
                  </w:divBdr>
                  <w:divsChild>
                    <w:div w:id="1546790454">
                      <w:marLeft w:val="0"/>
                      <w:marRight w:val="0"/>
                      <w:marTop w:val="0"/>
                      <w:marBottom w:val="0"/>
                      <w:divBdr>
                        <w:top w:val="none" w:sz="0" w:space="0" w:color="auto"/>
                        <w:left w:val="none" w:sz="0" w:space="0" w:color="auto"/>
                        <w:bottom w:val="none" w:sz="0" w:space="0" w:color="auto"/>
                        <w:right w:val="none" w:sz="0" w:space="0" w:color="auto"/>
                      </w:divBdr>
                      <w:divsChild>
                        <w:div w:id="6643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35017">
          <w:marLeft w:val="0"/>
          <w:marRight w:val="0"/>
          <w:marTop w:val="60"/>
          <w:marBottom w:val="0"/>
          <w:divBdr>
            <w:top w:val="none" w:sz="0" w:space="0" w:color="auto"/>
            <w:left w:val="none" w:sz="0" w:space="0" w:color="auto"/>
            <w:bottom w:val="none" w:sz="0" w:space="0" w:color="auto"/>
            <w:right w:val="none" w:sz="0" w:space="0" w:color="auto"/>
          </w:divBdr>
        </w:div>
      </w:divsChild>
    </w:div>
    <w:div w:id="927420421">
      <w:bodyDiv w:val="1"/>
      <w:marLeft w:val="0"/>
      <w:marRight w:val="0"/>
      <w:marTop w:val="0"/>
      <w:marBottom w:val="0"/>
      <w:divBdr>
        <w:top w:val="none" w:sz="0" w:space="0" w:color="auto"/>
        <w:left w:val="none" w:sz="0" w:space="0" w:color="auto"/>
        <w:bottom w:val="none" w:sz="0" w:space="0" w:color="auto"/>
        <w:right w:val="none" w:sz="0" w:space="0" w:color="auto"/>
      </w:divBdr>
    </w:div>
    <w:div w:id="965893830">
      <w:bodyDiv w:val="1"/>
      <w:marLeft w:val="0"/>
      <w:marRight w:val="0"/>
      <w:marTop w:val="0"/>
      <w:marBottom w:val="0"/>
      <w:divBdr>
        <w:top w:val="none" w:sz="0" w:space="0" w:color="auto"/>
        <w:left w:val="none" w:sz="0" w:space="0" w:color="auto"/>
        <w:bottom w:val="none" w:sz="0" w:space="0" w:color="auto"/>
        <w:right w:val="none" w:sz="0" w:space="0" w:color="auto"/>
      </w:divBdr>
    </w:div>
    <w:div w:id="1165127320">
      <w:bodyDiv w:val="1"/>
      <w:marLeft w:val="0"/>
      <w:marRight w:val="0"/>
      <w:marTop w:val="0"/>
      <w:marBottom w:val="0"/>
      <w:divBdr>
        <w:top w:val="none" w:sz="0" w:space="0" w:color="auto"/>
        <w:left w:val="none" w:sz="0" w:space="0" w:color="auto"/>
        <w:bottom w:val="none" w:sz="0" w:space="0" w:color="auto"/>
        <w:right w:val="none" w:sz="0" w:space="0" w:color="auto"/>
      </w:divBdr>
    </w:div>
    <w:div w:id="1476877899">
      <w:bodyDiv w:val="1"/>
      <w:marLeft w:val="0"/>
      <w:marRight w:val="0"/>
      <w:marTop w:val="0"/>
      <w:marBottom w:val="0"/>
      <w:divBdr>
        <w:top w:val="none" w:sz="0" w:space="0" w:color="auto"/>
        <w:left w:val="none" w:sz="0" w:space="0" w:color="auto"/>
        <w:bottom w:val="none" w:sz="0" w:space="0" w:color="auto"/>
        <w:right w:val="none" w:sz="0" w:space="0" w:color="auto"/>
      </w:divBdr>
    </w:div>
    <w:div w:id="1933775995">
      <w:bodyDiv w:val="1"/>
      <w:marLeft w:val="0"/>
      <w:marRight w:val="0"/>
      <w:marTop w:val="0"/>
      <w:marBottom w:val="0"/>
      <w:divBdr>
        <w:top w:val="none" w:sz="0" w:space="0" w:color="auto"/>
        <w:left w:val="none" w:sz="0" w:space="0" w:color="auto"/>
        <w:bottom w:val="none" w:sz="0" w:space="0" w:color="auto"/>
        <w:right w:val="none" w:sz="0" w:space="0" w:color="auto"/>
      </w:divBdr>
    </w:div>
    <w:div w:id="1940795177">
      <w:bodyDiv w:val="1"/>
      <w:marLeft w:val="0"/>
      <w:marRight w:val="0"/>
      <w:marTop w:val="0"/>
      <w:marBottom w:val="0"/>
      <w:divBdr>
        <w:top w:val="none" w:sz="0" w:space="0" w:color="auto"/>
        <w:left w:val="none" w:sz="0" w:space="0" w:color="auto"/>
        <w:bottom w:val="none" w:sz="0" w:space="0" w:color="auto"/>
        <w:right w:val="none" w:sz="0" w:space="0" w:color="auto"/>
      </w:divBdr>
    </w:div>
    <w:div w:id="208780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theme" Target="theme/theme1.xml"/><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 Type="http://schemas.openxmlformats.org/officeDocument/2006/relationships/styles" Target="styles.xml"/><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 Type="http://schemas.openxmlformats.org/officeDocument/2006/relationships/settings" Target="settings.xml"/><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17.png"/><Relationship Id="rId45" Type="http://schemas.openxmlformats.org/officeDocument/2006/relationships/image" Target="media/image18.png"/><Relationship Id="rId46" Type="http://schemas.openxmlformats.org/officeDocument/2006/relationships/image" Target="media/image19.png"/><Relationship Id="rId47" Type="http://schemas.openxmlformats.org/officeDocument/2006/relationships/image" Target="media/image20.png"/><Relationship Id="rId48" Type="http://schemas.openxmlformats.org/officeDocument/2006/relationships/image" Target="media/image21.png"/><Relationship Id="rId49" Type="http://schemas.openxmlformats.org/officeDocument/2006/relationships/image" Target="media/image22.png"/><Relationship Id="rId50" Type="http://schemas.openxmlformats.org/officeDocument/2006/relationships/image" Target="media/image23.png"/><Relationship Id="rId51" Type="http://schemas.openxmlformats.org/officeDocument/2006/relationships/image" Target="media/image24.png"/><Relationship Id="rId52" Type="http://schemas.openxmlformats.org/officeDocument/2006/relationships/image" Target="media/image25.png"/><Relationship Id="rId53" Type="http://schemas.openxmlformats.org/officeDocument/2006/relationships/image" Target="media/image26.png"/><Relationship Id="rId54" Type="http://schemas.openxmlformats.org/officeDocument/2006/relationships/image" Target="media/image27.png"/><Relationship Id="rId55" Type="http://schemas.openxmlformats.org/officeDocument/2006/relationships/image" Target="media/image28.png"/><Relationship Id="rId56" Type="http://schemas.openxmlformats.org/officeDocument/2006/relationships/image" Target="media/image29.png"/><Relationship Id="rId57" Type="http://schemas.openxmlformats.org/officeDocument/2006/relationships/image" Target="media/image30.png"/><Relationship Id="rId58" Type="http://schemas.openxmlformats.org/officeDocument/2006/relationships/image" Target="media/image31.png"/><Relationship Id="rId59" Type="http://schemas.openxmlformats.org/officeDocument/2006/relationships/image" Target="media/image32.png"/><Relationship Id="rId6" Type="http://schemas.openxmlformats.org/officeDocument/2006/relationships/footnotes" Target="footnotes.xml"/><Relationship Id="rId60" Type="http://schemas.openxmlformats.org/officeDocument/2006/relationships/image" Target="media/image33.png"/><Relationship Id="rId61" Type="http://schemas.openxmlformats.org/officeDocument/2006/relationships/image" Target="media/image17.png"/><Relationship Id="rId62" Type="http://schemas.openxmlformats.org/officeDocument/2006/relationships/image" Target="media/image18.png"/><Relationship Id="rId63" Type="http://schemas.openxmlformats.org/officeDocument/2006/relationships/image" Target="media/image19.png"/><Relationship Id="rId64" Type="http://schemas.openxmlformats.org/officeDocument/2006/relationships/image" Target="media/image20.png"/><Relationship Id="rId65" Type="http://schemas.openxmlformats.org/officeDocument/2006/relationships/image" Target="media/image21.png"/><Relationship Id="rId66" Type="http://schemas.openxmlformats.org/officeDocument/2006/relationships/image" Target="media/image22.png"/><Relationship Id="rId67" Type="http://schemas.openxmlformats.org/officeDocument/2006/relationships/image" Target="media/image23.png"/><Relationship Id="rId68" Type="http://schemas.openxmlformats.org/officeDocument/2006/relationships/image" Target="media/image24.png"/><Relationship Id="rId69" Type="http://schemas.openxmlformats.org/officeDocument/2006/relationships/image" Target="media/image25.png"/><Relationship Id="rId7" Type="http://schemas.openxmlformats.org/officeDocument/2006/relationships/endnotes" Target="endnotes.xml"/><Relationship Id="rId70" Type="http://schemas.openxmlformats.org/officeDocument/2006/relationships/image" Target="media/image26.png"/><Relationship Id="rId71" Type="http://schemas.openxmlformats.org/officeDocument/2006/relationships/image" Target="media/image27.png"/><Relationship Id="rId72" Type="http://schemas.openxmlformats.org/officeDocument/2006/relationships/image" Target="media/image28.png"/><Relationship Id="rId73" Type="http://schemas.openxmlformats.org/officeDocument/2006/relationships/image" Target="media/image29.png"/><Relationship Id="rId74" Type="http://schemas.openxmlformats.org/officeDocument/2006/relationships/image" Target="media/image30.png"/><Relationship Id="rId75" Type="http://schemas.openxmlformats.org/officeDocument/2006/relationships/image" Target="media/image31.png"/><Relationship Id="rId76" Type="http://schemas.openxmlformats.org/officeDocument/2006/relationships/image" Target="media/image32.png"/><Relationship Id="rId77" Type="http://schemas.openxmlformats.org/officeDocument/2006/relationships/image" Target="media/image33.png"/><Relationship Id="rId1" Type="http://schemas.openxmlformats.org/officeDocument/2006/relationships/customXml" Target="../customXml/item1.xml"/><Relationship Id="rId5" Type="http://schemas.openxmlformats.org/officeDocument/2006/relationships/webSettings" Target="webSettings.xml"/><Relationship Id="rId8" Type="http://schemas.openxmlformats.org/officeDocument/2006/relationships/hyperlink" Target="https://www.kaggle.com/datasets/nancyalaswad90/lung-cancer"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s>
</file>

<file path=word/_rels/endnotes.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等线 Light"/>
        <a:font script="Hant" typeface="新細明體"/>
        <a:font script="Jpan" typeface="游ゴシック Light"/>
      </a:majorFont>
      <a:minorFont>
        <a:latin typeface="Calibri" panose="020F0502020204030204"/>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等线"/>
        <a:font script="Hant" typeface="新細明體"/>
        <a:font script="Jpan" typeface="游明朝"/>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F8AA9-A4AA-4E7C-B839-BDC6AC4D9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27422</TotalTime>
  <Pages>17</Pages>
  <Words>1979</Words>
  <Characters>11284</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Миша</dc:creator>
  <cp:lastModifiedBy>Наталия Котухова</cp:lastModifiedBy>
</cp:coreProperties>
</file>