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4BF" w:rsidRPr="00EE74BF" w:rsidRDefault="00EE74BF" w:rsidP="00EE74B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E74BF">
        <w:rPr>
          <w:rFonts w:eastAsia="Times New Roman" w:cs="Times New Roman"/>
          <w:color w:val="000000"/>
          <w:sz w:val="24"/>
          <w:szCs w:val="24"/>
        </w:rPr>
        <w:t>Under “Implementation”, a file starting with “b” and then a number is the beginning of the name of a matlab script located in the file “birdsongQBH”, which is synchronized with github.</w:t>
      </w:r>
    </w:p>
    <w:p w:rsidR="00EE74BF" w:rsidRPr="00EE74BF" w:rsidRDefault="00EE74BF" w:rsidP="00EE74B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EE74BF" w:rsidRPr="00EE74BF" w:rsidRDefault="00EE74BF" w:rsidP="00EE74BF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E74BF">
        <w:rPr>
          <w:rFonts w:eastAsia="Times New Roman" w:cs="Times New Roman"/>
          <w:color w:val="999999"/>
          <w:sz w:val="24"/>
          <w:szCs w:val="24"/>
        </w:rPr>
        <w:t>Gray text indicates that this step is completed</w:t>
      </w:r>
    </w:p>
    <w:p w:rsidR="00392875" w:rsidRPr="001538EE" w:rsidRDefault="00392875">
      <w:pPr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5"/>
        <w:gridCol w:w="1171"/>
        <w:gridCol w:w="5904"/>
        <w:gridCol w:w="4346"/>
      </w:tblGrid>
      <w:tr w:rsidR="006E499E" w:rsidTr="001538EE">
        <w:tc>
          <w:tcPr>
            <w:tcW w:w="0" w:type="auto"/>
          </w:tcPr>
          <w:p w:rsidR="00EE74BF" w:rsidRPr="00EE74BF" w:rsidRDefault="001538EE" w:rsidP="00A12FEA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EE74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Step</w:t>
            </w:r>
          </w:p>
        </w:tc>
        <w:tc>
          <w:tcPr>
            <w:tcW w:w="0" w:type="auto"/>
          </w:tcPr>
          <w:p w:rsidR="00EE74BF" w:rsidRPr="00EE74BF" w:rsidRDefault="001538EE" w:rsidP="00A12FEA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EE74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Scale</w:t>
            </w:r>
          </w:p>
        </w:tc>
        <w:tc>
          <w:tcPr>
            <w:tcW w:w="0" w:type="auto"/>
          </w:tcPr>
          <w:p w:rsidR="00EE74BF" w:rsidRPr="00EE74BF" w:rsidRDefault="001538EE" w:rsidP="00A12FEA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EE74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Details/notes</w:t>
            </w:r>
          </w:p>
        </w:tc>
        <w:tc>
          <w:tcPr>
            <w:tcW w:w="0" w:type="auto"/>
          </w:tcPr>
          <w:p w:rsidR="00EE74BF" w:rsidRPr="00EE74BF" w:rsidRDefault="001538EE" w:rsidP="00A12FEA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EE74B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Implementation</w:t>
            </w:r>
            <w:r w:rsidR="0084089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/parameters/choices unsure about</w:t>
            </w:r>
          </w:p>
        </w:tc>
      </w:tr>
      <w:tr w:rsidR="006E499E" w:rsidTr="001538EE">
        <w:tc>
          <w:tcPr>
            <w:tcW w:w="0" w:type="auto"/>
          </w:tcPr>
          <w:p w:rsidR="00EE74BF" w:rsidRPr="00EE74BF" w:rsidRDefault="001538EE" w:rsidP="00A12FEA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EE74BF">
              <w:rPr>
                <w:rFonts w:eastAsia="Times New Roman" w:cs="Times New Roman"/>
                <w:color w:val="000000"/>
                <w:sz w:val="24"/>
                <w:szCs w:val="24"/>
              </w:rPr>
              <w:t>Species selection</w:t>
            </w:r>
          </w:p>
        </w:tc>
        <w:tc>
          <w:tcPr>
            <w:tcW w:w="0" w:type="auto"/>
          </w:tcPr>
          <w:p w:rsidR="001538EE" w:rsidRPr="00EE74BF" w:rsidRDefault="001538EE" w:rsidP="00A12FEA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538EE" w:rsidRPr="00EE74BF" w:rsidRDefault="001538EE" w:rsidP="00A12FEA">
            <w:pPr>
              <w:rPr>
                <w:rFonts w:eastAsia="Times New Roman" w:cs="Times New Roman"/>
                <w:sz w:val="24"/>
                <w:szCs w:val="24"/>
              </w:rPr>
            </w:pPr>
            <w:r w:rsidRPr="00EE74BF">
              <w:rPr>
                <w:rFonts w:eastAsia="Times New Roman" w:cs="Times New Roman"/>
                <w:color w:val="000000"/>
                <w:sz w:val="24"/>
                <w:szCs w:val="24"/>
              </w:rPr>
              <w:t>Desirable qualities (to be ‘imitable’)</w:t>
            </w:r>
          </w:p>
          <w:p w:rsidR="001538EE" w:rsidRPr="00EE74BF" w:rsidRDefault="001538EE" w:rsidP="00A12FEA">
            <w:pPr>
              <w:numPr>
                <w:ilvl w:val="1"/>
                <w:numId w:val="1"/>
              </w:numPr>
              <w:ind w:left="720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E74BF">
              <w:rPr>
                <w:rFonts w:eastAsia="Times New Roman" w:cs="Times New Roman"/>
                <w:color w:val="000000"/>
                <w:sz w:val="24"/>
                <w:szCs w:val="24"/>
              </w:rPr>
              <w:t>Slow</w:t>
            </w:r>
          </w:p>
          <w:p w:rsidR="001538EE" w:rsidRPr="00EE74BF" w:rsidRDefault="001538EE" w:rsidP="00A12FEA">
            <w:pPr>
              <w:numPr>
                <w:ilvl w:val="1"/>
                <w:numId w:val="1"/>
              </w:numPr>
              <w:ind w:left="720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E74BF">
              <w:rPr>
                <w:rFonts w:eastAsia="Times New Roman" w:cs="Times New Roman"/>
                <w:color w:val="000000"/>
                <w:sz w:val="24"/>
                <w:szCs w:val="24"/>
              </w:rPr>
              <w:t>Tonal</w:t>
            </w:r>
          </w:p>
          <w:p w:rsidR="001538EE" w:rsidRPr="00EE74BF" w:rsidRDefault="001538EE" w:rsidP="00A12FEA">
            <w:pPr>
              <w:numPr>
                <w:ilvl w:val="1"/>
                <w:numId w:val="1"/>
              </w:numPr>
              <w:ind w:left="720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E74B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Stereotyped </w:t>
            </w:r>
          </w:p>
          <w:p w:rsidR="001538EE" w:rsidRPr="00EE74BF" w:rsidRDefault="001538EE" w:rsidP="00A12FEA">
            <w:pPr>
              <w:rPr>
                <w:rFonts w:eastAsia="Times New Roman" w:cs="Times New Roman"/>
                <w:sz w:val="24"/>
                <w:szCs w:val="24"/>
              </w:rPr>
            </w:pPr>
          </w:p>
          <w:p w:rsidR="001538EE" w:rsidRPr="00EE74BF" w:rsidRDefault="001538EE" w:rsidP="00A12FEA">
            <w:pPr>
              <w:rPr>
                <w:rFonts w:eastAsia="Times New Roman" w:cs="Times New Roman"/>
                <w:sz w:val="24"/>
                <w:szCs w:val="24"/>
              </w:rPr>
            </w:pPr>
            <w:r w:rsidRPr="00EE74BF">
              <w:rPr>
                <w:rFonts w:eastAsia="Times New Roman" w:cs="Times New Roman"/>
                <w:color w:val="000000"/>
                <w:sz w:val="24"/>
                <w:szCs w:val="24"/>
              </w:rPr>
              <w:t>Good</w:t>
            </w:r>
          </w:p>
          <w:p w:rsidR="001538EE" w:rsidRPr="00EE74BF" w:rsidRDefault="001538EE" w:rsidP="00A12FEA">
            <w:pPr>
              <w:numPr>
                <w:ilvl w:val="0"/>
                <w:numId w:val="2"/>
              </w:numPr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E74BF">
              <w:rPr>
                <w:rFonts w:eastAsia="Times New Roman" w:cs="Times New Roman"/>
                <w:color w:val="000000"/>
                <w:sz w:val="24"/>
                <w:szCs w:val="24"/>
              </w:rPr>
              <w:t>Northern cardinal (Cardinalis cardinalis)</w:t>
            </w:r>
          </w:p>
          <w:p w:rsidR="001538EE" w:rsidRPr="00EE74BF" w:rsidRDefault="001538EE" w:rsidP="00A12FEA">
            <w:pPr>
              <w:numPr>
                <w:ilvl w:val="0"/>
                <w:numId w:val="2"/>
              </w:numPr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E74BF">
              <w:rPr>
                <w:rFonts w:eastAsia="Times New Roman" w:cs="Times New Roman"/>
                <w:color w:val="000000"/>
                <w:sz w:val="24"/>
                <w:szCs w:val="24"/>
              </w:rPr>
              <w:t>Black-capped chickadee (Poecile atricapillus)</w:t>
            </w:r>
          </w:p>
          <w:p w:rsidR="001538EE" w:rsidRPr="00EE74BF" w:rsidRDefault="001538EE" w:rsidP="00A12FEA">
            <w:pPr>
              <w:numPr>
                <w:ilvl w:val="0"/>
                <w:numId w:val="2"/>
              </w:numPr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E74BF">
              <w:rPr>
                <w:rFonts w:eastAsia="Times New Roman" w:cs="Times New Roman"/>
                <w:color w:val="000000"/>
                <w:sz w:val="24"/>
                <w:szCs w:val="24"/>
              </w:rPr>
              <w:t>Mourning dove (Zenaida macroura)</w:t>
            </w:r>
          </w:p>
          <w:p w:rsidR="001538EE" w:rsidRPr="00EE74BF" w:rsidRDefault="001538EE" w:rsidP="00A12FEA">
            <w:pPr>
              <w:numPr>
                <w:ilvl w:val="0"/>
                <w:numId w:val="2"/>
              </w:numPr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E74BF">
              <w:rPr>
                <w:rFonts w:eastAsia="Times New Roman" w:cs="Times New Roman"/>
                <w:color w:val="000000"/>
                <w:sz w:val="24"/>
                <w:szCs w:val="24"/>
              </w:rPr>
              <w:t>White-throated sparrow (Zonotrichia albicollis)</w:t>
            </w:r>
          </w:p>
          <w:p w:rsidR="001538EE" w:rsidRPr="00EE74BF" w:rsidRDefault="001538EE" w:rsidP="00A12FEA">
            <w:pPr>
              <w:numPr>
                <w:ilvl w:val="0"/>
                <w:numId w:val="2"/>
              </w:numPr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929A1">
              <w:rPr>
                <w:rFonts w:eastAsia="Times New Roman" w:cs="Times New Roman"/>
                <w:strike/>
                <w:color w:val="000000"/>
                <w:sz w:val="24"/>
                <w:szCs w:val="24"/>
              </w:rPr>
              <w:t>Veery (Catharus fuscescens)</w:t>
            </w:r>
            <w:r w:rsidR="00C929A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harmonics aren’t good for YIN-bird</w:t>
            </w:r>
          </w:p>
          <w:p w:rsidR="001538EE" w:rsidRPr="00EE74BF" w:rsidRDefault="001538EE" w:rsidP="00A12FEA">
            <w:pPr>
              <w:numPr>
                <w:ilvl w:val="0"/>
                <w:numId w:val="2"/>
              </w:numPr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E74BF">
              <w:rPr>
                <w:rFonts w:eastAsia="Times New Roman" w:cs="Times New Roman"/>
                <w:color w:val="000000"/>
                <w:sz w:val="24"/>
                <w:szCs w:val="24"/>
              </w:rPr>
              <w:t>Red-eyed vireo</w:t>
            </w:r>
          </w:p>
          <w:p w:rsidR="001538EE" w:rsidRPr="00EE74BF" w:rsidRDefault="001538EE" w:rsidP="00A12FEA">
            <w:pPr>
              <w:numPr>
                <w:ilvl w:val="0"/>
                <w:numId w:val="2"/>
              </w:numPr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E74BF">
              <w:rPr>
                <w:rFonts w:eastAsia="Times New Roman" w:cs="Times New Roman"/>
                <w:color w:val="000000"/>
                <w:sz w:val="24"/>
                <w:szCs w:val="24"/>
              </w:rPr>
              <w:t>Sora</w:t>
            </w:r>
          </w:p>
          <w:p w:rsidR="00EE74BF" w:rsidRDefault="001538EE" w:rsidP="00A12FEA">
            <w:pPr>
              <w:numPr>
                <w:ilvl w:val="0"/>
                <w:numId w:val="2"/>
              </w:numPr>
              <w:spacing w:line="0" w:lineRule="atLeas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E74BF">
              <w:rPr>
                <w:rFonts w:eastAsia="Times New Roman" w:cs="Times New Roman"/>
                <w:color w:val="000000"/>
                <w:sz w:val="24"/>
                <w:szCs w:val="24"/>
              </w:rPr>
              <w:t>E</w:t>
            </w:r>
            <w:r w:rsidRPr="00C929A1">
              <w:rPr>
                <w:rFonts w:eastAsia="Times New Roman" w:cs="Times New Roman"/>
                <w:strike/>
                <w:color w:val="000000"/>
                <w:sz w:val="24"/>
                <w:szCs w:val="24"/>
              </w:rPr>
              <w:t>astern screech-owl</w:t>
            </w:r>
            <w:r w:rsidR="00C929A1">
              <w:rPr>
                <w:rFonts w:eastAsia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r w:rsidR="00C929A1">
              <w:rPr>
                <w:rFonts w:eastAsia="Times New Roman" w:cs="Times New Roman"/>
                <w:color w:val="000000"/>
                <w:sz w:val="24"/>
                <w:szCs w:val="24"/>
              </w:rPr>
              <w:t>too-few good recordings</w:t>
            </w:r>
          </w:p>
          <w:p w:rsidR="00C929A1" w:rsidRDefault="00C929A1" w:rsidP="00A12FEA">
            <w:pPr>
              <w:numPr>
                <w:ilvl w:val="0"/>
                <w:numId w:val="2"/>
              </w:numPr>
              <w:spacing w:line="0" w:lineRule="atLeas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common yellowthroat</w:t>
            </w:r>
          </w:p>
          <w:p w:rsidR="00C929A1" w:rsidRPr="00EE74BF" w:rsidRDefault="00C929A1" w:rsidP="00A12FEA">
            <w:pPr>
              <w:numPr>
                <w:ilvl w:val="0"/>
                <w:numId w:val="2"/>
              </w:numPr>
              <w:spacing w:line="0" w:lineRule="atLeas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prairie warbler</w:t>
            </w:r>
            <w:bookmarkStart w:id="0" w:name="_GoBack"/>
            <w:bookmarkEnd w:id="0"/>
          </w:p>
        </w:tc>
        <w:tc>
          <w:tcPr>
            <w:tcW w:w="0" w:type="auto"/>
          </w:tcPr>
          <w:p w:rsidR="001538EE" w:rsidRPr="00EE74BF" w:rsidRDefault="001538EE" w:rsidP="00A12FEA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6E499E" w:rsidTr="001538EE">
        <w:tc>
          <w:tcPr>
            <w:tcW w:w="0" w:type="auto"/>
          </w:tcPr>
          <w:p w:rsidR="00EE74BF" w:rsidRPr="00EE74BF" w:rsidRDefault="001538EE" w:rsidP="00A12FEA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EE74BF">
              <w:rPr>
                <w:rFonts w:eastAsia="Times New Roman" w:cs="Times New Roman"/>
                <w:color w:val="000000"/>
                <w:sz w:val="24"/>
                <w:szCs w:val="24"/>
              </w:rPr>
              <w:t>Data collection: Examples</w:t>
            </w:r>
          </w:p>
        </w:tc>
        <w:tc>
          <w:tcPr>
            <w:tcW w:w="0" w:type="auto"/>
          </w:tcPr>
          <w:p w:rsidR="001538EE" w:rsidRPr="00EE74BF" w:rsidRDefault="001538EE" w:rsidP="00A12FEA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E74BF" w:rsidRPr="00EE74BF" w:rsidRDefault="001538EE" w:rsidP="00A12FEA">
            <w:pPr>
              <w:numPr>
                <w:ilvl w:val="0"/>
                <w:numId w:val="3"/>
              </w:numPr>
              <w:spacing w:line="0" w:lineRule="atLeas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E74BF">
              <w:rPr>
                <w:rFonts w:eastAsia="Times New Roman" w:cs="Times New Roman"/>
                <w:color w:val="000000"/>
                <w:sz w:val="24"/>
                <w:szCs w:val="24"/>
              </w:rPr>
              <w:t>Xeno-Canto</w:t>
            </w:r>
            <w:r w:rsidRPr="00EE74BF"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(</w:t>
            </w:r>
            <w:hyperlink r:id="rId6" w:history="1">
              <w:r w:rsidRPr="001538EE">
                <w:rPr>
                  <w:rFonts w:eastAsia="Times New Roman" w:cs="Times New Roman"/>
                  <w:color w:val="1155CC"/>
                  <w:sz w:val="24"/>
                  <w:szCs w:val="24"/>
                  <w:u w:val="single"/>
                </w:rPr>
                <w:t>mass download via api</w:t>
              </w:r>
            </w:hyperlink>
            <w:r w:rsidRPr="00EE74BF"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1538EE" w:rsidRPr="00EE74BF" w:rsidRDefault="001538EE" w:rsidP="00A12FEA">
            <w:pPr>
              <w:rPr>
                <w:rFonts w:eastAsia="Times New Roman" w:cs="Times New Roman"/>
                <w:sz w:val="24"/>
                <w:szCs w:val="24"/>
              </w:rPr>
            </w:pPr>
            <w:r w:rsidRPr="00EE74BF">
              <w:rPr>
                <w:rFonts w:eastAsia="Times New Roman" w:cs="Times New Roman"/>
                <w:color w:val="000000"/>
                <w:sz w:val="24"/>
                <w:szCs w:val="24"/>
              </w:rPr>
              <w:t>downloadXC.m (function for downloading)</w:t>
            </w:r>
          </w:p>
          <w:p w:rsidR="001538EE" w:rsidRPr="00EE74BF" w:rsidRDefault="001538EE" w:rsidP="00A12FEA">
            <w:pPr>
              <w:rPr>
                <w:rFonts w:eastAsia="Times New Roman" w:cs="Times New Roman"/>
                <w:sz w:val="24"/>
                <w:szCs w:val="24"/>
              </w:rPr>
            </w:pPr>
          </w:p>
          <w:p w:rsidR="001538EE" w:rsidRPr="00EE74BF" w:rsidRDefault="001538EE" w:rsidP="00A12FEA">
            <w:pPr>
              <w:rPr>
                <w:rFonts w:eastAsia="Times New Roman" w:cs="Times New Roman"/>
                <w:sz w:val="24"/>
                <w:szCs w:val="24"/>
              </w:rPr>
            </w:pPr>
            <w:r w:rsidRPr="00EE74BF">
              <w:rPr>
                <w:rFonts w:eastAsia="Times New Roman" w:cs="Times New Roman"/>
                <w:color w:val="000000"/>
                <w:sz w:val="24"/>
                <w:szCs w:val="24"/>
              </w:rPr>
              <w:t>B8 (script implementing function)</w:t>
            </w:r>
          </w:p>
          <w:p w:rsidR="001538EE" w:rsidRPr="00EE74BF" w:rsidRDefault="001538EE" w:rsidP="00A12FEA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6E499E" w:rsidTr="001538EE">
        <w:tc>
          <w:tcPr>
            <w:tcW w:w="0" w:type="auto"/>
          </w:tcPr>
          <w:p w:rsidR="00EE74BF" w:rsidRPr="00EE74BF" w:rsidRDefault="001538EE" w:rsidP="00A12FEA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EE74BF">
              <w:rPr>
                <w:rFonts w:eastAsia="Times New Roman" w:cs="Times New Roman"/>
                <w:color w:val="000000"/>
                <w:sz w:val="24"/>
                <w:szCs w:val="24"/>
              </w:rPr>
              <w:t>Publish data</w:t>
            </w:r>
          </w:p>
        </w:tc>
        <w:tc>
          <w:tcPr>
            <w:tcW w:w="0" w:type="auto"/>
          </w:tcPr>
          <w:p w:rsidR="001538EE" w:rsidRPr="00EE74BF" w:rsidRDefault="001538EE" w:rsidP="00A12FEA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538EE" w:rsidRPr="00EE74BF" w:rsidRDefault="001538EE" w:rsidP="00A12FEA">
            <w:pPr>
              <w:numPr>
                <w:ilvl w:val="0"/>
                <w:numId w:val="4"/>
              </w:numPr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E74B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Publish online on </w:t>
            </w:r>
            <w:hyperlink r:id="rId7" w:history="1">
              <w:r w:rsidRPr="001538EE">
                <w:rPr>
                  <w:rFonts w:eastAsia="Times New Roman" w:cs="Times New Roman"/>
                  <w:color w:val="1155CC"/>
                  <w:sz w:val="24"/>
                  <w:szCs w:val="24"/>
                  <w:u w:val="single"/>
                </w:rPr>
                <w:t>Zenodo</w:t>
              </w:r>
            </w:hyperlink>
          </w:p>
          <w:p w:rsidR="00EE74BF" w:rsidRPr="00EE74BF" w:rsidRDefault="001538EE" w:rsidP="00A12FEA">
            <w:pPr>
              <w:numPr>
                <w:ilvl w:val="1"/>
                <w:numId w:val="5"/>
              </w:numPr>
              <w:spacing w:line="0" w:lineRule="atLeas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E74BF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 xml:space="preserve">Create release notes </w:t>
            </w:r>
          </w:p>
        </w:tc>
        <w:tc>
          <w:tcPr>
            <w:tcW w:w="0" w:type="auto"/>
          </w:tcPr>
          <w:p w:rsidR="00EE74BF" w:rsidRPr="00EE74BF" w:rsidRDefault="001538EE" w:rsidP="00A12FEA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EE74BF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 xml:space="preserve">BirdsongQBH_ZenodoReleaseNotes.txt </w:t>
            </w:r>
          </w:p>
        </w:tc>
      </w:tr>
      <w:tr w:rsidR="006E499E" w:rsidTr="001538EE">
        <w:tc>
          <w:tcPr>
            <w:tcW w:w="0" w:type="auto"/>
          </w:tcPr>
          <w:p w:rsidR="00EE74BF" w:rsidRPr="00EE74BF" w:rsidRDefault="001538EE" w:rsidP="00A12FEA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EE74BF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Data collection: Queries</w:t>
            </w:r>
          </w:p>
        </w:tc>
        <w:tc>
          <w:tcPr>
            <w:tcW w:w="0" w:type="auto"/>
          </w:tcPr>
          <w:p w:rsidR="001538EE" w:rsidRPr="00EE74BF" w:rsidRDefault="001538EE" w:rsidP="00A12FEA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E74BF" w:rsidRPr="00EE74BF" w:rsidRDefault="001538EE" w:rsidP="00A12FEA">
            <w:pPr>
              <w:numPr>
                <w:ilvl w:val="0"/>
                <w:numId w:val="6"/>
              </w:numPr>
              <w:spacing w:line="0" w:lineRule="atLeas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E74BF">
              <w:rPr>
                <w:rFonts w:eastAsia="Times New Roman" w:cs="Times New Roman"/>
                <w:color w:val="000000"/>
                <w:sz w:val="24"/>
                <w:szCs w:val="24"/>
              </w:rPr>
              <w:t>Record on laptop</w:t>
            </w:r>
          </w:p>
        </w:tc>
        <w:tc>
          <w:tcPr>
            <w:tcW w:w="0" w:type="auto"/>
          </w:tcPr>
          <w:p w:rsidR="001538EE" w:rsidRPr="00EE74BF" w:rsidRDefault="001538EE" w:rsidP="00A12FEA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6E499E" w:rsidTr="001538EE">
        <w:tc>
          <w:tcPr>
            <w:tcW w:w="0" w:type="auto"/>
          </w:tcPr>
          <w:p w:rsidR="00EE74BF" w:rsidRPr="00EE74BF" w:rsidRDefault="001538EE" w:rsidP="00A12FEA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EE74B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Waveform </w:t>
            </w:r>
          </w:p>
        </w:tc>
        <w:tc>
          <w:tcPr>
            <w:tcW w:w="0" w:type="auto"/>
          </w:tcPr>
          <w:p w:rsidR="00EE74BF" w:rsidRPr="00EE74BF" w:rsidRDefault="001538EE" w:rsidP="00A12FEA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EE74B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Samples </w:t>
            </w:r>
          </w:p>
        </w:tc>
        <w:tc>
          <w:tcPr>
            <w:tcW w:w="0" w:type="auto"/>
          </w:tcPr>
          <w:p w:rsidR="001538EE" w:rsidRPr="00EE74BF" w:rsidRDefault="001538EE" w:rsidP="00A12FEA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538EE" w:rsidRPr="00EE74BF" w:rsidRDefault="001538EE" w:rsidP="00A12FEA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6E499E" w:rsidTr="001538EE">
        <w:tc>
          <w:tcPr>
            <w:tcW w:w="0" w:type="auto"/>
          </w:tcPr>
          <w:p w:rsidR="00EE74BF" w:rsidRPr="00EE74BF" w:rsidRDefault="00A12FEA" w:rsidP="00A12FEA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Preprocessing </w:t>
            </w:r>
            <w:r w:rsidR="001538EE" w:rsidRPr="00EE74BF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</w:tcPr>
          <w:p w:rsidR="00EE74BF" w:rsidRPr="00EE74BF" w:rsidRDefault="001538EE" w:rsidP="00A12FEA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EE74BF">
              <w:rPr>
                <w:rFonts w:eastAsia="Times New Roman" w:cs="Times New Roman"/>
                <w:color w:val="000000"/>
                <w:sz w:val="24"/>
                <w:szCs w:val="24"/>
              </w:rPr>
              <w:t>Samples</w:t>
            </w:r>
          </w:p>
        </w:tc>
        <w:tc>
          <w:tcPr>
            <w:tcW w:w="0" w:type="auto"/>
          </w:tcPr>
          <w:p w:rsidR="001538EE" w:rsidRPr="00EE74BF" w:rsidRDefault="001538EE" w:rsidP="00A12FEA">
            <w:pPr>
              <w:numPr>
                <w:ilvl w:val="0"/>
                <w:numId w:val="7"/>
              </w:numPr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E74BF">
              <w:rPr>
                <w:rFonts w:eastAsia="Times New Roman" w:cs="Times New Roman"/>
                <w:color w:val="000000"/>
                <w:sz w:val="24"/>
                <w:szCs w:val="24"/>
              </w:rPr>
              <w:t>Voice Activity Detection? (to eliminate background tonal sounds)</w:t>
            </w:r>
          </w:p>
          <w:p w:rsidR="001538EE" w:rsidRPr="00EE74BF" w:rsidRDefault="001538EE" w:rsidP="00A12FEA">
            <w:pPr>
              <w:numPr>
                <w:ilvl w:val="1"/>
                <w:numId w:val="8"/>
              </w:numPr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E74BF">
              <w:rPr>
                <w:rFonts w:eastAsia="Times New Roman" w:cs="Times New Roman"/>
                <w:color w:val="000000"/>
                <w:sz w:val="24"/>
                <w:szCs w:val="24"/>
              </w:rPr>
              <w:t>First check if such sounds are problematic</w:t>
            </w:r>
          </w:p>
          <w:p w:rsidR="001538EE" w:rsidRPr="00EE74BF" w:rsidRDefault="001538EE" w:rsidP="00A12FEA">
            <w:pPr>
              <w:numPr>
                <w:ilvl w:val="1"/>
                <w:numId w:val="8"/>
              </w:numPr>
              <w:textAlignment w:val="baseline"/>
              <w:rPr>
                <w:rFonts w:eastAsia="Times New Roman" w:cs="Times New Roman"/>
                <w:color w:val="B7B7B7"/>
                <w:sz w:val="24"/>
                <w:szCs w:val="24"/>
              </w:rPr>
            </w:pPr>
            <w:r w:rsidRPr="00EE74BF">
              <w:rPr>
                <w:rFonts w:eastAsia="Times New Roman" w:cs="Times New Roman"/>
                <w:color w:val="B7B7B7"/>
                <w:sz w:val="24"/>
                <w:szCs w:val="24"/>
              </w:rPr>
              <w:t>Presence of background species is available in Xeno-Canto</w:t>
            </w:r>
          </w:p>
          <w:p w:rsidR="001538EE" w:rsidRPr="00EE74BF" w:rsidRDefault="001538EE" w:rsidP="00A12FEA">
            <w:pPr>
              <w:numPr>
                <w:ilvl w:val="2"/>
                <w:numId w:val="9"/>
              </w:numPr>
              <w:textAlignment w:val="baseline"/>
              <w:rPr>
                <w:rFonts w:eastAsia="Times New Roman" w:cs="Times New Roman"/>
                <w:color w:val="B7B7B7"/>
                <w:sz w:val="24"/>
                <w:szCs w:val="24"/>
              </w:rPr>
            </w:pPr>
            <w:r w:rsidRPr="00EE74BF">
              <w:rPr>
                <w:rFonts w:eastAsia="Times New Roman" w:cs="Times New Roman"/>
                <w:color w:val="B7B7B7"/>
                <w:sz w:val="24"/>
                <w:szCs w:val="24"/>
              </w:rPr>
              <w:t>Download html of recording webpage</w:t>
            </w:r>
          </w:p>
          <w:p w:rsidR="00EE74BF" w:rsidRPr="00EE74BF" w:rsidRDefault="001538EE" w:rsidP="00A12FEA">
            <w:pPr>
              <w:numPr>
                <w:ilvl w:val="2"/>
                <w:numId w:val="9"/>
              </w:numPr>
              <w:spacing w:line="0" w:lineRule="atLeast"/>
              <w:textAlignment w:val="baseline"/>
              <w:rPr>
                <w:rFonts w:eastAsia="Times New Roman" w:cs="Times New Roman"/>
                <w:color w:val="B7B7B7"/>
                <w:sz w:val="24"/>
                <w:szCs w:val="24"/>
              </w:rPr>
            </w:pPr>
            <w:r w:rsidRPr="00EE74BF">
              <w:rPr>
                <w:rFonts w:eastAsia="Times New Roman" w:cs="Times New Roman"/>
                <w:color w:val="B7B7B7"/>
                <w:sz w:val="24"/>
                <w:szCs w:val="24"/>
              </w:rPr>
              <w:t>Search for line that indicates “none” for “background”</w:t>
            </w:r>
          </w:p>
        </w:tc>
        <w:tc>
          <w:tcPr>
            <w:tcW w:w="0" w:type="auto"/>
          </w:tcPr>
          <w:p w:rsidR="00EE74BF" w:rsidRPr="00EE74BF" w:rsidRDefault="001538EE" w:rsidP="00A12FEA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EE74BF">
              <w:rPr>
                <w:rFonts w:eastAsia="Times New Roman" w:cs="Times New Roman"/>
                <w:color w:val="000000"/>
                <w:sz w:val="24"/>
                <w:szCs w:val="24"/>
              </w:rPr>
              <w:t>b6 (check for background species)</w:t>
            </w:r>
          </w:p>
        </w:tc>
      </w:tr>
      <w:tr w:rsidR="003422C7" w:rsidTr="001538EE">
        <w:tc>
          <w:tcPr>
            <w:tcW w:w="0" w:type="auto"/>
            <w:vMerge w:val="restart"/>
          </w:tcPr>
          <w:p w:rsidR="003422C7" w:rsidRPr="001538EE" w:rsidRDefault="003422C7" w:rsidP="00A12FEA">
            <w:pPr>
              <w:spacing w:line="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38E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Pitch Curve  </w:t>
            </w:r>
          </w:p>
        </w:tc>
        <w:tc>
          <w:tcPr>
            <w:tcW w:w="0" w:type="auto"/>
          </w:tcPr>
          <w:p w:rsidR="003422C7" w:rsidRPr="001538EE" w:rsidRDefault="003422C7" w:rsidP="00A12FEA">
            <w:pPr>
              <w:spacing w:line="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38EE">
              <w:rPr>
                <w:rFonts w:eastAsia="Times New Roman" w:cs="Times New Roman"/>
                <w:color w:val="000000"/>
                <w:sz w:val="24"/>
                <w:szCs w:val="24"/>
              </w:rPr>
              <w:t>Frames</w:t>
            </w:r>
          </w:p>
          <w:p w:rsidR="003422C7" w:rsidRPr="001538EE" w:rsidRDefault="003422C7" w:rsidP="00A12FEA">
            <w:pPr>
              <w:spacing w:line="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3422C7" w:rsidRPr="001538EE" w:rsidRDefault="003422C7" w:rsidP="00A12FEA">
            <w:pPr>
              <w:spacing w:line="0" w:lineRule="atLeas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38EE">
              <w:rPr>
                <w:rFonts w:eastAsia="Times New Roman" w:cs="Times New Roman"/>
                <w:color w:val="000000"/>
                <w:sz w:val="24"/>
                <w:szCs w:val="24"/>
              </w:rPr>
              <w:t>Spectrogram</w:t>
            </w:r>
          </w:p>
          <w:p w:rsidR="003422C7" w:rsidRPr="001538EE" w:rsidRDefault="003422C7" w:rsidP="00A12FEA">
            <w:pPr>
              <w:numPr>
                <w:ilvl w:val="0"/>
                <w:numId w:val="13"/>
              </w:numPr>
              <w:spacing w:line="0" w:lineRule="atLeas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3422C7" w:rsidRDefault="003422C7" w:rsidP="00A12FE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yb_spectrogram</w:t>
            </w:r>
          </w:p>
          <w:p w:rsidR="003422C7" w:rsidRDefault="003422C7" w:rsidP="00A12FE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yb_spectrogram_fig</w:t>
            </w:r>
          </w:p>
          <w:p w:rsidR="003422C7" w:rsidRDefault="003422C7" w:rsidP="00165B15">
            <w:pPr>
              <w:numPr>
                <w:ilvl w:val="0"/>
                <w:numId w:val="13"/>
              </w:numPr>
              <w:spacing w:line="0" w:lineRule="atLeast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wsize (sec) = .01</w:t>
            </w:r>
          </w:p>
          <w:p w:rsidR="003422C7" w:rsidRDefault="003422C7" w:rsidP="00165B15">
            <w:pPr>
              <w:numPr>
                <w:ilvl w:val="0"/>
                <w:numId w:val="13"/>
              </w:numPr>
              <w:spacing w:line="0" w:lineRule="atLeast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hop (sec) = wsize/2</w:t>
            </w:r>
          </w:p>
          <w:p w:rsidR="003422C7" w:rsidRDefault="003422C7" w:rsidP="00165B15">
            <w:pPr>
              <w:numPr>
                <w:ilvl w:val="0"/>
                <w:numId w:val="13"/>
              </w:numPr>
              <w:spacing w:line="0" w:lineRule="atLeast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minf0 (Hz) = </w:t>
            </w:r>
          </w:p>
          <w:p w:rsidR="003422C7" w:rsidRPr="00165B15" w:rsidRDefault="003422C7" w:rsidP="00165B15">
            <w:pPr>
              <w:numPr>
                <w:ilvl w:val="0"/>
                <w:numId w:val="13"/>
              </w:numPr>
              <w:spacing w:line="0" w:lineRule="atLeast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maxf0 (Hz) = 8000</w:t>
            </w:r>
          </w:p>
          <w:p w:rsidR="003422C7" w:rsidRPr="00EE74BF" w:rsidRDefault="003422C7" w:rsidP="00A12FEA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3422C7" w:rsidTr="001538EE">
        <w:tc>
          <w:tcPr>
            <w:tcW w:w="0" w:type="auto"/>
            <w:vMerge/>
          </w:tcPr>
          <w:p w:rsidR="003422C7" w:rsidRPr="00EE74BF" w:rsidRDefault="003422C7" w:rsidP="00A12FEA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3422C7" w:rsidRPr="00EE74BF" w:rsidRDefault="003422C7" w:rsidP="00A12FEA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Frames</w:t>
            </w:r>
          </w:p>
        </w:tc>
        <w:tc>
          <w:tcPr>
            <w:tcW w:w="0" w:type="auto"/>
          </w:tcPr>
          <w:p w:rsidR="003422C7" w:rsidRDefault="003422C7" w:rsidP="00745FD0">
            <w:pPr>
              <w:spacing w:line="0" w:lineRule="atLeas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Prominent-frequency curve (Fprom)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(t by 1 vector, t is time in hops)</w:t>
            </w:r>
          </w:p>
          <w:p w:rsidR="003422C7" w:rsidRDefault="003422C7" w:rsidP="00745FD0">
            <w:pPr>
              <w:numPr>
                <w:ilvl w:val="0"/>
                <w:numId w:val="13"/>
              </w:numPr>
              <w:spacing w:line="0" w:lineRule="atLeas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45FD0">
              <w:rPr>
                <w:rFonts w:eastAsia="Times New Roman" w:cs="Times New Roman"/>
                <w:color w:val="000000"/>
                <w:sz w:val="24"/>
                <w:szCs w:val="24"/>
              </w:rPr>
              <w:t>Find frequency with max. power in each spectrogram frame</w:t>
            </w:r>
          </w:p>
          <w:p w:rsidR="003422C7" w:rsidRDefault="003422C7" w:rsidP="00745FD0">
            <w:pPr>
              <w:numPr>
                <w:ilvl w:val="0"/>
                <w:numId w:val="13"/>
              </w:numPr>
              <w:spacing w:line="0" w:lineRule="atLeas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set max-power frequencies to NaN if they are below the mean max-power frequency (across frames)</w:t>
            </w:r>
          </w:p>
        </w:tc>
        <w:tc>
          <w:tcPr>
            <w:tcW w:w="0" w:type="auto"/>
          </w:tcPr>
          <w:p w:rsidR="003422C7" w:rsidRPr="0084089A" w:rsidRDefault="003422C7" w:rsidP="00A12FEA">
            <w:pPr>
              <w:rPr>
                <w:rFonts w:eastAsia="Times New Roman" w:cs="Times New Roman"/>
                <w:strike/>
                <w:sz w:val="24"/>
                <w:szCs w:val="24"/>
              </w:rPr>
            </w:pPr>
            <w:r w:rsidRPr="0084089A">
              <w:rPr>
                <w:rFonts w:eastAsia="Times New Roman" w:cs="Times New Roman"/>
                <w:strike/>
                <w:sz w:val="24"/>
                <w:szCs w:val="24"/>
              </w:rPr>
              <w:t>yb_fprom</w:t>
            </w:r>
          </w:p>
          <w:p w:rsidR="003422C7" w:rsidRDefault="003422C7" w:rsidP="00A12FE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yb_minf0</w:t>
            </w:r>
          </w:p>
          <w:p w:rsidR="003422C7" w:rsidRDefault="003422C7" w:rsidP="0084089A">
            <w:pPr>
              <w:numPr>
                <w:ilvl w:val="0"/>
                <w:numId w:val="13"/>
              </w:numPr>
              <w:spacing w:line="0" w:lineRule="atLeast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frames = spectrogram hops </w:t>
            </w:r>
            <w:r>
              <w:rPr>
                <w:rFonts w:eastAsia="Times New Roman" w:cs="Times New Roman"/>
                <w:sz w:val="24"/>
                <w:szCs w:val="24"/>
              </w:rPr>
              <w:br/>
              <w:t>(i.e., wsize/2)</w:t>
            </w:r>
          </w:p>
          <w:p w:rsidR="003422C7" w:rsidRPr="00165B15" w:rsidRDefault="003422C7" w:rsidP="0084089A">
            <w:pPr>
              <w:numPr>
                <w:ilvl w:val="0"/>
                <w:numId w:val="13"/>
              </w:numPr>
              <w:spacing w:line="0" w:lineRule="atLeast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(?) take mean of values above 0</w:t>
            </w:r>
          </w:p>
          <w:p w:rsidR="003422C7" w:rsidRDefault="003422C7" w:rsidP="00A12FEA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3422C7" w:rsidTr="001538EE">
        <w:tc>
          <w:tcPr>
            <w:tcW w:w="0" w:type="auto"/>
            <w:vMerge/>
          </w:tcPr>
          <w:p w:rsidR="00EE74BF" w:rsidRPr="00EE74BF" w:rsidRDefault="00EE74BF" w:rsidP="00A12FEA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EE74BF" w:rsidRPr="00EE74BF" w:rsidRDefault="003422C7" w:rsidP="00A12FEA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Segments</w:t>
            </w:r>
          </w:p>
        </w:tc>
        <w:tc>
          <w:tcPr>
            <w:tcW w:w="0" w:type="auto"/>
          </w:tcPr>
          <w:p w:rsidR="003422C7" w:rsidRDefault="003422C7" w:rsidP="00745FD0">
            <w:pPr>
              <w:spacing w:line="0" w:lineRule="atLeas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Minimum-frequency curve (minf0) for dynamically setting the min. frequency of YIN 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br/>
              <w:t>(s by 1 vector, s is time in segments)</w:t>
            </w:r>
          </w:p>
          <w:p w:rsidR="003422C7" w:rsidRDefault="003422C7" w:rsidP="00A12FEA">
            <w:pPr>
              <w:numPr>
                <w:ilvl w:val="0"/>
                <w:numId w:val="13"/>
              </w:numPr>
              <w:spacing w:line="0" w:lineRule="atLeas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for each segment of Fprom, set the minf0 curve to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the minimum in that segment</w:t>
            </w:r>
          </w:p>
          <w:p w:rsidR="00EE74BF" w:rsidRPr="00EE74BF" w:rsidRDefault="003422C7" w:rsidP="00D94D4C">
            <w:pPr>
              <w:numPr>
                <w:ilvl w:val="0"/>
                <w:numId w:val="13"/>
              </w:numPr>
              <w:spacing w:line="0" w:lineRule="atLeas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if there is no prominent frequency in the segment, set the minf0 value to the nearest neighbor. If the prior and posterior neighbors are equidistant, prefer prior.</w:t>
            </w:r>
          </w:p>
        </w:tc>
        <w:tc>
          <w:tcPr>
            <w:tcW w:w="0" w:type="auto"/>
          </w:tcPr>
          <w:p w:rsidR="003422C7" w:rsidRDefault="003422C7" w:rsidP="00A12FEA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yb_minf0</w:t>
            </w:r>
          </w:p>
          <w:p w:rsidR="003422C7" w:rsidRDefault="003422C7" w:rsidP="00A12FEA">
            <w:pPr>
              <w:numPr>
                <w:ilvl w:val="0"/>
                <w:numId w:val="13"/>
              </w:numPr>
              <w:spacing w:line="0" w:lineRule="atLeast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ssize (sec) = 0.068 sec</w:t>
            </w:r>
            <w:r>
              <w:rPr>
                <w:rFonts w:eastAsia="Times New Roman" w:cs="Times New Roman"/>
                <w:sz w:val="24"/>
                <w:szCs w:val="24"/>
              </w:rPr>
              <w:br/>
            </w:r>
            <w:r w:rsidRPr="00165B15">
              <w:rPr>
                <w:rFonts w:eastAsia="Times New Roman" w:cs="Times New Roman"/>
                <w:sz w:val="24"/>
                <w:szCs w:val="24"/>
              </w:rPr>
              <w:t>segment size (used in YIN-bird, O’Reilley &amp; Harte, 2017)</w:t>
            </w:r>
          </w:p>
          <w:p w:rsidR="003422C7" w:rsidRDefault="003422C7" w:rsidP="00A12FEA">
            <w:pPr>
              <w:numPr>
                <w:ilvl w:val="0"/>
                <w:numId w:val="13"/>
              </w:numPr>
              <w:spacing w:line="0" w:lineRule="atLeast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Subtract 2 Hz from minf0 to account for frequency discretization into bins</w:t>
            </w:r>
          </w:p>
          <w:p w:rsidR="003422C7" w:rsidRPr="00165B15" w:rsidRDefault="003422C7" w:rsidP="00A12FEA">
            <w:pPr>
              <w:numPr>
                <w:ilvl w:val="0"/>
                <w:numId w:val="13"/>
              </w:numPr>
              <w:spacing w:line="0" w:lineRule="atLeast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round down minf0 to nearest 100 Hz (O’Reilley &amp; Harte, 2017 round up or down)</w:t>
            </w:r>
          </w:p>
          <w:p w:rsidR="003422C7" w:rsidRDefault="003422C7" w:rsidP="00A12FEA">
            <w:pPr>
              <w:rPr>
                <w:rFonts w:eastAsia="Times New Roman" w:cs="Times New Roman"/>
                <w:sz w:val="24"/>
                <w:szCs w:val="24"/>
              </w:rPr>
            </w:pPr>
          </w:p>
          <w:p w:rsidR="003422C7" w:rsidRPr="001538EE" w:rsidRDefault="003422C7" w:rsidP="00A12FEA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3422C7" w:rsidTr="001538EE">
        <w:tc>
          <w:tcPr>
            <w:tcW w:w="0" w:type="auto"/>
            <w:vMerge/>
          </w:tcPr>
          <w:p w:rsidR="003422C7" w:rsidRPr="001538EE" w:rsidRDefault="003422C7" w:rsidP="00A12FEA">
            <w:pPr>
              <w:spacing w:line="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3422C7" w:rsidRPr="001538EE" w:rsidRDefault="003422C7" w:rsidP="00A12FEA">
            <w:pPr>
              <w:spacing w:line="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Frames</w:t>
            </w:r>
          </w:p>
        </w:tc>
        <w:tc>
          <w:tcPr>
            <w:tcW w:w="0" w:type="auto"/>
          </w:tcPr>
          <w:p w:rsidR="003422C7" w:rsidRPr="001538EE" w:rsidRDefault="003422C7" w:rsidP="00A12FEA">
            <w:pPr>
              <w:spacing w:line="0" w:lineRule="atLeas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38EE">
              <w:rPr>
                <w:rFonts w:eastAsia="Times New Roman" w:cs="Times New Roman"/>
                <w:color w:val="000000"/>
                <w:sz w:val="24"/>
                <w:szCs w:val="24"/>
              </w:rPr>
              <w:t>YIN-bird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– dynamically set the minimum-frequency value for YIN</w:t>
            </w:r>
          </w:p>
          <w:p w:rsidR="003422C7" w:rsidRDefault="003422C7" w:rsidP="00A12FEA">
            <w:pPr>
              <w:numPr>
                <w:ilvl w:val="0"/>
                <w:numId w:val="13"/>
              </w:numPr>
              <w:spacing w:line="0" w:lineRule="atLeas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calculate a YIN pitch curve for each unique value of minf0</w:t>
            </w:r>
          </w:p>
          <w:p w:rsidR="003422C7" w:rsidRDefault="003422C7" w:rsidP="00A12FEA">
            <w:pPr>
              <w:numPr>
                <w:ilvl w:val="0"/>
                <w:numId w:val="13"/>
              </w:numPr>
              <w:spacing w:line="0" w:lineRule="atLeas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for each segment, take the pitch-curve segment from the pitch curve that was calculated with the minimum f0 for that segment</w:t>
            </w:r>
          </w:p>
          <w:p w:rsidR="003422C7" w:rsidRPr="001538EE" w:rsidRDefault="003422C7" w:rsidP="00A12FEA">
            <w:pPr>
              <w:numPr>
                <w:ilvl w:val="0"/>
                <w:numId w:val="13"/>
              </w:numPr>
              <w:spacing w:line="0" w:lineRule="atLeas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concatenate segments</w:t>
            </w:r>
          </w:p>
        </w:tc>
        <w:tc>
          <w:tcPr>
            <w:tcW w:w="0" w:type="auto"/>
          </w:tcPr>
          <w:p w:rsidR="003422C7" w:rsidRDefault="003422C7" w:rsidP="006E499E">
            <w:pPr>
              <w:spacing w:line="0" w:lineRule="atLeast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yb_yinbird</w:t>
            </w:r>
          </w:p>
          <w:p w:rsidR="003422C7" w:rsidRDefault="003422C7" w:rsidP="006E499E">
            <w:pPr>
              <w:numPr>
                <w:ilvl w:val="0"/>
                <w:numId w:val="13"/>
              </w:numPr>
              <w:spacing w:line="0" w:lineRule="atLeast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wsize=same as spectrogram</w:t>
            </w:r>
          </w:p>
          <w:p w:rsidR="003422C7" w:rsidRDefault="003422C7" w:rsidP="006E499E">
            <w:pPr>
              <w:numPr>
                <w:ilvl w:val="0"/>
                <w:numId w:val="13"/>
              </w:numPr>
              <w:spacing w:line="0" w:lineRule="atLeast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hop = same as spectrogram</w:t>
            </w:r>
          </w:p>
          <w:p w:rsidR="003422C7" w:rsidRDefault="003422C7" w:rsidP="006E499E">
            <w:pPr>
              <w:numPr>
                <w:ilvl w:val="0"/>
                <w:numId w:val="13"/>
              </w:numPr>
              <w:spacing w:line="0" w:lineRule="atLeast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maxf0 =  </w:t>
            </w:r>
          </w:p>
          <w:p w:rsidR="003422C7" w:rsidRPr="001538EE" w:rsidRDefault="003422C7" w:rsidP="006E499E">
            <w:pPr>
              <w:numPr>
                <w:ilvl w:val="0"/>
                <w:numId w:val="13"/>
              </w:numPr>
              <w:spacing w:line="0" w:lineRule="atLeast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ssize=same as minf0</w:t>
            </w:r>
          </w:p>
        </w:tc>
      </w:tr>
      <w:tr w:rsidR="00A12FEA" w:rsidTr="001538EE">
        <w:tc>
          <w:tcPr>
            <w:tcW w:w="0" w:type="auto"/>
            <w:vMerge w:val="restart"/>
          </w:tcPr>
          <w:p w:rsidR="00EE74BF" w:rsidRPr="00EE74BF" w:rsidRDefault="00A12FEA" w:rsidP="00A12FEA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Segmentation </w:t>
            </w:r>
          </w:p>
        </w:tc>
        <w:tc>
          <w:tcPr>
            <w:tcW w:w="0" w:type="auto"/>
          </w:tcPr>
          <w:p w:rsidR="00EE74BF" w:rsidRPr="00EE74BF" w:rsidRDefault="00A12FEA" w:rsidP="00A12FEA">
            <w:pPr>
              <w:spacing w:line="0" w:lineRule="atLeast"/>
              <w:rPr>
                <w:rFonts w:eastAsia="Times New Roman" w:cs="Times New Roman"/>
                <w:sz w:val="24"/>
                <w:szCs w:val="24"/>
              </w:rPr>
            </w:pPr>
            <w:r w:rsidRPr="00EE74BF">
              <w:rPr>
                <w:rFonts w:eastAsia="Times New Roman" w:cs="Times New Roman"/>
                <w:color w:val="000000"/>
                <w:sz w:val="24"/>
                <w:szCs w:val="24"/>
              </w:rPr>
              <w:t>Syllables</w:t>
            </w:r>
          </w:p>
        </w:tc>
        <w:tc>
          <w:tcPr>
            <w:tcW w:w="0" w:type="auto"/>
          </w:tcPr>
          <w:p w:rsidR="00EE74BF" w:rsidRPr="00EE74BF" w:rsidRDefault="00EE74BF" w:rsidP="00A12FEA">
            <w:pPr>
              <w:numPr>
                <w:ilvl w:val="0"/>
                <w:numId w:val="14"/>
              </w:numPr>
              <w:spacing w:line="0" w:lineRule="atLeast"/>
              <w:textAlignment w:val="baseline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A12FEA" w:rsidRPr="00EE74BF" w:rsidRDefault="00A12FEA" w:rsidP="00A12FEA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A12FEA" w:rsidTr="001538EE">
        <w:tc>
          <w:tcPr>
            <w:tcW w:w="0" w:type="auto"/>
            <w:vMerge/>
          </w:tcPr>
          <w:p w:rsidR="00A12FEA" w:rsidRDefault="00A12FE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12FEA" w:rsidRDefault="00A12FE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Phrases</w:t>
            </w:r>
          </w:p>
        </w:tc>
        <w:tc>
          <w:tcPr>
            <w:tcW w:w="0" w:type="auto"/>
          </w:tcPr>
          <w:p w:rsidR="00A12FEA" w:rsidRDefault="00A12FE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12FEA" w:rsidRDefault="00A12FEA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E499E" w:rsidTr="001538EE">
        <w:tc>
          <w:tcPr>
            <w:tcW w:w="0" w:type="auto"/>
          </w:tcPr>
          <w:p w:rsidR="001538EE" w:rsidRDefault="001538E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538EE" w:rsidRDefault="001538E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538EE" w:rsidRDefault="001538E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538EE" w:rsidRDefault="001538E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E499E" w:rsidTr="001538EE">
        <w:tc>
          <w:tcPr>
            <w:tcW w:w="0" w:type="auto"/>
          </w:tcPr>
          <w:p w:rsidR="001538EE" w:rsidRDefault="001538E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538EE" w:rsidRDefault="001538E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538EE" w:rsidRDefault="001538E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538EE" w:rsidRDefault="001538E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E499E" w:rsidTr="001538EE">
        <w:tc>
          <w:tcPr>
            <w:tcW w:w="0" w:type="auto"/>
          </w:tcPr>
          <w:p w:rsidR="001538EE" w:rsidRDefault="001538E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538EE" w:rsidRDefault="001538E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538EE" w:rsidRDefault="001538E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538EE" w:rsidRDefault="001538E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E499E" w:rsidTr="001538EE">
        <w:tc>
          <w:tcPr>
            <w:tcW w:w="0" w:type="auto"/>
          </w:tcPr>
          <w:p w:rsidR="001538EE" w:rsidRDefault="001538E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538EE" w:rsidRDefault="001538E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538EE" w:rsidRDefault="001538E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538EE" w:rsidRDefault="001538E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E499E" w:rsidTr="001538EE">
        <w:tc>
          <w:tcPr>
            <w:tcW w:w="0" w:type="auto"/>
          </w:tcPr>
          <w:p w:rsidR="001538EE" w:rsidRDefault="001538E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538EE" w:rsidRDefault="001538E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538EE" w:rsidRDefault="001538E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1538EE" w:rsidRDefault="001538EE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1538EE" w:rsidRPr="001538EE" w:rsidRDefault="001538EE">
      <w:pPr>
        <w:rPr>
          <w:rFonts w:cs="Times New Roman"/>
          <w:sz w:val="24"/>
          <w:szCs w:val="24"/>
        </w:rPr>
      </w:pPr>
    </w:p>
    <w:p w:rsidR="001538EE" w:rsidRPr="001538EE" w:rsidRDefault="001538EE">
      <w:pPr>
        <w:rPr>
          <w:rFonts w:cs="Times New Roman"/>
          <w:sz w:val="24"/>
          <w:szCs w:val="24"/>
        </w:rPr>
      </w:pPr>
    </w:p>
    <w:sectPr w:rsidR="001538EE" w:rsidRPr="001538EE" w:rsidSect="00EE74B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27B87"/>
    <w:multiLevelType w:val="multilevel"/>
    <w:tmpl w:val="69F6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51316D"/>
    <w:multiLevelType w:val="multilevel"/>
    <w:tmpl w:val="DDE8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0C74E1"/>
    <w:multiLevelType w:val="multilevel"/>
    <w:tmpl w:val="664C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1056CF"/>
    <w:multiLevelType w:val="multilevel"/>
    <w:tmpl w:val="3040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152F30"/>
    <w:multiLevelType w:val="multilevel"/>
    <w:tmpl w:val="2614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EE0929"/>
    <w:multiLevelType w:val="multilevel"/>
    <w:tmpl w:val="1CAE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1341FD"/>
    <w:multiLevelType w:val="multilevel"/>
    <w:tmpl w:val="B066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D531E3"/>
    <w:multiLevelType w:val="multilevel"/>
    <w:tmpl w:val="05C8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F17CAE"/>
    <w:multiLevelType w:val="multilevel"/>
    <w:tmpl w:val="05C4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63661A"/>
    <w:multiLevelType w:val="multilevel"/>
    <w:tmpl w:val="7F0C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102E30"/>
    <w:multiLevelType w:val="multilevel"/>
    <w:tmpl w:val="5C16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532F89"/>
    <w:multiLevelType w:val="multilevel"/>
    <w:tmpl w:val="AE90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A27F9A"/>
    <w:multiLevelType w:val="multilevel"/>
    <w:tmpl w:val="F0EC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E2085A"/>
    <w:multiLevelType w:val="multilevel"/>
    <w:tmpl w:val="4890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551A7C"/>
    <w:multiLevelType w:val="multilevel"/>
    <w:tmpl w:val="71B0F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233CA4"/>
    <w:multiLevelType w:val="multilevel"/>
    <w:tmpl w:val="3F18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14"/>
  </w:num>
  <w:num w:numId="3">
    <w:abstractNumId w:val="9"/>
  </w:num>
  <w:num w:numId="4">
    <w:abstractNumId w:val="12"/>
  </w:num>
  <w:num w:numId="5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8"/>
  </w:num>
  <w:num w:numId="7">
    <w:abstractNumId w:val="5"/>
  </w:num>
  <w:num w:numId="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7"/>
  </w:num>
  <w:num w:numId="1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10"/>
  </w:num>
  <w:num w:numId="13">
    <w:abstractNumId w:val="15"/>
  </w:num>
  <w:num w:numId="14">
    <w:abstractNumId w:val="2"/>
  </w:num>
  <w:num w:numId="15">
    <w:abstractNumId w:val="13"/>
  </w:num>
  <w:num w:numId="16">
    <w:abstractNumId w:val="6"/>
  </w:num>
  <w:num w:numId="1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>
    <w:abstractNumId w:val="1"/>
  </w:num>
  <w:num w:numId="20">
    <w:abstractNumId w:val="4"/>
  </w:num>
  <w:num w:numId="21">
    <w:abstractNumId w:val="1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4BF"/>
    <w:rsid w:val="001538EE"/>
    <w:rsid w:val="001644B3"/>
    <w:rsid w:val="00165B15"/>
    <w:rsid w:val="001B2DE7"/>
    <w:rsid w:val="003422C7"/>
    <w:rsid w:val="00392875"/>
    <w:rsid w:val="005863DE"/>
    <w:rsid w:val="006E499E"/>
    <w:rsid w:val="00745FD0"/>
    <w:rsid w:val="0084089A"/>
    <w:rsid w:val="00A12FEA"/>
    <w:rsid w:val="00C929A1"/>
    <w:rsid w:val="00D94D4C"/>
    <w:rsid w:val="00EE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7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E74B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74BF"/>
  </w:style>
  <w:style w:type="table" w:styleId="TableGrid">
    <w:name w:val="Table Grid"/>
    <w:basedOn w:val="TableNormal"/>
    <w:uiPriority w:val="59"/>
    <w:rsid w:val="00153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49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7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E74B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74BF"/>
  </w:style>
  <w:style w:type="table" w:styleId="TableGrid">
    <w:name w:val="Table Grid"/>
    <w:basedOn w:val="TableNormal"/>
    <w:uiPriority w:val="59"/>
    <w:rsid w:val="00153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4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7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zenodo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xeno-canto.org/article/15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2018-06-14T14:42:00Z</dcterms:created>
  <dcterms:modified xsi:type="dcterms:W3CDTF">2018-06-14T20:16:00Z</dcterms:modified>
</cp:coreProperties>
</file>