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4"/>
          <w:szCs w:val="26"/>
        </w:rPr>
        <w:t xml:space="preserve">Κουγιανός Νικόλαος </w:t>
        <w:tab/>
        <w:tab/>
        <w:t>1115201100060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6"/>
        </w:rPr>
      </w:pPr>
      <w:r>
        <w:rPr>
          <w:rFonts w:cs="Times New Roman" w:ascii="Times New Roman" w:hAnsi="Times New Roman"/>
          <w:sz w:val="24"/>
          <w:szCs w:val="26"/>
        </w:rPr>
        <w:t>Κωνσταντοπούλου Βασιλική 1115200700302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6"/>
        </w:rPr>
      </w:pPr>
      <w:r>
        <w:rPr>
          <w:rFonts w:cs="Times New Roman" w:ascii="Times New Roman" w:hAnsi="Times New Roman"/>
          <w:sz w:val="24"/>
          <w:szCs w:val="26"/>
        </w:rPr>
        <w:t xml:space="preserve">Σιούστη Ηλιάνα-Χάρις </w:t>
        <w:tab/>
        <w:t>1115201100107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6"/>
        </w:rPr>
      </w:pPr>
      <w:r>
        <w:rPr>
          <w:rFonts w:cs="Times New Roman" w:ascii="Times New Roman" w:hAnsi="Times New Roman"/>
          <w:sz w:val="24"/>
          <w:szCs w:val="26"/>
        </w:rPr>
        <w:t>1/10/2017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64"/>
          <w:szCs w:val="64"/>
        </w:rPr>
      </w:pPr>
      <w:r>
        <w:rPr>
          <w:rFonts w:cs="Times New Roman" w:ascii="Times New Roman" w:hAnsi="Times New Roman"/>
          <w:sz w:val="64"/>
          <w:szCs w:val="6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64"/>
          <w:szCs w:val="64"/>
        </w:rPr>
      </w:pPr>
      <w:r>
        <w:rPr>
          <w:rFonts w:cs="Times New Roman" w:ascii="Times New Roman" w:hAnsi="Times New Roman"/>
          <w:sz w:val="64"/>
          <w:szCs w:val="6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64"/>
          <w:szCs w:val="64"/>
        </w:rPr>
      </w:pPr>
      <w:r>
        <w:rPr>
          <w:rFonts w:cs="Times New Roman" w:ascii="Times New Roman" w:hAnsi="Times New Roman"/>
          <w:sz w:val="64"/>
          <w:szCs w:val="6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cs="Times New Roman" w:ascii="Times New Roman" w:hAnsi="Times New Roman"/>
          <w:sz w:val="52"/>
          <w:szCs w:val="52"/>
        </w:rPr>
        <w:t>Τεχνολογίες Εφαρμογών Διαδικτύου</w:t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sz w:val="40"/>
          <w:szCs w:val="40"/>
        </w:rPr>
      </w:pPr>
      <w:r>
        <w:rPr>
          <w:rFonts w:cs="Times New Roman" w:ascii="Times New Roman" w:hAnsi="Times New Roman"/>
          <w:sz w:val="40"/>
          <w:szCs w:val="40"/>
        </w:rPr>
      </w:r>
    </w:p>
    <w:p>
      <w:pPr>
        <w:pStyle w:val="Normal"/>
        <w:jc w:val="center"/>
        <w:rPr>
          <w:rFonts w:eastAsia="Calibri" w:cs="Calibri" w:cstheme="minorHAnsi" w:eastAsiaTheme="minorHAnsi"/>
          <w:b/>
          <w:b/>
          <w:bCs/>
          <w:sz w:val="40"/>
          <w:szCs w:val="40"/>
          <w:lang w:eastAsia="en-US"/>
        </w:rPr>
      </w:pPr>
      <w:r>
        <w:rPr>
          <w:rFonts w:eastAsia="Calibri" w:cs="Calibri" w:cstheme="minorHAnsi" w:eastAsiaTheme="minorHAnsi"/>
          <w:b/>
          <w:bCs/>
          <w:sz w:val="40"/>
          <w:szCs w:val="40"/>
          <w:lang w:eastAsia="en-US"/>
        </w:rPr>
        <w:t xml:space="preserve">Εφαρμογή Διαδικτύου Ενοικίασης Δωματίων/ Κατοικιών (τύπου </w:t>
      </w:r>
      <w:r>
        <w:rPr>
          <w:rFonts w:eastAsia="Calibri" w:cs="Calibri" w:cstheme="minorHAnsi" w:eastAsiaTheme="minorHAnsi"/>
          <w:b/>
          <w:bCs/>
          <w:sz w:val="40"/>
          <w:szCs w:val="40"/>
          <w:lang w:val="en-US" w:eastAsia="en-US"/>
        </w:rPr>
        <w:t>Airbnb</w:t>
      </w:r>
      <w:r>
        <w:rPr>
          <w:rFonts w:eastAsia="Calibri" w:cs="Calibri" w:cstheme="minorHAnsi" w:eastAsiaTheme="minorHAnsi"/>
          <w:b/>
          <w:bCs/>
          <w:sz w:val="40"/>
          <w:szCs w:val="40"/>
          <w:lang w:eastAsia="en-US"/>
        </w:rPr>
        <w:t>)</w:t>
      </w:r>
    </w:p>
    <w:p>
      <w:pPr>
        <w:pStyle w:val="Normal"/>
        <w:jc w:val="center"/>
        <w:rPr>
          <w:rFonts w:cs="MyriadPro-Regular"/>
          <w:sz w:val="28"/>
          <w:szCs w:val="28"/>
        </w:rPr>
      </w:pPr>
      <w:r>
        <w:rPr>
          <w:rFonts w:cs="MyriadPro-Regular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Διδάσκων: Χαμόδρακας Ιωάννης</w:t>
      </w:r>
    </w:p>
    <w:p>
      <w:pPr>
        <w:pStyle w:val="Normal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Οι τεχνολογίες που επιλέχθηκαν και χρησιμοποιήθηκαν για την υλοποίηση της εργασίας είναι οι εξής: </w:t>
      </w:r>
      <w:r>
        <w:rPr>
          <w:rFonts w:cs="Times New Roman" w:ascii="Times New Roman" w:hAnsi="Times New Roman"/>
          <w:sz w:val="24"/>
          <w:szCs w:val="24"/>
          <w:lang w:val="en-US"/>
        </w:rPr>
        <w:t>Java</w:t>
      </w:r>
      <w:r>
        <w:rPr>
          <w:rFonts w:cs="Times New Roman" w:ascii="Times New Roman" w:hAnsi="Times New Roman"/>
          <w:sz w:val="24"/>
          <w:szCs w:val="24"/>
        </w:rPr>
        <w:t xml:space="preserve">, </w:t>
      </w:r>
      <w:r>
        <w:rPr>
          <w:rFonts w:cs="Times New Roman" w:ascii="Times New Roman" w:hAnsi="Times New Roman"/>
          <w:sz w:val="24"/>
          <w:szCs w:val="24"/>
          <w:lang w:val="en-US"/>
        </w:rPr>
        <w:t>HTML</w:t>
      </w:r>
      <w:r>
        <w:rPr>
          <w:rFonts w:cs="Times New Roman" w:ascii="Times New Roman" w:hAnsi="Times New Roman"/>
          <w:sz w:val="24"/>
          <w:szCs w:val="24"/>
        </w:rPr>
        <w:t xml:space="preserve">, </w:t>
      </w:r>
      <w:r>
        <w:rPr>
          <w:rFonts w:cs="Times New Roman" w:ascii="Times New Roman" w:hAnsi="Times New Roman"/>
          <w:sz w:val="24"/>
          <w:szCs w:val="24"/>
          <w:lang w:val="en-US"/>
        </w:rPr>
        <w:t>CSS</w:t>
      </w:r>
      <w:r>
        <w:rPr>
          <w:rFonts w:cs="Times New Roman" w:ascii="Times New Roman" w:hAnsi="Times New Roman"/>
          <w:sz w:val="24"/>
          <w:szCs w:val="24"/>
        </w:rPr>
        <w:t xml:space="preserve">, </w:t>
      </w:r>
      <w:r>
        <w:rPr>
          <w:rFonts w:cs="Times New Roman" w:ascii="Times New Roman" w:hAnsi="Times New Roman"/>
          <w:sz w:val="24"/>
          <w:szCs w:val="24"/>
          <w:lang w:val="en-US"/>
        </w:rPr>
        <w:t>JSF</w:t>
      </w:r>
      <w:r>
        <w:rPr>
          <w:rFonts w:cs="Times New Roman" w:ascii="Times New Roman" w:hAnsi="Times New Roman"/>
          <w:sz w:val="24"/>
          <w:szCs w:val="24"/>
        </w:rPr>
        <w:t xml:space="preserve">, </w:t>
      </w:r>
      <w:r>
        <w:rPr>
          <w:rFonts w:cs="Times New Roman" w:ascii="Times New Roman" w:hAnsi="Times New Roman"/>
          <w:sz w:val="24"/>
          <w:szCs w:val="24"/>
          <w:lang w:val="en-US"/>
        </w:rPr>
        <w:t>JPA</w:t>
      </w:r>
      <w:r>
        <w:rPr>
          <w:rFonts w:cs="Times New Roman" w:ascii="Times New Roman" w:hAnsi="Times New Roman"/>
          <w:sz w:val="24"/>
          <w:szCs w:val="24"/>
        </w:rPr>
        <w:t xml:space="preserve">, </w:t>
      </w:r>
      <w:r>
        <w:rPr>
          <w:rFonts w:cs="Times New Roman" w:ascii="Times New Roman" w:hAnsi="Times New Roman"/>
          <w:sz w:val="24"/>
          <w:szCs w:val="24"/>
          <w:lang w:val="en-US"/>
        </w:rPr>
        <w:t>MySQL</w:t>
      </w:r>
      <w:r>
        <w:rPr>
          <w:rFonts w:cs="Times New Roman" w:ascii="Times New Roman" w:hAnsi="Times New Roman"/>
          <w:sz w:val="24"/>
          <w:szCs w:val="24"/>
        </w:rPr>
        <w:t xml:space="preserve">, </w:t>
      </w:r>
      <w:r>
        <w:rPr>
          <w:rFonts w:cs="Times New Roman" w:ascii="Times New Roman" w:hAnsi="Times New Roman"/>
          <w:sz w:val="24"/>
          <w:szCs w:val="24"/>
          <w:lang w:val="en-US"/>
        </w:rPr>
        <w:t>SSL</w:t>
      </w:r>
      <w:r>
        <w:rPr>
          <w:rFonts w:cs="Times New Roman" w:ascii="Times New Roman" w:hAnsi="Times New Roman"/>
          <w:sz w:val="24"/>
          <w:szCs w:val="24"/>
        </w:rPr>
        <w:t xml:space="preserve"> και </w:t>
      </w:r>
      <w:r>
        <w:rPr>
          <w:rFonts w:cs="Times New Roman" w:ascii="Times New Roman" w:hAnsi="Times New Roman"/>
          <w:sz w:val="24"/>
          <w:szCs w:val="24"/>
          <w:lang w:val="en-US"/>
        </w:rPr>
        <w:t>Connection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Pooling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</w:rPr>
        <w:t xml:space="preserve">Έχουν υλοποιηθεί όλα τα κομμάτια της εκφώνησης, καθώς και η </w:t>
      </w:r>
      <w:r>
        <w:rPr>
          <w:rFonts w:cs="Times New Roman" w:ascii="Times New Roman" w:hAnsi="Times New Roman"/>
          <w:sz w:val="24"/>
          <w:szCs w:val="24"/>
          <w:lang w:val="en-US"/>
        </w:rPr>
        <w:t>bonus</w:t>
      </w:r>
      <w:r>
        <w:rPr>
          <w:rFonts w:cs="Times New Roman" w:ascii="Times New Roman" w:hAnsi="Times New Roman"/>
          <w:sz w:val="24"/>
          <w:szCs w:val="24"/>
        </w:rPr>
        <w:t xml:space="preserve"> υλοποίηση με την οποία λαμβάνονται υπόψιν οι αναζητήσεις του ενοικιαστή προκειμένου να παραχθούν προτεινόμενοι χώροι προς εν</w:t>
      </w:r>
      <w:r>
        <w:rPr>
          <w:rFonts w:cs="Times New Roman" w:ascii="Times New Roman" w:hAnsi="Times New Roman"/>
          <w:sz w:val="24"/>
          <w:szCs w:val="24"/>
          <w:lang w:val="en-US"/>
        </w:rPr>
        <w:t>o</w:t>
      </w:r>
      <w:r>
        <w:rPr>
          <w:rFonts w:cs="Times New Roman" w:ascii="Times New Roman" w:hAnsi="Times New Roman"/>
          <w:sz w:val="24"/>
          <w:szCs w:val="24"/>
        </w:rPr>
        <w:t xml:space="preserve">ικίαση, στην περίπτωση που δεν έχει κάνει καμία κριτική ο ίδιος. Η εργασία αναπτύχθηκε σε περιβάλλον </w:t>
      </w:r>
      <w:r>
        <w:rPr>
          <w:rFonts w:cs="Times New Roman" w:ascii="Times New Roman" w:hAnsi="Times New Roman"/>
          <w:sz w:val="24"/>
          <w:szCs w:val="24"/>
          <w:lang w:val="en-US"/>
        </w:rPr>
        <w:t>Ubuntu</w:t>
      </w:r>
      <w:r>
        <w:rPr>
          <w:rFonts w:cs="Times New Roman" w:ascii="Times New Roman" w:hAnsi="Times New Roman"/>
          <w:sz w:val="24"/>
          <w:szCs w:val="24"/>
        </w:rPr>
        <w:t xml:space="preserve"> με χρήση του </w:t>
      </w:r>
      <w:r>
        <w:rPr>
          <w:rFonts w:cs="Times New Roman" w:ascii="Times New Roman" w:hAnsi="Times New Roman"/>
          <w:sz w:val="24"/>
          <w:szCs w:val="24"/>
          <w:lang w:val="en-US"/>
        </w:rPr>
        <w:t>Tomcat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apache</w:t>
      </w:r>
      <w:r>
        <w:rPr>
          <w:rFonts w:cs="Times New Roman" w:ascii="Times New Roman" w:hAnsi="Times New Roman"/>
          <w:sz w:val="24"/>
          <w:szCs w:val="24"/>
        </w:rPr>
        <w:t xml:space="preserve">. Η ανάπτυξη κώδικα έγινε στον </w:t>
      </w:r>
      <w:r>
        <w:rPr>
          <w:rFonts w:cs="Times New Roman" w:ascii="Times New Roman" w:hAnsi="Times New Roman"/>
          <w:sz w:val="24"/>
          <w:szCs w:val="24"/>
          <w:lang w:val="en-US"/>
        </w:rPr>
        <w:t>NetBeans IDE.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Πιο συγκεκριμένα και βάσει των απαιτήσεων της εφαρμογής έχουν υλοποιηθεί οι εξής λειτουργίες: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Αρχικά προβάλλεται μία σελίδα καλωσορίσματος </w:t>
      </w:r>
      <w:r>
        <w:rPr>
          <w:rFonts w:cs="Times New Roman" w:ascii="Times New Roman" w:hAnsi="Times New Roman"/>
          <w:sz w:val="24"/>
          <w:szCs w:val="24"/>
          <w:lang w:val="en-US"/>
        </w:rPr>
        <w:t>Home</w:t>
      </w:r>
      <w:r>
        <w:rPr>
          <w:rFonts w:cs="Times New Roman" w:ascii="Times New Roman" w:hAnsi="Times New Roman"/>
          <w:sz w:val="24"/>
          <w:szCs w:val="24"/>
        </w:rPr>
        <w:t xml:space="preserve">. 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Στην αρχική σελίδα προβάλλεται και η φόρμα αναζήτησης με την οποία οποιοσδήποτε χρήστης (συμπεριλαμβανομένου και ανωνύμου χρήστη) μπορεί  να κάνει αναζήτηση δωματίου/ κατοικίας μέσω τοποθεσίας, χρονικού διαστήματος ενοικίασης και αριθμού ατόμων.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9050" distR="0">
            <wp:extent cx="5342255" cy="2962275"/>
            <wp:effectExtent l="0" t="0" r="0" b="0"/>
            <wp:docPr id="1" name="Picture 1" descr="C:\Users\kougi\Desktop\ΤΕΔ\Screenshot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kougi\Desktop\ΤΕΔ\Screenshots\Home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ind w:left="36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ind w:left="36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Ο χρήστης μπορεί να κάνει </w:t>
      </w:r>
      <w:r>
        <w:rPr>
          <w:rFonts w:cs="Times New Roman" w:ascii="Times New Roman" w:hAnsi="Times New Roman"/>
          <w:sz w:val="24"/>
          <w:szCs w:val="24"/>
          <w:lang w:val="en-US"/>
        </w:rPr>
        <w:t>Log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in</w:t>
      </w:r>
      <w:r>
        <w:rPr>
          <w:rFonts w:cs="Times New Roman" w:ascii="Times New Roman" w:hAnsi="Times New Roman"/>
          <w:sz w:val="24"/>
          <w:szCs w:val="24"/>
        </w:rPr>
        <w:t xml:space="preserve"> αν είναι ήδη εγγεγραμμένος ή </w:t>
      </w:r>
      <w:r>
        <w:rPr>
          <w:rFonts w:cs="Times New Roman" w:ascii="Times New Roman" w:hAnsi="Times New Roman"/>
          <w:sz w:val="24"/>
          <w:szCs w:val="24"/>
          <w:lang w:val="en-US"/>
        </w:rPr>
        <w:t>Register</w:t>
      </w:r>
      <w:r>
        <w:rPr>
          <w:rFonts w:cs="Times New Roman" w:ascii="Times New Roman" w:hAnsi="Times New Roman"/>
          <w:sz w:val="24"/>
          <w:szCs w:val="24"/>
        </w:rPr>
        <w:t xml:space="preserve"> αν δεν είναι.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19050" distR="2540">
            <wp:extent cx="5274310" cy="2759710"/>
            <wp:effectExtent l="0" t="0" r="0" b="0"/>
            <wp:docPr id="2" name="Picture 22" descr="C:\Users\kougi\Desktop\ΤΕΔ\Screenshots\Login-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2" descr="C:\Users\kougi\Desktop\ΤΕΔ\Screenshots\Login-Register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19050" distR="2540">
            <wp:extent cx="5274310" cy="2966720"/>
            <wp:effectExtent l="0" t="0" r="0" b="0"/>
            <wp:docPr id="3" name="Picture 4" descr="C:\Users\kougi\Desktop\ΤΕΔ\Screenshots\Regis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C:\Users\kougi\Desktop\ΤΕΔ\Screenshots\Register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Στη σελίδα εγγραφής νέου χρήστη εμφανίζεται η παρακάτω φόρμα, στην οποία γίνεται έλεγχος αν το όνομα χρήστη υπάρχει ήδη στη βάση και εμφανίζεται αντίστοιχο μήνυμα σ’ αυτή την περίπτωση.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19050" distR="2540">
            <wp:extent cx="5274310" cy="2966720"/>
            <wp:effectExtent l="0" t="0" r="0" b="0"/>
            <wp:docPr id="4" name="Picture 8" descr="C:\Users\kougi\Desktop\ΤΕΔ\Screenshots\Regist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C:\Users\kougi\Desktop\ΤΕΔ\Screenshots\Register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Εμφανίζεται μήνυμα και όταν οι κωδικοί που πληκτρολογεί δεν συμπίπτουν.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19050" distR="2540">
            <wp:extent cx="5274310" cy="2966720"/>
            <wp:effectExtent l="0" t="0" r="0" b="0"/>
            <wp:docPr id="5" name="Picture 7" descr="C:\Users\kougi\Desktop\ΤΕΔ\Screenshots\Regis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C:\Users\kougi\Desktop\ΤΕΔ\Screenshots\Register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Αν ο χρήστης κάνει εγγραφή ως οικοδεσπότης, εμφανίζεται μήνυμα πως πρέπει να γίνει πρώτα έγκριση από τον </w:t>
      </w:r>
      <w:r>
        <w:rPr>
          <w:rFonts w:cs="Times New Roman" w:ascii="Times New Roman" w:hAnsi="Times New Roman"/>
          <w:sz w:val="24"/>
          <w:szCs w:val="24"/>
          <w:lang w:val="en-US"/>
        </w:rPr>
        <w:t>administrator</w:t>
      </w:r>
      <w:r>
        <w:rPr>
          <w:rFonts w:cs="Times New Roman" w:ascii="Times New Roman" w:hAnsi="Times New Roman"/>
          <w:sz w:val="24"/>
          <w:szCs w:val="24"/>
        </w:rPr>
        <w:t xml:space="preserve"> για να μπορέσει να προσθέσει δωμάτια/ κατοικίες.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19050" distR="2540">
            <wp:extent cx="5274310" cy="2966720"/>
            <wp:effectExtent l="0" t="0" r="0" b="0"/>
            <wp:docPr id="6" name="Picture 27" descr="C:\Users\kougi\Desktop\ΤΕΔ\Screenshots\eggri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7" descr="C:\Users\kougi\Desktop\ΤΕΔ\Screenshots\eggrisi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Με την ολοκλήρωση της εγγραφής, ο χρήστης μπορεί να προηγηθεί κάνοντας </w:t>
      </w:r>
      <w:r>
        <w:rPr>
          <w:rFonts w:cs="Times New Roman" w:ascii="Times New Roman" w:hAnsi="Times New Roman"/>
          <w:sz w:val="24"/>
          <w:szCs w:val="24"/>
          <w:lang w:val="en-US"/>
        </w:rPr>
        <w:t>Log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in</w:t>
      </w:r>
      <w:r>
        <w:rPr>
          <w:rFonts w:cs="Times New Roman" w:ascii="Times New Roman" w:hAnsi="Times New Roman"/>
          <w:sz w:val="24"/>
          <w:szCs w:val="24"/>
        </w:rPr>
        <w:t xml:space="preserve"> με τα στοιχέια του.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Υπάρχει ένας διαχειριστής της σελίδας και με την είσοδό του οδηγείται στην παρακάτω σελίδα διαχείρισης: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19050" distR="2540">
            <wp:extent cx="5274310" cy="2966720"/>
            <wp:effectExtent l="0" t="0" r="0" b="0"/>
            <wp:docPr id="7" name="Picture 9" descr="C:\Users\kougi\Desktop\ΤΕΔ\Screenshots\Adm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C:\Users\kougi\Desktop\ΤΕΔ\Screenshots\Admin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Ο διαχειριστής έχει τη δυνατότητα να πλοηγηθεί στη λιστα χρηστών.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19050" distR="2540">
            <wp:extent cx="5274310" cy="2966720"/>
            <wp:effectExtent l="0" t="0" r="0" b="0"/>
            <wp:docPr id="8" name="Picture 10" descr="C:\Users\kougi\Desktop\ΤΕΔ\Screenshots\Adm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C:\Users\kougi\Desktop\ΤΕΔ\Screenshots\Admin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Από εκεί, μπορεί να πλοηγηθεί στα στοιχεία των χρηστών,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να εγκρίνει την αίτησή τους,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9050" distR="2540">
            <wp:extent cx="5274310" cy="2966720"/>
            <wp:effectExtent l="0" t="0" r="0" b="0"/>
            <wp:docPr id="9" name="Picture 11" descr="C:\Users\kougi\Desktop\ΤΕΔ\Screenshots\Admi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 descr="C:\Users\kougi\Desktop\ΤΕΔ\Screenshots\Admin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9050" distR="2540">
            <wp:extent cx="5274310" cy="2966720"/>
            <wp:effectExtent l="0" t="0" r="0" b="0"/>
            <wp:docPr id="10" name="Picture 12" descr="C:\Users\kougi\Desktop\ΤΕΔ\Screenshots\Admi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 descr="C:\Users\kougi\Desktop\ΤΕΔ\Screenshots\Admin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καθώς και να εξαγάγει σε αρχεία </w:t>
      </w:r>
      <w:r>
        <w:rPr>
          <w:rFonts w:cs="Times New Roman" w:ascii="Times New Roman" w:hAnsi="Times New Roman"/>
          <w:sz w:val="24"/>
          <w:szCs w:val="24"/>
          <w:lang w:val="en-US"/>
        </w:rPr>
        <w:t>XML</w:t>
      </w:r>
      <w:r>
        <w:rPr>
          <w:rFonts w:cs="Times New Roman" w:ascii="Times New Roman" w:hAnsi="Times New Roman"/>
          <w:sz w:val="24"/>
          <w:szCs w:val="24"/>
        </w:rPr>
        <w:t xml:space="preserve"> όλα τα δεδομένα της εφαρμογής.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9050" distR="2540">
            <wp:extent cx="5274310" cy="2966720"/>
            <wp:effectExtent l="0" t="0" r="0" b="0"/>
            <wp:docPr id="11" name="Picture 2" descr="C:\Users\kougi\Desktop\ΤΕΔ\Screenshot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 descr="C:\Users\kougi\Desktop\ΤΕΔ\Screenshots\Export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72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72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72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72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Όταν ο χρήστης εισάγει στη φόρμα αναζήτησης τα στοιχεία που απαιτούνται, προβάλλεται μία λίστα με τα αποτελέσματα της αναζήτησης για τους χώρους που είναι διαθέσιμοι στο χρονικό διάστημα της αναζήτησης.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19050" distR="2540">
            <wp:extent cx="5274310" cy="2966720"/>
            <wp:effectExtent l="0" t="0" r="0" b="0"/>
            <wp:docPr id="12" name="Picture 3" descr="C:\Users\kougi\Desktop\ΤΕΔ\Screenshots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 descr="C:\Users\kougi\Desktop\ΤΕΔ\Screenshots\Search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Επιπλέον, επιλέγοντας το </w:t>
      </w:r>
      <w:r>
        <w:rPr>
          <w:rFonts w:cs="Times New Roman" w:ascii="Times New Roman" w:hAnsi="Times New Roman"/>
          <w:sz w:val="24"/>
          <w:szCs w:val="24"/>
          <w:lang w:val="en-US"/>
        </w:rPr>
        <w:t>Advanced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Search</w:t>
      </w:r>
      <w:r>
        <w:rPr>
          <w:rFonts w:cs="Times New Roman" w:ascii="Times New Roman" w:hAnsi="Times New Roman"/>
          <w:sz w:val="24"/>
          <w:szCs w:val="24"/>
        </w:rPr>
        <w:t>, ο χρήστης έχει τη δυνατότητα να κάνει μία αναζήτηση δίνοντας συγκεκριμένες τιμές σε περισσότερα κριτήρια.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19050" distR="2540">
            <wp:extent cx="5274310" cy="2966720"/>
            <wp:effectExtent l="0" t="0" r="0" b="0"/>
            <wp:docPr id="13" name="Picture 13" descr="C:\Users\kougi\Desktop\ΤΕΔ\Screenshots\Advanced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kougi\Desktop\ΤΕΔ\Screenshots\AdvancedSearch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Στο </w:t>
      </w:r>
      <w:r>
        <w:rPr>
          <w:rFonts w:cs="Times New Roman" w:ascii="Times New Roman" w:hAnsi="Times New Roman"/>
          <w:sz w:val="24"/>
          <w:szCs w:val="24"/>
          <w:lang w:val="en-US"/>
        </w:rPr>
        <w:t>Portfolio</w:t>
      </w:r>
      <w:r>
        <w:rPr>
          <w:rFonts w:cs="Times New Roman" w:ascii="Times New Roman" w:hAnsi="Times New Roman"/>
          <w:sz w:val="24"/>
          <w:szCs w:val="24"/>
        </w:rPr>
        <w:t xml:space="preserve">, το οποίο περιλαμβάνει όλα τα δωμάτια, κάθε σελίδα περιλαμβάνει έως 10 αποτελέσματα. Αν είναι περισσότερα, γίνεται σελιδοποίηση και ο χρήστης μπορεί εύκολα να πλοηγηθεί με αντίστοιχα </w:t>
      </w:r>
      <w:r>
        <w:rPr>
          <w:rFonts w:cs="Times New Roman" w:ascii="Times New Roman" w:hAnsi="Times New Roman"/>
          <w:sz w:val="24"/>
          <w:szCs w:val="24"/>
          <w:lang w:val="en-US"/>
        </w:rPr>
        <w:t>buttons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previous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page</w:t>
      </w:r>
      <w:r>
        <w:rPr>
          <w:rFonts w:cs="Times New Roman" w:ascii="Times New Roman" w:hAnsi="Times New Roman"/>
          <w:sz w:val="24"/>
          <w:szCs w:val="24"/>
        </w:rPr>
        <w:t>-</w:t>
      </w:r>
      <w:r>
        <w:rPr>
          <w:rFonts w:cs="Times New Roman" w:ascii="Times New Roman" w:hAnsi="Times New Roman"/>
          <w:sz w:val="24"/>
          <w:szCs w:val="24"/>
          <w:lang w:val="en-US"/>
        </w:rPr>
        <w:t>next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page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19050" distR="2540">
            <wp:extent cx="5274310" cy="2966720"/>
            <wp:effectExtent l="0" t="0" r="0" b="0"/>
            <wp:docPr id="14" name="Picture 23" descr="C:\Users\kougi\Desktop\ΤΕΔ\Screenshots\Next-Previou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3" descr="C:\Users\kougi\Desktop\ΤΕΔ\Screenshots\Next-Previous Pag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Με το </w:t>
      </w:r>
      <w:r>
        <w:rPr>
          <w:rFonts w:cs="Times New Roman" w:ascii="Times New Roman" w:hAnsi="Times New Roman"/>
          <w:sz w:val="24"/>
          <w:szCs w:val="24"/>
          <w:lang w:val="en-US"/>
        </w:rPr>
        <w:t>button</w:t>
      </w:r>
      <w:r>
        <w:rPr>
          <w:rFonts w:cs="Times New Roman" w:ascii="Times New Roman" w:hAnsi="Times New Roman"/>
          <w:sz w:val="24"/>
          <w:szCs w:val="24"/>
        </w:rPr>
        <w:t xml:space="preserve"> “</w:t>
      </w:r>
      <w:r>
        <w:rPr>
          <w:rFonts w:cs="Times New Roman" w:ascii="Times New Roman" w:hAnsi="Times New Roman"/>
          <w:sz w:val="24"/>
          <w:szCs w:val="24"/>
          <w:lang w:val="en-US"/>
        </w:rPr>
        <w:t>Contact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owner</w:t>
      </w:r>
      <w:r>
        <w:rPr>
          <w:rFonts w:cs="Times New Roman" w:ascii="Times New Roman" w:hAnsi="Times New Roman"/>
          <w:sz w:val="24"/>
          <w:szCs w:val="24"/>
        </w:rPr>
        <w:t>”μπορεί να επικοινωνήσει μέσω γραπτού μηνύματος με τον οικοδεσπότη για περαιτέρω πληροφορίες και διευκρινίσεις.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19050" distR="2540">
            <wp:extent cx="5274310" cy="2966720"/>
            <wp:effectExtent l="0" t="0" r="0" b="0"/>
            <wp:docPr id="15" name="Picture 24" descr="C:\Users\kougi\Desktop\ΤΕΔ\Screenshots\Edit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4" descr="C:\Users\kougi\Desktop\ΤΕΔ\Screenshots\EditProfil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36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Με το </w:t>
      </w:r>
      <w:r>
        <w:rPr>
          <w:rFonts w:cs="Times New Roman" w:ascii="Times New Roman" w:hAnsi="Times New Roman"/>
          <w:sz w:val="24"/>
          <w:szCs w:val="24"/>
          <w:lang w:val="en-US"/>
        </w:rPr>
        <w:t>button</w:t>
      </w:r>
      <w:r>
        <w:rPr>
          <w:rFonts w:cs="Times New Roman" w:ascii="Times New Roman" w:hAnsi="Times New Roman"/>
          <w:sz w:val="24"/>
          <w:szCs w:val="24"/>
        </w:rPr>
        <w:t xml:space="preserve"> “</w:t>
      </w:r>
      <w:r>
        <w:rPr>
          <w:rFonts w:cs="Times New Roman" w:ascii="Times New Roman" w:hAnsi="Times New Roman"/>
          <w:sz w:val="24"/>
          <w:szCs w:val="24"/>
          <w:lang w:val="en-US"/>
        </w:rPr>
        <w:t>Rent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it</w:t>
      </w:r>
      <w:r>
        <w:rPr>
          <w:rFonts w:cs="Times New Roman" w:ascii="Times New Roman" w:hAnsi="Times New Roman"/>
          <w:sz w:val="24"/>
          <w:szCs w:val="24"/>
        </w:rPr>
        <w:t>” γίνεται η επιβεβαίωση της κράτησης.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19050" distR="2540">
            <wp:extent cx="5274310" cy="2966720"/>
            <wp:effectExtent l="0" t="0" r="0" b="0"/>
            <wp:docPr id="16" name="Picture 25" descr="C:\Users\kougi\Desktop\ΤΕΔ\Screenshots\Rent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5" descr="C:\Users\kougi\Desktop\ΤΕΔ\Screenshots\Rentit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36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Όταν εισέρχεται στην εφαρμογή ένας χρήστης με το ρόλο του οικοδεσπότη, μπορεί να πλοηγηθεί στη σελίδα διαχείρισης των χώρων που προσφέρει προς ενοικίαση.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19050" distR="2540">
            <wp:extent cx="5274310" cy="2966720"/>
            <wp:effectExtent l="0" t="0" r="0" b="0"/>
            <wp:docPr id="17" name="Picture 14" descr="C:\Users\kougi\Desktop\ΤΕΔ\Screenshots\MyRoo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 descr="C:\Users\kougi\Desktop\ΤΕΔ\Screenshots\MyRoom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Περιλαμβάνεται χάρτης </w:t>
      </w:r>
      <w:r>
        <w:rPr>
          <w:rFonts w:cs="Times New Roman" w:ascii="Times New Roman" w:hAnsi="Times New Roman"/>
          <w:sz w:val="24"/>
          <w:szCs w:val="24"/>
          <w:lang w:val="en-US"/>
        </w:rPr>
        <w:t>Google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Maps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19050" distR="2540">
            <wp:extent cx="5274310" cy="2966720"/>
            <wp:effectExtent l="0" t="0" r="0" b="0"/>
            <wp:docPr id="18" name="Picture 26" descr="C:\Users\kougi\Desktop\ΤΕΔ\Screenshots\GoogleMa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6" descr="C:\Users\kougi\Desktop\ΤΕΔ\Screenshots\GoogleMaps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Μπορεί να επεξεργαστεί και να κάνει αλλαγές στα στοιχεία και την περιγραφή των χώρων που διαθέτει προς ενοικίαση.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19050" distR="2540">
            <wp:extent cx="5274310" cy="2966720"/>
            <wp:effectExtent l="0" t="0" r="0" b="0"/>
            <wp:docPr id="19" name="Picture 20" descr="C:\Users\kougi\Desktop\ΤΕΔ\Screenshots\Room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 descr="C:\Users\kougi\Desktop\ΤΕΔ\Screenshots\RoomDetails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Υπάρχει η δυνατότητα να δει τα μηνύματα που έχει λάβει και έχει αποστείλει: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19050" distR="0">
            <wp:extent cx="5029200" cy="2828925"/>
            <wp:effectExtent l="0" t="0" r="0" b="0"/>
            <wp:docPr id="20" name="Picture 15" descr="C:\Users\kougi\Desktop\ΤΕΔ\Screenshots\Mess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 descr="C:\Users\kougi\Desktop\ΤΕΔ\Screenshots\Messages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19050" distR="0">
            <wp:extent cx="5029200" cy="2828925"/>
            <wp:effectExtent l="0" t="0" r="0" b="0"/>
            <wp:docPr id="21" name="Picture 16" descr="C:\Users\kougi\Desktop\ΤΕΔ\Screenshots\In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 descr="C:\Users\kougi\Desktop\ΤΕΔ\Screenshots\Inbox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19050" distR="0">
            <wp:extent cx="5029200" cy="2828925"/>
            <wp:effectExtent l="0" t="0" r="0" b="0"/>
            <wp:docPr id="22" name="Picture 17" descr="C:\Users\kougi\Desktop\ΤΕΔ\Screenshots\Message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7" descr="C:\Users\kougi\Desktop\ΤΕΔ\Screenshots\MessageDetails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Κάθε χρήστης μπορεί να επεξεργαστεί τα στοιχεία του λογαριασμού του.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19050" distR="2540">
            <wp:extent cx="5274310" cy="2966720"/>
            <wp:effectExtent l="0" t="0" r="0" b="0"/>
            <wp:docPr id="23" name="Picture 18" descr="C:\Users\kougi\Desktop\ΤΕΔ\Screenshots\Edit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8" descr="C:\Users\kougi\Desktop\ΤΕΔ\Screenshots\EditProfile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Η εφαρμογή προβάλλει στους ενοικιαστές που εισέρχονται σε αυτή, προτεινόμενους χώρους βάσει των χώρων που έχει ήδη νοικιάσει και των κριτικών που έχει υποβάλλει για αυτούς.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19050" distR="2540">
            <wp:extent cx="5274310" cy="2966720"/>
            <wp:effectExtent l="0" t="0" r="0" b="0"/>
            <wp:docPr id="24" name="Picture 19" descr="C:\Users\kougi\Desktop\ΤΕΔ\Screenshots\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 descr="C:\Users\kougi\Desktop\ΤΕΔ\Screenshots\Top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Για την παραγωγή των προτάσεων έχει χρησιμοποηθεί ο αλγόριθμος </w:t>
      </w:r>
      <w:r>
        <w:rPr>
          <w:rFonts w:cs="Times New Roman" w:ascii="Times New Roman" w:hAnsi="Times New Roman"/>
          <w:sz w:val="24"/>
          <w:szCs w:val="24"/>
          <w:lang w:val="en-US"/>
        </w:rPr>
        <w:t>Nearest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Neighbour</w:t>
      </w:r>
      <w:r>
        <w:rPr>
          <w:rFonts w:cs="Times New Roman" w:ascii="Times New Roman" w:hAnsi="Times New Roman"/>
          <w:sz w:val="24"/>
          <w:szCs w:val="24"/>
        </w:rPr>
        <w:t xml:space="preserve"> των διαφανειών.  Αρχικά, δημιουργείται ένας πίνακας </w:t>
      </w:r>
      <w:r>
        <w:rPr>
          <w:rFonts w:cs="Times New Roman" w:ascii="Times New Roman" w:hAnsi="Times New Roman"/>
          <w:sz w:val="24"/>
          <w:szCs w:val="24"/>
          <w:lang w:val="en-US"/>
        </w:rPr>
        <w:t>UxR</w:t>
      </w:r>
      <w:r>
        <w:rPr>
          <w:rFonts w:cs="Times New Roman" w:ascii="Times New Roman" w:hAnsi="Times New Roman"/>
          <w:sz w:val="24"/>
          <w:szCs w:val="24"/>
        </w:rPr>
        <w:t xml:space="preserve"> στον οποίο κάθε γραμμή αντιπροσωπεύει έναν </w:t>
      </w:r>
      <w:r>
        <w:rPr>
          <w:rFonts w:cs="Times New Roman" w:ascii="Times New Roman" w:hAnsi="Times New Roman"/>
          <w:sz w:val="24"/>
          <w:szCs w:val="24"/>
          <w:lang w:val="en-US"/>
        </w:rPr>
        <w:t>User</w:t>
      </w:r>
      <w:r>
        <w:rPr>
          <w:rFonts w:cs="Times New Roman" w:ascii="Times New Roman" w:hAnsi="Times New Roman"/>
          <w:sz w:val="24"/>
          <w:szCs w:val="24"/>
        </w:rPr>
        <w:t xml:space="preserve"> και κάθε στήλη ένα </w:t>
      </w:r>
      <w:r>
        <w:rPr>
          <w:rFonts w:cs="Times New Roman" w:ascii="Times New Roman" w:hAnsi="Times New Roman"/>
          <w:sz w:val="24"/>
          <w:szCs w:val="24"/>
          <w:lang w:val="en-US"/>
        </w:rPr>
        <w:t>Room</w:t>
      </w:r>
      <w:r>
        <w:rPr>
          <w:rFonts w:cs="Times New Roman" w:ascii="Times New Roman" w:hAnsi="Times New Roman"/>
          <w:sz w:val="24"/>
          <w:szCs w:val="24"/>
        </w:rPr>
        <w:t xml:space="preserve">. Ο πίνακας συμπληρώνεται με την κριτική κλίμακας 1-5 που έχει δοθεί από το χρήστη στο εκάστοτε δωμάτιο. Εάν σε κάποιο δωμάτιο δεν έχει δοθεί κριτική, το πεδίο του πίνακα συμπληρώνεται με -1.  Στη συνέχεια, υπολογίζεται το μέσο </w:t>
      </w:r>
      <w:r>
        <w:rPr>
          <w:rFonts w:cs="Times New Roman" w:ascii="Times New Roman" w:hAnsi="Times New Roman"/>
          <w:sz w:val="24"/>
          <w:szCs w:val="24"/>
          <w:lang w:val="en-US"/>
        </w:rPr>
        <w:t>Rating</w:t>
      </w:r>
      <w:r>
        <w:rPr>
          <w:rFonts w:cs="Times New Roman" w:ascii="Times New Roman" w:hAnsi="Times New Roman"/>
          <w:sz w:val="24"/>
          <w:szCs w:val="24"/>
        </w:rPr>
        <w:t xml:space="preserve"> του κάθε χρήστη και αφαιρείται από κάθε πεδίο. Ακολούθως, συνεχίζεται η ροή του αλγορίθμου όπως ακριβώς παρουσιάζεται στις διαφάνειες. Τελικώς, για την εμφάνιση των αποτελεσμάτων, ελέγχεται η </w:t>
      </w:r>
      <w:r>
        <w:rPr>
          <w:rFonts w:cs="Times New Roman" w:ascii="Times New Roman" w:hAnsi="Times New Roman"/>
          <w:sz w:val="24"/>
          <w:szCs w:val="24"/>
          <w:lang w:val="en-US"/>
        </w:rPr>
        <w:t>similarity</w:t>
      </w:r>
      <w:r>
        <w:rPr>
          <w:rFonts w:cs="Times New Roman" w:ascii="Times New Roman" w:hAnsi="Times New Roman"/>
          <w:sz w:val="24"/>
          <w:szCs w:val="24"/>
        </w:rPr>
        <w:t xml:space="preserve"> του χρήστη που έχει κάνει </w:t>
      </w:r>
      <w:r>
        <w:rPr>
          <w:rFonts w:cs="Times New Roman" w:ascii="Times New Roman" w:hAnsi="Times New Roman"/>
          <w:sz w:val="24"/>
          <w:szCs w:val="24"/>
          <w:lang w:val="en-US"/>
        </w:rPr>
        <w:t>Log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in</w:t>
      </w:r>
      <w:r>
        <w:rPr>
          <w:rFonts w:cs="Times New Roman" w:ascii="Times New Roman" w:hAnsi="Times New Roman"/>
          <w:sz w:val="24"/>
          <w:szCs w:val="24"/>
        </w:rPr>
        <w:t xml:space="preserve"> με όλους  τους υπολοίπους. Εμφανίζονται τα δωμάτια των χρηστών με τους οποίους έχει μεγαλύτερη ομοιότητα και έχουν και καλύτερες κριτικές.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Στην περίπτωση που ο ενοικιαστής δεν έχει κάνει καμία κριτική στο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παρελθόν, η εφαρμογή αξιοποιεί τους χώρους τους οποίους έχει επισκεφθεί  (έχει αναζητήσει και έχει πλοηγηθεί στις λεπτομέρειες τους). Ακολουθείται ακριβώς η ίδια διαδικασία με τη χρήση του αλγορίθμου </w:t>
      </w:r>
      <w:r>
        <w:rPr>
          <w:rFonts w:cs="Times New Roman" w:ascii="Times New Roman" w:hAnsi="Times New Roman"/>
          <w:sz w:val="24"/>
          <w:szCs w:val="24"/>
          <w:lang w:val="en-US"/>
        </w:rPr>
        <w:t>Nearest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Neighbour</w:t>
      </w:r>
      <w:r>
        <w:rPr>
          <w:rFonts w:cs="Times New Roman" w:ascii="Times New Roman" w:hAnsi="Times New Roman"/>
          <w:sz w:val="24"/>
          <w:szCs w:val="24"/>
        </w:rPr>
        <w:t xml:space="preserve"> με τη διαφορά ότι ο αρχικός πίνακας γεμίζει βάσει των επισκέψεων στους χώρους και όχι βάσει των κριτικών. Αν κάποιος χρήστης έχει επισκεφθεί ένα δωμάτιο πάνω από 5 φορές, θεωρείται ότι το έχει επισκεφθεί 5 ακριβώς φορές, αφού το 5 λαμβάνεται ως ανώτατο όριο. Συνεπώς, στα αποτελέσματα εμφανίζονται προτεινόμενα δωμάτια βάσει </w:t>
      </w:r>
      <w:r>
        <w:rPr>
          <w:rFonts w:cs="Times New Roman" w:ascii="Times New Roman" w:hAnsi="Times New Roman"/>
          <w:sz w:val="24"/>
          <w:szCs w:val="24"/>
          <w:lang w:val="en-US"/>
        </w:rPr>
        <w:t>similarity</w:t>
      </w:r>
      <w:r>
        <w:rPr>
          <w:rFonts w:cs="Times New Roman" w:ascii="Times New Roman" w:hAnsi="Times New Roman"/>
          <w:sz w:val="24"/>
          <w:szCs w:val="24"/>
        </w:rPr>
        <w:t xml:space="preserve"> με άλλους χρήστες και την επισκεψιμότητα των εκάστοτε χώρων.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Παραδοχές: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Όταν ένας χρήστης ενοικιάσει κάποιον χώρο, τότε υποθέτουμε αυτόματα ότι το βαθμολογεί και με 3/5 αρχικά.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Το </w:t>
      </w:r>
      <w:r>
        <w:rPr>
          <w:rFonts w:cs="Times New Roman" w:ascii="Times New Roman" w:hAnsi="Times New Roman"/>
          <w:sz w:val="24"/>
          <w:szCs w:val="24"/>
          <w:lang w:val="en-US"/>
        </w:rPr>
        <w:t>description</w:t>
      </w:r>
      <w:r>
        <w:rPr>
          <w:rFonts w:cs="Times New Roman" w:ascii="Times New Roman" w:hAnsi="Times New Roman"/>
          <w:sz w:val="24"/>
          <w:szCs w:val="24"/>
        </w:rPr>
        <w:t xml:space="preserve"> του </w:t>
      </w:r>
      <w:r>
        <w:rPr>
          <w:rFonts w:cs="Times New Roman" w:ascii="Times New Roman" w:hAnsi="Times New Roman"/>
          <w:sz w:val="24"/>
          <w:szCs w:val="24"/>
          <w:lang w:val="en-US"/>
        </w:rPr>
        <w:t>room</w:t>
      </w:r>
      <w:r>
        <w:rPr>
          <w:rFonts w:cs="Times New Roman" w:ascii="Times New Roman" w:hAnsi="Times New Roman"/>
          <w:sz w:val="24"/>
          <w:szCs w:val="24"/>
        </w:rPr>
        <w:t xml:space="preserve"> έχει χρησιμοποιηθεί σαν </w:t>
      </w:r>
      <w:r>
        <w:rPr>
          <w:rFonts w:cs="Times New Roman" w:ascii="Times New Roman" w:hAnsi="Times New Roman"/>
          <w:sz w:val="24"/>
          <w:szCs w:val="24"/>
          <w:lang w:val="en-US"/>
        </w:rPr>
        <w:t>title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Ο </w:t>
      </w:r>
      <w:r>
        <w:rPr>
          <w:rFonts w:cs="Times New Roman" w:ascii="Times New Roman" w:hAnsi="Times New Roman"/>
          <w:sz w:val="24"/>
          <w:szCs w:val="24"/>
          <w:lang w:val="en-US"/>
        </w:rPr>
        <w:t>administrator</w:t>
      </w:r>
      <w:r>
        <w:rPr>
          <w:rFonts w:cs="Times New Roman" w:ascii="Times New Roman" w:hAnsi="Times New Roman"/>
          <w:sz w:val="24"/>
          <w:szCs w:val="24"/>
        </w:rPr>
        <w:t xml:space="preserve"> μπορεί να κάνει </w:t>
      </w:r>
      <w:r>
        <w:rPr>
          <w:rFonts w:cs="Times New Roman" w:ascii="Times New Roman" w:hAnsi="Times New Roman"/>
          <w:sz w:val="24"/>
          <w:szCs w:val="24"/>
          <w:lang w:val="en-US"/>
        </w:rPr>
        <w:t>activate</w:t>
      </w:r>
      <w:r>
        <w:rPr>
          <w:rFonts w:cs="Times New Roman" w:ascii="Times New Roman" w:hAnsi="Times New Roman"/>
          <w:sz w:val="24"/>
          <w:szCs w:val="24"/>
        </w:rPr>
        <w:t>/</w:t>
      </w:r>
      <w:r>
        <w:rPr>
          <w:rFonts w:cs="Times New Roman" w:ascii="Times New Roman" w:hAnsi="Times New Roman"/>
          <w:sz w:val="24"/>
          <w:szCs w:val="24"/>
          <w:lang w:val="en-US"/>
        </w:rPr>
        <w:t>deactivate</w:t>
      </w:r>
      <w:r>
        <w:rPr>
          <w:rFonts w:cs="Times New Roman" w:ascii="Times New Roman" w:hAnsi="Times New Roman"/>
          <w:sz w:val="24"/>
          <w:szCs w:val="24"/>
        </w:rPr>
        <w:t xml:space="preserve"> όλους τους χρήστες, ανεξαρτήτως του αν είναι </w:t>
      </w:r>
      <w:r>
        <w:rPr>
          <w:rFonts w:cs="Times New Roman" w:ascii="Times New Roman" w:hAnsi="Times New Roman"/>
          <w:sz w:val="24"/>
          <w:szCs w:val="24"/>
          <w:lang w:val="en-US"/>
        </w:rPr>
        <w:t>sellers</w:t>
      </w:r>
      <w:r>
        <w:rPr>
          <w:rFonts w:cs="Times New Roman" w:ascii="Times New Roman" w:hAnsi="Times New Roman"/>
          <w:sz w:val="24"/>
          <w:szCs w:val="24"/>
        </w:rPr>
        <w:t xml:space="preserve"> ή </w:t>
      </w:r>
      <w:r>
        <w:rPr>
          <w:rFonts w:cs="Times New Roman" w:ascii="Times New Roman" w:hAnsi="Times New Roman"/>
          <w:sz w:val="24"/>
          <w:szCs w:val="24"/>
          <w:lang w:val="en-US"/>
        </w:rPr>
        <w:t>buyers</w:t>
      </w:r>
      <w:r>
        <w:rPr>
          <w:rFonts w:cs="Times New Roman" w:ascii="Times New Roman" w:hAnsi="Times New Roman"/>
          <w:sz w:val="24"/>
          <w:szCs w:val="24"/>
        </w:rPr>
        <w:t xml:space="preserve">. 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Μηνύματα μπορούν να σταλθούν μόνο μέσω των δωματίων (γίνεται και </w:t>
      </w:r>
      <w:r>
        <w:rPr>
          <w:rFonts w:cs="Times New Roman" w:ascii="Times New Roman" w:hAnsi="Times New Roman"/>
          <w:sz w:val="24"/>
          <w:szCs w:val="24"/>
          <w:lang w:val="en-US"/>
        </w:rPr>
        <w:t>reply</w:t>
      </w:r>
      <w:r>
        <w:rPr>
          <w:rFonts w:cs="Times New Roman" w:ascii="Times New Roman" w:hAnsi="Times New Roman"/>
          <w:sz w:val="24"/>
          <w:szCs w:val="24"/>
        </w:rPr>
        <w:t>).</w:t>
      </w:r>
    </w:p>
    <w:p>
      <w:pPr>
        <w:pStyle w:val="ListParagraph"/>
        <w:spacing w:before="0" w:after="200"/>
        <w:contextualSpacing/>
        <w:rPr>
          <w:rFonts w:ascii="Times New Roman" w:hAnsi="Times New Roman" w:cs="Times New Roman"/>
          <w:sz w:val="24"/>
          <w:szCs w:val="24"/>
        </w:rPr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  <w:compat/>
  <w:themeFontLang w:val="el-G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l-GR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a31de"/>
    <w:pPr>
      <w:widowControl/>
      <w:bidi w:val="0"/>
      <w:spacing w:lineRule="auto" w:line="276" w:before="0" w:after="200"/>
      <w:jc w:val="left"/>
    </w:pPr>
    <w:rPr>
      <w:rFonts w:eastAsia="" w:eastAsiaTheme="minorEastAsia" w:ascii="Calibri" w:hAnsi="Calibri" w:cs=""/>
      <w:color w:val="auto"/>
      <w:sz w:val="22"/>
      <w:szCs w:val="22"/>
      <w:lang w:eastAsia="el-GR" w:val="el-G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2a03e1"/>
    <w:rPr>
      <w:rFonts w:ascii="Tahoma" w:hAnsi="Tahoma" w:eastAsia="" w:cs="Tahoma" w:eastAsiaTheme="minorEastAsia"/>
      <w:sz w:val="16"/>
      <w:szCs w:val="16"/>
      <w:lang w:eastAsia="el-GR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597436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a03e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Application>LibreOffice/5.1.6.2$Linux_X86_64 LibreOffice_project/10m0$Build-2</Application>
  <Pages>14</Pages>
  <Words>796</Words>
  <Characters>4593</Characters>
  <CharactersWithSpaces>5348</CharactersWithSpaces>
  <Paragraphs>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2017-01-13T16:43:00Z</dcterms:created>
  <dc:creator>AntzouliMisThMpoufta</dc:creator>
  <dc:description/>
  <dc:language>en-US</dc:language>
  <cp:lastModifiedBy/>
  <dcterms:modified xsi:type="dcterms:W3CDTF">2017-10-01T22:34:52Z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