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D7ED" w14:textId="77777777" w:rsidR="00AD1E84" w:rsidRPr="0092062C" w:rsidRDefault="00AD1E84" w:rsidP="00AD1E84">
      <w:pPr>
        <w:autoSpaceDE w:val="0"/>
        <w:autoSpaceDN w:val="0"/>
        <w:adjustRightInd w:val="0"/>
        <w:spacing w:after="0" w:line="240" w:lineRule="auto"/>
        <w:jc w:val="center"/>
        <w:rPr>
          <w:rFonts w:ascii="TimesNewRomanPSMT" w:hAnsi="TimesNewRomanPSMT" w:cs="TimesNewRomanPSMT"/>
          <w:b/>
          <w:sz w:val="24"/>
          <w:szCs w:val="24"/>
          <w:lang w:val="en-US"/>
        </w:rPr>
      </w:pPr>
      <w:r w:rsidRPr="00AD1E84">
        <w:rPr>
          <w:rFonts w:ascii="TimesNewRomanPSMT" w:hAnsi="TimesNewRomanPSMT" w:cs="TimesNewRomanPSMT"/>
          <w:b/>
          <w:sz w:val="24"/>
          <w:szCs w:val="24"/>
          <w:lang w:val="en-US"/>
        </w:rPr>
        <w:t>TEST</w:t>
      </w:r>
      <w:r w:rsidR="0092062C">
        <w:rPr>
          <w:rFonts w:ascii="TimesNewRomanPSMT" w:hAnsi="TimesNewRomanPSMT" w:cs="TimesNewRomanPSMT"/>
          <w:b/>
          <w:sz w:val="24"/>
          <w:szCs w:val="24"/>
          <w:lang w:val="en-US"/>
        </w:rPr>
        <w:t xml:space="preserve">- </w:t>
      </w:r>
      <w:r w:rsidR="0092062C" w:rsidRPr="0092062C">
        <w:rPr>
          <w:rFonts w:ascii="Arial" w:hAnsi="Arial"/>
          <w:b/>
          <w:bCs/>
          <w:color w:val="000000"/>
        </w:rPr>
        <w:t>Quantitative Data Analysis (R)</w:t>
      </w:r>
    </w:p>
    <w:p w14:paraId="7FAB5E7C" w14:textId="1B9DE2EB" w:rsidR="00AD1E84" w:rsidRDefault="00AD1E84" w:rsidP="00AD1E84">
      <w:pPr>
        <w:autoSpaceDE w:val="0"/>
        <w:autoSpaceDN w:val="0"/>
        <w:adjustRightInd w:val="0"/>
        <w:spacing w:after="0" w:line="240" w:lineRule="auto"/>
        <w:jc w:val="center"/>
        <w:rPr>
          <w:rFonts w:ascii="TimesNewRomanPSMT" w:hAnsi="TimesNewRomanPSMT" w:cs="TimesNewRomanPSMT"/>
          <w:b/>
          <w:sz w:val="24"/>
          <w:szCs w:val="24"/>
          <w:lang w:val="el-GR"/>
        </w:rPr>
      </w:pPr>
      <w:r w:rsidRPr="0092062C">
        <w:rPr>
          <w:rFonts w:ascii="TimesNewRomanPSMT" w:hAnsi="TimesNewRomanPSMT" w:cs="TimesNewRomanPSMT"/>
          <w:b/>
          <w:sz w:val="24"/>
          <w:szCs w:val="24"/>
          <w:lang w:val="el-GR"/>
        </w:rPr>
        <w:t>(</w:t>
      </w:r>
      <w:r>
        <w:rPr>
          <w:rFonts w:ascii="TimesNewRomanPSMT" w:hAnsi="TimesNewRomanPSMT" w:cs="TimesNewRomanPSMT"/>
          <w:b/>
          <w:sz w:val="24"/>
          <w:szCs w:val="24"/>
          <w:lang w:val="el-GR"/>
        </w:rPr>
        <w:t>Διάρκεια</w:t>
      </w:r>
      <w:r w:rsidRPr="0092062C">
        <w:rPr>
          <w:rFonts w:ascii="TimesNewRomanPSMT" w:hAnsi="TimesNewRomanPSMT" w:cs="TimesNewRomanPSMT"/>
          <w:b/>
          <w:sz w:val="24"/>
          <w:szCs w:val="24"/>
          <w:lang w:val="el-GR"/>
        </w:rPr>
        <w:t xml:space="preserve">: 3 </w:t>
      </w:r>
      <w:r>
        <w:rPr>
          <w:rFonts w:ascii="TimesNewRomanPSMT" w:hAnsi="TimesNewRomanPSMT" w:cs="TimesNewRomanPSMT"/>
          <w:b/>
          <w:sz w:val="24"/>
          <w:szCs w:val="24"/>
          <w:lang w:val="el-GR"/>
        </w:rPr>
        <w:t>ώρες</w:t>
      </w:r>
      <w:r w:rsidRPr="0092062C">
        <w:rPr>
          <w:rFonts w:ascii="TimesNewRomanPSMT" w:hAnsi="TimesNewRomanPSMT" w:cs="TimesNewRomanPSMT"/>
          <w:b/>
          <w:sz w:val="24"/>
          <w:szCs w:val="24"/>
          <w:lang w:val="el-GR"/>
        </w:rPr>
        <w:t>)</w:t>
      </w:r>
    </w:p>
    <w:p w14:paraId="13171736" w14:textId="484488EB" w:rsidR="004630D4" w:rsidRPr="004630D4" w:rsidRDefault="004630D4" w:rsidP="00AD1E84">
      <w:pPr>
        <w:autoSpaceDE w:val="0"/>
        <w:autoSpaceDN w:val="0"/>
        <w:adjustRightInd w:val="0"/>
        <w:spacing w:after="0" w:line="240" w:lineRule="auto"/>
        <w:jc w:val="center"/>
        <w:rPr>
          <w:rFonts w:ascii="TimesNewRomanPSMT" w:hAnsi="TimesNewRomanPSMT" w:cs="TimesNewRomanPSMT"/>
          <w:b/>
          <w:sz w:val="24"/>
          <w:szCs w:val="24"/>
          <w:lang w:val="el-GR"/>
        </w:rPr>
      </w:pPr>
      <w:r>
        <w:rPr>
          <w:rFonts w:ascii="TimesNewRomanPSMT" w:hAnsi="TimesNewRomanPSMT" w:cs="TimesNewRomanPSMT"/>
          <w:b/>
          <w:sz w:val="24"/>
          <w:szCs w:val="24"/>
          <w:lang w:val="el-GR"/>
        </w:rPr>
        <w:t>Απαντήσεις - Νίκος Κουγιανός</w:t>
      </w:r>
      <w:r>
        <w:rPr>
          <w:rFonts w:ascii="TimesNewRomanPSMT" w:hAnsi="TimesNewRomanPSMT" w:cs="TimesNewRomanPSMT"/>
          <w:b/>
          <w:sz w:val="24"/>
          <w:szCs w:val="24"/>
          <w:lang w:val="el-GR"/>
        </w:rPr>
        <w:br/>
      </w:r>
      <w:r>
        <w:rPr>
          <w:rFonts w:ascii="TimesNewRomanPSMT" w:hAnsi="TimesNewRomanPSMT" w:cs="TimesNewRomanPSMT"/>
          <w:b/>
          <w:sz w:val="24"/>
          <w:szCs w:val="24"/>
          <w:lang w:val="en-US"/>
        </w:rPr>
        <w:t>UEL</w:t>
      </w:r>
      <w:r w:rsidRPr="004630D4">
        <w:rPr>
          <w:rFonts w:ascii="TimesNewRomanPSMT" w:hAnsi="TimesNewRomanPSMT" w:cs="TimesNewRomanPSMT"/>
          <w:b/>
          <w:sz w:val="24"/>
          <w:szCs w:val="24"/>
          <w:lang w:val="el-GR"/>
        </w:rPr>
        <w:t xml:space="preserve"> </w:t>
      </w:r>
      <w:r>
        <w:rPr>
          <w:rFonts w:ascii="TimesNewRomanPSMT" w:hAnsi="TimesNewRomanPSMT" w:cs="TimesNewRomanPSMT"/>
          <w:b/>
          <w:sz w:val="24"/>
          <w:szCs w:val="24"/>
          <w:lang w:val="en-US"/>
        </w:rPr>
        <w:t>Number</w:t>
      </w:r>
      <w:r w:rsidRPr="004630D4">
        <w:rPr>
          <w:rFonts w:ascii="TimesNewRomanPSMT" w:hAnsi="TimesNewRomanPSMT" w:cs="TimesNewRomanPSMT"/>
          <w:b/>
          <w:sz w:val="24"/>
          <w:szCs w:val="24"/>
          <w:lang w:val="el-GR"/>
        </w:rPr>
        <w:t>: 2018506</w:t>
      </w:r>
    </w:p>
    <w:p w14:paraId="6C54AE82" w14:textId="77777777" w:rsidR="00AD1E84" w:rsidRPr="0092062C" w:rsidRDefault="00AD1E84" w:rsidP="00547E72">
      <w:pPr>
        <w:autoSpaceDE w:val="0"/>
        <w:autoSpaceDN w:val="0"/>
        <w:adjustRightInd w:val="0"/>
        <w:spacing w:after="0" w:line="240" w:lineRule="auto"/>
        <w:jc w:val="both"/>
        <w:rPr>
          <w:rFonts w:ascii="TimesNewRomanPSMT" w:hAnsi="TimesNewRomanPSMT" w:cs="TimesNewRomanPSMT"/>
          <w:sz w:val="24"/>
          <w:szCs w:val="24"/>
          <w:lang w:val="el-GR"/>
        </w:rPr>
      </w:pPr>
    </w:p>
    <w:p w14:paraId="07B7ADFC" w14:textId="77777777" w:rsidR="00152BAA" w:rsidRPr="00215656" w:rsidRDefault="00547E72" w:rsidP="00547E72">
      <w:pPr>
        <w:autoSpaceDE w:val="0"/>
        <w:autoSpaceDN w:val="0"/>
        <w:adjustRightInd w:val="0"/>
        <w:spacing w:after="0" w:line="240" w:lineRule="auto"/>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Σε μία περιβαλλοντολογική έρευνα εξετάζεται αν η ανάπτυξη ενός είδους φυτού επηρεάζεται από την γεωγραφική θέση της περιοχής που φύεται. Ο παρακάτω πίνακας περιέχει δεδομένα από 28 περιοχές της Ελλάδος που ευδοκιμεί το φυτό, και περιλαμβάνει το ύψος του φυτού σε μέτρα, και τη γεωγραφική θέση (1: Βόρεια Ελλάδα, 2: Νότια Ελλάδα).</w:t>
      </w:r>
    </w:p>
    <w:p w14:paraId="2C9A60A9" w14:textId="77777777" w:rsidR="00547E72" w:rsidRPr="00215656" w:rsidRDefault="00547E72" w:rsidP="00547E72">
      <w:pPr>
        <w:autoSpaceDE w:val="0"/>
        <w:autoSpaceDN w:val="0"/>
        <w:adjustRightInd w:val="0"/>
        <w:spacing w:after="0" w:line="240" w:lineRule="auto"/>
        <w:jc w:val="both"/>
        <w:rPr>
          <w:rFonts w:ascii="TimesNewRomanPSMT" w:hAnsi="TimesNewRomanPSMT" w:cs="TimesNewRomanPSMT"/>
          <w:sz w:val="24"/>
          <w:szCs w:val="24"/>
          <w:lang w:val="el-GR"/>
        </w:rPr>
      </w:pPr>
    </w:p>
    <w:p w14:paraId="397AEB24" w14:textId="77777777" w:rsidR="00547E72" w:rsidRDefault="00547E72" w:rsidP="00547E72">
      <w:pPr>
        <w:autoSpaceDE w:val="0"/>
        <w:autoSpaceDN w:val="0"/>
        <w:adjustRightInd w:val="0"/>
        <w:spacing w:after="0" w:line="240" w:lineRule="auto"/>
        <w:jc w:val="both"/>
        <w:rPr>
          <w:lang w:val="en-US"/>
        </w:rPr>
      </w:pPr>
      <w:r>
        <w:rPr>
          <w:noProof/>
          <w:lang w:val="en-US"/>
        </w:rPr>
        <w:drawing>
          <wp:inline distT="0" distB="0" distL="0" distR="0" wp14:anchorId="4A87D271" wp14:editId="57A11B21">
            <wp:extent cx="5943600" cy="33467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704"/>
                    </a:xfrm>
                    <a:prstGeom prst="rect">
                      <a:avLst/>
                    </a:prstGeom>
                    <a:noFill/>
                    <a:ln>
                      <a:noFill/>
                    </a:ln>
                  </pic:spPr>
                </pic:pic>
              </a:graphicData>
            </a:graphic>
          </wp:inline>
        </w:drawing>
      </w:r>
    </w:p>
    <w:p w14:paraId="3B9BA350" w14:textId="77777777" w:rsidR="00547E72" w:rsidRDefault="00547E72" w:rsidP="00547E72">
      <w:pPr>
        <w:autoSpaceDE w:val="0"/>
        <w:autoSpaceDN w:val="0"/>
        <w:adjustRightInd w:val="0"/>
        <w:spacing w:after="0" w:line="240" w:lineRule="auto"/>
        <w:rPr>
          <w:rFonts w:ascii="TimesNewRomanPSMT" w:hAnsi="TimesNewRomanPSMT" w:cs="TimesNewRomanPSMT"/>
          <w:sz w:val="24"/>
          <w:szCs w:val="24"/>
          <w:lang w:val="en-US"/>
        </w:rPr>
      </w:pPr>
    </w:p>
    <w:p w14:paraId="5CD508BB" w14:textId="77777777" w:rsidR="00547E72" w:rsidRPr="00547E72" w:rsidRDefault="00547E72" w:rsidP="00547E72">
      <w:pPr>
        <w:autoSpaceDE w:val="0"/>
        <w:autoSpaceDN w:val="0"/>
        <w:adjustRightInd w:val="0"/>
        <w:spacing w:after="0" w:line="240" w:lineRule="auto"/>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Με βάση τα παραπάνω δεδομένα, εκτελέστε τις ακόλουθες εργασίες με την βοήθεια της </w:t>
      </w:r>
      <w:r>
        <w:rPr>
          <w:rFonts w:ascii="TimesNewRomanPSMT" w:hAnsi="TimesNewRomanPSMT" w:cs="TimesNewRomanPSMT"/>
          <w:sz w:val="24"/>
          <w:szCs w:val="24"/>
          <w:lang w:val="en-US"/>
        </w:rPr>
        <w:t>R</w:t>
      </w:r>
      <w:r w:rsidRPr="00547E72">
        <w:rPr>
          <w:rFonts w:ascii="TimesNewRomanPSMT" w:hAnsi="TimesNewRomanPSMT" w:cs="TimesNewRomanPSMT"/>
          <w:sz w:val="24"/>
          <w:szCs w:val="24"/>
          <w:lang w:val="el-GR"/>
        </w:rPr>
        <w:t>.</w:t>
      </w:r>
    </w:p>
    <w:p w14:paraId="73BCD183" w14:textId="77777777" w:rsidR="00547E72" w:rsidRPr="00215656" w:rsidRDefault="00547E72" w:rsidP="00547E72">
      <w:pPr>
        <w:autoSpaceDE w:val="0"/>
        <w:autoSpaceDN w:val="0"/>
        <w:adjustRightInd w:val="0"/>
        <w:spacing w:after="0" w:line="240" w:lineRule="auto"/>
        <w:rPr>
          <w:rFonts w:ascii="TimesNewRomanPSMT" w:hAnsi="TimesNewRomanPSMT" w:cs="TimesNewRomanPSMT"/>
          <w:sz w:val="24"/>
          <w:szCs w:val="24"/>
          <w:lang w:val="el-GR"/>
        </w:rPr>
      </w:pPr>
    </w:p>
    <w:p w14:paraId="2DBE77CA" w14:textId="61A1589B" w:rsidR="00215656" w:rsidRPr="00F62B0C" w:rsidRDefault="00547E72" w:rsidP="00F62B0C">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lang w:val="el-GR"/>
        </w:rPr>
      </w:pPr>
      <w:r w:rsidRPr="00215656">
        <w:rPr>
          <w:rFonts w:ascii="TimesNewRomanPSMT" w:hAnsi="TimesNewRomanPSMT" w:cs="TimesNewRomanPSMT"/>
          <w:sz w:val="24"/>
          <w:szCs w:val="24"/>
          <w:lang w:val="el-GR"/>
        </w:rPr>
        <w:t>Να υπολογιστεί ο δειγματικός μέσος, η δειγματική διάμεσος, η δειγματική τυπική απόκλιση, καθώς και το 1</w:t>
      </w:r>
      <w:r w:rsidRPr="00215656">
        <w:rPr>
          <w:rFonts w:ascii="TimesNewRomanPSMT" w:hAnsi="TimesNewRomanPSMT" w:cs="TimesNewRomanPSMT"/>
          <w:sz w:val="16"/>
          <w:szCs w:val="16"/>
          <w:lang w:val="el-GR"/>
        </w:rPr>
        <w:t xml:space="preserve">ο </w:t>
      </w:r>
      <w:r w:rsidRPr="00215656">
        <w:rPr>
          <w:rFonts w:ascii="TimesNewRomanPSMT" w:hAnsi="TimesNewRomanPSMT" w:cs="TimesNewRomanPSMT"/>
          <w:sz w:val="24"/>
          <w:szCs w:val="24"/>
          <w:lang w:val="el-GR"/>
        </w:rPr>
        <w:t>και 3</w:t>
      </w:r>
      <w:r w:rsidRPr="00215656">
        <w:rPr>
          <w:rFonts w:ascii="TimesNewRomanPSMT" w:hAnsi="TimesNewRomanPSMT" w:cs="TimesNewRomanPSMT"/>
          <w:sz w:val="16"/>
          <w:szCs w:val="16"/>
          <w:lang w:val="el-GR"/>
        </w:rPr>
        <w:t xml:space="preserve">ο </w:t>
      </w:r>
      <w:r w:rsidRPr="00215656">
        <w:rPr>
          <w:rFonts w:ascii="TimesNewRomanPSMT" w:hAnsi="TimesNewRomanPSMT" w:cs="TimesNewRomanPSMT"/>
          <w:sz w:val="24"/>
          <w:szCs w:val="24"/>
          <w:lang w:val="el-GR"/>
        </w:rPr>
        <w:t>τεταρτημόριο του ύψους των φυτών.</w:t>
      </w:r>
      <w:r w:rsidRPr="00F62B0C">
        <w:rPr>
          <w:rFonts w:ascii="TimesNewRomanPSMT" w:hAnsi="TimesNewRomanPSMT" w:cs="TimesNewRomanPSMT"/>
          <w:sz w:val="24"/>
          <w:szCs w:val="24"/>
          <w:lang w:val="el-GR"/>
        </w:rPr>
        <w:t xml:space="preserve"> </w:t>
      </w:r>
    </w:p>
    <w:p w14:paraId="7F065B1E" w14:textId="77777777" w:rsidR="00547E72" w:rsidRPr="00215656" w:rsidRDefault="00547E72" w:rsidP="00547E72">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lang w:val="el-GR"/>
        </w:rPr>
      </w:pPr>
      <w:r w:rsidRPr="00215656">
        <w:rPr>
          <w:rFonts w:ascii="TimesNewRomanPSMT" w:hAnsi="TimesNewRomanPSMT" w:cs="TimesNewRomanPSMT"/>
          <w:sz w:val="24"/>
          <w:szCs w:val="24"/>
          <w:lang w:val="el-GR"/>
        </w:rPr>
        <w:t xml:space="preserve">Να κατασκευαστεί το ιστόγραμμα συχνοτήτων και σχετικών συχνοτήτων του ύψους των φυτών. </w:t>
      </w:r>
    </w:p>
    <w:p w14:paraId="31E28CD4" w14:textId="77777777" w:rsidR="00547E72" w:rsidRPr="00547E72" w:rsidRDefault="00547E72" w:rsidP="00547E72">
      <w:pPr>
        <w:autoSpaceDE w:val="0"/>
        <w:autoSpaceDN w:val="0"/>
        <w:adjustRightInd w:val="0"/>
        <w:spacing w:after="0" w:line="240" w:lineRule="auto"/>
        <w:ind w:left="720" w:hanging="360"/>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3. </w:t>
      </w:r>
      <w:r w:rsidRPr="00215656">
        <w:rPr>
          <w:rFonts w:ascii="TimesNewRomanPSMT" w:hAnsi="TimesNewRomanPSMT" w:cs="TimesNewRomanPSMT"/>
          <w:sz w:val="24"/>
          <w:szCs w:val="24"/>
          <w:lang w:val="el-GR"/>
        </w:rPr>
        <w:tab/>
      </w:r>
      <w:r w:rsidRPr="00547E72">
        <w:rPr>
          <w:rFonts w:ascii="TimesNewRomanPSMT" w:hAnsi="TimesNewRomanPSMT" w:cs="TimesNewRomanPSMT"/>
          <w:sz w:val="24"/>
          <w:szCs w:val="24"/>
          <w:lang w:val="el-GR"/>
        </w:rPr>
        <w:t xml:space="preserve">Να κατασκευαστούν στο ίδιο γράφημα δύο θηκογραφήματα που να αφορούν το ύψος των φυτών στην βόρεια και νότια Ελλάδα αντίστοιχα. Δώστε ονόματα σε κάθε θηκογράφημα. </w:t>
      </w:r>
    </w:p>
    <w:p w14:paraId="5B416F77" w14:textId="77777777" w:rsidR="00547E72" w:rsidRPr="00547E72" w:rsidRDefault="00547E72" w:rsidP="00547E72">
      <w:pPr>
        <w:autoSpaceDE w:val="0"/>
        <w:autoSpaceDN w:val="0"/>
        <w:adjustRightInd w:val="0"/>
        <w:spacing w:after="0" w:line="240" w:lineRule="auto"/>
        <w:ind w:left="720" w:hanging="360"/>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4. </w:t>
      </w:r>
      <w:r w:rsidRPr="00215656">
        <w:rPr>
          <w:rFonts w:ascii="TimesNewRomanPSMT" w:hAnsi="TimesNewRomanPSMT" w:cs="TimesNewRomanPSMT"/>
          <w:sz w:val="24"/>
          <w:szCs w:val="24"/>
          <w:lang w:val="el-GR"/>
        </w:rPr>
        <w:tab/>
      </w:r>
      <w:r w:rsidRPr="00547E72">
        <w:rPr>
          <w:rFonts w:ascii="TimesNewRomanPSMT" w:hAnsi="TimesNewRomanPSMT" w:cs="TimesNewRomanPSMT"/>
          <w:sz w:val="24"/>
          <w:szCs w:val="24"/>
          <w:lang w:val="el-GR"/>
        </w:rPr>
        <w:t xml:space="preserve">Με την βοήθεια της εντολής </w:t>
      </w:r>
      <w:r>
        <w:rPr>
          <w:rFonts w:ascii="TimesNewRomanPSMT" w:hAnsi="TimesNewRomanPSMT" w:cs="TimesNewRomanPSMT"/>
          <w:sz w:val="24"/>
          <w:szCs w:val="24"/>
          <w:lang w:val="en-US"/>
        </w:rPr>
        <w:t>plot</w:t>
      </w:r>
      <w:r w:rsidRPr="00547E72">
        <w:rPr>
          <w:rFonts w:ascii="TimesNewRomanPSMT" w:hAnsi="TimesNewRomanPSMT" w:cs="TimesNewRomanPSMT"/>
          <w:sz w:val="24"/>
          <w:szCs w:val="24"/>
          <w:lang w:val="el-GR"/>
        </w:rPr>
        <w:t xml:space="preserve"> να αναπαραστήσετε γραφικά τις τιμές του δείγματος για το ύψος των φυτών και εν συνεχεία με χρήση της παραμέτρου </w:t>
      </w:r>
      <w:r>
        <w:rPr>
          <w:rFonts w:ascii="TimesNewRomanPSMT" w:hAnsi="TimesNewRomanPSMT" w:cs="TimesNewRomanPSMT"/>
          <w:sz w:val="24"/>
          <w:szCs w:val="24"/>
          <w:lang w:val="en-US"/>
        </w:rPr>
        <w:t>text</w:t>
      </w:r>
      <w:r w:rsidRPr="00547E72">
        <w:rPr>
          <w:rFonts w:ascii="TimesNewRomanPSMT" w:hAnsi="TimesNewRomanPSMT" w:cs="TimesNewRomanPSMT"/>
          <w:sz w:val="24"/>
          <w:szCs w:val="24"/>
          <w:lang w:val="el-GR"/>
        </w:rPr>
        <w:t xml:space="preserve"> εμφανίστε τους χαρακτήρες ‘1’ και ‘2’ στο γράφημα ξεχωριστά για τις βόρειες και νότιες περιοχές. Δώστε τίτλο στο γράφημά σας και μια λεζάντα που να εξηγεί την σημασία των χαρακτήρων ‘1’ και ‘2’</w:t>
      </w:r>
      <w:r>
        <w:rPr>
          <w:rFonts w:ascii="TimesNewRomanPSMT" w:hAnsi="TimesNewRomanPSMT" w:cs="TimesNewRomanPSMT"/>
          <w:sz w:val="24"/>
          <w:szCs w:val="24"/>
          <w:lang w:val="el-GR"/>
        </w:rPr>
        <w:t>.</w:t>
      </w:r>
    </w:p>
    <w:p w14:paraId="785E08E3" w14:textId="435009F8" w:rsidR="00547E72" w:rsidRDefault="00547E72" w:rsidP="00215656">
      <w:pPr>
        <w:autoSpaceDE w:val="0"/>
        <w:autoSpaceDN w:val="0"/>
        <w:adjustRightInd w:val="0"/>
        <w:spacing w:after="0" w:line="240" w:lineRule="auto"/>
        <w:ind w:left="720" w:hanging="360"/>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5. </w:t>
      </w:r>
      <w:r w:rsidRPr="00215656">
        <w:rPr>
          <w:rFonts w:ascii="TimesNewRomanPSMT" w:hAnsi="TimesNewRomanPSMT" w:cs="TimesNewRomanPSMT"/>
          <w:sz w:val="24"/>
          <w:szCs w:val="24"/>
          <w:lang w:val="el-GR"/>
        </w:rPr>
        <w:tab/>
      </w:r>
      <w:r w:rsidRPr="00547E72">
        <w:rPr>
          <w:rFonts w:ascii="TimesNewRomanPSMT" w:hAnsi="TimesNewRomanPSMT" w:cs="TimesNewRomanPSMT"/>
          <w:sz w:val="24"/>
          <w:szCs w:val="24"/>
          <w:lang w:val="el-GR"/>
        </w:rPr>
        <w:t>Να υπολογιστεί η διάμεσος του ύψους των φυτών ξεχωριστά για τις βόρειες και τις νότιες περιοχές</w:t>
      </w:r>
      <w:r>
        <w:rPr>
          <w:rFonts w:ascii="TimesNewRomanPSMT" w:hAnsi="TimesNewRomanPSMT" w:cs="TimesNewRomanPSMT"/>
          <w:sz w:val="24"/>
          <w:szCs w:val="24"/>
          <w:lang w:val="el-GR"/>
        </w:rPr>
        <w:t>.</w:t>
      </w:r>
    </w:p>
    <w:p w14:paraId="709B3C7E" w14:textId="0E6C9FF8" w:rsidR="00F62B0C" w:rsidRDefault="00F62B0C" w:rsidP="00215656">
      <w:pPr>
        <w:autoSpaceDE w:val="0"/>
        <w:autoSpaceDN w:val="0"/>
        <w:adjustRightInd w:val="0"/>
        <w:spacing w:after="0" w:line="240" w:lineRule="auto"/>
        <w:ind w:left="720" w:hanging="360"/>
        <w:jc w:val="both"/>
        <w:rPr>
          <w:rFonts w:ascii="TimesNewRomanPSMT" w:hAnsi="TimesNewRomanPSMT" w:cs="TimesNewRomanPSMT"/>
          <w:sz w:val="24"/>
          <w:szCs w:val="24"/>
          <w:lang w:val="el-GR"/>
        </w:rPr>
      </w:pPr>
    </w:p>
    <w:p w14:paraId="070C9F2A" w14:textId="3E1EB63D" w:rsidR="00F62B0C" w:rsidRDefault="00F62B0C" w:rsidP="00F62B0C">
      <w:pPr>
        <w:autoSpaceDE w:val="0"/>
        <w:autoSpaceDN w:val="0"/>
        <w:adjustRightInd w:val="0"/>
        <w:spacing w:after="0" w:line="240" w:lineRule="auto"/>
        <w:ind w:left="720" w:hanging="360"/>
        <w:jc w:val="both"/>
        <w:rPr>
          <w:rFonts w:ascii="TimesNewRomanPSMT" w:hAnsi="TimesNewRomanPSMT" w:cs="TimesNewRomanPSMT"/>
          <w:b/>
          <w:bCs/>
          <w:sz w:val="24"/>
          <w:szCs w:val="24"/>
          <w:lang w:val="el-GR"/>
        </w:rPr>
      </w:pPr>
      <w:r>
        <w:rPr>
          <w:rFonts w:ascii="TimesNewRomanPSMT" w:hAnsi="TimesNewRomanPSMT" w:cs="TimesNewRomanPSMT"/>
          <w:b/>
          <w:bCs/>
          <w:sz w:val="24"/>
          <w:szCs w:val="24"/>
          <w:lang w:val="el-GR"/>
        </w:rPr>
        <w:t>ΑΠΑΝΤΗΣΕΙΣ</w:t>
      </w:r>
    </w:p>
    <w:p w14:paraId="3B421CC0" w14:textId="2FB59312" w:rsidR="00285357" w:rsidRDefault="00285357" w:rsidP="00F62B0C">
      <w:pPr>
        <w:autoSpaceDE w:val="0"/>
        <w:autoSpaceDN w:val="0"/>
        <w:adjustRightInd w:val="0"/>
        <w:spacing w:after="0" w:line="240" w:lineRule="auto"/>
        <w:ind w:left="720" w:hanging="360"/>
        <w:jc w:val="both"/>
        <w:rPr>
          <w:rFonts w:ascii="TimesNewRomanPSMT" w:hAnsi="TimesNewRomanPSMT" w:cs="TimesNewRomanPSMT"/>
          <w:b/>
          <w:bCs/>
          <w:sz w:val="24"/>
          <w:szCs w:val="24"/>
          <w:lang w:val="el-GR"/>
        </w:rPr>
      </w:pPr>
      <w:r>
        <w:rPr>
          <w:rFonts w:ascii="TimesNewRomanPSMT" w:hAnsi="TimesNewRomanPSMT" w:cs="TimesNewRomanPSMT"/>
          <w:b/>
          <w:bCs/>
          <w:sz w:val="24"/>
          <w:szCs w:val="24"/>
          <w:lang w:val="el-GR"/>
        </w:rPr>
        <w:t>Σημείωση: Σε όλες τις λύσεις χρησιμοποιούνται οι εντολές</w:t>
      </w:r>
    </w:p>
    <w:p w14:paraId="53A5EF64" w14:textId="77777777" w:rsidR="00285357" w:rsidRPr="00285357" w:rsidRDefault="00285357" w:rsidP="00285357">
      <w:pPr>
        <w:autoSpaceDE w:val="0"/>
        <w:autoSpaceDN w:val="0"/>
        <w:adjustRightInd w:val="0"/>
        <w:spacing w:after="0" w:line="240" w:lineRule="auto"/>
        <w:ind w:left="720" w:hanging="360"/>
        <w:jc w:val="both"/>
        <w:rPr>
          <w:rFonts w:ascii="TimesNewRomanPSMT" w:hAnsi="TimesNewRomanPSMT" w:cs="TimesNewRomanPSMT"/>
          <w:b/>
          <w:bCs/>
          <w:color w:val="17365D" w:themeColor="text2" w:themeShade="BF"/>
          <w:sz w:val="24"/>
          <w:szCs w:val="24"/>
          <w:lang w:val="en-US"/>
        </w:rPr>
      </w:pPr>
      <w:r w:rsidRPr="00285357">
        <w:rPr>
          <w:rFonts w:ascii="TimesNewRomanPSMT" w:hAnsi="TimesNewRomanPSMT" w:cs="TimesNewRomanPSMT"/>
          <w:b/>
          <w:bCs/>
          <w:color w:val="17365D" w:themeColor="text2" w:themeShade="BF"/>
          <w:sz w:val="24"/>
          <w:szCs w:val="24"/>
          <w:lang w:val="en-US"/>
        </w:rPr>
        <w:t># Use these 2 lines to set working directory as the current directory of the</w:t>
      </w:r>
    </w:p>
    <w:p w14:paraId="1FDDB981" w14:textId="77777777" w:rsidR="00285357" w:rsidRPr="00285357" w:rsidRDefault="00285357" w:rsidP="00285357">
      <w:pPr>
        <w:autoSpaceDE w:val="0"/>
        <w:autoSpaceDN w:val="0"/>
        <w:adjustRightInd w:val="0"/>
        <w:spacing w:after="0" w:line="240" w:lineRule="auto"/>
        <w:ind w:left="720" w:hanging="360"/>
        <w:jc w:val="both"/>
        <w:rPr>
          <w:rFonts w:ascii="TimesNewRomanPSMT" w:hAnsi="TimesNewRomanPSMT" w:cs="TimesNewRomanPSMT"/>
          <w:b/>
          <w:bCs/>
          <w:color w:val="17365D" w:themeColor="text2" w:themeShade="BF"/>
          <w:sz w:val="24"/>
          <w:szCs w:val="24"/>
          <w:lang w:val="en-US"/>
        </w:rPr>
      </w:pPr>
      <w:r w:rsidRPr="00285357">
        <w:rPr>
          <w:rFonts w:ascii="TimesNewRomanPSMT" w:hAnsi="TimesNewRomanPSMT" w:cs="TimesNewRomanPSMT"/>
          <w:b/>
          <w:bCs/>
          <w:color w:val="17365D" w:themeColor="text2" w:themeShade="BF"/>
          <w:sz w:val="24"/>
          <w:szCs w:val="24"/>
          <w:lang w:val="en-US"/>
        </w:rPr>
        <w:t># file. Tested on Rstudio @ Windows 10 OS.</w:t>
      </w:r>
    </w:p>
    <w:p w14:paraId="18224C1A" w14:textId="77777777" w:rsidR="00285357" w:rsidRPr="00285357" w:rsidRDefault="00285357" w:rsidP="00285357">
      <w:pPr>
        <w:autoSpaceDE w:val="0"/>
        <w:autoSpaceDN w:val="0"/>
        <w:adjustRightInd w:val="0"/>
        <w:spacing w:after="0" w:line="240" w:lineRule="auto"/>
        <w:ind w:left="720" w:hanging="360"/>
        <w:jc w:val="both"/>
        <w:rPr>
          <w:rFonts w:ascii="TimesNewRomanPSMT" w:hAnsi="TimesNewRomanPSMT" w:cs="TimesNewRomanPSMT"/>
          <w:b/>
          <w:bCs/>
          <w:color w:val="17365D" w:themeColor="text2" w:themeShade="BF"/>
          <w:sz w:val="24"/>
          <w:szCs w:val="24"/>
          <w:lang w:val="en-US"/>
        </w:rPr>
      </w:pPr>
      <w:r w:rsidRPr="00285357">
        <w:rPr>
          <w:rFonts w:ascii="TimesNewRomanPSMT" w:hAnsi="TimesNewRomanPSMT" w:cs="TimesNewRomanPSMT"/>
          <w:b/>
          <w:bCs/>
          <w:color w:val="17365D" w:themeColor="text2" w:themeShade="BF"/>
          <w:sz w:val="24"/>
          <w:szCs w:val="24"/>
          <w:lang w:val="en-US"/>
        </w:rPr>
        <w:t>this.dir &lt;- dirname(parent.frame(2)$ofile)</w:t>
      </w:r>
    </w:p>
    <w:p w14:paraId="63D7F493" w14:textId="63186DA4" w:rsidR="00285357" w:rsidRDefault="00285357" w:rsidP="00285357">
      <w:pPr>
        <w:autoSpaceDE w:val="0"/>
        <w:autoSpaceDN w:val="0"/>
        <w:adjustRightInd w:val="0"/>
        <w:spacing w:after="0" w:line="240" w:lineRule="auto"/>
        <w:ind w:left="720" w:hanging="360"/>
        <w:jc w:val="both"/>
        <w:rPr>
          <w:rFonts w:ascii="TimesNewRomanPSMT" w:hAnsi="TimesNewRomanPSMT" w:cs="TimesNewRomanPSMT"/>
          <w:b/>
          <w:bCs/>
          <w:color w:val="17365D" w:themeColor="text2" w:themeShade="BF"/>
          <w:sz w:val="24"/>
          <w:szCs w:val="24"/>
          <w:lang w:val="el-GR"/>
        </w:rPr>
      </w:pPr>
      <w:r w:rsidRPr="00285357">
        <w:rPr>
          <w:rFonts w:ascii="TimesNewRomanPSMT" w:hAnsi="TimesNewRomanPSMT" w:cs="TimesNewRomanPSMT"/>
          <w:b/>
          <w:bCs/>
          <w:color w:val="17365D" w:themeColor="text2" w:themeShade="BF"/>
          <w:sz w:val="24"/>
          <w:szCs w:val="24"/>
          <w:lang w:val="el-GR"/>
        </w:rPr>
        <w:t>setwd(this.dir);</w:t>
      </w:r>
    </w:p>
    <w:p w14:paraId="3B331E65" w14:textId="3321DF29" w:rsidR="00285357" w:rsidRDefault="00285357" w:rsidP="00285357">
      <w:pPr>
        <w:autoSpaceDE w:val="0"/>
        <w:autoSpaceDN w:val="0"/>
        <w:adjustRightInd w:val="0"/>
        <w:spacing w:after="0" w:line="240" w:lineRule="auto"/>
        <w:ind w:left="720" w:hanging="360"/>
        <w:jc w:val="both"/>
        <w:rPr>
          <w:rFonts w:ascii="TimesNewRomanPSMT" w:hAnsi="TimesNewRomanPSMT" w:cs="TimesNewRomanPSMT"/>
          <w:b/>
          <w:bCs/>
          <w:color w:val="17365D" w:themeColor="text2" w:themeShade="BF"/>
          <w:sz w:val="24"/>
          <w:szCs w:val="24"/>
          <w:lang w:val="el-GR"/>
        </w:rPr>
      </w:pPr>
    </w:p>
    <w:p w14:paraId="357AF2E6" w14:textId="48D40762" w:rsidR="00285357" w:rsidRPr="00164853" w:rsidRDefault="00285357" w:rsidP="00285357">
      <w:pPr>
        <w:autoSpaceDE w:val="0"/>
        <w:autoSpaceDN w:val="0"/>
        <w:adjustRightInd w:val="0"/>
        <w:spacing w:after="0" w:line="240" w:lineRule="auto"/>
        <w:ind w:left="720" w:hanging="360"/>
        <w:rPr>
          <w:rFonts w:ascii="TimesNewRomanPSMT" w:hAnsi="TimesNewRomanPSMT" w:cs="TimesNewRomanPSMT"/>
          <w:b/>
          <w:bCs/>
          <w:color w:val="17365D" w:themeColor="text2" w:themeShade="BF"/>
          <w:sz w:val="24"/>
          <w:szCs w:val="24"/>
          <w:lang w:val="el-GR"/>
        </w:rPr>
      </w:pPr>
      <w:r>
        <w:rPr>
          <w:rFonts w:ascii="TimesNewRomanPSMT" w:hAnsi="TimesNewRomanPSMT" w:cs="TimesNewRomanPSMT"/>
          <w:b/>
          <w:bCs/>
          <w:color w:val="17365D" w:themeColor="text2" w:themeShade="BF"/>
          <w:sz w:val="24"/>
          <w:szCs w:val="24"/>
          <w:lang w:val="el-GR"/>
        </w:rPr>
        <w:tab/>
        <w:t xml:space="preserve">Οι οποίες σετάρουν το </w:t>
      </w:r>
      <w:r>
        <w:rPr>
          <w:rFonts w:ascii="TimesNewRomanPSMT" w:hAnsi="TimesNewRomanPSMT" w:cs="TimesNewRomanPSMT"/>
          <w:b/>
          <w:bCs/>
          <w:color w:val="17365D" w:themeColor="text2" w:themeShade="BF"/>
          <w:sz w:val="24"/>
          <w:szCs w:val="24"/>
          <w:lang w:val="en-US"/>
        </w:rPr>
        <w:t>working</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n-US"/>
        </w:rPr>
        <w:t>directory</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της </w:t>
      </w:r>
      <w:r>
        <w:rPr>
          <w:rFonts w:ascii="TimesNewRomanPSMT" w:hAnsi="TimesNewRomanPSMT" w:cs="TimesNewRomanPSMT"/>
          <w:b/>
          <w:bCs/>
          <w:color w:val="17365D" w:themeColor="text2" w:themeShade="BF"/>
          <w:sz w:val="24"/>
          <w:szCs w:val="24"/>
          <w:lang w:val="en-US"/>
        </w:rPr>
        <w:t>R</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σε αυτό που βρίσκεται μέσα το υπό εκτέλεση </w:t>
      </w:r>
      <w:r>
        <w:rPr>
          <w:rFonts w:ascii="TimesNewRomanPSMT" w:hAnsi="TimesNewRomanPSMT" w:cs="TimesNewRomanPSMT"/>
          <w:b/>
          <w:bCs/>
          <w:color w:val="17365D" w:themeColor="text2" w:themeShade="BF"/>
          <w:sz w:val="24"/>
          <w:szCs w:val="24"/>
          <w:lang w:val="en-US"/>
        </w:rPr>
        <w:t>R</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αρχείο. Έτσι μπορούμε να τρέξουμε τα </w:t>
      </w:r>
      <w:r>
        <w:rPr>
          <w:rFonts w:ascii="TimesNewRomanPSMT" w:hAnsi="TimesNewRomanPSMT" w:cs="TimesNewRomanPSMT"/>
          <w:b/>
          <w:bCs/>
          <w:color w:val="17365D" w:themeColor="text2" w:themeShade="BF"/>
          <w:sz w:val="24"/>
          <w:szCs w:val="24"/>
          <w:lang w:val="en-US"/>
        </w:rPr>
        <w:t>r</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n-US"/>
        </w:rPr>
        <w:t>scripts</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ανεξαρτήτως </w:t>
      </w:r>
      <w:r>
        <w:rPr>
          <w:rFonts w:ascii="TimesNewRomanPSMT" w:hAnsi="TimesNewRomanPSMT" w:cs="TimesNewRomanPSMT"/>
          <w:b/>
          <w:bCs/>
          <w:color w:val="17365D" w:themeColor="text2" w:themeShade="BF"/>
          <w:sz w:val="24"/>
          <w:szCs w:val="24"/>
          <w:lang w:val="en-US"/>
        </w:rPr>
        <w:t>working</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n-US"/>
        </w:rPr>
        <w:t>directory</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Σε περίπτωση που δε δουλέψουν αυτές οι εντολές τότε θα πρέπει να φορτωθεί το αρχέιο </w:t>
      </w:r>
      <w:r>
        <w:rPr>
          <w:rFonts w:ascii="TimesNewRomanPSMT" w:hAnsi="TimesNewRomanPSMT" w:cs="TimesNewRomanPSMT"/>
          <w:b/>
          <w:bCs/>
          <w:color w:val="17365D" w:themeColor="text2" w:themeShade="BF"/>
          <w:sz w:val="24"/>
          <w:szCs w:val="24"/>
          <w:lang w:val="en-US"/>
        </w:rPr>
        <w:t>data</w:t>
      </w:r>
      <w:r w:rsidRPr="00285357">
        <w:rPr>
          <w:rFonts w:ascii="TimesNewRomanPSMT" w:hAnsi="TimesNewRomanPSMT" w:cs="TimesNewRomanPSMT"/>
          <w:b/>
          <w:bCs/>
          <w:color w:val="17365D" w:themeColor="text2" w:themeShade="BF"/>
          <w:sz w:val="24"/>
          <w:szCs w:val="24"/>
          <w:lang w:val="el-GR"/>
        </w:rPr>
        <w:t>.</w:t>
      </w:r>
      <w:r>
        <w:rPr>
          <w:rFonts w:ascii="TimesNewRomanPSMT" w:hAnsi="TimesNewRomanPSMT" w:cs="TimesNewRomanPSMT"/>
          <w:b/>
          <w:bCs/>
          <w:color w:val="17365D" w:themeColor="text2" w:themeShade="BF"/>
          <w:sz w:val="24"/>
          <w:szCs w:val="24"/>
          <w:lang w:val="en-US"/>
        </w:rPr>
        <w:t>csv</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που συμπεριλαμβάνεται στα παραδοτέα με </w:t>
      </w:r>
      <w:r>
        <w:rPr>
          <w:rFonts w:ascii="TimesNewRomanPSMT" w:hAnsi="TimesNewRomanPSMT" w:cs="TimesNewRomanPSMT"/>
          <w:b/>
          <w:bCs/>
          <w:color w:val="17365D" w:themeColor="text2" w:themeShade="BF"/>
          <w:sz w:val="24"/>
          <w:szCs w:val="24"/>
          <w:lang w:val="en-US"/>
        </w:rPr>
        <w:t>absolute</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n-US"/>
        </w:rPr>
        <w:t>path</w:t>
      </w:r>
      <w:r w:rsidR="00164853" w:rsidRPr="00164853">
        <w:rPr>
          <w:rFonts w:ascii="TimesNewRomanPSMT" w:hAnsi="TimesNewRomanPSMT" w:cs="TimesNewRomanPSMT"/>
          <w:b/>
          <w:bCs/>
          <w:color w:val="17365D" w:themeColor="text2" w:themeShade="BF"/>
          <w:sz w:val="24"/>
          <w:szCs w:val="24"/>
          <w:lang w:val="el-GR"/>
        </w:rPr>
        <w:t xml:space="preserve">, </w:t>
      </w:r>
      <w:r w:rsidR="00164853">
        <w:rPr>
          <w:rFonts w:ascii="TimesNewRomanPSMT" w:hAnsi="TimesNewRomanPSMT" w:cs="TimesNewRomanPSMT"/>
          <w:b/>
          <w:bCs/>
          <w:color w:val="17365D" w:themeColor="text2" w:themeShade="BF"/>
          <w:sz w:val="24"/>
          <w:szCs w:val="24"/>
          <w:lang w:val="el-GR"/>
        </w:rPr>
        <w:t xml:space="preserve">ή να δοκιμαστεί με </w:t>
      </w:r>
      <w:r w:rsidR="00164853">
        <w:rPr>
          <w:rFonts w:ascii="TimesNewRomanPSMT" w:hAnsi="TimesNewRomanPSMT" w:cs="TimesNewRomanPSMT"/>
          <w:b/>
          <w:bCs/>
          <w:color w:val="17365D" w:themeColor="text2" w:themeShade="BF"/>
          <w:sz w:val="24"/>
          <w:szCs w:val="24"/>
          <w:lang w:val="en-US"/>
        </w:rPr>
        <w:t>relative</w:t>
      </w:r>
      <w:r w:rsidR="00164853" w:rsidRPr="00164853">
        <w:rPr>
          <w:rFonts w:ascii="TimesNewRomanPSMT" w:hAnsi="TimesNewRomanPSMT" w:cs="TimesNewRomanPSMT"/>
          <w:b/>
          <w:bCs/>
          <w:color w:val="17365D" w:themeColor="text2" w:themeShade="BF"/>
          <w:sz w:val="24"/>
          <w:szCs w:val="24"/>
          <w:lang w:val="el-GR"/>
        </w:rPr>
        <w:t xml:space="preserve"> </w:t>
      </w:r>
      <w:r w:rsidR="00164853">
        <w:rPr>
          <w:rFonts w:ascii="TimesNewRomanPSMT" w:hAnsi="TimesNewRomanPSMT" w:cs="TimesNewRomanPSMT"/>
          <w:b/>
          <w:bCs/>
          <w:color w:val="17365D" w:themeColor="text2" w:themeShade="BF"/>
          <w:sz w:val="24"/>
          <w:szCs w:val="24"/>
          <w:lang w:val="en-US"/>
        </w:rPr>
        <w:t>path</w:t>
      </w:r>
      <w:r w:rsidR="00164853" w:rsidRPr="00164853">
        <w:rPr>
          <w:rFonts w:ascii="TimesNewRomanPSMT" w:hAnsi="TimesNewRomanPSMT" w:cs="TimesNewRomanPSMT"/>
          <w:b/>
          <w:bCs/>
          <w:color w:val="17365D" w:themeColor="text2" w:themeShade="BF"/>
          <w:sz w:val="24"/>
          <w:szCs w:val="24"/>
          <w:lang w:val="el-GR"/>
        </w:rPr>
        <w:t xml:space="preserve"> </w:t>
      </w:r>
      <w:r w:rsidR="00164853">
        <w:rPr>
          <w:rFonts w:ascii="TimesNewRomanPSMT" w:hAnsi="TimesNewRomanPSMT" w:cs="TimesNewRomanPSMT"/>
          <w:b/>
          <w:bCs/>
          <w:color w:val="17365D" w:themeColor="text2" w:themeShade="BF"/>
          <w:sz w:val="24"/>
          <w:szCs w:val="24"/>
          <w:lang w:val="el-GR"/>
        </w:rPr>
        <w:t xml:space="preserve">χωρίς τις παραπάνω εντολές, με ρίσκο να μην φορτώσει το αρχείο δεδομένων. </w:t>
      </w:r>
    </w:p>
    <w:p w14:paraId="5F33B6B5" w14:textId="5DF51C89" w:rsidR="00285357" w:rsidRPr="00164853" w:rsidRDefault="00285357" w:rsidP="00285357">
      <w:pPr>
        <w:autoSpaceDE w:val="0"/>
        <w:autoSpaceDN w:val="0"/>
        <w:adjustRightInd w:val="0"/>
        <w:spacing w:after="0" w:line="240" w:lineRule="auto"/>
        <w:ind w:left="720" w:hanging="360"/>
        <w:rPr>
          <w:rFonts w:ascii="TimesNewRomanPSMT" w:hAnsi="TimesNewRomanPSMT" w:cs="TimesNewRomanPSMT"/>
          <w:b/>
          <w:bCs/>
          <w:color w:val="17365D" w:themeColor="text2" w:themeShade="BF"/>
          <w:sz w:val="24"/>
          <w:szCs w:val="24"/>
          <w:lang w:val="el-GR"/>
        </w:rPr>
      </w:pPr>
    </w:p>
    <w:p w14:paraId="1F54AB5B" w14:textId="48A25BDA" w:rsidR="00285357" w:rsidRDefault="00285357" w:rsidP="00285357">
      <w:pPr>
        <w:autoSpaceDE w:val="0"/>
        <w:autoSpaceDN w:val="0"/>
        <w:adjustRightInd w:val="0"/>
        <w:spacing w:after="0" w:line="240" w:lineRule="auto"/>
        <w:ind w:left="720" w:hanging="360"/>
        <w:rPr>
          <w:rFonts w:ascii="TimesNewRomanPSMT" w:hAnsi="TimesNewRomanPSMT" w:cs="TimesNewRomanPSMT"/>
          <w:b/>
          <w:bCs/>
          <w:color w:val="17365D" w:themeColor="text2" w:themeShade="BF"/>
          <w:sz w:val="24"/>
          <w:szCs w:val="24"/>
          <w:lang w:val="el-GR"/>
        </w:rPr>
      </w:pPr>
      <w:r w:rsidRPr="00164853">
        <w:rPr>
          <w:rFonts w:ascii="TimesNewRomanPSMT" w:hAnsi="TimesNewRomanPSMT" w:cs="TimesNewRomanPSMT"/>
          <w:b/>
          <w:bCs/>
          <w:color w:val="17365D" w:themeColor="text2" w:themeShade="BF"/>
          <w:sz w:val="24"/>
          <w:szCs w:val="24"/>
          <w:lang w:val="el-GR"/>
        </w:rPr>
        <w:tab/>
      </w:r>
      <w:r>
        <w:rPr>
          <w:rFonts w:ascii="TimesNewRomanPSMT" w:hAnsi="TimesNewRomanPSMT" w:cs="TimesNewRomanPSMT"/>
          <w:b/>
          <w:bCs/>
          <w:color w:val="17365D" w:themeColor="text2" w:themeShade="BF"/>
          <w:sz w:val="24"/>
          <w:szCs w:val="24"/>
          <w:lang w:val="el-GR"/>
        </w:rPr>
        <w:t xml:space="preserve">Επίσης  τα δεδομένα φορτώνονται σε κάθε </w:t>
      </w:r>
      <w:r>
        <w:rPr>
          <w:rFonts w:ascii="TimesNewRomanPSMT" w:hAnsi="TimesNewRomanPSMT" w:cs="TimesNewRomanPSMT"/>
          <w:b/>
          <w:bCs/>
          <w:color w:val="17365D" w:themeColor="text2" w:themeShade="BF"/>
          <w:sz w:val="24"/>
          <w:szCs w:val="24"/>
          <w:lang w:val="en-US"/>
        </w:rPr>
        <w:t>r</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n-US"/>
        </w:rPr>
        <w:t>script</w:t>
      </w:r>
      <w:r w:rsidRPr="0028535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ξεχωριστά για διευκόλυνση στην εκτέλεση. </w:t>
      </w:r>
    </w:p>
    <w:p w14:paraId="5A099181" w14:textId="77777777" w:rsidR="00285357" w:rsidRPr="00285357" w:rsidRDefault="00285357" w:rsidP="00285357">
      <w:pPr>
        <w:autoSpaceDE w:val="0"/>
        <w:autoSpaceDN w:val="0"/>
        <w:adjustRightInd w:val="0"/>
        <w:spacing w:after="0" w:line="240" w:lineRule="auto"/>
        <w:ind w:left="720" w:hanging="360"/>
        <w:rPr>
          <w:rFonts w:ascii="TimesNewRomanPSMT" w:hAnsi="TimesNewRomanPSMT" w:cs="TimesNewRomanPSMT"/>
          <w:b/>
          <w:bCs/>
          <w:color w:val="17365D" w:themeColor="text2" w:themeShade="BF"/>
          <w:sz w:val="24"/>
          <w:szCs w:val="24"/>
          <w:lang w:val="el-GR"/>
        </w:rPr>
      </w:pPr>
    </w:p>
    <w:p w14:paraId="1D688317" w14:textId="5B32888C" w:rsidR="00F62B0C" w:rsidRPr="00385C89" w:rsidRDefault="00385C89" w:rsidP="00385C89">
      <w:pPr>
        <w:autoSpaceDE w:val="0"/>
        <w:autoSpaceDN w:val="0"/>
        <w:adjustRightInd w:val="0"/>
        <w:spacing w:after="0" w:line="240" w:lineRule="auto"/>
        <w:ind w:left="720"/>
        <w:rPr>
          <w:rFonts w:ascii="TimesNewRomanPSMT" w:hAnsi="TimesNewRomanPSMT" w:cs="TimesNewRomanPSMT"/>
          <w:b/>
          <w:bCs/>
          <w:sz w:val="24"/>
          <w:szCs w:val="24"/>
          <w:lang w:val="el-GR"/>
        </w:rPr>
      </w:pPr>
      <w:r w:rsidRPr="00385C89">
        <w:rPr>
          <w:rFonts w:ascii="TimesNewRomanPSMT" w:hAnsi="TimesNewRomanPSMT" w:cs="TimesNewRomanPSMT"/>
          <w:b/>
          <w:bCs/>
          <w:sz w:val="24"/>
          <w:szCs w:val="24"/>
          <w:lang w:val="el-GR"/>
        </w:rPr>
        <w:t>Ερώτημα 1</w:t>
      </w:r>
      <w:r w:rsidR="00F62B0C" w:rsidRPr="00385C89">
        <w:rPr>
          <w:rFonts w:ascii="TimesNewRomanPSMT" w:hAnsi="TimesNewRomanPSMT" w:cs="TimesNewRomanPSMT"/>
          <w:sz w:val="24"/>
          <w:szCs w:val="24"/>
          <w:lang w:val="el-GR"/>
        </w:rPr>
        <w:br/>
        <w:t>Δειγματικός μέσος = 2.890357</w:t>
      </w:r>
    </w:p>
    <w:p w14:paraId="51E62A5B" w14:textId="3E419629" w:rsidR="00F62B0C" w:rsidRDefault="00F62B0C" w:rsidP="00F62B0C">
      <w:pPr>
        <w:autoSpaceDE w:val="0"/>
        <w:autoSpaceDN w:val="0"/>
        <w:adjustRightInd w:val="0"/>
        <w:spacing w:after="0" w:line="240" w:lineRule="auto"/>
        <w:ind w:left="720"/>
        <w:jc w:val="both"/>
        <w:rPr>
          <w:rFonts w:ascii="TimesNewRomanPSMT" w:hAnsi="TimesNewRomanPSMT" w:cs="TimesNewRomanPSMT"/>
          <w:sz w:val="24"/>
          <w:szCs w:val="24"/>
          <w:lang w:val="el-GR"/>
        </w:rPr>
      </w:pPr>
      <w:r>
        <w:rPr>
          <w:rFonts w:ascii="TimesNewRomanPSMT" w:hAnsi="TimesNewRomanPSMT" w:cs="TimesNewRomanPSMT"/>
          <w:sz w:val="24"/>
          <w:szCs w:val="24"/>
          <w:lang w:val="el-GR"/>
        </w:rPr>
        <w:t xml:space="preserve">Δειγματική διάμεσος = </w:t>
      </w:r>
      <w:r w:rsidRPr="00F62B0C">
        <w:rPr>
          <w:rFonts w:ascii="TimesNewRomanPSMT" w:hAnsi="TimesNewRomanPSMT" w:cs="TimesNewRomanPSMT"/>
          <w:sz w:val="24"/>
          <w:szCs w:val="24"/>
          <w:lang w:val="el-GR"/>
        </w:rPr>
        <w:t>2.715</w:t>
      </w:r>
    </w:p>
    <w:p w14:paraId="4CF420CC" w14:textId="53175563" w:rsidR="00F62B0C" w:rsidRDefault="00F62B0C" w:rsidP="00F62B0C">
      <w:pPr>
        <w:autoSpaceDE w:val="0"/>
        <w:autoSpaceDN w:val="0"/>
        <w:adjustRightInd w:val="0"/>
        <w:spacing w:after="0" w:line="240" w:lineRule="auto"/>
        <w:ind w:left="720"/>
        <w:jc w:val="both"/>
        <w:rPr>
          <w:rFonts w:ascii="TimesNewRomanPSMT" w:hAnsi="TimesNewRomanPSMT" w:cs="TimesNewRomanPSMT"/>
          <w:sz w:val="24"/>
          <w:szCs w:val="24"/>
          <w:lang w:val="el-GR"/>
        </w:rPr>
      </w:pPr>
      <w:r>
        <w:rPr>
          <w:rFonts w:ascii="TimesNewRomanPSMT" w:hAnsi="TimesNewRomanPSMT" w:cs="TimesNewRomanPSMT"/>
          <w:sz w:val="24"/>
          <w:szCs w:val="24"/>
          <w:lang w:val="el-GR"/>
        </w:rPr>
        <w:t xml:space="preserve">Δειγματική τυπική απόκλιση = </w:t>
      </w:r>
      <w:r w:rsidRPr="00F62B0C">
        <w:rPr>
          <w:rFonts w:ascii="TimesNewRomanPSMT" w:hAnsi="TimesNewRomanPSMT" w:cs="TimesNewRomanPSMT"/>
          <w:sz w:val="24"/>
          <w:szCs w:val="24"/>
          <w:lang w:val="el-GR"/>
        </w:rPr>
        <w:t>1.662966</w:t>
      </w:r>
    </w:p>
    <w:p w14:paraId="0729A1DC" w14:textId="4133A26A" w:rsidR="00F62B0C" w:rsidRDefault="00F62B0C" w:rsidP="00F62B0C">
      <w:pPr>
        <w:autoSpaceDE w:val="0"/>
        <w:autoSpaceDN w:val="0"/>
        <w:adjustRightInd w:val="0"/>
        <w:spacing w:after="0" w:line="240" w:lineRule="auto"/>
        <w:ind w:left="720"/>
        <w:jc w:val="both"/>
        <w:rPr>
          <w:rFonts w:ascii="TimesNewRomanPSMT" w:hAnsi="TimesNewRomanPSMT" w:cs="TimesNewRomanPSMT"/>
          <w:sz w:val="24"/>
          <w:szCs w:val="24"/>
          <w:lang w:val="el-GR"/>
        </w:rPr>
      </w:pPr>
      <w:r>
        <w:rPr>
          <w:rFonts w:ascii="TimesNewRomanPSMT" w:hAnsi="TimesNewRomanPSMT" w:cs="TimesNewRomanPSMT"/>
          <w:sz w:val="24"/>
          <w:szCs w:val="24"/>
          <w:lang w:val="el-GR"/>
        </w:rPr>
        <w:t>1</w:t>
      </w:r>
      <w:r w:rsidRPr="00F62B0C">
        <w:rPr>
          <w:rFonts w:ascii="TimesNewRomanPSMT" w:hAnsi="TimesNewRomanPSMT" w:cs="TimesNewRomanPSMT"/>
          <w:sz w:val="24"/>
          <w:szCs w:val="24"/>
          <w:vertAlign w:val="superscript"/>
          <w:lang w:val="el-GR"/>
        </w:rPr>
        <w:t>ο</w:t>
      </w:r>
      <w:r>
        <w:rPr>
          <w:rFonts w:ascii="TimesNewRomanPSMT" w:hAnsi="TimesNewRomanPSMT" w:cs="TimesNewRomanPSMT"/>
          <w:sz w:val="24"/>
          <w:szCs w:val="24"/>
          <w:lang w:val="el-GR"/>
        </w:rPr>
        <w:t xml:space="preserve"> τεταρτημόριο = 1.87</w:t>
      </w:r>
    </w:p>
    <w:p w14:paraId="42D1F061" w14:textId="74EA821D" w:rsidR="00F62B0C" w:rsidRDefault="00F62B0C" w:rsidP="00F62B0C">
      <w:pPr>
        <w:autoSpaceDE w:val="0"/>
        <w:autoSpaceDN w:val="0"/>
        <w:adjustRightInd w:val="0"/>
        <w:spacing w:after="0" w:line="240" w:lineRule="auto"/>
        <w:ind w:left="720"/>
        <w:jc w:val="both"/>
        <w:rPr>
          <w:rFonts w:ascii="TimesNewRomanPSMT" w:hAnsi="TimesNewRomanPSMT" w:cs="TimesNewRomanPSMT"/>
          <w:sz w:val="24"/>
          <w:szCs w:val="24"/>
          <w:lang w:val="el-GR"/>
        </w:rPr>
      </w:pPr>
      <w:r>
        <w:rPr>
          <w:rFonts w:ascii="TimesNewRomanPSMT" w:hAnsi="TimesNewRomanPSMT" w:cs="TimesNewRomanPSMT"/>
          <w:sz w:val="24"/>
          <w:szCs w:val="24"/>
          <w:lang w:val="el-GR"/>
        </w:rPr>
        <w:t>3</w:t>
      </w:r>
      <w:r w:rsidRPr="00F62B0C">
        <w:rPr>
          <w:rFonts w:ascii="TimesNewRomanPSMT" w:hAnsi="TimesNewRomanPSMT" w:cs="TimesNewRomanPSMT"/>
          <w:sz w:val="24"/>
          <w:szCs w:val="24"/>
          <w:vertAlign w:val="superscript"/>
          <w:lang w:val="el-GR"/>
        </w:rPr>
        <w:t>ο</w:t>
      </w:r>
      <w:r>
        <w:rPr>
          <w:rFonts w:ascii="TimesNewRomanPSMT" w:hAnsi="TimesNewRomanPSMT" w:cs="TimesNewRomanPSMT"/>
          <w:sz w:val="24"/>
          <w:szCs w:val="24"/>
          <w:lang w:val="el-GR"/>
        </w:rPr>
        <w:t xml:space="preserve"> τεταρτημόριο = 3.75</w:t>
      </w:r>
    </w:p>
    <w:p w14:paraId="082D89CA" w14:textId="77777777" w:rsidR="00F62B0C" w:rsidRDefault="00F62B0C" w:rsidP="00F62B0C">
      <w:pPr>
        <w:autoSpaceDE w:val="0"/>
        <w:autoSpaceDN w:val="0"/>
        <w:adjustRightInd w:val="0"/>
        <w:spacing w:after="0" w:line="240" w:lineRule="auto"/>
        <w:ind w:left="720"/>
        <w:jc w:val="both"/>
        <w:rPr>
          <w:rFonts w:ascii="TimesNewRomanPSMT" w:hAnsi="TimesNewRomanPSMT" w:cs="TimesNewRomanPSMT"/>
          <w:sz w:val="24"/>
          <w:szCs w:val="24"/>
          <w:lang w:val="el-GR"/>
        </w:rPr>
      </w:pPr>
    </w:p>
    <w:p w14:paraId="185A3393" w14:textId="7B0D8300" w:rsidR="00F62B0C" w:rsidRPr="00285357" w:rsidRDefault="00F62B0C" w:rsidP="00F62B0C">
      <w:pPr>
        <w:autoSpaceDE w:val="0"/>
        <w:autoSpaceDN w:val="0"/>
        <w:adjustRightInd w:val="0"/>
        <w:spacing w:after="0" w:line="240" w:lineRule="auto"/>
        <w:ind w:left="720"/>
        <w:jc w:val="both"/>
        <w:rPr>
          <w:rFonts w:ascii="TimesNewRomanPSMT" w:hAnsi="TimesNewRomanPSMT" w:cs="TimesNewRomanPSMT"/>
          <w:b/>
          <w:bCs/>
          <w:sz w:val="24"/>
          <w:szCs w:val="24"/>
          <w:lang w:val="el-GR"/>
        </w:rPr>
      </w:pPr>
      <w:r w:rsidRPr="00285357">
        <w:rPr>
          <w:rFonts w:ascii="TimesNewRomanPSMT" w:hAnsi="TimesNewRomanPSMT" w:cs="TimesNewRomanPSMT"/>
          <w:b/>
          <w:bCs/>
          <w:sz w:val="24"/>
          <w:szCs w:val="24"/>
          <w:lang w:val="el-GR"/>
        </w:rPr>
        <w:t xml:space="preserve">Κώδικας </w:t>
      </w:r>
      <w:r w:rsidRPr="00285357">
        <w:rPr>
          <w:rFonts w:ascii="TimesNewRomanPSMT" w:hAnsi="TimesNewRomanPSMT" w:cs="TimesNewRomanPSMT"/>
          <w:b/>
          <w:bCs/>
          <w:sz w:val="24"/>
          <w:szCs w:val="24"/>
          <w:lang w:val="en-US"/>
        </w:rPr>
        <w:t>R</w:t>
      </w:r>
      <w:r w:rsidR="00385C89" w:rsidRPr="00285357">
        <w:rPr>
          <w:rFonts w:ascii="TimesNewRomanPSMT" w:hAnsi="TimesNewRomanPSMT" w:cs="TimesNewRomanPSMT"/>
          <w:b/>
          <w:bCs/>
          <w:sz w:val="24"/>
          <w:szCs w:val="24"/>
          <w:lang w:val="el-GR"/>
        </w:rPr>
        <w:t xml:space="preserve"> ερωτήματος 1</w:t>
      </w:r>
      <w:r w:rsidRPr="00285357">
        <w:rPr>
          <w:rFonts w:ascii="TimesNewRomanPSMT" w:hAnsi="TimesNewRomanPSMT" w:cs="TimesNewRomanPSMT"/>
          <w:b/>
          <w:bCs/>
          <w:sz w:val="24"/>
          <w:szCs w:val="24"/>
          <w:lang w:val="el-GR"/>
        </w:rPr>
        <w:t>:</w:t>
      </w:r>
    </w:p>
    <w:p w14:paraId="6E995459"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Author: Nikos Kougianos</w:t>
      </w:r>
    </w:p>
    <w:p w14:paraId="0B45C6FC"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Date: 18/12/2020</w:t>
      </w:r>
    </w:p>
    <w:p w14:paraId="0EEF58BD"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p>
    <w:p w14:paraId="0F2BFE10"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Use these 2 lines to set working directory as the current directory of the</w:t>
      </w:r>
    </w:p>
    <w:p w14:paraId="25BE7685"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file. Tested on Rstudio @ Windows 10 OS.</w:t>
      </w:r>
    </w:p>
    <w:p w14:paraId="16D58377"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this.dir &lt;- dirname(parent.frame(2)$ofile)</w:t>
      </w:r>
    </w:p>
    <w:p w14:paraId="18213A15"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setwd(this.dir);</w:t>
      </w:r>
    </w:p>
    <w:p w14:paraId="4DBE06E7"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p>
    <w:p w14:paraId="0E1BAC81"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Read data</w:t>
      </w:r>
    </w:p>
    <w:p w14:paraId="56B58982"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data &lt;- read.table("data.csv", sep=",",header=TRUE)</w:t>
      </w:r>
    </w:p>
    <w:p w14:paraId="0D69265B"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p>
    <w:p w14:paraId="15F13AA4"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Create dataframe with 2 columns instead of 4</w:t>
      </w:r>
    </w:p>
    <w:p w14:paraId="6263674A"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df &lt;- data.frame('Plant_Height'=c(data$Plant.Height,data$Plant.Height.1), 'Geo_Position'=c(data$Geo.Position,data$Geo.Position.1))</w:t>
      </w:r>
    </w:p>
    <w:p w14:paraId="1A7E6730"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p>
    <w:p w14:paraId="7E496617"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Calculate mean, median, and standard deviation of plant heights</w:t>
      </w:r>
    </w:p>
    <w:p w14:paraId="60DE6F66"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mean &lt;- mean(df$Plant_Height)</w:t>
      </w:r>
    </w:p>
    <w:p w14:paraId="50647D63"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median &lt;- median(df$Plant_Height)</w:t>
      </w:r>
    </w:p>
    <w:p w14:paraId="3A2B16EE"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sd &lt;- sd(df$Plant_Height)</w:t>
      </w:r>
    </w:p>
    <w:p w14:paraId="221B8BBE"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p>
    <w:p w14:paraId="15CCC55A"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lastRenderedPageBreak/>
        <w:t># Calculate quantiles</w:t>
      </w:r>
    </w:p>
    <w:p w14:paraId="6BBBD28D"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quantiles &lt;- quantile(df$Plant_Height)</w:t>
      </w:r>
    </w:p>
    <w:p w14:paraId="1F8968A8"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p>
    <w:p w14:paraId="7580AB34"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Calculate first quantile</w:t>
      </w:r>
    </w:p>
    <w:p w14:paraId="6434D03E"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quantile1 &lt;- quantiles[2]</w:t>
      </w:r>
    </w:p>
    <w:p w14:paraId="5925B928"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p>
    <w:p w14:paraId="173D1D2F" w14:textId="77777777"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Calculate third quantile</w:t>
      </w:r>
    </w:p>
    <w:p w14:paraId="420DD438" w14:textId="1E954BE6" w:rsidR="00F62B0C" w:rsidRPr="00F62B0C" w:rsidRDefault="00F62B0C" w:rsidP="00F62B0C">
      <w:pPr>
        <w:autoSpaceDE w:val="0"/>
        <w:autoSpaceDN w:val="0"/>
        <w:adjustRightInd w:val="0"/>
        <w:spacing w:after="0" w:line="240" w:lineRule="auto"/>
        <w:ind w:left="720"/>
        <w:jc w:val="both"/>
        <w:rPr>
          <w:rFonts w:ascii="TimesNewRomanPSMT" w:hAnsi="TimesNewRomanPSMT" w:cs="TimesNewRomanPSMT"/>
          <w:b/>
          <w:bCs/>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quantile3 &lt;- quantiles[4]</w:t>
      </w:r>
      <w:r w:rsidRPr="00F62B0C">
        <w:rPr>
          <w:rFonts w:ascii="TimesNewRomanPSMT" w:hAnsi="TimesNewRomanPSMT" w:cs="TimesNewRomanPSMT"/>
          <w:color w:val="17365D" w:themeColor="text2" w:themeShade="BF"/>
          <w:sz w:val="24"/>
          <w:szCs w:val="24"/>
          <w:lang w:val="en-US"/>
        </w:rPr>
        <w:tab/>
      </w:r>
    </w:p>
    <w:p w14:paraId="2BFAF6B8" w14:textId="55D7B999" w:rsidR="00F62B0C" w:rsidRDefault="00F62B0C" w:rsidP="00F62B0C">
      <w:pPr>
        <w:pStyle w:val="ListParagraph"/>
        <w:autoSpaceDE w:val="0"/>
        <w:autoSpaceDN w:val="0"/>
        <w:adjustRightInd w:val="0"/>
        <w:spacing w:after="0" w:line="240" w:lineRule="auto"/>
        <w:ind w:left="1080"/>
        <w:jc w:val="both"/>
        <w:rPr>
          <w:rFonts w:ascii="TimesNewRomanPSMT" w:hAnsi="TimesNewRomanPSMT" w:cs="TimesNewRomanPSMT"/>
          <w:b/>
          <w:bCs/>
          <w:sz w:val="24"/>
          <w:szCs w:val="24"/>
          <w:lang w:val="en-US"/>
        </w:rPr>
      </w:pPr>
    </w:p>
    <w:p w14:paraId="4FF80ABB" w14:textId="79C09434" w:rsidR="00F62B0C" w:rsidRDefault="00F62B0C" w:rsidP="00F62B0C">
      <w:pPr>
        <w:pStyle w:val="ListParagraph"/>
        <w:autoSpaceDE w:val="0"/>
        <w:autoSpaceDN w:val="0"/>
        <w:adjustRightInd w:val="0"/>
        <w:spacing w:after="0" w:line="240" w:lineRule="auto"/>
        <w:ind w:left="1080"/>
        <w:jc w:val="both"/>
        <w:rPr>
          <w:rFonts w:ascii="TimesNewRomanPSMT" w:hAnsi="TimesNewRomanPSMT" w:cs="TimesNewRomanPSMT"/>
          <w:b/>
          <w:bCs/>
          <w:sz w:val="24"/>
          <w:szCs w:val="24"/>
          <w:lang w:val="en-US"/>
        </w:rPr>
      </w:pPr>
    </w:p>
    <w:p w14:paraId="6C027AC9" w14:textId="239A0309" w:rsidR="00F62B0C" w:rsidRDefault="00F62B0C" w:rsidP="00F62B0C">
      <w:pPr>
        <w:autoSpaceDE w:val="0"/>
        <w:autoSpaceDN w:val="0"/>
        <w:adjustRightInd w:val="0"/>
        <w:spacing w:after="0" w:line="240" w:lineRule="auto"/>
        <w:jc w:val="both"/>
        <w:rPr>
          <w:rFonts w:ascii="TimesNewRomanPSMT" w:hAnsi="TimesNewRomanPSMT" w:cs="TimesNewRomanPSMT"/>
          <w:b/>
          <w:bCs/>
          <w:sz w:val="24"/>
          <w:szCs w:val="24"/>
          <w:lang w:val="en-US"/>
        </w:rPr>
      </w:pPr>
    </w:p>
    <w:p w14:paraId="709FB9B8" w14:textId="77777777" w:rsidR="00F62B0C" w:rsidRDefault="00F62B0C" w:rsidP="00F62B0C">
      <w:pPr>
        <w:autoSpaceDE w:val="0"/>
        <w:autoSpaceDN w:val="0"/>
        <w:adjustRightInd w:val="0"/>
        <w:spacing w:after="0" w:line="240" w:lineRule="auto"/>
        <w:jc w:val="both"/>
        <w:rPr>
          <w:rFonts w:ascii="TimesNewRomanPSMT" w:hAnsi="TimesNewRomanPSMT" w:cs="TimesNewRomanPSMT"/>
          <w:b/>
          <w:bCs/>
          <w:sz w:val="24"/>
          <w:szCs w:val="24"/>
          <w:lang w:val="en-US"/>
        </w:rPr>
      </w:pPr>
    </w:p>
    <w:p w14:paraId="5B53EBDE" w14:textId="77777777" w:rsidR="00F62B0C" w:rsidRDefault="00F62B0C" w:rsidP="00F62B0C">
      <w:pPr>
        <w:autoSpaceDE w:val="0"/>
        <w:autoSpaceDN w:val="0"/>
        <w:adjustRightInd w:val="0"/>
        <w:spacing w:after="0" w:line="240" w:lineRule="auto"/>
        <w:jc w:val="both"/>
        <w:rPr>
          <w:rFonts w:ascii="TimesNewRomanPSMT" w:hAnsi="TimesNewRomanPSMT" w:cs="TimesNewRomanPSMT"/>
          <w:b/>
          <w:bCs/>
          <w:sz w:val="24"/>
          <w:szCs w:val="24"/>
          <w:lang w:val="en-US"/>
        </w:rPr>
      </w:pPr>
    </w:p>
    <w:p w14:paraId="54CD7284" w14:textId="77777777" w:rsidR="00F62B0C" w:rsidRDefault="00F62B0C" w:rsidP="00F62B0C">
      <w:pPr>
        <w:autoSpaceDE w:val="0"/>
        <w:autoSpaceDN w:val="0"/>
        <w:adjustRightInd w:val="0"/>
        <w:spacing w:after="0" w:line="240" w:lineRule="auto"/>
        <w:jc w:val="both"/>
        <w:rPr>
          <w:rFonts w:ascii="TimesNewRomanPSMT" w:hAnsi="TimesNewRomanPSMT" w:cs="TimesNewRomanPSMT"/>
          <w:b/>
          <w:bCs/>
          <w:sz w:val="24"/>
          <w:szCs w:val="24"/>
          <w:lang w:val="en-US"/>
        </w:rPr>
      </w:pPr>
    </w:p>
    <w:p w14:paraId="20F67ECE" w14:textId="77777777" w:rsidR="00F62B0C" w:rsidRDefault="00F62B0C" w:rsidP="00F62B0C">
      <w:pPr>
        <w:autoSpaceDE w:val="0"/>
        <w:autoSpaceDN w:val="0"/>
        <w:adjustRightInd w:val="0"/>
        <w:spacing w:after="0" w:line="240" w:lineRule="auto"/>
        <w:jc w:val="both"/>
        <w:rPr>
          <w:rFonts w:ascii="TimesNewRomanPSMT" w:hAnsi="TimesNewRomanPSMT" w:cs="TimesNewRomanPSMT"/>
          <w:b/>
          <w:bCs/>
          <w:sz w:val="24"/>
          <w:szCs w:val="24"/>
          <w:lang w:val="en-US"/>
        </w:rPr>
      </w:pPr>
    </w:p>
    <w:p w14:paraId="5263CCFF" w14:textId="77777777" w:rsidR="00F62B0C" w:rsidRDefault="00F62B0C" w:rsidP="00F62B0C">
      <w:pPr>
        <w:autoSpaceDE w:val="0"/>
        <w:autoSpaceDN w:val="0"/>
        <w:adjustRightInd w:val="0"/>
        <w:spacing w:after="0" w:line="240" w:lineRule="auto"/>
        <w:jc w:val="both"/>
        <w:rPr>
          <w:rFonts w:ascii="TimesNewRomanPSMT" w:hAnsi="TimesNewRomanPSMT" w:cs="TimesNewRomanPSMT"/>
          <w:b/>
          <w:bCs/>
          <w:sz w:val="24"/>
          <w:szCs w:val="24"/>
          <w:lang w:val="en-US"/>
        </w:rPr>
      </w:pPr>
    </w:p>
    <w:p w14:paraId="66732E15" w14:textId="15F0ED27" w:rsidR="00F62B0C" w:rsidRDefault="00385C89" w:rsidP="00F62B0C">
      <w:pPr>
        <w:autoSpaceDE w:val="0"/>
        <w:autoSpaceDN w:val="0"/>
        <w:adjustRightInd w:val="0"/>
        <w:spacing w:after="0" w:line="240" w:lineRule="auto"/>
        <w:jc w:val="both"/>
        <w:rPr>
          <w:rFonts w:ascii="TimesNewRomanPSMT" w:hAnsi="TimesNewRomanPSMT" w:cs="TimesNewRomanPSMT"/>
          <w:b/>
          <w:bCs/>
          <w:sz w:val="24"/>
          <w:szCs w:val="24"/>
          <w:lang w:val="en-US"/>
        </w:rPr>
      </w:pPr>
      <w:r>
        <w:rPr>
          <w:rFonts w:ascii="TimesNewRomanPSMT" w:hAnsi="TimesNewRomanPSMT" w:cs="TimesNewRomanPSMT"/>
          <w:b/>
          <w:bCs/>
          <w:sz w:val="24"/>
          <w:szCs w:val="24"/>
          <w:lang w:val="el-GR"/>
        </w:rPr>
        <w:t xml:space="preserve">Ερώτημα </w:t>
      </w:r>
      <w:r w:rsidR="00F62B0C">
        <w:rPr>
          <w:rFonts w:ascii="TimesNewRomanPSMT" w:hAnsi="TimesNewRomanPSMT" w:cs="TimesNewRomanPSMT"/>
          <w:b/>
          <w:bCs/>
          <w:sz w:val="24"/>
          <w:szCs w:val="24"/>
          <w:lang w:val="en-US"/>
        </w:rPr>
        <w:t>2.</w:t>
      </w:r>
    </w:p>
    <w:p w14:paraId="69CD4F6C" w14:textId="046CCBF6" w:rsidR="00F62B0C" w:rsidRDefault="00F62B0C" w:rsidP="00F62B0C">
      <w:pPr>
        <w:autoSpaceDE w:val="0"/>
        <w:autoSpaceDN w:val="0"/>
        <w:adjustRightInd w:val="0"/>
        <w:spacing w:after="0" w:line="240" w:lineRule="auto"/>
        <w:jc w:val="both"/>
        <w:rPr>
          <w:rFonts w:ascii="TimesNewRomanPSMT" w:hAnsi="TimesNewRomanPSMT" w:cs="TimesNewRomanPSMT"/>
          <w:b/>
          <w:bCs/>
          <w:sz w:val="24"/>
          <w:szCs w:val="24"/>
          <w:lang w:val="en-US"/>
        </w:rPr>
      </w:pPr>
    </w:p>
    <w:p w14:paraId="58B65EA4" w14:textId="77777777" w:rsidR="00F62B0C" w:rsidRDefault="00F62B0C" w:rsidP="00F62B0C">
      <w:pPr>
        <w:keepNext/>
        <w:autoSpaceDE w:val="0"/>
        <w:autoSpaceDN w:val="0"/>
        <w:adjustRightInd w:val="0"/>
        <w:spacing w:after="0" w:line="240" w:lineRule="auto"/>
        <w:jc w:val="both"/>
      </w:pPr>
      <w:r>
        <w:rPr>
          <w:rFonts w:ascii="TimesNewRomanPSMT" w:hAnsi="TimesNewRomanPSMT" w:cs="TimesNewRomanPSMT"/>
          <w:b/>
          <w:bCs/>
          <w:noProof/>
          <w:sz w:val="24"/>
          <w:szCs w:val="24"/>
          <w:lang w:val="en-US"/>
        </w:rPr>
        <w:drawing>
          <wp:inline distT="0" distB="0" distL="0" distR="0" wp14:anchorId="6CBD6EC3" wp14:editId="7ABACEA2">
            <wp:extent cx="594360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p w14:paraId="5CD95B28" w14:textId="2223A03A" w:rsidR="00F62B0C" w:rsidRDefault="00F62B0C" w:rsidP="00F62B0C">
      <w:pPr>
        <w:pStyle w:val="Caption"/>
        <w:jc w:val="center"/>
        <w:rPr>
          <w:lang w:val="el-GR"/>
        </w:rPr>
      </w:pPr>
      <w:r>
        <w:t xml:space="preserve">Figure </w:t>
      </w:r>
      <w:r>
        <w:fldChar w:fldCharType="begin"/>
      </w:r>
      <w:r>
        <w:instrText xml:space="preserve"> SEQ Figure \* ARABIC </w:instrText>
      </w:r>
      <w:r>
        <w:fldChar w:fldCharType="separate"/>
      </w:r>
      <w:r w:rsidR="001867E7">
        <w:rPr>
          <w:noProof/>
        </w:rPr>
        <w:t>1</w:t>
      </w:r>
      <w:r>
        <w:fldChar w:fldCharType="end"/>
      </w:r>
      <w:r>
        <w:t xml:space="preserve">- </w:t>
      </w:r>
      <w:r>
        <w:rPr>
          <w:lang w:val="el-GR"/>
        </w:rPr>
        <w:t>ιστόγραμμα συχνοτήτων</w:t>
      </w:r>
    </w:p>
    <w:p w14:paraId="00B1F18C" w14:textId="7B3A4EC2" w:rsidR="00F62B0C" w:rsidRDefault="00F62B0C" w:rsidP="00F62B0C">
      <w:pPr>
        <w:rPr>
          <w:lang w:val="el-GR"/>
        </w:rPr>
      </w:pPr>
    </w:p>
    <w:p w14:paraId="2503683C" w14:textId="77777777" w:rsidR="00F62B0C" w:rsidRDefault="00F62B0C" w:rsidP="00F62B0C">
      <w:pPr>
        <w:keepNext/>
      </w:pPr>
      <w:r>
        <w:rPr>
          <w:noProof/>
          <w:lang w:val="el-GR"/>
        </w:rPr>
        <w:lastRenderedPageBreak/>
        <w:drawing>
          <wp:inline distT="0" distB="0" distL="0" distR="0" wp14:anchorId="4C4D7660" wp14:editId="57D7DA87">
            <wp:extent cx="5935980" cy="3749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49040"/>
                    </a:xfrm>
                    <a:prstGeom prst="rect">
                      <a:avLst/>
                    </a:prstGeom>
                    <a:noFill/>
                    <a:ln>
                      <a:noFill/>
                    </a:ln>
                  </pic:spPr>
                </pic:pic>
              </a:graphicData>
            </a:graphic>
          </wp:inline>
        </w:drawing>
      </w:r>
    </w:p>
    <w:p w14:paraId="06EC54D4" w14:textId="415F436E" w:rsidR="00F62B0C" w:rsidRDefault="00F62B0C" w:rsidP="00F62B0C">
      <w:pPr>
        <w:pStyle w:val="Caption"/>
        <w:jc w:val="center"/>
        <w:rPr>
          <w:lang w:val="el-GR"/>
        </w:rPr>
      </w:pPr>
      <w:r>
        <w:t>Figure</w:t>
      </w:r>
      <w:r w:rsidRPr="00F62B0C">
        <w:rPr>
          <w:lang w:val="el-GR"/>
        </w:rPr>
        <w:t xml:space="preserve"> </w:t>
      </w:r>
      <w:r>
        <w:fldChar w:fldCharType="begin"/>
      </w:r>
      <w:r w:rsidRPr="00F62B0C">
        <w:rPr>
          <w:lang w:val="el-GR"/>
        </w:rPr>
        <w:instrText xml:space="preserve"> </w:instrText>
      </w:r>
      <w:r>
        <w:instrText>SEQ</w:instrText>
      </w:r>
      <w:r w:rsidRPr="00F62B0C">
        <w:rPr>
          <w:lang w:val="el-GR"/>
        </w:rPr>
        <w:instrText xml:space="preserve"> </w:instrText>
      </w:r>
      <w:r>
        <w:instrText>Figure</w:instrText>
      </w:r>
      <w:r w:rsidRPr="00F62B0C">
        <w:rPr>
          <w:lang w:val="el-GR"/>
        </w:rPr>
        <w:instrText xml:space="preserve"> \* </w:instrText>
      </w:r>
      <w:r>
        <w:instrText>ARABIC</w:instrText>
      </w:r>
      <w:r w:rsidRPr="00F62B0C">
        <w:rPr>
          <w:lang w:val="el-GR"/>
        </w:rPr>
        <w:instrText xml:space="preserve"> </w:instrText>
      </w:r>
      <w:r>
        <w:fldChar w:fldCharType="separate"/>
      </w:r>
      <w:r w:rsidR="001867E7" w:rsidRPr="00364FF7">
        <w:rPr>
          <w:noProof/>
          <w:lang w:val="el-GR"/>
        </w:rPr>
        <w:t>2</w:t>
      </w:r>
      <w:r>
        <w:fldChar w:fldCharType="end"/>
      </w:r>
      <w:r>
        <w:rPr>
          <w:lang w:val="el-GR"/>
        </w:rPr>
        <w:t>- ιστόγραμμα σχετικών συχνοτήτων</w:t>
      </w:r>
    </w:p>
    <w:p w14:paraId="3006A154" w14:textId="3FD12C65" w:rsidR="00F62B0C" w:rsidRDefault="00F62B0C" w:rsidP="00F62B0C">
      <w:pPr>
        <w:rPr>
          <w:lang w:val="el-GR"/>
        </w:rPr>
      </w:pPr>
    </w:p>
    <w:p w14:paraId="56A10185" w14:textId="0174698F" w:rsidR="00F62B0C" w:rsidRPr="00385C89" w:rsidRDefault="00F62B0C" w:rsidP="00F62B0C">
      <w:pPr>
        <w:rPr>
          <w:rFonts w:ascii="TimesNewRomanPSMT" w:hAnsi="TimesNewRomanPSMT" w:cs="TimesNewRomanPSMT"/>
          <w:b/>
          <w:bCs/>
          <w:color w:val="17365D" w:themeColor="text2" w:themeShade="BF"/>
          <w:sz w:val="24"/>
          <w:szCs w:val="24"/>
          <w:lang w:val="el-GR"/>
        </w:rPr>
      </w:pPr>
      <w:r w:rsidRPr="00364FF7">
        <w:rPr>
          <w:rFonts w:ascii="TimesNewRomanPSMT" w:hAnsi="TimesNewRomanPSMT" w:cs="TimesNewRomanPSMT"/>
          <w:b/>
          <w:bCs/>
          <w:color w:val="17365D" w:themeColor="text2" w:themeShade="BF"/>
          <w:sz w:val="24"/>
          <w:szCs w:val="24"/>
          <w:lang w:val="el-GR"/>
        </w:rPr>
        <w:t xml:space="preserve">Κώδικας </w:t>
      </w:r>
      <w:r w:rsidRPr="00385C89">
        <w:rPr>
          <w:rFonts w:ascii="TimesNewRomanPSMT" w:hAnsi="TimesNewRomanPSMT" w:cs="TimesNewRomanPSMT"/>
          <w:b/>
          <w:bCs/>
          <w:color w:val="17365D" w:themeColor="text2" w:themeShade="BF"/>
          <w:sz w:val="24"/>
          <w:szCs w:val="24"/>
          <w:lang w:val="en-US"/>
        </w:rPr>
        <w:t>R</w:t>
      </w:r>
      <w:r w:rsidRPr="00364FF7">
        <w:rPr>
          <w:rFonts w:ascii="TimesNewRomanPSMT" w:hAnsi="TimesNewRomanPSMT" w:cs="TimesNewRomanPSMT"/>
          <w:b/>
          <w:bCs/>
          <w:color w:val="17365D" w:themeColor="text2" w:themeShade="BF"/>
          <w:sz w:val="24"/>
          <w:szCs w:val="24"/>
          <w:lang w:val="el-GR"/>
        </w:rPr>
        <w:t xml:space="preserve"> ερωτήματος 2:</w:t>
      </w:r>
    </w:p>
    <w:p w14:paraId="6C498A01"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Author: Nikos Kougianos</w:t>
      </w:r>
    </w:p>
    <w:p w14:paraId="5C403BC0"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Date: 18/12/2020</w:t>
      </w:r>
    </w:p>
    <w:p w14:paraId="27412A77" w14:textId="77777777" w:rsidR="00F62B0C" w:rsidRPr="00F62B0C" w:rsidRDefault="00F62B0C" w:rsidP="00F62B0C">
      <w:pPr>
        <w:rPr>
          <w:rFonts w:ascii="TimesNewRomanPSMT" w:hAnsi="TimesNewRomanPSMT" w:cs="TimesNewRomanPSMT"/>
          <w:color w:val="17365D" w:themeColor="text2" w:themeShade="BF"/>
          <w:sz w:val="24"/>
          <w:szCs w:val="24"/>
          <w:lang w:val="en-US"/>
        </w:rPr>
      </w:pPr>
    </w:p>
    <w:p w14:paraId="0A06D86C"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Use these 2 lines to set working directory as the current directory of the</w:t>
      </w:r>
    </w:p>
    <w:p w14:paraId="43A95BC2"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file. Tested on Rstudio @ Windows 10 OS.</w:t>
      </w:r>
    </w:p>
    <w:p w14:paraId="533207FA"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this.dir &lt;- dirname(parent.frame(2)$ofile)</w:t>
      </w:r>
    </w:p>
    <w:p w14:paraId="4168EE3E"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setwd(this.dir);</w:t>
      </w:r>
    </w:p>
    <w:p w14:paraId="718893FE" w14:textId="77777777" w:rsidR="00F62B0C" w:rsidRPr="00F62B0C" w:rsidRDefault="00F62B0C" w:rsidP="00F62B0C">
      <w:pPr>
        <w:rPr>
          <w:rFonts w:ascii="TimesNewRomanPSMT" w:hAnsi="TimesNewRomanPSMT" w:cs="TimesNewRomanPSMT"/>
          <w:color w:val="17365D" w:themeColor="text2" w:themeShade="BF"/>
          <w:sz w:val="24"/>
          <w:szCs w:val="24"/>
          <w:lang w:val="en-US"/>
        </w:rPr>
      </w:pPr>
    </w:p>
    <w:p w14:paraId="1FA25E74"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Read data</w:t>
      </w:r>
    </w:p>
    <w:p w14:paraId="330E4043"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data &lt;- read.table("data.csv", sep=",",header=TRUE)</w:t>
      </w:r>
    </w:p>
    <w:p w14:paraId="44C4260D" w14:textId="77777777" w:rsidR="00F62B0C" w:rsidRPr="00F62B0C" w:rsidRDefault="00F62B0C" w:rsidP="00F62B0C">
      <w:pPr>
        <w:rPr>
          <w:rFonts w:ascii="TimesNewRomanPSMT" w:hAnsi="TimesNewRomanPSMT" w:cs="TimesNewRomanPSMT"/>
          <w:color w:val="17365D" w:themeColor="text2" w:themeShade="BF"/>
          <w:sz w:val="24"/>
          <w:szCs w:val="24"/>
          <w:lang w:val="en-US"/>
        </w:rPr>
      </w:pPr>
    </w:p>
    <w:p w14:paraId="33F4A727"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Create dataframe with 2 columns instead of 4</w:t>
      </w:r>
    </w:p>
    <w:p w14:paraId="4BBD4242"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df &lt;- data.frame('Plant_Height'=c(data$Plant.Height,data$Plant.Height.1), 'Geo_Position'=c(data$Geo.Position,data$Geo.Position.1))</w:t>
      </w:r>
    </w:p>
    <w:p w14:paraId="36A3B592" w14:textId="77777777" w:rsidR="00F62B0C" w:rsidRPr="00F62B0C" w:rsidRDefault="00F62B0C" w:rsidP="00F62B0C">
      <w:pPr>
        <w:rPr>
          <w:rFonts w:ascii="TimesNewRomanPSMT" w:hAnsi="TimesNewRomanPSMT" w:cs="TimesNewRomanPSMT"/>
          <w:color w:val="17365D" w:themeColor="text2" w:themeShade="BF"/>
          <w:sz w:val="24"/>
          <w:szCs w:val="24"/>
          <w:lang w:val="en-US"/>
        </w:rPr>
      </w:pPr>
    </w:p>
    <w:p w14:paraId="4179627A"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Create frequency histogram</w:t>
      </w:r>
    </w:p>
    <w:p w14:paraId="68C3C440"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frequency_histogram &lt;- hist(df$Plant_Height, xlab="Plant height", main = "Frequency histogram of plant height")</w:t>
      </w:r>
    </w:p>
    <w:p w14:paraId="394CB49A" w14:textId="77777777" w:rsidR="00F62B0C" w:rsidRPr="00F62B0C" w:rsidRDefault="00F62B0C" w:rsidP="00F62B0C">
      <w:pPr>
        <w:rPr>
          <w:rFonts w:ascii="TimesNewRomanPSMT" w:hAnsi="TimesNewRomanPSMT" w:cs="TimesNewRomanPSMT"/>
          <w:color w:val="17365D" w:themeColor="text2" w:themeShade="BF"/>
          <w:sz w:val="24"/>
          <w:szCs w:val="24"/>
          <w:lang w:val="en-US"/>
        </w:rPr>
      </w:pPr>
    </w:p>
    <w:p w14:paraId="4EB93A42" w14:textId="77777777" w:rsidR="00F62B0C" w:rsidRP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 Create relative frequency histogram</w:t>
      </w:r>
    </w:p>
    <w:p w14:paraId="71ED39ED" w14:textId="1AA6F0D8" w:rsidR="00F62B0C" w:rsidRDefault="00F62B0C" w:rsidP="00F62B0C">
      <w:pPr>
        <w:rPr>
          <w:rFonts w:ascii="TimesNewRomanPSMT" w:hAnsi="TimesNewRomanPSMT" w:cs="TimesNewRomanPSMT"/>
          <w:color w:val="17365D" w:themeColor="text2" w:themeShade="BF"/>
          <w:sz w:val="24"/>
          <w:szCs w:val="24"/>
          <w:lang w:val="en-US"/>
        </w:rPr>
      </w:pPr>
      <w:r w:rsidRPr="00F62B0C">
        <w:rPr>
          <w:rFonts w:ascii="TimesNewRomanPSMT" w:hAnsi="TimesNewRomanPSMT" w:cs="TimesNewRomanPSMT"/>
          <w:color w:val="17365D" w:themeColor="text2" w:themeShade="BF"/>
          <w:sz w:val="24"/>
          <w:szCs w:val="24"/>
          <w:lang w:val="en-US"/>
        </w:rPr>
        <w:t>relative_frequency_histogram &lt;- hist(df$Plant_Height, freq=FALSE, xlab="Plant height", main = "Relative Frequency histogram of plant height")</w:t>
      </w:r>
    </w:p>
    <w:p w14:paraId="117256ED" w14:textId="6A7D8E5F" w:rsidR="00F62B0C" w:rsidRDefault="00F62B0C" w:rsidP="00F62B0C">
      <w:pPr>
        <w:rPr>
          <w:rFonts w:ascii="TimesNewRomanPSMT" w:hAnsi="TimesNewRomanPSMT" w:cs="TimesNewRomanPSMT"/>
          <w:color w:val="17365D" w:themeColor="text2" w:themeShade="BF"/>
          <w:sz w:val="24"/>
          <w:szCs w:val="24"/>
          <w:lang w:val="en-US"/>
        </w:rPr>
      </w:pPr>
    </w:p>
    <w:p w14:paraId="6DCBCF44" w14:textId="3EDB4E1A" w:rsidR="00F62B0C" w:rsidRDefault="00F62B0C" w:rsidP="00F62B0C">
      <w:pPr>
        <w:rPr>
          <w:rFonts w:ascii="TimesNewRomanPSMT" w:hAnsi="TimesNewRomanPSMT" w:cs="TimesNewRomanPSMT"/>
          <w:color w:val="17365D" w:themeColor="text2" w:themeShade="BF"/>
          <w:sz w:val="24"/>
          <w:szCs w:val="24"/>
          <w:lang w:val="en-US"/>
        </w:rPr>
      </w:pPr>
    </w:p>
    <w:p w14:paraId="4E522862"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0BA88942"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167533FD"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39C2CA3C"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0ECBF6FE"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45903A6B"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1E80CD70"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5309F9A9"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7BD82C1C"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24B564CD"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49AA8A50"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594B55DF" w14:textId="77777777" w:rsidR="00164853" w:rsidRPr="00364FF7" w:rsidRDefault="00164853" w:rsidP="00F62B0C">
      <w:pPr>
        <w:rPr>
          <w:rFonts w:ascii="TimesNewRomanPSMT" w:hAnsi="TimesNewRomanPSMT" w:cs="TimesNewRomanPSMT"/>
          <w:b/>
          <w:bCs/>
          <w:color w:val="17365D" w:themeColor="text2" w:themeShade="BF"/>
          <w:sz w:val="24"/>
          <w:szCs w:val="24"/>
          <w:lang w:val="en-US"/>
        </w:rPr>
      </w:pPr>
    </w:p>
    <w:p w14:paraId="7E501295" w14:textId="0C5CA724" w:rsidR="00F62B0C" w:rsidRPr="00364FF7" w:rsidRDefault="00164853" w:rsidP="00F62B0C">
      <w:pPr>
        <w:rPr>
          <w:rFonts w:ascii="TimesNewRomanPSMT" w:hAnsi="TimesNewRomanPSMT" w:cs="TimesNewRomanPSMT"/>
          <w:b/>
          <w:bCs/>
          <w:color w:val="17365D" w:themeColor="text2" w:themeShade="BF"/>
          <w:sz w:val="24"/>
          <w:szCs w:val="24"/>
          <w:lang w:val="en-US"/>
        </w:rPr>
      </w:pPr>
      <w:r>
        <w:rPr>
          <w:rFonts w:ascii="TimesNewRomanPSMT" w:hAnsi="TimesNewRomanPSMT" w:cs="TimesNewRomanPSMT"/>
          <w:noProof/>
          <w:color w:val="17365D" w:themeColor="text2" w:themeShade="BF"/>
          <w:sz w:val="24"/>
          <w:szCs w:val="24"/>
          <w:lang w:val="en-US"/>
        </w:rPr>
        <w:lastRenderedPageBreak/>
        <w:drawing>
          <wp:anchor distT="0" distB="0" distL="114300" distR="114300" simplePos="0" relativeHeight="251658752" behindDoc="0" locked="0" layoutInCell="1" allowOverlap="1" wp14:anchorId="441C7D88" wp14:editId="2F89CB5A">
            <wp:simplePos x="0" y="0"/>
            <wp:positionH relativeFrom="column">
              <wp:posOffset>-525780</wp:posOffset>
            </wp:positionH>
            <wp:positionV relativeFrom="paragraph">
              <wp:posOffset>358775</wp:posOffset>
            </wp:positionV>
            <wp:extent cx="7540299" cy="3939540"/>
            <wp:effectExtent l="0" t="0" r="381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40299" cy="3939540"/>
                    </a:xfrm>
                    <a:prstGeom prst="rect">
                      <a:avLst/>
                    </a:prstGeom>
                    <a:noFill/>
                    <a:ln>
                      <a:noFill/>
                    </a:ln>
                  </pic:spPr>
                </pic:pic>
              </a:graphicData>
            </a:graphic>
          </wp:anchor>
        </w:drawing>
      </w:r>
      <w:r w:rsidR="00385C89" w:rsidRPr="00385C89">
        <w:rPr>
          <w:rFonts w:ascii="TimesNewRomanPSMT" w:hAnsi="TimesNewRomanPSMT" w:cs="TimesNewRomanPSMT"/>
          <w:b/>
          <w:bCs/>
          <w:color w:val="17365D" w:themeColor="text2" w:themeShade="BF"/>
          <w:sz w:val="24"/>
          <w:szCs w:val="24"/>
          <w:lang w:val="el-GR"/>
        </w:rPr>
        <w:t>Ερώτημα</w:t>
      </w:r>
      <w:r w:rsidR="00385C89" w:rsidRPr="00364FF7">
        <w:rPr>
          <w:rFonts w:ascii="TimesNewRomanPSMT" w:hAnsi="TimesNewRomanPSMT" w:cs="TimesNewRomanPSMT"/>
          <w:b/>
          <w:bCs/>
          <w:color w:val="17365D" w:themeColor="text2" w:themeShade="BF"/>
          <w:sz w:val="24"/>
          <w:szCs w:val="24"/>
          <w:lang w:val="en-US"/>
        </w:rPr>
        <w:t xml:space="preserve"> </w:t>
      </w:r>
      <w:r w:rsidR="00F62B0C" w:rsidRPr="00364FF7">
        <w:rPr>
          <w:rFonts w:ascii="TimesNewRomanPSMT" w:hAnsi="TimesNewRomanPSMT" w:cs="TimesNewRomanPSMT"/>
          <w:b/>
          <w:bCs/>
          <w:color w:val="17365D" w:themeColor="text2" w:themeShade="BF"/>
          <w:sz w:val="24"/>
          <w:szCs w:val="24"/>
          <w:lang w:val="en-US"/>
        </w:rPr>
        <w:t>3</w:t>
      </w:r>
    </w:p>
    <w:p w14:paraId="0BD498F2" w14:textId="0103EB50" w:rsidR="00F62B0C" w:rsidRDefault="00F62B0C" w:rsidP="00164853">
      <w:pPr>
        <w:jc w:val="center"/>
        <w:rPr>
          <w:rFonts w:ascii="TimesNewRomanPSMT" w:hAnsi="TimesNewRomanPSMT" w:cs="TimesNewRomanPSMT"/>
          <w:color w:val="17365D" w:themeColor="text2" w:themeShade="BF"/>
          <w:sz w:val="24"/>
          <w:szCs w:val="24"/>
          <w:lang w:val="en-US"/>
        </w:rPr>
      </w:pPr>
    </w:p>
    <w:p w14:paraId="51E58D4F" w14:textId="3DD415FF" w:rsidR="00385C89" w:rsidRDefault="00385C89" w:rsidP="00F62B0C">
      <w:pPr>
        <w:rPr>
          <w:rFonts w:ascii="TimesNewRomanPSMT" w:hAnsi="TimesNewRomanPSMT" w:cs="TimesNewRomanPSMT"/>
          <w:color w:val="17365D" w:themeColor="text2" w:themeShade="BF"/>
          <w:sz w:val="24"/>
          <w:szCs w:val="24"/>
          <w:lang w:val="en-US"/>
        </w:rPr>
      </w:pPr>
    </w:p>
    <w:p w14:paraId="163228F2" w14:textId="328E0C15" w:rsidR="00385C89" w:rsidRPr="00164853" w:rsidRDefault="00385C89" w:rsidP="00F62B0C">
      <w:pPr>
        <w:rPr>
          <w:rFonts w:ascii="TimesNewRomanPSMT" w:hAnsi="TimesNewRomanPSMT" w:cs="TimesNewRomanPSMT"/>
          <w:b/>
          <w:bCs/>
          <w:color w:val="17365D" w:themeColor="text2" w:themeShade="BF"/>
          <w:sz w:val="24"/>
          <w:szCs w:val="24"/>
          <w:lang w:val="en-US"/>
        </w:rPr>
      </w:pPr>
      <w:r w:rsidRPr="00385C89">
        <w:rPr>
          <w:rFonts w:ascii="TimesNewRomanPSMT" w:hAnsi="TimesNewRomanPSMT" w:cs="TimesNewRomanPSMT"/>
          <w:b/>
          <w:bCs/>
          <w:color w:val="17365D" w:themeColor="text2" w:themeShade="BF"/>
          <w:sz w:val="24"/>
          <w:szCs w:val="24"/>
          <w:lang w:val="el-GR"/>
        </w:rPr>
        <w:t>Κώδικας</w:t>
      </w:r>
      <w:r w:rsidRPr="00164853">
        <w:rPr>
          <w:rFonts w:ascii="TimesNewRomanPSMT" w:hAnsi="TimesNewRomanPSMT" w:cs="TimesNewRomanPSMT"/>
          <w:b/>
          <w:bCs/>
          <w:color w:val="17365D" w:themeColor="text2" w:themeShade="BF"/>
          <w:sz w:val="24"/>
          <w:szCs w:val="24"/>
          <w:lang w:val="en-US"/>
        </w:rPr>
        <w:t xml:space="preserve"> </w:t>
      </w:r>
      <w:r w:rsidRPr="00385C89">
        <w:rPr>
          <w:rFonts w:ascii="TimesNewRomanPSMT" w:hAnsi="TimesNewRomanPSMT" w:cs="TimesNewRomanPSMT"/>
          <w:b/>
          <w:bCs/>
          <w:color w:val="17365D" w:themeColor="text2" w:themeShade="BF"/>
          <w:sz w:val="24"/>
          <w:szCs w:val="24"/>
          <w:lang w:val="en-US"/>
        </w:rPr>
        <w:t xml:space="preserve">R </w:t>
      </w:r>
      <w:r w:rsidRPr="00385C89">
        <w:rPr>
          <w:rFonts w:ascii="TimesNewRomanPSMT" w:hAnsi="TimesNewRomanPSMT" w:cs="TimesNewRomanPSMT"/>
          <w:b/>
          <w:bCs/>
          <w:color w:val="17365D" w:themeColor="text2" w:themeShade="BF"/>
          <w:sz w:val="24"/>
          <w:szCs w:val="24"/>
          <w:lang w:val="el-GR"/>
        </w:rPr>
        <w:t>ερωτήματος</w:t>
      </w:r>
      <w:r w:rsidRPr="00164853">
        <w:rPr>
          <w:rFonts w:ascii="TimesNewRomanPSMT" w:hAnsi="TimesNewRomanPSMT" w:cs="TimesNewRomanPSMT"/>
          <w:b/>
          <w:bCs/>
          <w:color w:val="17365D" w:themeColor="text2" w:themeShade="BF"/>
          <w:sz w:val="24"/>
          <w:szCs w:val="24"/>
          <w:lang w:val="en-US"/>
        </w:rPr>
        <w:t xml:space="preserve"> 3:</w:t>
      </w:r>
    </w:p>
    <w:p w14:paraId="04131D1C" w14:textId="2AF0989C"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Author: Nikos Kougianos</w:t>
      </w:r>
    </w:p>
    <w:p w14:paraId="6C50782A" w14:textId="5B342E8D"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Date: 18/12/2020</w:t>
      </w:r>
    </w:p>
    <w:p w14:paraId="661EC30C" w14:textId="77777777" w:rsidR="00385C89" w:rsidRPr="00385C89" w:rsidRDefault="00385C89" w:rsidP="00385C89">
      <w:pPr>
        <w:rPr>
          <w:rFonts w:ascii="TimesNewRomanPSMT" w:hAnsi="TimesNewRomanPSMT" w:cs="TimesNewRomanPSMT"/>
          <w:color w:val="17365D" w:themeColor="text2" w:themeShade="BF"/>
          <w:sz w:val="24"/>
          <w:szCs w:val="24"/>
          <w:lang w:val="en-US"/>
        </w:rPr>
      </w:pPr>
    </w:p>
    <w:p w14:paraId="452D9194"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Use these 2 lines to set working directory as the current directory of the</w:t>
      </w:r>
    </w:p>
    <w:p w14:paraId="0036BC07"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file. Tested on Rstudio @ Windows 10 OS.</w:t>
      </w:r>
    </w:p>
    <w:p w14:paraId="4ED8032D"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this.dir &lt;- dirname(parent.frame(2)$ofile)</w:t>
      </w:r>
    </w:p>
    <w:p w14:paraId="4FFEBCC0"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setwd(this.dir);</w:t>
      </w:r>
    </w:p>
    <w:p w14:paraId="7A9BED16" w14:textId="77777777" w:rsidR="00385C89" w:rsidRPr="00385C89" w:rsidRDefault="00385C89" w:rsidP="00385C89">
      <w:pPr>
        <w:rPr>
          <w:rFonts w:ascii="TimesNewRomanPSMT" w:hAnsi="TimesNewRomanPSMT" w:cs="TimesNewRomanPSMT"/>
          <w:color w:val="17365D" w:themeColor="text2" w:themeShade="BF"/>
          <w:sz w:val="24"/>
          <w:szCs w:val="24"/>
          <w:lang w:val="en-US"/>
        </w:rPr>
      </w:pPr>
    </w:p>
    <w:p w14:paraId="4AE34EF1"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Read data</w:t>
      </w:r>
    </w:p>
    <w:p w14:paraId="0D584766"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lastRenderedPageBreak/>
        <w:t>data &lt;- read.table("data.csv", sep=",",header=TRUE)</w:t>
      </w:r>
    </w:p>
    <w:p w14:paraId="0EB7D159" w14:textId="77777777" w:rsidR="00385C89" w:rsidRPr="00385C89" w:rsidRDefault="00385C89" w:rsidP="00385C89">
      <w:pPr>
        <w:rPr>
          <w:rFonts w:ascii="TimesNewRomanPSMT" w:hAnsi="TimesNewRomanPSMT" w:cs="TimesNewRomanPSMT"/>
          <w:color w:val="17365D" w:themeColor="text2" w:themeShade="BF"/>
          <w:sz w:val="24"/>
          <w:szCs w:val="24"/>
          <w:lang w:val="en-US"/>
        </w:rPr>
      </w:pPr>
    </w:p>
    <w:p w14:paraId="3CE70D23"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Create dataframe with 2 columns instead of 4</w:t>
      </w:r>
    </w:p>
    <w:p w14:paraId="06EFCE56"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df &lt;- data.frame('Plant_Height'=c(data$Plant.Height,data$Plant.Height.1), 'Geo_Position'=c(data$Geo.Position,data$Geo.Position.1))</w:t>
      </w:r>
    </w:p>
    <w:p w14:paraId="38CB6BD2" w14:textId="77777777" w:rsidR="00385C89" w:rsidRPr="00385C89" w:rsidRDefault="00385C89" w:rsidP="00385C89">
      <w:pPr>
        <w:rPr>
          <w:rFonts w:ascii="TimesNewRomanPSMT" w:hAnsi="TimesNewRomanPSMT" w:cs="TimesNewRomanPSMT"/>
          <w:color w:val="17365D" w:themeColor="text2" w:themeShade="BF"/>
          <w:sz w:val="24"/>
          <w:szCs w:val="24"/>
          <w:lang w:val="en-US"/>
        </w:rPr>
      </w:pPr>
    </w:p>
    <w:p w14:paraId="6EF42211"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Subset dataframe, extract height plants where plant is from North</w:t>
      </w:r>
    </w:p>
    <w:p w14:paraId="26CBCAA8"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plantsNorth &lt;- df$Plant_Height[df$Geo_Position==1]</w:t>
      </w:r>
    </w:p>
    <w:p w14:paraId="732A58D5"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Subset dataframe, extract height plants where plant is from South</w:t>
      </w:r>
    </w:p>
    <w:p w14:paraId="3A9EE05C"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plantsSouth &lt;- df$Plant_Height[df$Geo_Position==2]</w:t>
      </w:r>
    </w:p>
    <w:p w14:paraId="7C12025C" w14:textId="77777777" w:rsidR="00385C89" w:rsidRPr="00385C89" w:rsidRDefault="00385C89" w:rsidP="00385C89">
      <w:pPr>
        <w:rPr>
          <w:rFonts w:ascii="TimesNewRomanPSMT" w:hAnsi="TimesNewRomanPSMT" w:cs="TimesNewRomanPSMT"/>
          <w:color w:val="17365D" w:themeColor="text2" w:themeShade="BF"/>
          <w:sz w:val="24"/>
          <w:szCs w:val="24"/>
          <w:lang w:val="en-US"/>
        </w:rPr>
      </w:pPr>
    </w:p>
    <w:p w14:paraId="59F17490"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Create a boxplot that contains both plants from North and plants from South in the same graph</w:t>
      </w:r>
    </w:p>
    <w:p w14:paraId="1F119CF2"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You can set horizontal=FALSE to swap x and y axis</w:t>
      </w:r>
    </w:p>
    <w:p w14:paraId="01BEA139"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xml:space="preserve">boxplot(plantsNorth, plantsSouth, </w:t>
      </w:r>
    </w:p>
    <w:p w14:paraId="093BA8C1"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xml:space="preserve">        col = c("orange","red"),</w:t>
      </w:r>
    </w:p>
    <w:p w14:paraId="50C5AB90"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xml:space="preserve">        names = c("Plants from North", "Plants from South"),</w:t>
      </w:r>
    </w:p>
    <w:p w14:paraId="4A538DAB" w14:textId="77777777" w:rsidR="00385C89" w:rsidRP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xml:space="preserve">        horizontal=TRUE,</w:t>
      </w:r>
    </w:p>
    <w:p w14:paraId="6ACB5134" w14:textId="66F4B57F" w:rsidR="00385C89" w:rsidRDefault="00385C89" w:rsidP="00385C89">
      <w:pPr>
        <w:rPr>
          <w:rFonts w:ascii="TimesNewRomanPSMT" w:hAnsi="TimesNewRomanPSMT" w:cs="TimesNewRomanPSMT"/>
          <w:color w:val="17365D" w:themeColor="text2" w:themeShade="BF"/>
          <w:sz w:val="24"/>
          <w:szCs w:val="24"/>
          <w:lang w:val="en-US"/>
        </w:rPr>
      </w:pPr>
      <w:r w:rsidRPr="00385C89">
        <w:rPr>
          <w:rFonts w:ascii="TimesNewRomanPSMT" w:hAnsi="TimesNewRomanPSMT" w:cs="TimesNewRomanPSMT"/>
          <w:color w:val="17365D" w:themeColor="text2" w:themeShade="BF"/>
          <w:sz w:val="24"/>
          <w:szCs w:val="24"/>
          <w:lang w:val="en-US"/>
        </w:rPr>
        <w:t xml:space="preserve">        main="Boxplots of plant heights separated by geo_position")</w:t>
      </w:r>
    </w:p>
    <w:p w14:paraId="54E3A7C5" w14:textId="3CA81A37" w:rsidR="00385C89" w:rsidRDefault="00385C89" w:rsidP="00385C89">
      <w:pPr>
        <w:rPr>
          <w:rFonts w:ascii="TimesNewRomanPSMT" w:hAnsi="TimesNewRomanPSMT" w:cs="TimesNewRomanPSMT"/>
          <w:color w:val="17365D" w:themeColor="text2" w:themeShade="BF"/>
          <w:sz w:val="24"/>
          <w:szCs w:val="24"/>
          <w:lang w:val="en-US"/>
        </w:rPr>
      </w:pPr>
    </w:p>
    <w:p w14:paraId="18028E2B" w14:textId="3514C776" w:rsidR="00385C89" w:rsidRDefault="00385C89" w:rsidP="00385C89">
      <w:pPr>
        <w:rPr>
          <w:rFonts w:ascii="TimesNewRomanPSMT" w:hAnsi="TimesNewRomanPSMT" w:cs="TimesNewRomanPSMT"/>
          <w:color w:val="17365D" w:themeColor="text2" w:themeShade="BF"/>
          <w:sz w:val="24"/>
          <w:szCs w:val="24"/>
          <w:lang w:val="en-US"/>
        </w:rPr>
      </w:pPr>
    </w:p>
    <w:p w14:paraId="7362B8ED" w14:textId="77777777" w:rsidR="001867E7" w:rsidRPr="00364FF7" w:rsidRDefault="001867E7" w:rsidP="00385C89">
      <w:pPr>
        <w:rPr>
          <w:rFonts w:ascii="TimesNewRomanPSMT" w:hAnsi="TimesNewRomanPSMT" w:cs="TimesNewRomanPSMT"/>
          <w:b/>
          <w:bCs/>
          <w:color w:val="17365D" w:themeColor="text2" w:themeShade="BF"/>
          <w:sz w:val="24"/>
          <w:szCs w:val="24"/>
          <w:lang w:val="en-US"/>
        </w:rPr>
      </w:pPr>
    </w:p>
    <w:p w14:paraId="6E356F8D" w14:textId="77777777" w:rsidR="001867E7" w:rsidRPr="00364FF7" w:rsidRDefault="001867E7" w:rsidP="00385C89">
      <w:pPr>
        <w:rPr>
          <w:rFonts w:ascii="TimesNewRomanPSMT" w:hAnsi="TimesNewRomanPSMT" w:cs="TimesNewRomanPSMT"/>
          <w:b/>
          <w:bCs/>
          <w:color w:val="17365D" w:themeColor="text2" w:themeShade="BF"/>
          <w:sz w:val="24"/>
          <w:szCs w:val="24"/>
          <w:lang w:val="en-US"/>
        </w:rPr>
      </w:pPr>
    </w:p>
    <w:p w14:paraId="4F091CB1" w14:textId="77777777" w:rsidR="001867E7" w:rsidRPr="00364FF7" w:rsidRDefault="001867E7" w:rsidP="00385C89">
      <w:pPr>
        <w:rPr>
          <w:rFonts w:ascii="TimesNewRomanPSMT" w:hAnsi="TimesNewRomanPSMT" w:cs="TimesNewRomanPSMT"/>
          <w:b/>
          <w:bCs/>
          <w:color w:val="17365D" w:themeColor="text2" w:themeShade="BF"/>
          <w:sz w:val="24"/>
          <w:szCs w:val="24"/>
          <w:lang w:val="en-US"/>
        </w:rPr>
      </w:pPr>
    </w:p>
    <w:p w14:paraId="7E0E2041" w14:textId="77777777" w:rsidR="001867E7" w:rsidRPr="00364FF7" w:rsidRDefault="001867E7" w:rsidP="00385C89">
      <w:pPr>
        <w:rPr>
          <w:rFonts w:ascii="TimesNewRomanPSMT" w:hAnsi="TimesNewRomanPSMT" w:cs="TimesNewRomanPSMT"/>
          <w:b/>
          <w:bCs/>
          <w:color w:val="17365D" w:themeColor="text2" w:themeShade="BF"/>
          <w:sz w:val="24"/>
          <w:szCs w:val="24"/>
          <w:lang w:val="en-US"/>
        </w:rPr>
      </w:pPr>
    </w:p>
    <w:p w14:paraId="170EE54D" w14:textId="77777777" w:rsidR="001867E7" w:rsidRPr="00364FF7" w:rsidRDefault="001867E7" w:rsidP="00385C89">
      <w:pPr>
        <w:rPr>
          <w:rFonts w:ascii="TimesNewRomanPSMT" w:hAnsi="TimesNewRomanPSMT" w:cs="TimesNewRomanPSMT"/>
          <w:b/>
          <w:bCs/>
          <w:color w:val="17365D" w:themeColor="text2" w:themeShade="BF"/>
          <w:sz w:val="24"/>
          <w:szCs w:val="24"/>
          <w:lang w:val="en-US"/>
        </w:rPr>
      </w:pPr>
    </w:p>
    <w:p w14:paraId="7934CA69" w14:textId="3A1FD643" w:rsidR="00385C89" w:rsidRDefault="00385C89" w:rsidP="00385C89">
      <w:pPr>
        <w:rPr>
          <w:rFonts w:ascii="TimesNewRomanPSMT" w:hAnsi="TimesNewRomanPSMT" w:cs="TimesNewRomanPSMT"/>
          <w:b/>
          <w:bCs/>
          <w:color w:val="17365D" w:themeColor="text2" w:themeShade="BF"/>
          <w:sz w:val="24"/>
          <w:szCs w:val="24"/>
          <w:lang w:val="el-GR"/>
        </w:rPr>
      </w:pPr>
      <w:r w:rsidRPr="00385C89">
        <w:rPr>
          <w:rFonts w:ascii="TimesNewRomanPSMT" w:hAnsi="TimesNewRomanPSMT" w:cs="TimesNewRomanPSMT"/>
          <w:b/>
          <w:bCs/>
          <w:color w:val="17365D" w:themeColor="text2" w:themeShade="BF"/>
          <w:sz w:val="24"/>
          <w:szCs w:val="24"/>
          <w:lang w:val="el-GR"/>
        </w:rPr>
        <w:lastRenderedPageBreak/>
        <w:t>Ερώτημα 4</w:t>
      </w:r>
    </w:p>
    <w:p w14:paraId="726B9E6E" w14:textId="0064B6F9" w:rsidR="00364FF7" w:rsidRPr="00364FF7" w:rsidRDefault="00364FF7" w:rsidP="00385C89">
      <w:pPr>
        <w:rPr>
          <w:rFonts w:ascii="TimesNewRomanPSMT" w:hAnsi="TimesNewRomanPSMT" w:cs="TimesNewRomanPSMT"/>
          <w:b/>
          <w:bCs/>
          <w:color w:val="17365D" w:themeColor="text2" w:themeShade="BF"/>
          <w:sz w:val="24"/>
          <w:szCs w:val="24"/>
          <w:lang w:val="el-GR"/>
        </w:rPr>
      </w:pPr>
      <w:r>
        <w:rPr>
          <w:rFonts w:ascii="TimesNewRomanPSMT" w:hAnsi="TimesNewRomanPSMT" w:cs="TimesNewRomanPSMT"/>
          <w:b/>
          <w:bCs/>
          <w:color w:val="17365D" w:themeColor="text2" w:themeShade="BF"/>
          <w:sz w:val="24"/>
          <w:szCs w:val="24"/>
          <w:lang w:val="el-GR"/>
        </w:rPr>
        <w:t xml:space="preserve">Στο συγκεκριμένο ερώτημα αντί για την εντολή </w:t>
      </w:r>
      <w:r>
        <w:rPr>
          <w:rFonts w:ascii="TimesNewRomanPSMT" w:hAnsi="TimesNewRomanPSMT" w:cs="TimesNewRomanPSMT"/>
          <w:b/>
          <w:bCs/>
          <w:color w:val="17365D" w:themeColor="text2" w:themeShade="BF"/>
          <w:sz w:val="24"/>
          <w:szCs w:val="24"/>
          <w:lang w:val="en-US"/>
        </w:rPr>
        <w:t>text</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χρησιμοποιήθηκε η εντολή </w:t>
      </w:r>
      <w:r>
        <w:rPr>
          <w:rFonts w:ascii="TimesNewRomanPSMT" w:hAnsi="TimesNewRomanPSMT" w:cs="TimesNewRomanPSMT"/>
          <w:b/>
          <w:bCs/>
          <w:color w:val="17365D" w:themeColor="text2" w:themeShade="BF"/>
          <w:sz w:val="24"/>
          <w:szCs w:val="24"/>
          <w:lang w:val="en-US"/>
        </w:rPr>
        <w:t>legend</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η οποία βάζει την λεζάντα που ζητείται εκτός του </w:t>
      </w:r>
      <w:r>
        <w:rPr>
          <w:rFonts w:ascii="TimesNewRomanPSMT" w:hAnsi="TimesNewRomanPSMT" w:cs="TimesNewRomanPSMT"/>
          <w:b/>
          <w:bCs/>
          <w:color w:val="17365D" w:themeColor="text2" w:themeShade="BF"/>
          <w:sz w:val="24"/>
          <w:szCs w:val="24"/>
          <w:lang w:val="en-US"/>
        </w:rPr>
        <w:t>plot</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για να υπάρχει πιο καθαρή εικόνα. Στο </w:t>
      </w:r>
      <w:r>
        <w:rPr>
          <w:rFonts w:ascii="TimesNewRomanPSMT" w:hAnsi="TimesNewRomanPSMT" w:cs="TimesNewRomanPSMT"/>
          <w:b/>
          <w:bCs/>
          <w:color w:val="17365D" w:themeColor="text2" w:themeShade="BF"/>
          <w:sz w:val="24"/>
          <w:szCs w:val="24"/>
          <w:lang w:val="en-US"/>
        </w:rPr>
        <w:t>legend</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 xml:space="preserve">επεξηγείται ότι στον άξονα Χ </w:t>
      </w:r>
      <w:r w:rsidRPr="00364FF7">
        <w:rPr>
          <w:rFonts w:ascii="TimesNewRomanPSMT" w:hAnsi="TimesNewRomanPSMT" w:cs="TimesNewRomanPSMT"/>
          <w:b/>
          <w:bCs/>
          <w:color w:val="17365D" w:themeColor="text2" w:themeShade="BF"/>
          <w:sz w:val="24"/>
          <w:szCs w:val="24"/>
          <w:lang w:val="el-GR"/>
        </w:rPr>
        <w:t>(</w:t>
      </w:r>
      <w:r>
        <w:rPr>
          <w:rFonts w:ascii="TimesNewRomanPSMT" w:hAnsi="TimesNewRomanPSMT" w:cs="TimesNewRomanPSMT"/>
          <w:b/>
          <w:bCs/>
          <w:color w:val="17365D" w:themeColor="text2" w:themeShade="BF"/>
          <w:sz w:val="24"/>
          <w:szCs w:val="24"/>
          <w:lang w:val="en-US"/>
        </w:rPr>
        <w:t>Plant</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n-US"/>
        </w:rPr>
        <w:t>Geo</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n-US"/>
        </w:rPr>
        <w:t>Position</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το 1.0 σημαίνει ότι το φυτό είναι από την Βόρεια Ελλάδα και το 2.0 σημαίνει ότι το φυτό είναι από την Νότια Ελλάδα.</w:t>
      </w:r>
    </w:p>
    <w:p w14:paraId="57CFB1C8" w14:textId="77777777" w:rsidR="001867E7" w:rsidRDefault="001867E7" w:rsidP="001867E7">
      <w:pPr>
        <w:keepNext/>
      </w:pPr>
      <w:r w:rsidRPr="001867E7">
        <w:rPr>
          <w:rFonts w:ascii="TimesNewRomanPSMT" w:hAnsi="TimesNewRomanPSMT" w:cs="TimesNewRomanPSMT"/>
          <w:noProof/>
          <w:color w:val="17365D" w:themeColor="text2" w:themeShade="BF"/>
          <w:sz w:val="24"/>
          <w:szCs w:val="24"/>
          <w:lang w:val="en-US"/>
        </w:rPr>
        <w:drawing>
          <wp:inline distT="0" distB="0" distL="0" distR="0" wp14:anchorId="392D269A" wp14:editId="50C97D01">
            <wp:extent cx="4671060" cy="62305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7277" cy="6252207"/>
                    </a:xfrm>
                    <a:prstGeom prst="rect">
                      <a:avLst/>
                    </a:prstGeom>
                  </pic:spPr>
                </pic:pic>
              </a:graphicData>
            </a:graphic>
          </wp:inline>
        </w:drawing>
      </w:r>
    </w:p>
    <w:p w14:paraId="588CB50C" w14:textId="14EC0965" w:rsidR="00385C89" w:rsidRPr="001867E7" w:rsidRDefault="001867E7" w:rsidP="001867E7">
      <w:pPr>
        <w:pStyle w:val="Caption"/>
        <w:rPr>
          <w:rFonts w:ascii="TimesNewRomanPSMT" w:hAnsi="TimesNewRomanPSMT" w:cs="TimesNewRomanPSMT"/>
          <w:color w:val="17365D" w:themeColor="text2" w:themeShade="BF"/>
          <w:sz w:val="24"/>
          <w:szCs w:val="24"/>
          <w:lang w:val="el-GR"/>
        </w:rPr>
      </w:pPr>
      <w:r>
        <w:t>Figure</w:t>
      </w:r>
      <w:r w:rsidRPr="001867E7">
        <w:rPr>
          <w:lang w:val="el-GR"/>
        </w:rPr>
        <w:t xml:space="preserve"> </w:t>
      </w:r>
      <w:r>
        <w:fldChar w:fldCharType="begin"/>
      </w:r>
      <w:r w:rsidRPr="001867E7">
        <w:rPr>
          <w:lang w:val="el-GR"/>
        </w:rPr>
        <w:instrText xml:space="preserve"> </w:instrText>
      </w:r>
      <w:r>
        <w:instrText>SEQ</w:instrText>
      </w:r>
      <w:r w:rsidRPr="001867E7">
        <w:rPr>
          <w:lang w:val="el-GR"/>
        </w:rPr>
        <w:instrText xml:space="preserve"> </w:instrText>
      </w:r>
      <w:r>
        <w:instrText>Figure</w:instrText>
      </w:r>
      <w:r w:rsidRPr="001867E7">
        <w:rPr>
          <w:lang w:val="el-GR"/>
        </w:rPr>
        <w:instrText xml:space="preserve"> \* </w:instrText>
      </w:r>
      <w:r>
        <w:instrText>ARABIC</w:instrText>
      </w:r>
      <w:r w:rsidRPr="001867E7">
        <w:rPr>
          <w:lang w:val="el-GR"/>
        </w:rPr>
        <w:instrText xml:space="preserve"> </w:instrText>
      </w:r>
      <w:r>
        <w:fldChar w:fldCharType="separate"/>
      </w:r>
      <w:r w:rsidRPr="001867E7">
        <w:rPr>
          <w:noProof/>
          <w:lang w:val="el-GR"/>
        </w:rPr>
        <w:t>3</w:t>
      </w:r>
      <w:r>
        <w:fldChar w:fldCharType="end"/>
      </w:r>
      <w:r w:rsidRPr="001867E7">
        <w:rPr>
          <w:lang w:val="el-GR"/>
        </w:rPr>
        <w:t xml:space="preserve">- </w:t>
      </w:r>
      <w:r>
        <w:rPr>
          <w:lang w:val="el-GR"/>
        </w:rPr>
        <w:t xml:space="preserve">διάγραμμα </w:t>
      </w:r>
      <w:r>
        <w:rPr>
          <w:lang w:val="en-US"/>
        </w:rPr>
        <w:t>plot</w:t>
      </w:r>
      <w:r w:rsidRPr="001867E7">
        <w:rPr>
          <w:lang w:val="el-GR"/>
        </w:rPr>
        <w:t xml:space="preserve"> </w:t>
      </w:r>
      <w:r>
        <w:rPr>
          <w:lang w:val="el-GR"/>
        </w:rPr>
        <w:t>ύψους φυτών σε συνάρτηση με το γεωγραφικό μέρος</w:t>
      </w:r>
    </w:p>
    <w:p w14:paraId="53B3E2C0" w14:textId="77777777" w:rsidR="00164853" w:rsidRDefault="00164853" w:rsidP="00385C89">
      <w:pPr>
        <w:rPr>
          <w:rFonts w:ascii="TimesNewRomanPSMT" w:hAnsi="TimesNewRomanPSMT" w:cs="TimesNewRomanPSMT"/>
          <w:b/>
          <w:bCs/>
          <w:color w:val="17365D" w:themeColor="text2" w:themeShade="BF"/>
          <w:sz w:val="24"/>
          <w:szCs w:val="24"/>
          <w:lang w:val="el-GR"/>
        </w:rPr>
      </w:pPr>
    </w:p>
    <w:p w14:paraId="4CF53061" w14:textId="30B78B24" w:rsidR="00164853" w:rsidRDefault="001867E7" w:rsidP="00385C89">
      <w:pPr>
        <w:rPr>
          <w:rFonts w:ascii="TimesNewRomanPSMT" w:hAnsi="TimesNewRomanPSMT" w:cs="TimesNewRomanPSMT"/>
          <w:b/>
          <w:bCs/>
          <w:color w:val="17365D" w:themeColor="text2" w:themeShade="BF"/>
          <w:sz w:val="24"/>
          <w:szCs w:val="24"/>
          <w:lang w:val="el-GR"/>
        </w:rPr>
      </w:pPr>
      <w:r>
        <w:rPr>
          <w:rFonts w:ascii="TimesNewRomanPSMT" w:hAnsi="TimesNewRomanPSMT" w:cs="TimesNewRomanPSMT"/>
          <w:b/>
          <w:bCs/>
          <w:color w:val="17365D" w:themeColor="text2" w:themeShade="BF"/>
          <w:sz w:val="24"/>
          <w:szCs w:val="24"/>
          <w:lang w:val="el-GR"/>
        </w:rPr>
        <w:lastRenderedPageBreak/>
        <w:t xml:space="preserve">Κώδικας </w:t>
      </w:r>
      <w:r>
        <w:rPr>
          <w:rFonts w:ascii="TimesNewRomanPSMT" w:hAnsi="TimesNewRomanPSMT" w:cs="TimesNewRomanPSMT"/>
          <w:b/>
          <w:bCs/>
          <w:color w:val="17365D" w:themeColor="text2" w:themeShade="BF"/>
          <w:sz w:val="24"/>
          <w:szCs w:val="24"/>
          <w:lang w:val="en-US"/>
        </w:rPr>
        <w:t>R</w:t>
      </w:r>
      <w:r w:rsidRPr="00364FF7">
        <w:rPr>
          <w:rFonts w:ascii="TimesNewRomanPSMT" w:hAnsi="TimesNewRomanPSMT" w:cs="TimesNewRomanPSMT"/>
          <w:b/>
          <w:bCs/>
          <w:color w:val="17365D" w:themeColor="text2" w:themeShade="BF"/>
          <w:sz w:val="24"/>
          <w:szCs w:val="24"/>
          <w:lang w:val="el-GR"/>
        </w:rPr>
        <w:t xml:space="preserve"> </w:t>
      </w:r>
      <w:r>
        <w:rPr>
          <w:rFonts w:ascii="TimesNewRomanPSMT" w:hAnsi="TimesNewRomanPSMT" w:cs="TimesNewRomanPSMT"/>
          <w:b/>
          <w:bCs/>
          <w:color w:val="17365D" w:themeColor="text2" w:themeShade="BF"/>
          <w:sz w:val="24"/>
          <w:szCs w:val="24"/>
          <w:lang w:val="el-GR"/>
        </w:rPr>
        <w:t>ερωτήματος 4</w:t>
      </w:r>
    </w:p>
    <w:p w14:paraId="399A0289" w14:textId="77777777" w:rsidR="001867E7" w:rsidRPr="00364FF7" w:rsidRDefault="001867E7" w:rsidP="001867E7">
      <w:pPr>
        <w:rPr>
          <w:rFonts w:ascii="TimesNewRomanPSMT" w:hAnsi="TimesNewRomanPSMT" w:cs="TimesNewRomanPSMT"/>
          <w:color w:val="17365D" w:themeColor="text2" w:themeShade="BF"/>
          <w:sz w:val="24"/>
          <w:szCs w:val="24"/>
          <w:lang w:val="el-GR"/>
        </w:rPr>
      </w:pPr>
      <w:r w:rsidRPr="00364FF7">
        <w:rPr>
          <w:rFonts w:ascii="TimesNewRomanPSMT" w:hAnsi="TimesNewRomanPSMT" w:cs="TimesNewRomanPSMT"/>
          <w:color w:val="17365D" w:themeColor="text2" w:themeShade="BF"/>
          <w:sz w:val="24"/>
          <w:szCs w:val="24"/>
          <w:lang w:val="el-GR"/>
        </w:rPr>
        <w:t xml:space="preserve"># </w:t>
      </w:r>
      <w:r w:rsidRPr="001867E7">
        <w:rPr>
          <w:rFonts w:ascii="TimesNewRomanPSMT" w:hAnsi="TimesNewRomanPSMT" w:cs="TimesNewRomanPSMT"/>
          <w:color w:val="17365D" w:themeColor="text2" w:themeShade="BF"/>
          <w:sz w:val="24"/>
          <w:szCs w:val="24"/>
          <w:lang w:val="en-US"/>
        </w:rPr>
        <w:t>Author</w:t>
      </w:r>
      <w:r w:rsidRPr="00364FF7">
        <w:rPr>
          <w:rFonts w:ascii="TimesNewRomanPSMT" w:hAnsi="TimesNewRomanPSMT" w:cs="TimesNewRomanPSMT"/>
          <w:color w:val="17365D" w:themeColor="text2" w:themeShade="BF"/>
          <w:sz w:val="24"/>
          <w:szCs w:val="24"/>
          <w:lang w:val="el-GR"/>
        </w:rPr>
        <w:t xml:space="preserve">: </w:t>
      </w:r>
      <w:r w:rsidRPr="001867E7">
        <w:rPr>
          <w:rFonts w:ascii="TimesNewRomanPSMT" w:hAnsi="TimesNewRomanPSMT" w:cs="TimesNewRomanPSMT"/>
          <w:color w:val="17365D" w:themeColor="text2" w:themeShade="BF"/>
          <w:sz w:val="24"/>
          <w:szCs w:val="24"/>
          <w:lang w:val="en-US"/>
        </w:rPr>
        <w:t>Nikos</w:t>
      </w:r>
      <w:r w:rsidRPr="00364FF7">
        <w:rPr>
          <w:rFonts w:ascii="TimesNewRomanPSMT" w:hAnsi="TimesNewRomanPSMT" w:cs="TimesNewRomanPSMT"/>
          <w:color w:val="17365D" w:themeColor="text2" w:themeShade="BF"/>
          <w:sz w:val="24"/>
          <w:szCs w:val="24"/>
          <w:lang w:val="el-GR"/>
        </w:rPr>
        <w:t xml:space="preserve"> </w:t>
      </w:r>
      <w:r w:rsidRPr="001867E7">
        <w:rPr>
          <w:rFonts w:ascii="TimesNewRomanPSMT" w:hAnsi="TimesNewRomanPSMT" w:cs="TimesNewRomanPSMT"/>
          <w:color w:val="17365D" w:themeColor="text2" w:themeShade="BF"/>
          <w:sz w:val="24"/>
          <w:szCs w:val="24"/>
          <w:lang w:val="en-US"/>
        </w:rPr>
        <w:t>Kougianos</w:t>
      </w:r>
    </w:p>
    <w:p w14:paraId="646007D3"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Date: 18/12/2020</w:t>
      </w:r>
    </w:p>
    <w:p w14:paraId="5319237C" w14:textId="77777777" w:rsidR="001867E7" w:rsidRPr="001867E7" w:rsidRDefault="001867E7" w:rsidP="001867E7">
      <w:pPr>
        <w:rPr>
          <w:rFonts w:ascii="TimesNewRomanPSMT" w:hAnsi="TimesNewRomanPSMT" w:cs="TimesNewRomanPSMT"/>
          <w:color w:val="17365D" w:themeColor="text2" w:themeShade="BF"/>
          <w:sz w:val="24"/>
          <w:szCs w:val="24"/>
          <w:lang w:val="en-US"/>
        </w:rPr>
      </w:pPr>
    </w:p>
    <w:p w14:paraId="0673333A"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Use these 2 lines to set working directory as the current directory of the</w:t>
      </w:r>
    </w:p>
    <w:p w14:paraId="0C80F01F"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file. Tested on Rstudio @ Windows 10 OS.</w:t>
      </w:r>
    </w:p>
    <w:p w14:paraId="498883A4"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this.dir &lt;- dirname(parent.frame(2)$ofile)</w:t>
      </w:r>
    </w:p>
    <w:p w14:paraId="152F1521"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setwd(this.dir);</w:t>
      </w:r>
    </w:p>
    <w:p w14:paraId="4A4A51B4" w14:textId="77777777" w:rsidR="001867E7" w:rsidRPr="001867E7" w:rsidRDefault="001867E7" w:rsidP="001867E7">
      <w:pPr>
        <w:rPr>
          <w:rFonts w:ascii="TimesNewRomanPSMT" w:hAnsi="TimesNewRomanPSMT" w:cs="TimesNewRomanPSMT"/>
          <w:color w:val="17365D" w:themeColor="text2" w:themeShade="BF"/>
          <w:sz w:val="24"/>
          <w:szCs w:val="24"/>
          <w:lang w:val="en-US"/>
        </w:rPr>
      </w:pPr>
    </w:p>
    <w:p w14:paraId="202D4181"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Read data</w:t>
      </w:r>
    </w:p>
    <w:p w14:paraId="0336C6E9"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data &lt;- read.table("data.csv", sep=",",header=TRUE)</w:t>
      </w:r>
    </w:p>
    <w:p w14:paraId="67799256" w14:textId="77777777" w:rsidR="001867E7" w:rsidRPr="001867E7" w:rsidRDefault="001867E7" w:rsidP="001867E7">
      <w:pPr>
        <w:rPr>
          <w:rFonts w:ascii="TimesNewRomanPSMT" w:hAnsi="TimesNewRomanPSMT" w:cs="TimesNewRomanPSMT"/>
          <w:color w:val="17365D" w:themeColor="text2" w:themeShade="BF"/>
          <w:sz w:val="24"/>
          <w:szCs w:val="24"/>
          <w:lang w:val="en-US"/>
        </w:rPr>
      </w:pPr>
    </w:p>
    <w:p w14:paraId="3DEFE834"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Create dataframe with 2 columns instead of 4</w:t>
      </w:r>
    </w:p>
    <w:p w14:paraId="37ABE024"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df &lt;- data.frame('Plant_Height'=c(data$Plant.Height,data$Plant.Height.1), 'Geo_Position'=c(data$Geo.Position,data$Geo.Position.1))</w:t>
      </w:r>
    </w:p>
    <w:p w14:paraId="57C2A955" w14:textId="77777777" w:rsidR="001867E7" w:rsidRPr="001867E7" w:rsidRDefault="001867E7" w:rsidP="001867E7">
      <w:pPr>
        <w:rPr>
          <w:rFonts w:ascii="TimesNewRomanPSMT" w:hAnsi="TimesNewRomanPSMT" w:cs="TimesNewRomanPSMT"/>
          <w:color w:val="17365D" w:themeColor="text2" w:themeShade="BF"/>
          <w:sz w:val="24"/>
          <w:szCs w:val="24"/>
          <w:lang w:val="en-US"/>
        </w:rPr>
      </w:pPr>
    </w:p>
    <w:p w14:paraId="61E6FD11"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Create plot parameters</w:t>
      </w:r>
    </w:p>
    <w:p w14:paraId="7587512F"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geoPosition &lt;- df[,'Geo_Position']</w:t>
      </w:r>
    </w:p>
    <w:p w14:paraId="63427A5F"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plantHeight &lt;- df[,'Plant_Height']</w:t>
      </w:r>
    </w:p>
    <w:p w14:paraId="085D89EC" w14:textId="77777777" w:rsidR="001867E7" w:rsidRPr="001867E7" w:rsidRDefault="001867E7" w:rsidP="001867E7">
      <w:pPr>
        <w:rPr>
          <w:rFonts w:ascii="TimesNewRomanPSMT" w:hAnsi="TimesNewRomanPSMT" w:cs="TimesNewRomanPSMT"/>
          <w:color w:val="17365D" w:themeColor="text2" w:themeShade="BF"/>
          <w:sz w:val="24"/>
          <w:szCs w:val="24"/>
          <w:lang w:val="en-US"/>
        </w:rPr>
      </w:pPr>
    </w:p>
    <w:p w14:paraId="0780DC6F"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Create plot</w:t>
      </w:r>
    </w:p>
    <w:p w14:paraId="75953C8D"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plot(geoPosition, plantHeight,</w:t>
      </w:r>
    </w:p>
    <w:p w14:paraId="7940F032"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xml:space="preserve">     main = "Plot of plant heights separated by geo_position" ,</w:t>
      </w:r>
    </w:p>
    <w:p w14:paraId="4B4B9B7C"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xml:space="preserve">     xlab="Plant Geo Position",</w:t>
      </w:r>
    </w:p>
    <w:p w14:paraId="2E98BE7D"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xml:space="preserve">     ylab="Plant Height"</w:t>
      </w:r>
    </w:p>
    <w:p w14:paraId="34D07E1A"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lastRenderedPageBreak/>
        <w:t xml:space="preserve">     )</w:t>
      </w:r>
    </w:p>
    <w:p w14:paraId="3D828A3B" w14:textId="77777777" w:rsidR="001867E7" w:rsidRPr="001867E7" w:rsidRDefault="001867E7" w:rsidP="001867E7">
      <w:pPr>
        <w:rPr>
          <w:rFonts w:ascii="TimesNewRomanPSMT" w:hAnsi="TimesNewRomanPSMT" w:cs="TimesNewRomanPSMT"/>
          <w:color w:val="17365D" w:themeColor="text2" w:themeShade="BF"/>
          <w:sz w:val="24"/>
          <w:szCs w:val="24"/>
          <w:lang w:val="en-US"/>
        </w:rPr>
      </w:pPr>
    </w:p>
    <w:p w14:paraId="53FDCAA8"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Add extra space for legend</w:t>
      </w:r>
    </w:p>
    <w:p w14:paraId="22B28B69" w14:textId="782E29F6"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par(mar=c(5.1, 4.1, 4.1, 10.1))</w:t>
      </w:r>
    </w:p>
    <w:p w14:paraId="369B04A6"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 Add legend</w:t>
      </w:r>
    </w:p>
    <w:p w14:paraId="740E3569" w14:textId="77777777" w:rsidR="001867E7" w:rsidRPr="001867E7" w:rsidRDefault="001867E7" w:rsidP="001867E7">
      <w:pPr>
        <w:rPr>
          <w:rFonts w:ascii="TimesNewRomanPSMT" w:hAnsi="TimesNewRomanPSMT" w:cs="TimesNewRomanPSMT"/>
          <w:color w:val="17365D" w:themeColor="text2" w:themeShade="BF"/>
          <w:sz w:val="24"/>
          <w:szCs w:val="24"/>
          <w:lang w:val="en-US"/>
        </w:rPr>
      </w:pPr>
      <w:r w:rsidRPr="001867E7">
        <w:rPr>
          <w:rFonts w:ascii="TimesNewRomanPSMT" w:hAnsi="TimesNewRomanPSMT" w:cs="TimesNewRomanPSMT"/>
          <w:color w:val="17365D" w:themeColor="text2" w:themeShade="BF"/>
          <w:sz w:val="24"/>
          <w:szCs w:val="24"/>
          <w:lang w:val="en-US"/>
        </w:rPr>
        <w:t>legend("topright", inset=c(-0.6,0), legend=c("1.0 = North Greece","2.0 = South Greece"), pch=c(1,1), title="Geo Position Legend")</w:t>
      </w:r>
    </w:p>
    <w:p w14:paraId="4445E7D8" w14:textId="77777777" w:rsidR="00164853" w:rsidRPr="001867E7" w:rsidRDefault="00164853" w:rsidP="00385C89">
      <w:pPr>
        <w:rPr>
          <w:rFonts w:ascii="TimesNewRomanPSMT" w:hAnsi="TimesNewRomanPSMT" w:cs="TimesNewRomanPSMT"/>
          <w:b/>
          <w:bCs/>
          <w:color w:val="17365D" w:themeColor="text2" w:themeShade="BF"/>
          <w:sz w:val="24"/>
          <w:szCs w:val="24"/>
          <w:lang w:val="en-US"/>
        </w:rPr>
      </w:pPr>
    </w:p>
    <w:p w14:paraId="01898B14" w14:textId="5C513864" w:rsidR="00385C89" w:rsidRPr="00364FF7" w:rsidRDefault="00385C89" w:rsidP="00385C89">
      <w:pPr>
        <w:rPr>
          <w:rFonts w:ascii="TimesNewRomanPSMT" w:hAnsi="TimesNewRomanPSMT" w:cs="TimesNewRomanPSMT"/>
          <w:b/>
          <w:bCs/>
          <w:color w:val="17365D" w:themeColor="text2" w:themeShade="BF"/>
          <w:sz w:val="24"/>
          <w:szCs w:val="24"/>
          <w:lang w:val="el-GR"/>
        </w:rPr>
      </w:pPr>
      <w:r w:rsidRPr="00385C89">
        <w:rPr>
          <w:rFonts w:ascii="TimesNewRomanPSMT" w:hAnsi="TimesNewRomanPSMT" w:cs="TimesNewRomanPSMT"/>
          <w:b/>
          <w:bCs/>
          <w:color w:val="17365D" w:themeColor="text2" w:themeShade="BF"/>
          <w:sz w:val="24"/>
          <w:szCs w:val="24"/>
          <w:lang w:val="el-GR"/>
        </w:rPr>
        <w:t xml:space="preserve">Ερώτημα </w:t>
      </w:r>
      <w:r>
        <w:rPr>
          <w:rFonts w:ascii="TimesNewRomanPSMT" w:hAnsi="TimesNewRomanPSMT" w:cs="TimesNewRomanPSMT"/>
          <w:b/>
          <w:bCs/>
          <w:color w:val="17365D" w:themeColor="text2" w:themeShade="BF"/>
          <w:sz w:val="24"/>
          <w:szCs w:val="24"/>
          <w:lang w:val="el-GR"/>
        </w:rPr>
        <w:t>5</w:t>
      </w:r>
    </w:p>
    <w:p w14:paraId="109258E6" w14:textId="2C41F925" w:rsidR="00285357" w:rsidRDefault="00285357" w:rsidP="00385C89">
      <w:pPr>
        <w:rPr>
          <w:rFonts w:ascii="TimesNewRomanPSMT" w:hAnsi="TimesNewRomanPSMT" w:cs="TimesNewRomanPSMT"/>
          <w:color w:val="17365D" w:themeColor="text2" w:themeShade="BF"/>
          <w:sz w:val="24"/>
          <w:szCs w:val="24"/>
          <w:lang w:val="el-GR"/>
        </w:rPr>
      </w:pPr>
      <w:r>
        <w:rPr>
          <w:rFonts w:ascii="TimesNewRomanPSMT" w:hAnsi="TimesNewRomanPSMT" w:cs="TimesNewRomanPSMT"/>
          <w:color w:val="17365D" w:themeColor="text2" w:themeShade="BF"/>
          <w:sz w:val="24"/>
          <w:szCs w:val="24"/>
          <w:lang w:val="el-GR"/>
        </w:rPr>
        <w:t>Διάμεσος ύψους φυτών βόρειας περιοχής = 2.89</w:t>
      </w:r>
    </w:p>
    <w:p w14:paraId="639FF948" w14:textId="1ECA3EF3" w:rsidR="00285357" w:rsidRPr="00364FF7" w:rsidRDefault="00285357" w:rsidP="00285357">
      <w:pPr>
        <w:rPr>
          <w:rFonts w:ascii="TimesNewRomanPSMT" w:hAnsi="TimesNewRomanPSMT" w:cs="TimesNewRomanPSMT"/>
          <w:color w:val="17365D" w:themeColor="text2" w:themeShade="BF"/>
          <w:sz w:val="24"/>
          <w:szCs w:val="24"/>
          <w:lang w:val="el-GR"/>
        </w:rPr>
      </w:pPr>
      <w:r>
        <w:rPr>
          <w:rFonts w:ascii="TimesNewRomanPSMT" w:hAnsi="TimesNewRomanPSMT" w:cs="TimesNewRomanPSMT"/>
          <w:color w:val="17365D" w:themeColor="text2" w:themeShade="BF"/>
          <w:sz w:val="24"/>
          <w:szCs w:val="24"/>
          <w:lang w:val="el-GR"/>
        </w:rPr>
        <w:t>Διάμεσος ύψους φυτών νότιας περιοχής = 2.15</w:t>
      </w:r>
    </w:p>
    <w:p w14:paraId="5815E0DB" w14:textId="3AC38B51" w:rsidR="00385C89" w:rsidRPr="00285357" w:rsidRDefault="00285357" w:rsidP="00385C89">
      <w:pPr>
        <w:rPr>
          <w:rFonts w:ascii="TimesNewRomanPSMT" w:hAnsi="TimesNewRomanPSMT" w:cs="TimesNewRomanPSMT"/>
          <w:b/>
          <w:bCs/>
          <w:color w:val="17365D" w:themeColor="text2" w:themeShade="BF"/>
          <w:sz w:val="24"/>
          <w:szCs w:val="24"/>
          <w:lang w:val="el-GR"/>
        </w:rPr>
      </w:pPr>
      <w:r w:rsidRPr="00285357">
        <w:rPr>
          <w:rFonts w:ascii="TimesNewRomanPSMT" w:hAnsi="TimesNewRomanPSMT" w:cs="TimesNewRomanPSMT"/>
          <w:b/>
          <w:bCs/>
          <w:color w:val="17365D" w:themeColor="text2" w:themeShade="BF"/>
          <w:sz w:val="24"/>
          <w:szCs w:val="24"/>
          <w:lang w:val="el-GR"/>
        </w:rPr>
        <w:t xml:space="preserve">Κώδικας </w:t>
      </w:r>
      <w:r w:rsidRPr="00285357">
        <w:rPr>
          <w:rFonts w:ascii="TimesNewRomanPSMT" w:hAnsi="TimesNewRomanPSMT" w:cs="TimesNewRomanPSMT"/>
          <w:b/>
          <w:bCs/>
          <w:color w:val="17365D" w:themeColor="text2" w:themeShade="BF"/>
          <w:sz w:val="24"/>
          <w:szCs w:val="24"/>
          <w:lang w:val="en-US"/>
        </w:rPr>
        <w:t>R</w:t>
      </w:r>
      <w:r w:rsidRPr="00364FF7">
        <w:rPr>
          <w:rFonts w:ascii="TimesNewRomanPSMT" w:hAnsi="TimesNewRomanPSMT" w:cs="TimesNewRomanPSMT"/>
          <w:b/>
          <w:bCs/>
          <w:color w:val="17365D" w:themeColor="text2" w:themeShade="BF"/>
          <w:sz w:val="24"/>
          <w:szCs w:val="24"/>
          <w:lang w:val="el-GR"/>
        </w:rPr>
        <w:t xml:space="preserve"> </w:t>
      </w:r>
      <w:r w:rsidRPr="00285357">
        <w:rPr>
          <w:rFonts w:ascii="TimesNewRomanPSMT" w:hAnsi="TimesNewRomanPSMT" w:cs="TimesNewRomanPSMT"/>
          <w:b/>
          <w:bCs/>
          <w:color w:val="17365D" w:themeColor="text2" w:themeShade="BF"/>
          <w:sz w:val="24"/>
          <w:szCs w:val="24"/>
          <w:lang w:val="el-GR"/>
        </w:rPr>
        <w:t>ερωτήματος 5:</w:t>
      </w:r>
    </w:p>
    <w:p w14:paraId="5CBE1A27" w14:textId="77777777" w:rsidR="00285357" w:rsidRPr="00364FF7" w:rsidRDefault="00285357" w:rsidP="00285357">
      <w:pPr>
        <w:rPr>
          <w:rFonts w:ascii="TimesNewRomanPSMT" w:hAnsi="TimesNewRomanPSMT" w:cs="TimesNewRomanPSMT"/>
          <w:color w:val="17365D" w:themeColor="text2" w:themeShade="BF"/>
          <w:sz w:val="24"/>
          <w:szCs w:val="24"/>
          <w:lang w:val="el-GR"/>
        </w:rPr>
      </w:pPr>
      <w:r w:rsidRPr="00364FF7">
        <w:rPr>
          <w:rFonts w:ascii="TimesNewRomanPSMT" w:hAnsi="TimesNewRomanPSMT" w:cs="TimesNewRomanPSMT"/>
          <w:color w:val="17365D" w:themeColor="text2" w:themeShade="BF"/>
          <w:sz w:val="24"/>
          <w:szCs w:val="24"/>
          <w:lang w:val="el-GR"/>
        </w:rPr>
        <w:t xml:space="preserve"># </w:t>
      </w:r>
      <w:r w:rsidRPr="00285357">
        <w:rPr>
          <w:rFonts w:ascii="TimesNewRomanPSMT" w:hAnsi="TimesNewRomanPSMT" w:cs="TimesNewRomanPSMT"/>
          <w:color w:val="17365D" w:themeColor="text2" w:themeShade="BF"/>
          <w:sz w:val="24"/>
          <w:szCs w:val="24"/>
          <w:lang w:val="en-US"/>
        </w:rPr>
        <w:t>Author</w:t>
      </w:r>
      <w:r w:rsidRPr="00364FF7">
        <w:rPr>
          <w:rFonts w:ascii="TimesNewRomanPSMT" w:hAnsi="TimesNewRomanPSMT" w:cs="TimesNewRomanPSMT"/>
          <w:color w:val="17365D" w:themeColor="text2" w:themeShade="BF"/>
          <w:sz w:val="24"/>
          <w:szCs w:val="24"/>
          <w:lang w:val="el-GR"/>
        </w:rPr>
        <w:t xml:space="preserve">: </w:t>
      </w:r>
      <w:r w:rsidRPr="00285357">
        <w:rPr>
          <w:rFonts w:ascii="TimesNewRomanPSMT" w:hAnsi="TimesNewRomanPSMT" w:cs="TimesNewRomanPSMT"/>
          <w:color w:val="17365D" w:themeColor="text2" w:themeShade="BF"/>
          <w:sz w:val="24"/>
          <w:szCs w:val="24"/>
          <w:lang w:val="en-US"/>
        </w:rPr>
        <w:t>Nikos</w:t>
      </w:r>
      <w:r w:rsidRPr="00364FF7">
        <w:rPr>
          <w:rFonts w:ascii="TimesNewRomanPSMT" w:hAnsi="TimesNewRomanPSMT" w:cs="TimesNewRomanPSMT"/>
          <w:color w:val="17365D" w:themeColor="text2" w:themeShade="BF"/>
          <w:sz w:val="24"/>
          <w:szCs w:val="24"/>
          <w:lang w:val="el-GR"/>
        </w:rPr>
        <w:t xml:space="preserve"> </w:t>
      </w:r>
      <w:r w:rsidRPr="00285357">
        <w:rPr>
          <w:rFonts w:ascii="TimesNewRomanPSMT" w:hAnsi="TimesNewRomanPSMT" w:cs="TimesNewRomanPSMT"/>
          <w:color w:val="17365D" w:themeColor="text2" w:themeShade="BF"/>
          <w:sz w:val="24"/>
          <w:szCs w:val="24"/>
          <w:lang w:val="en-US"/>
        </w:rPr>
        <w:t>Kougianos</w:t>
      </w:r>
    </w:p>
    <w:p w14:paraId="03FE340C"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Date: 18/12/2020</w:t>
      </w:r>
    </w:p>
    <w:p w14:paraId="4A1F56B9" w14:textId="77777777" w:rsidR="00285357" w:rsidRPr="00285357" w:rsidRDefault="00285357" w:rsidP="00285357">
      <w:pPr>
        <w:rPr>
          <w:rFonts w:ascii="TimesNewRomanPSMT" w:hAnsi="TimesNewRomanPSMT" w:cs="TimesNewRomanPSMT"/>
          <w:color w:val="17365D" w:themeColor="text2" w:themeShade="BF"/>
          <w:sz w:val="24"/>
          <w:szCs w:val="24"/>
          <w:lang w:val="en-US"/>
        </w:rPr>
      </w:pPr>
    </w:p>
    <w:p w14:paraId="2F4ED10C"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Use these 2 lines to set working directory as the current directory of the</w:t>
      </w:r>
    </w:p>
    <w:p w14:paraId="7DB68B07"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file. Tested on Rstudio @ Windows 10 OS.</w:t>
      </w:r>
    </w:p>
    <w:p w14:paraId="5F008B4B"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this.dir &lt;- dirname(parent.frame(2)$ofile)</w:t>
      </w:r>
    </w:p>
    <w:p w14:paraId="32ECB0E9"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setwd(this.dir);</w:t>
      </w:r>
    </w:p>
    <w:p w14:paraId="3D4BAD5E" w14:textId="77777777" w:rsidR="00285357" w:rsidRPr="00285357" w:rsidRDefault="00285357" w:rsidP="00285357">
      <w:pPr>
        <w:rPr>
          <w:rFonts w:ascii="TimesNewRomanPSMT" w:hAnsi="TimesNewRomanPSMT" w:cs="TimesNewRomanPSMT"/>
          <w:color w:val="17365D" w:themeColor="text2" w:themeShade="BF"/>
          <w:sz w:val="24"/>
          <w:szCs w:val="24"/>
          <w:lang w:val="en-US"/>
        </w:rPr>
      </w:pPr>
    </w:p>
    <w:p w14:paraId="1B46B702"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Read data</w:t>
      </w:r>
    </w:p>
    <w:p w14:paraId="02E782A0"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data &lt;- read.table("data.csv", sep=",",header=TRUE)</w:t>
      </w:r>
    </w:p>
    <w:p w14:paraId="068ADEC3" w14:textId="77777777" w:rsidR="00285357" w:rsidRPr="00285357" w:rsidRDefault="00285357" w:rsidP="00285357">
      <w:pPr>
        <w:rPr>
          <w:rFonts w:ascii="TimesNewRomanPSMT" w:hAnsi="TimesNewRomanPSMT" w:cs="TimesNewRomanPSMT"/>
          <w:color w:val="17365D" w:themeColor="text2" w:themeShade="BF"/>
          <w:sz w:val="24"/>
          <w:szCs w:val="24"/>
          <w:lang w:val="en-US"/>
        </w:rPr>
      </w:pPr>
    </w:p>
    <w:p w14:paraId="18909FE2"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Create dataframe with 2 columns instead of 4</w:t>
      </w:r>
    </w:p>
    <w:p w14:paraId="7F525EAE"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df &lt;- data.frame('Plant_Height'=c(data$Plant.Height,data$Plant.Height.1), 'Geo_Position'=c(data$Geo.Position,data$Geo.Position.1))</w:t>
      </w:r>
    </w:p>
    <w:p w14:paraId="16073602" w14:textId="77777777" w:rsidR="00285357" w:rsidRPr="00285357" w:rsidRDefault="00285357" w:rsidP="00285357">
      <w:pPr>
        <w:rPr>
          <w:rFonts w:ascii="TimesNewRomanPSMT" w:hAnsi="TimesNewRomanPSMT" w:cs="TimesNewRomanPSMT"/>
          <w:color w:val="17365D" w:themeColor="text2" w:themeShade="BF"/>
          <w:sz w:val="24"/>
          <w:szCs w:val="24"/>
          <w:lang w:val="en-US"/>
        </w:rPr>
      </w:pPr>
    </w:p>
    <w:p w14:paraId="2DAF9F1A"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Subset dataframe, extract height plants where plant is from North</w:t>
      </w:r>
    </w:p>
    <w:p w14:paraId="45778103"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plantsNorth &lt;- df$Plant_Height[df$Geo_Position==1]</w:t>
      </w:r>
    </w:p>
    <w:p w14:paraId="149D1E65"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Subset dataframe, extract height plants where plant is from South</w:t>
      </w:r>
    </w:p>
    <w:p w14:paraId="6AA3B50C"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plantsSouth &lt;- df$Plant_Height[df$Geo_Position==2]</w:t>
      </w:r>
    </w:p>
    <w:p w14:paraId="25657B95" w14:textId="77777777" w:rsidR="00285357" w:rsidRPr="00285357" w:rsidRDefault="00285357" w:rsidP="00285357">
      <w:pPr>
        <w:rPr>
          <w:rFonts w:ascii="TimesNewRomanPSMT" w:hAnsi="TimesNewRomanPSMT" w:cs="TimesNewRomanPSMT"/>
          <w:color w:val="17365D" w:themeColor="text2" w:themeShade="BF"/>
          <w:sz w:val="24"/>
          <w:szCs w:val="24"/>
          <w:lang w:val="en-US"/>
        </w:rPr>
      </w:pPr>
    </w:p>
    <w:p w14:paraId="4142BE06"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Calculate median of heights of North plants</w:t>
      </w:r>
    </w:p>
    <w:p w14:paraId="3880BD2E"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medianNorth &lt;- median(plantsNorth)</w:t>
      </w:r>
    </w:p>
    <w:p w14:paraId="3DE64EC0" w14:textId="77777777" w:rsidR="00285357" w:rsidRPr="00285357" w:rsidRDefault="00285357" w:rsidP="00285357">
      <w:pPr>
        <w:rPr>
          <w:rFonts w:ascii="TimesNewRomanPSMT" w:hAnsi="TimesNewRomanPSMT" w:cs="TimesNewRomanPSMT"/>
          <w:color w:val="17365D" w:themeColor="text2" w:themeShade="BF"/>
          <w:sz w:val="24"/>
          <w:szCs w:val="24"/>
          <w:lang w:val="en-US"/>
        </w:rPr>
      </w:pPr>
    </w:p>
    <w:p w14:paraId="4767E8B4" w14:textId="77777777" w:rsidR="00285357" w:rsidRPr="00285357" w:rsidRDefault="00285357" w:rsidP="00285357">
      <w:pPr>
        <w:rPr>
          <w:rFonts w:ascii="TimesNewRomanPSMT" w:hAnsi="TimesNewRomanPSMT" w:cs="TimesNewRomanPSMT"/>
          <w:color w:val="17365D" w:themeColor="text2" w:themeShade="BF"/>
          <w:sz w:val="24"/>
          <w:szCs w:val="24"/>
          <w:lang w:val="en-US"/>
        </w:rPr>
      </w:pPr>
      <w:r w:rsidRPr="00285357">
        <w:rPr>
          <w:rFonts w:ascii="TimesNewRomanPSMT" w:hAnsi="TimesNewRomanPSMT" w:cs="TimesNewRomanPSMT"/>
          <w:color w:val="17365D" w:themeColor="text2" w:themeShade="BF"/>
          <w:sz w:val="24"/>
          <w:szCs w:val="24"/>
          <w:lang w:val="en-US"/>
        </w:rPr>
        <w:t># Calculate median of heights of South plants</w:t>
      </w:r>
    </w:p>
    <w:p w14:paraId="7AC487E0" w14:textId="785709C5" w:rsidR="00285357" w:rsidRPr="00285357" w:rsidRDefault="00285357" w:rsidP="00285357">
      <w:pPr>
        <w:rPr>
          <w:rFonts w:ascii="TimesNewRomanPSMT" w:hAnsi="TimesNewRomanPSMT" w:cs="TimesNewRomanPSMT"/>
          <w:color w:val="17365D" w:themeColor="text2" w:themeShade="BF"/>
          <w:sz w:val="24"/>
          <w:szCs w:val="24"/>
          <w:lang w:val="el-GR"/>
        </w:rPr>
      </w:pPr>
      <w:r w:rsidRPr="00285357">
        <w:rPr>
          <w:rFonts w:ascii="TimesNewRomanPSMT" w:hAnsi="TimesNewRomanPSMT" w:cs="TimesNewRomanPSMT"/>
          <w:color w:val="17365D" w:themeColor="text2" w:themeShade="BF"/>
          <w:sz w:val="24"/>
          <w:szCs w:val="24"/>
          <w:lang w:val="el-GR"/>
        </w:rPr>
        <w:t>medianSouth &lt;- median(plantsSouth)</w:t>
      </w:r>
    </w:p>
    <w:p w14:paraId="129579A1" w14:textId="77777777" w:rsidR="00385C89" w:rsidRPr="00285357" w:rsidRDefault="00385C89" w:rsidP="00385C89">
      <w:pPr>
        <w:rPr>
          <w:rFonts w:ascii="TimesNewRomanPSMT" w:hAnsi="TimesNewRomanPSMT" w:cs="TimesNewRomanPSMT"/>
          <w:color w:val="17365D" w:themeColor="text2" w:themeShade="BF"/>
          <w:sz w:val="24"/>
          <w:szCs w:val="24"/>
          <w:lang w:val="el-GR"/>
        </w:rPr>
      </w:pPr>
    </w:p>
    <w:sectPr w:rsidR="00385C89" w:rsidRPr="00285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F0050"/>
    <w:multiLevelType w:val="hybridMultilevel"/>
    <w:tmpl w:val="0C14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95378"/>
    <w:multiLevelType w:val="hybridMultilevel"/>
    <w:tmpl w:val="6C580BB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51B67230"/>
    <w:multiLevelType w:val="hybridMultilevel"/>
    <w:tmpl w:val="BB122A5C"/>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7B815108"/>
    <w:multiLevelType w:val="hybridMultilevel"/>
    <w:tmpl w:val="EB56DE18"/>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E72"/>
    <w:rsid w:val="00152BAA"/>
    <w:rsid w:val="00164853"/>
    <w:rsid w:val="001867E7"/>
    <w:rsid w:val="002038E9"/>
    <w:rsid w:val="00215656"/>
    <w:rsid w:val="00285357"/>
    <w:rsid w:val="00364FF7"/>
    <w:rsid w:val="00385C89"/>
    <w:rsid w:val="004630D4"/>
    <w:rsid w:val="00547E72"/>
    <w:rsid w:val="0061065F"/>
    <w:rsid w:val="00902569"/>
    <w:rsid w:val="0092062C"/>
    <w:rsid w:val="00AD1E84"/>
    <w:rsid w:val="00DB0404"/>
    <w:rsid w:val="00F6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35DC"/>
  <w15:docId w15:val="{95D69D04-D5F2-4802-9270-441B8042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72"/>
    <w:rPr>
      <w:rFonts w:ascii="Tahoma" w:hAnsi="Tahoma" w:cs="Tahoma"/>
      <w:sz w:val="16"/>
      <w:szCs w:val="16"/>
      <w:lang w:val="en-GB"/>
    </w:rPr>
  </w:style>
  <w:style w:type="paragraph" w:styleId="ListParagraph">
    <w:name w:val="List Paragraph"/>
    <w:basedOn w:val="Normal"/>
    <w:uiPriority w:val="34"/>
    <w:qFormat/>
    <w:rsid w:val="00547E72"/>
    <w:pPr>
      <w:ind w:left="720"/>
      <w:contextualSpacing/>
    </w:pPr>
  </w:style>
  <w:style w:type="paragraph" w:styleId="Caption">
    <w:name w:val="caption"/>
    <w:basedOn w:val="Normal"/>
    <w:next w:val="Normal"/>
    <w:uiPriority w:val="35"/>
    <w:unhideWhenUsed/>
    <w:qFormat/>
    <w:rsid w:val="00F62B0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334002">
      <w:bodyDiv w:val="1"/>
      <w:marLeft w:val="0"/>
      <w:marRight w:val="0"/>
      <w:marTop w:val="0"/>
      <w:marBottom w:val="0"/>
      <w:divBdr>
        <w:top w:val="none" w:sz="0" w:space="0" w:color="auto"/>
        <w:left w:val="none" w:sz="0" w:space="0" w:color="auto"/>
        <w:bottom w:val="none" w:sz="0" w:space="0" w:color="auto"/>
        <w:right w:val="none" w:sz="0" w:space="0" w:color="auto"/>
      </w:divBdr>
    </w:div>
    <w:div w:id="1547915931">
      <w:bodyDiv w:val="1"/>
      <w:marLeft w:val="0"/>
      <w:marRight w:val="0"/>
      <w:marTop w:val="0"/>
      <w:marBottom w:val="0"/>
      <w:divBdr>
        <w:top w:val="none" w:sz="0" w:space="0" w:color="auto"/>
        <w:left w:val="none" w:sz="0" w:space="0" w:color="auto"/>
        <w:bottom w:val="none" w:sz="0" w:space="0" w:color="auto"/>
        <w:right w:val="none" w:sz="0" w:space="0" w:color="auto"/>
      </w:divBdr>
    </w:div>
    <w:div w:id="198203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133D1-55AD-4BCD-95B7-8DEC123D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1195</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Χουντάσης Σπυρίδων</dc:creator>
  <cp:lastModifiedBy>Nikos Kougianos</cp:lastModifiedBy>
  <cp:revision>8</cp:revision>
  <dcterms:created xsi:type="dcterms:W3CDTF">2020-12-02T13:56:00Z</dcterms:created>
  <dcterms:modified xsi:type="dcterms:W3CDTF">2020-12-18T19:00:00Z</dcterms:modified>
</cp:coreProperties>
</file>