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1E" w:rsidRPr="004A341E" w:rsidRDefault="00712D53" w:rsidP="004A341E">
      <w:pPr>
        <w:jc w:val="center"/>
        <w:rPr>
          <w:rFonts w:ascii="Times New Roman" w:hAnsi="Times New Roman" w:cs="Times New Roman"/>
          <w:b/>
          <w:sz w:val="32"/>
        </w:rPr>
      </w:pPr>
      <w:r w:rsidRPr="004A341E">
        <w:rPr>
          <w:rFonts w:ascii="Times New Roman" w:hAnsi="Times New Roman" w:cs="Times New Roman"/>
          <w:b/>
          <w:sz w:val="32"/>
        </w:rPr>
        <w:t>BANTU FUND E-PORTAL SYSTEM BLOG</w:t>
      </w:r>
    </w:p>
    <w:p w:rsidR="004A341E" w:rsidRDefault="004A341E" w:rsidP="004A341E">
      <w:pPr>
        <w:jc w:val="center"/>
        <w:rPr>
          <w:rFonts w:ascii="Times New Roman" w:hAnsi="Times New Roman" w:cs="Times New Roman"/>
          <w:sz w:val="32"/>
        </w:rPr>
      </w:pPr>
      <w:r w:rsidRPr="006C781D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6ED3DDA" wp14:editId="766AA112">
            <wp:simplePos x="0" y="0"/>
            <wp:positionH relativeFrom="column">
              <wp:posOffset>1543508</wp:posOffset>
            </wp:positionH>
            <wp:positionV relativeFrom="paragraph">
              <wp:posOffset>105004</wp:posOffset>
            </wp:positionV>
            <wp:extent cx="2609850" cy="1499870"/>
            <wp:effectExtent l="0" t="0" r="0" b="5080"/>
            <wp:wrapSquare wrapText="bothSides"/>
            <wp:docPr id="1" name="Picture 14" descr="bantu Fund logo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ntu Fund logo curr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41E" w:rsidRPr="004A341E" w:rsidRDefault="004A341E" w:rsidP="004A341E">
      <w:pPr>
        <w:jc w:val="center"/>
        <w:rPr>
          <w:rFonts w:ascii="Times New Roman" w:hAnsi="Times New Roman" w:cs="Times New Roman"/>
          <w:sz w:val="32"/>
        </w:rPr>
      </w:pPr>
    </w:p>
    <w:p w:rsidR="004A341E" w:rsidRDefault="004A341E" w:rsidP="004A34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341E" w:rsidRDefault="004A341E" w:rsidP="004A34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341E" w:rsidRDefault="004A341E" w:rsidP="004A34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341E" w:rsidRDefault="004A341E" w:rsidP="004A34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341E" w:rsidRPr="004A341E" w:rsidRDefault="004A341E" w:rsidP="004A34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341E" w:rsidRPr="004A341E" w:rsidRDefault="004A341E" w:rsidP="004A341E">
      <w:pPr>
        <w:spacing w:after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34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341E">
        <w:rPr>
          <w:rFonts w:ascii="Times New Roman" w:hAnsi="Times New Roman" w:cs="Times New Roman"/>
          <w:color w:val="000000" w:themeColor="text1"/>
          <w:sz w:val="28"/>
          <w:szCs w:val="28"/>
        </w:rPr>
        <w:t>BSE 17-35</w:t>
      </w:r>
    </w:p>
    <w:p w:rsidR="004A341E" w:rsidRPr="004A341E" w:rsidRDefault="004A341E" w:rsidP="004A341E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341E">
        <w:rPr>
          <w:rFonts w:ascii="Times New Roman" w:hAnsi="Times New Roman" w:cs="Times New Roman"/>
          <w:b/>
          <w:sz w:val="28"/>
          <w:szCs w:val="28"/>
        </w:rPr>
        <w:t>Link:</w:t>
      </w:r>
      <w:r w:rsidRPr="004A341E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www.bantufund.wordpress.com/</w:t>
      </w:r>
    </w:p>
    <w:p w:rsidR="004A341E" w:rsidRPr="004A341E" w:rsidRDefault="004A341E" w:rsidP="004A341E">
      <w:pPr>
        <w:spacing w:after="2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34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NAMES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482"/>
        <w:gridCol w:w="4123"/>
        <w:gridCol w:w="2430"/>
        <w:gridCol w:w="2339"/>
      </w:tblGrid>
      <w:tr w:rsidR="004A341E" w:rsidRPr="006C781D" w:rsidTr="0072695F">
        <w:trPr>
          <w:trHeight w:val="369"/>
        </w:trPr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4123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Names</w:t>
            </w:r>
          </w:p>
        </w:tc>
        <w:tc>
          <w:tcPr>
            <w:tcW w:w="2430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Registration Number</w:t>
            </w:r>
          </w:p>
        </w:tc>
        <w:tc>
          <w:tcPr>
            <w:tcW w:w="2339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Signature</w:t>
            </w:r>
          </w:p>
        </w:tc>
      </w:tr>
      <w:tr w:rsidR="004A341E" w:rsidRPr="006C781D" w:rsidTr="0072695F">
        <w:trPr>
          <w:trHeight w:val="369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23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KALUUMA HILLARY</w:t>
            </w:r>
          </w:p>
        </w:tc>
        <w:tc>
          <w:tcPr>
            <w:tcW w:w="2430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13/U/5788/EVE</w:t>
            </w:r>
          </w:p>
        </w:tc>
        <w:tc>
          <w:tcPr>
            <w:tcW w:w="2339" w:type="dxa"/>
            <w:tcBorders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A341E" w:rsidRPr="006C781D" w:rsidTr="0072695F">
        <w:trPr>
          <w:trHeight w:val="274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123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KABOHA JEAN MARK KAIRUMBA</w:t>
            </w:r>
          </w:p>
        </w:tc>
        <w:tc>
          <w:tcPr>
            <w:tcW w:w="2430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13/U/5545/EVE</w:t>
            </w:r>
          </w:p>
        </w:tc>
        <w:tc>
          <w:tcPr>
            <w:tcW w:w="2339" w:type="dxa"/>
            <w:tcBorders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A341E" w:rsidRPr="006C781D" w:rsidTr="0072695F">
        <w:trPr>
          <w:trHeight w:val="387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123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MWESIGWA DAVID KENETH</w:t>
            </w:r>
          </w:p>
        </w:tc>
        <w:tc>
          <w:tcPr>
            <w:tcW w:w="2430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13/U/9267/EVE</w:t>
            </w:r>
          </w:p>
        </w:tc>
        <w:tc>
          <w:tcPr>
            <w:tcW w:w="2339" w:type="dxa"/>
            <w:tcBorders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A341E" w:rsidRPr="006C781D" w:rsidTr="0072695F">
        <w:trPr>
          <w:trHeight w:val="369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123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OKUJA ALLAN JOSHUA</w:t>
            </w:r>
          </w:p>
        </w:tc>
        <w:tc>
          <w:tcPr>
            <w:tcW w:w="2430" w:type="dxa"/>
            <w:tcBorders>
              <w:bottom w:val="single" w:sz="2" w:space="0" w:color="000001"/>
              <w:right w:val="single" w:sz="2" w:space="0" w:color="000001"/>
            </w:tcBorders>
          </w:tcPr>
          <w:p w:rsidR="004A341E" w:rsidRPr="006C781D" w:rsidRDefault="004A341E" w:rsidP="0072695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C781D">
              <w:rPr>
                <w:rFonts w:ascii="Times New Roman" w:hAnsi="Times New Roman" w:cs="Times New Roman"/>
                <w:color w:val="000000" w:themeColor="text1"/>
              </w:rPr>
              <w:t>13/U/13047/EVE</w:t>
            </w:r>
          </w:p>
        </w:tc>
        <w:tc>
          <w:tcPr>
            <w:tcW w:w="2339" w:type="dxa"/>
            <w:tcBorders>
              <w:bottom w:val="single" w:sz="2" w:space="0" w:color="000001"/>
              <w:right w:val="single" w:sz="2" w:space="0" w:color="000001"/>
            </w:tcBorders>
            <w:vAlign w:val="bottom"/>
          </w:tcPr>
          <w:p w:rsidR="004A341E" w:rsidRPr="006C781D" w:rsidRDefault="004A341E" w:rsidP="0072695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3875C2" w:rsidRPr="004A341E" w:rsidRDefault="003875C2" w:rsidP="004A341E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GoBack"/>
      <w:bookmarkEnd w:id="0"/>
    </w:p>
    <w:sectPr w:rsidR="003875C2" w:rsidRPr="004A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53"/>
    <w:rsid w:val="003875C2"/>
    <w:rsid w:val="004A341E"/>
    <w:rsid w:val="00712D53"/>
    <w:rsid w:val="00D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D33"/>
  <w15:chartTrackingRefBased/>
  <w15:docId w15:val="{2865DE14-5ED1-48CD-AC5A-9651DF43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A341E"/>
    <w:pPr>
      <w:suppressAutoHyphens/>
      <w:spacing w:after="140" w:line="288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4A341E"/>
    <w:rPr>
      <w:rFonts w:ascii="Liberation Serif" w:eastAsia="Times New Roman" w:hAnsi="Liberation Serif" w:cs="Liberation Serif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Mwesigwa David Keneth</dc:creator>
  <cp:keywords/>
  <dc:description/>
  <cp:lastModifiedBy>Mwesigwa David Keneth</cp:lastModifiedBy>
  <cp:revision>2</cp:revision>
  <dcterms:created xsi:type="dcterms:W3CDTF">2017-07-20T09:55:00Z</dcterms:created>
  <dcterms:modified xsi:type="dcterms:W3CDTF">2017-07-20T10:16:00Z</dcterms:modified>
</cp:coreProperties>
</file>