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AI Developer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November 2026 – Present (1 month)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October 2026 (3 years 2 months)</w:t>
      </w:r>
    </w:p>
    <w:p>
      <w:pPr>
        <w:numPr>
          <w:ilvl w:val="0"/>
          <w:numId w:val="1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1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1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1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numPr>
          <w:ilvl w:val="0"/>
          <w:numId w:val="1"/>
        </w:numPr>
        <w:spacing w:lineRule="auto"/>
      </w:pPr>
      <w:r>
        <w:rPr/>
        <w:t xml:space="preserve">Built </w:t>
      </w:r>
      <w:r>
        <w:rPr>
          <w:b/>
        </w:rPr>
        <w:t xml:space="preserve">xHarness</w:t>
      </w:r>
      <w:r>
        <w:rPr/>
        <w:t xml:space="preserve">, a benchmarking platform comparing </w:t>
      </w:r>
      <w:r>
        <w:rPr>
          <w:b/>
        </w:rPr>
        <w:t xml:space="preserve">coding agents</w:t>
      </w:r>
      <w:r>
        <w:rPr/>
        <w:t xml:space="preserve"> (Claude Code, Codex, OpenCode) across model tiers (Opus, Sonnet, GPT Sol, GPT Terra) on the public </w:t>
      </w:r>
      <w:r>
        <w:rPr>
          <w:b/>
        </w:rPr>
        <w:t xml:space="preserve">SWE-bench</w:t>
      </w:r>
      <w:r>
        <w:rPr/>
        <w:t xml:space="preserve"> framework, orchestrating parallel runs in </w:t>
      </w:r>
      <w:r>
        <w:rPr>
          <w:b/>
        </w:rPr>
        <w:t xml:space="preserve">Docker</w:t>
      </w:r>
      <w:r>
        <w:rPr/>
        <w:t xml:space="preserve"> with a </w:t>
      </w:r>
      <w:r>
        <w:rPr>
          <w:b/>
        </w:rPr>
        <w:t xml:space="preserve">cost and usage dashboard</w:t>
      </w:r>
    </w:p>
    <w:p>
      <w:pPr>
        <w:numPr>
          <w:ilvl w:val="0"/>
          <w:numId w:val="1"/>
        </w:numPr>
        <w:spacing w:lineRule="auto"/>
      </w:pPr>
      <w:r>
        <w:rPr/>
        <w:t xml:space="preserve">Built </w:t>
      </w:r>
      <w:r>
        <w:rPr>
          <w:b/>
        </w:rPr>
        <w:t xml:space="preserve">xShifu</w:t>
      </w:r>
      <w:r>
        <w:rPr/>
        <w:t xml:space="preserve">, a </w:t>
      </w:r>
      <w:r>
        <w:rPr>
          <w:b/>
        </w:rPr>
        <w:t xml:space="preserve">session analytics tool</w:t>
      </w:r>
      <w:r>
        <w:rPr/>
        <w:t xml:space="preserve"> that analyses developers' local </w:t>
      </w:r>
      <w:r>
        <w:rPr>
          <w:b/>
        </w:rPr>
        <w:t xml:space="preserve">Claude Code and Codex sessions</w:t>
      </w:r>
      <w:r>
        <w:rPr/>
        <w:t xml:space="preserve"> to surface how they use coding agents, flag wasteful habits and give </w:t>
      </w:r>
      <w:r>
        <w:rPr>
          <w:b/>
        </w:rPr>
        <w:t xml:space="preserve">actionable recommendations to cut token consumption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2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3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4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4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5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5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5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5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2026-10-26T12:41:55.949Z</dcterms:created>
  <dcterms:modified xsi:type="dcterms:W3CDTF">2026-10-26T12:41:55.949Z</dcterms:modified>
</cp:coreProperties>
</file>