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color w:val="0d1117"/>
          <w:sz w:val="40"/>
        </w:rPr>
        <w:t xml:space="preserve">NAJIH Driss</w:t>
      </w:r>
    </w:p>
    <w:p>
      <w:pPr>
        <w:spacing w:lineRule="auto"/>
      </w:pPr>
      <w:r>
        <w:rPr>
          <w:b/>
          <w:color w:val="0969da"/>
          <w:sz w:val="24"/>
        </w:rPr>
        <w:t xml:space="preserve">Senior Software Engineer – AI-Driven Apps</w:t>
      </w:r>
    </w:p>
    <w:p>
      <w:pPr>
        <w:spacing w:line="238" w:lineRule="auto"/>
      </w:pPr>
      <w:r>
        <w:rPr>
          <w:color w:val="57606a"/>
          <w:sz w:val="19"/>
        </w:rPr>
        <w:t xml:space="preserve">France · </w:t>
      </w:r>
      <w:hyperlink r:id="rId6">
        <w:r>
          <w:rPr>
            <w:rStyle w:val="Hyperlink"/>
            <w:color w:val="57606a"/>
            <w:sz w:val="19"/>
          </w:rPr>
          <w:t xml:space="preserve">najih.driss73@gmail.com</w:t>
        </w:r>
      </w:hyperlink>
      <w:r>
        <w:rPr>
          <w:color w:val="57606a"/>
          <w:sz w:val="19"/>
        </w:rPr>
        <w:t xml:space="preserve"> · +33 7 49 52 96 00</w:t>
      </w:r>
      <w:r>
        <w:rPr>
          <w:color w:val="57606a"/>
          <w:sz w:val="19"/>
        </w:rPr>
        <w:br w:type="textWrapping"/>
      </w:r>
      <w:r>
        <w:rPr>
          <w:color w:val="57606a"/>
          <w:sz w:val="19"/>
        </w:rPr>
        <w:t xml:space="preserve">LinkedIn: </w:t>
      </w:r>
      <w:hyperlink r:id="rId7">
        <w:r>
          <w:rPr>
            <w:rStyle w:val="Hyperlink"/>
            <w:color w:val="57606a"/>
            <w:sz w:val="19"/>
          </w:rPr>
          <w:t xml:space="preserve">https://www.linkedin.com/in/najih-driss/</w:t>
        </w:r>
      </w:hyperlink>
      <w:r>
        <w:rPr>
          <w:color w:val="57606a"/>
          <w:sz w:val="19"/>
        </w:rPr>
        <w:br w:type="textWrapping"/>
      </w:r>
      <w:r>
        <w:rPr>
          <w:color w:val="57606a"/>
          <w:sz w:val="19"/>
        </w:rPr>
        <w:t xml:space="preserve">GitHub: </w:t>
      </w:r>
      <w:hyperlink r:id="rId8">
        <w:r>
          <w:rPr>
            <w:rStyle w:val="Hyperlink"/>
            <w:color w:val="57606a"/>
            <w:sz w:val="19"/>
          </w:rPr>
          <w:t xml:space="preserve">https://github.com/kouji-dev</w:t>
        </w:r>
      </w:hyperlink>
      <w:r>
        <w:rPr>
          <w:color w:val="57606a"/>
          <w:sz w:val="19"/>
        </w:rPr>
        <w:br w:type="textWrapping"/>
      </w:r>
      <w:r>
        <w:rPr>
          <w:color w:val="57606a"/>
          <w:sz w:val="19"/>
        </w:rPr>
        <w:t xml:space="preserve">Portfolio: </w:t>
      </w:r>
      <w:hyperlink r:id="rId9">
        <w:r>
          <w:rPr>
            <w:rStyle w:val="Hyperlink"/>
            <w:color w:val="57606a"/>
            <w:sz w:val="19"/>
          </w:rPr>
          <w:t xml:space="preserve">https://www.kouji.dev</w:t>
        </w:r>
      </w:hyperlink>
      <w:r>
        <w:rPr>
          <w:color w:val="57606a"/>
          <w:sz w:val="19"/>
        </w:rPr>
        <w:br w:type="textWrapping"/>
      </w:r>
      <w:r>
        <w:rPr>
          <w:color w:val="57606a"/>
          <w:sz w:val="19"/>
        </w:rPr>
        <w:t xml:space="preserve">Book a meeting: </w:t>
      </w:r>
      <w:hyperlink r:id="rId10">
        <w:r>
          <w:rPr>
            <w:rStyle w:val="Hyperlink"/>
            <w:color w:val="57606a"/>
            <w:sz w:val="19"/>
          </w:rPr>
          <w:t xml:space="preserve">https://calendar.app.google/KTPtgPtkgrbJUEjm7</w:t>
        </w:r>
      </w:hyperlink>
    </w:p>
    <w:p>
      <w:pPr>
        <w:pStyle w:val="Heading2"/>
        <w:spacing w:lineRule="auto"/>
      </w:pPr>
      <w:r>
        <w:rPr>
          <w:color w:val="0969da"/>
          <w:sz w:val="24"/>
        </w:rPr>
        <w:t xml:space="preserve">PROFESSIONAL SUMMARY</w:t>
      </w:r>
    </w:p>
    <w:p>
      <w:pPr>
        <w:spacing w:lineRule="auto"/>
      </w:pPr>
      <w:r>
        <w:rPr>
          <w:sz w:val="21"/>
        </w:rPr>
        <w:t xml:space="preserve">Senior Software Engineer with </w:t>
      </w:r>
      <w:r>
        <w:rPr>
          <w:b/>
          <w:sz w:val="21"/>
        </w:rPr>
        <w:t xml:space="preserve">8 years of experience</w:t>
      </w:r>
      <w:r>
        <w:rPr>
          <w:sz w:val="21"/>
        </w:rPr>
        <w:t xml:space="preserve"> designing and building large-scale web platforms and backend frameworks. Extensive experience across JavaScript/TypeScript, Java, Angular, React, and cloud-native architectures.</w:t>
      </w:r>
    </w:p>
    <w:p>
      <w:pPr>
        <w:spacing w:lineRule="auto"/>
      </w:pPr>
      <w:r>
        <w:rPr>
          <w:sz w:val="21"/>
        </w:rPr>
        <w:t xml:space="preserve">Specialized in </w:t>
      </w:r>
      <w:r>
        <w:rPr>
          <w:b/>
          <w:sz w:val="21"/>
        </w:rPr>
        <w:t xml:space="preserve">complex frontend frameworks, backend systems, and platform-level development</w:t>
      </w:r>
      <w:r>
        <w:rPr>
          <w:sz w:val="21"/>
        </w:rPr>
        <w:t xml:space="preserve">, with experience working on </w:t>
      </w:r>
      <w:r>
        <w:rPr>
          <w:b/>
          <w:sz w:val="21"/>
        </w:rPr>
        <w:t xml:space="preserve">shared frameworks, low-code-like systems, and enterprise tooling</w:t>
      </w:r>
      <w:r>
        <w:rPr>
          <w:sz w:val="21"/>
        </w:rPr>
        <w:t xml:space="preserve"> used by multiple teams and products.</w:t>
      </w:r>
    </w:p>
    <w:p>
      <w:pPr>
        <w:spacing w:lineRule="auto"/>
      </w:pPr>
      <w:r>
        <w:rPr>
          <w:sz w:val="21"/>
        </w:rPr>
        <w:t xml:space="preserve">Experienced in </w:t>
      </w:r>
      <w:r>
        <w:rPr>
          <w:b/>
          <w:sz w:val="21"/>
        </w:rPr>
        <w:t xml:space="preserve">AI-driven application design</w:t>
      </w:r>
      <w:r>
        <w:rPr>
          <w:sz w:val="21"/>
        </w:rPr>
        <w:t xml:space="preserve">, particularly for </w:t>
      </w:r>
      <w:r>
        <w:rPr>
          <w:b/>
          <w:sz w:val="21"/>
        </w:rPr>
        <w:t xml:space="preserve">backend systems prepared for AI integration</w:t>
      </w:r>
      <w:r>
        <w:rPr>
          <w:sz w:val="21"/>
        </w:rPr>
        <w:t xml:space="preserve">, with hands-on usage of </w:t>
      </w:r>
      <w:r>
        <w:rPr>
          <w:b/>
          <w:sz w:val="21"/>
        </w:rPr>
        <w:t xml:space="preserve">Python and LLM APIs in personal and proof-of-concept contexts</w:t>
      </w:r>
      <w:r>
        <w:rPr>
          <w:sz w:val="21"/>
        </w:rPr>
        <w:t xml:space="preserve"> to design AI-enabled workflows, automation, and agent-based capabilities.</w:t>
      </w:r>
    </w:p>
    <w:p>
      <w:pPr>
        <w:spacing w:lineRule="auto"/>
      </w:pPr>
      <w:r>
        <w:rPr>
          <w:sz w:val="21"/>
        </w:rPr>
        <w:t xml:space="preserve">Strong focus on clean architecture, scalability, maintainability, and developer experience.</w:t>
      </w:r>
    </w:p>
    <w:p>
      <w:pPr>
        <w:pStyle w:val="Heading2"/>
        <w:spacing w:lineRule="auto"/>
      </w:pPr>
      <w:r>
        <w:rPr>
          <w:color w:val="0969da"/>
          <w:sz w:val="24"/>
        </w:rPr>
        <w:t xml:space="preserve">AI &amp; PYTHON CAPABILITIES</w:t>
      </w:r>
    </w:p>
    <w:p>
      <w:pPr>
        <w:numPr>
          <w:ilvl w:val="0"/>
          <w:numId w:val="1"/>
        </w:numPr>
        <w:spacing w:lineRule="auto"/>
      </w:pPr>
      <w:r>
        <w:rPr/>
        <w:t xml:space="preserve">Use of </w:t>
      </w:r>
      <w:r>
        <w:rPr>
          <w:b/>
        </w:rPr>
        <w:t xml:space="preserve">Python as a general-purpose language</w:t>
      </w:r>
      <w:r>
        <w:rPr/>
        <w:t xml:space="preserve"> for AI-driven applications, automation, and backend services (personal and PoC contexts)</w:t>
      </w:r>
    </w:p>
    <w:p>
      <w:pPr>
        <w:numPr>
          <w:ilvl w:val="0"/>
          <w:numId w:val="1"/>
        </w:numPr>
        <w:spacing w:lineRule="auto"/>
      </w:pPr>
      <w:r>
        <w:rPr/>
        <w:t xml:space="preserve">Hands-on experimentation with </w:t>
      </w:r>
      <w:r>
        <w:rPr>
          <w:b/>
        </w:rPr>
        <w:t xml:space="preserve">LLM APIs</w:t>
      </w:r>
    </w:p>
    <w:p>
      <w:pPr>
        <w:numPr>
          <w:ilvl w:val="0"/>
          <w:numId w:val="1"/>
        </w:numPr>
        <w:spacing w:lineRule="auto"/>
      </w:pPr>
      <w:r>
        <w:rPr/>
        <w:t xml:space="preserve">Design and testing of </w:t>
      </w:r>
      <w:r>
        <w:rPr>
          <w:b/>
        </w:rPr>
        <w:t xml:space="preserve">AI agents</w:t>
      </w:r>
      <w:r>
        <w:rPr/>
        <w:t xml:space="preserve">, prompt engineering strategies, and agent workflows</w:t>
      </w:r>
    </w:p>
    <w:p>
      <w:pPr>
        <w:numPr>
          <w:ilvl w:val="0"/>
          <w:numId w:val="1"/>
        </w:numPr>
        <w:spacing w:lineRule="auto"/>
      </w:pPr>
      <w:r>
        <w:rPr/>
        <w:t xml:space="preserve">Strong interest in integrating AI capabilities into existing enterprise systems rather than isolated ML projects</w:t>
      </w:r>
    </w:p>
    <w:p>
      <w:pPr>
        <w:pStyle w:val="Heading2"/>
        <w:spacing w:lineRule="auto"/>
      </w:pPr>
      <w:r>
        <w:rPr>
          <w:color w:val="0969da"/>
          <w:sz w:val="24"/>
        </w:rPr>
        <w:t xml:space="preserve">TECHNICAL SKILLS</w:t>
      </w:r>
    </w:p>
    <w:p>
      <w:pPr>
        <w:spacing w:lineRule="auto"/>
      </w:pPr>
      <w:r>
        <w:rPr>
          <w:b/>
          <w:sz w:val="21"/>
        </w:rPr>
        <w:t xml:space="preserve">Languages:</w:t>
      </w:r>
      <w:r>
        <w:rPr>
          <w:sz w:val="21"/>
        </w:rPr>
        <w:t xml:space="preserve"> JavaScript, TypeScript, Java 8/11/17/21, Python (AI/automation – PoC), Rust, Go</w:t>
      </w:r>
    </w:p>
    <w:p>
      <w:pPr>
        <w:spacing w:lineRule="auto"/>
      </w:pPr>
      <w:r>
        <w:rPr>
          <w:b/>
          <w:sz w:val="21"/>
        </w:rPr>
        <w:t xml:space="preserve">Front-End:</w:t>
      </w:r>
      <w:r>
        <w:rPr>
          <w:sz w:val="21"/>
        </w:rPr>
        <w:t xml:space="preserve"> Angular (15 → 22), RxJS, NGRX, NGXS, Angular Material, React, Redux, TailwindCSS, Ant Design, MUI, HTML5, CSS3/SCSS, Lexical, AG-Grid, ECharts</w:t>
      </w:r>
    </w:p>
    <w:p>
      <w:pPr>
        <w:spacing w:lineRule="auto"/>
      </w:pPr>
      <w:r>
        <w:rPr>
          <w:b/>
          <w:sz w:val="21"/>
        </w:rPr>
        <w:t xml:space="preserve">Back-End:</w:t>
      </w:r>
      <w:r>
        <w:rPr>
          <w:sz w:val="21"/>
        </w:rPr>
        <w:t xml:space="preserve"> Spring Boot, Spring MVC, Spring Data, Spring Security, Spring Batch, Hibernate, JPA, Node.js, Express.js, NestJS, Prisma, Quarkus</w:t>
      </w:r>
    </w:p>
    <w:p>
      <w:pPr>
        <w:spacing w:lineRule="auto"/>
      </w:pPr>
      <w:r>
        <w:rPr>
          <w:b/>
          <w:sz w:val="21"/>
        </w:rPr>
        <w:t xml:space="preserve">APIs:</w:t>
      </w:r>
      <w:r>
        <w:rPr>
          <w:sz w:val="21"/>
        </w:rPr>
        <w:t xml:space="preserve"> REST, GraphQL</w:t>
      </w:r>
    </w:p>
    <w:p>
      <w:pPr>
        <w:spacing w:lineRule="auto"/>
      </w:pPr>
      <w:r>
        <w:rPr>
          <w:b/>
          <w:sz w:val="21"/>
        </w:rPr>
        <w:t xml:space="preserve">Databases:</w:t>
      </w:r>
      <w:r>
        <w:rPr>
          <w:sz w:val="21"/>
        </w:rPr>
        <w:t xml:space="preserve"> PostgreSQL, Oracle DB, SQL Server, MongoDB, MySQL, Redis</w:t>
      </w:r>
    </w:p>
    <w:p>
      <w:pPr>
        <w:spacing w:lineRule="auto"/>
      </w:pPr>
      <w:r>
        <w:rPr>
          <w:b/>
          <w:sz w:val="21"/>
        </w:rPr>
        <w:t xml:space="preserve">Messaging:</w:t>
      </w:r>
      <w:r>
        <w:rPr>
          <w:sz w:val="21"/>
        </w:rPr>
        <w:t xml:space="preserve"> RabbitMQ, Kafka</w:t>
      </w:r>
    </w:p>
    <w:p>
      <w:pPr>
        <w:spacing w:lineRule="auto"/>
      </w:pPr>
      <w:r>
        <w:rPr>
          <w:b/>
          <w:sz w:val="21"/>
        </w:rPr>
        <w:t xml:space="preserve">Security:</w:t>
      </w:r>
      <w:r>
        <w:rPr>
          <w:sz w:val="21"/>
        </w:rPr>
        <w:t xml:space="preserve"> OAuth2, JWT, Keycloak, Azure AD (SSO)</w:t>
      </w:r>
    </w:p>
    <w:p>
      <w:pPr>
        <w:spacing w:lineRule="auto"/>
      </w:pPr>
      <w:r>
        <w:rPr>
          <w:b/>
          <w:sz w:val="21"/>
        </w:rPr>
        <w:t xml:space="preserve">Cloud:</w:t>
      </w:r>
      <w:r>
        <w:rPr>
          <w:sz w:val="21"/>
        </w:rPr>
        <w:t xml:space="preserve"> AWS (Lambda, Step Functions, S3, DynamoDB, EC2, Elastic Beanstalk, CloudFront), Azure (AD, App Services, CDN, Front Door, Blob Storage, PostgreSQL), OVHcloud</w:t>
      </w:r>
    </w:p>
    <w:p>
      <w:pPr>
        <w:spacing w:lineRule="auto"/>
      </w:pPr>
      <w:r>
        <w:rPr>
          <w:b/>
          <w:sz w:val="21"/>
        </w:rPr>
        <w:t xml:space="preserve">DevOps:</w:t>
      </w:r>
      <w:r>
        <w:rPr>
          <w:sz w:val="21"/>
        </w:rPr>
        <w:t xml:space="preserve"> Docker, Kubernetes, GitLab CI/CD, Jenkins</w:t>
      </w:r>
    </w:p>
    <w:p>
      <w:pPr>
        <w:spacing w:lineRule="auto"/>
      </w:pPr>
      <w:r>
        <w:rPr>
          <w:b/>
          <w:sz w:val="21"/>
        </w:rPr>
        <w:t xml:space="preserve">Testing:</w:t>
      </w:r>
      <w:r>
        <w:rPr>
          <w:sz w:val="21"/>
        </w:rPr>
        <w:t xml:space="preserve"> JUnit 5, AssertJ, Mockito, WireMock, Jest, Karma, Testing Library, Cypress, Playwright, JaCoCo, SonarQube</w:t>
      </w:r>
    </w:p>
    <w:p>
      <w:pPr>
        <w:spacing w:lineRule="auto"/>
      </w:pPr>
      <w:r>
        <w:rPr>
          <w:b/>
          <w:sz w:val="21"/>
        </w:rPr>
        <w:t xml:space="preserve">Tools &amp; Practices:</w:t>
      </w:r>
      <w:r>
        <w:rPr>
          <w:sz w:val="21"/>
        </w:rPr>
        <w:t xml:space="preserve"> Agile Scrum, Git, GitHub, GitLab, Jira, Maven, NPM, Yarn, IntelliJ, Figma, TDD, DDD, BDD, Clean Architecture, Hexagonal Architecture</w:t>
      </w:r>
    </w:p>
    <w:p>
      <w:pPr>
        <w:pStyle w:val="Heading2"/>
        <w:spacing w:lineRule="auto"/>
      </w:pPr>
      <w:r>
        <w:rPr>
          <w:color w:val="0969da"/>
          <w:sz w:val="24"/>
        </w:rPr>
        <w:t xml:space="preserve">PROFESSIONAL EXPERIENCE</w:t>
      </w:r>
    </w:p>
    <w:p>
      <w:pPr>
        <w:pStyle w:val="Heading3"/>
        <w:spacing w:lineRule="auto"/>
      </w:pPr>
      <w:r>
        <w:rPr>
          <w:color w:val="0d1117"/>
          <w:sz w:val="22"/>
        </w:rPr>
        <w:t xml:space="preserve">Preesm Group — Full Stack Developer (Angular / Node.js)</w:t>
      </w:r>
    </w:p>
    <w:p>
      <w:pPr>
        <w:spacing w:lineRule="auto"/>
      </w:pPr>
      <w:r>
        <w:rPr>
          <w:color w:val="57606a"/>
          <w:sz w:val="20"/>
        </w:rPr>
        <w:t xml:space="preserve">May 2026 – Present (5 months)</w:t>
      </w:r>
    </w:p>
    <w:p>
      <w:pPr>
        <w:spacing w:lineRule="auto"/>
      </w:pPr>
      <w:r>
        <w:rPr>
          <w:b/>
          <w:sz w:val="21"/>
        </w:rPr>
        <w:t xml:space="preserve">Project context:</w:t>
      </w:r>
      <w:r>
        <w:rPr>
          <w:b/>
          <w:sz w:val="21"/>
        </w:rPr>
        <w:t xml:space="preserve">Preesm Portal</w:t>
      </w:r>
      <w:r>
        <w:rPr>
          <w:sz w:val="21"/>
        </w:rPr>
        <w:t xml:space="preserve"> (preesm-group.com) — a </w:t>
      </w:r>
      <w:r>
        <w:rPr>
          <w:b/>
          <w:sz w:val="21"/>
        </w:rPr>
        <w:t xml:space="preserve">multi-tenant</w:t>
      </w:r>
      <w:r>
        <w:rPr>
          <w:sz w:val="21"/>
        </w:rPr>
        <w:t xml:space="preserve"> B2B SaaS platform digitising the complete franchisee lifecycle of French franchise networks, each network isolated as its own tenant and used daily by headquarters staff, franchisors and franchisees. Sole engineer on the product, working directly with the client from requirements through to production operations.</w:t>
      </w:r>
    </w:p>
    <w:p>
      <w:pPr>
        <w:spacing w:lineRule="auto"/>
      </w:pPr>
      <w:r>
        <w:rPr>
          <w:b/>
          <w:sz w:val="21"/>
        </w:rPr>
        <w:t xml:space="preserve">Responsibilities:</w:t>
      </w:r>
    </w:p>
    <w:p>
      <w:pPr>
        <w:numPr>
          <w:ilvl w:val="0"/>
          <w:numId w:val="2"/>
        </w:numPr>
        <w:spacing w:lineRule="auto"/>
      </w:pPr>
      <w:r>
        <w:rPr/>
        <w:t xml:space="preserve">Designed the </w:t>
      </w:r>
      <w:r>
        <w:rPr>
          <w:b/>
        </w:rPr>
        <w:t xml:space="preserve">multi-tenant architecture</w:t>
      </w:r>
      <w:r>
        <w:rPr/>
        <w:t xml:space="preserve">: an </w:t>
      </w:r>
      <w:r>
        <w:rPr>
          <w:b/>
        </w:rPr>
        <w:t xml:space="preserve">Angular 22</w:t>
      </w:r>
      <w:r>
        <w:rPr/>
        <w:t xml:space="preserve"> SPA (zoneless, signals) and a </w:t>
      </w:r>
      <w:r>
        <w:rPr>
          <w:b/>
        </w:rPr>
        <w:t xml:space="preserve">Hono/Node.js</w:t>
      </w:r>
      <w:r>
        <w:rPr/>
        <w:t xml:space="preserve"> API in a pnpm monorepo, sharing one typed contract package (</w:t>
      </w:r>
      <w:r>
        <w:rPr>
          <w:b/>
        </w:rPr>
        <w:t xml:space="preserve">Drizzle</w:t>
      </w:r>
      <w:r>
        <w:rPr/>
        <w:t xml:space="preserve"> schema + </w:t>
      </w:r>
      <w:r>
        <w:rPr>
          <w:b/>
        </w:rPr>
        <w:t xml:space="preserve">Zod</w:t>
      </w:r>
      <w:r>
        <w:rPr/>
        <w:t xml:space="preserve"> DTOs)</w:t>
      </w:r>
    </w:p>
    <w:p>
      <w:pPr>
        <w:numPr>
          <w:ilvl w:val="0"/>
          <w:numId w:val="2"/>
        </w:numPr>
        <w:spacing w:lineRule="auto"/>
      </w:pPr>
      <w:r>
        <w:rPr/>
        <w:t xml:space="preserve">Built the </w:t>
      </w:r>
      <w:r>
        <w:rPr>
          <w:b/>
        </w:rPr>
        <w:t xml:space="preserve">onboarding engine</w:t>
      </w:r>
      <w:r>
        <w:rPr/>
        <w:t xml:space="preserve"> — declarative step catalog, dependency-based unlocking and a server-enforced status state machine with automatic progress tracking</w:t>
      </w:r>
    </w:p>
    <w:p>
      <w:pPr>
        <w:numPr>
          <w:ilvl w:val="0"/>
          <w:numId w:val="2"/>
        </w:numPr>
        <w:spacing w:lineRule="auto"/>
      </w:pPr>
      <w:r>
        <w:rPr/>
        <w:t xml:space="preserve">Developed the </w:t>
      </w:r>
      <w:r>
        <w:rPr>
          <w:b/>
        </w:rPr>
        <w:t xml:space="preserve">franchisee portfolio back-office</w:t>
      </w:r>
      <w:r>
        <w:rPr/>
        <w:t xml:space="preserve"> (search, filters, archiving, </w:t>
      </w:r>
      <w:r>
        <w:rPr>
          <w:b/>
        </w:rPr>
        <w:t xml:space="preserve">tenant scoping</w:t>
      </w:r>
      <w:r>
        <w:rPr/>
        <w:t xml:space="preserve"> via a network selector) and the franchisee-facing space built on the same engine</w:t>
      </w:r>
    </w:p>
    <w:p>
      <w:pPr>
        <w:numPr>
          <w:ilvl w:val="0"/>
          <w:numId w:val="2"/>
        </w:numPr>
        <w:spacing w:lineRule="auto"/>
      </w:pPr>
      <w:r>
        <w:rPr/>
        <w:t xml:space="preserve">Implemented </w:t>
      </w:r>
      <w:r>
        <w:rPr>
          <w:b/>
        </w:rPr>
        <w:t xml:space="preserve">server-side document generation</w:t>
      </w:r>
      <w:r>
        <w:rPr/>
        <w:t xml:space="preserve"> with </w:t>
      </w:r>
      <w:r>
        <w:rPr>
          <w:b/>
        </w:rPr>
        <w:t xml:space="preserve">pdf-lib</w:t>
      </w:r>
      <w:r>
        <w:rPr/>
        <w:t xml:space="preserve">, signed-counterpart storage, and a </w:t>
      </w:r>
      <w:r>
        <w:rPr>
          <w:b/>
        </w:rPr>
        <w:t xml:space="preserve">file hub</w:t>
      </w:r>
      <w:r>
        <w:rPr/>
        <w:t xml:space="preserve"> on S3-compatible object storage with presigned upload/download</w:t>
      </w:r>
    </w:p>
    <w:p>
      <w:pPr>
        <w:numPr>
          <w:ilvl w:val="0"/>
          <w:numId w:val="2"/>
        </w:numPr>
        <w:spacing w:lineRule="auto"/>
      </w:pPr>
      <w:r>
        <w:rPr/>
        <w:t xml:space="preserve">Delivered </w:t>
      </w:r>
      <w:r>
        <w:rPr>
          <w:b/>
        </w:rPr>
        <w:t xml:space="preserve">transactional mailing</w:t>
      </w:r>
      <w:r>
        <w:rPr/>
        <w:t xml:space="preserve"> over SMTP and an admin panel where staff configure notification recipients per business trigger, without a code change</w:t>
      </w:r>
    </w:p>
    <w:p>
      <w:pPr>
        <w:numPr>
          <w:ilvl w:val="0"/>
          <w:numId w:val="2"/>
        </w:numPr>
        <w:spacing w:lineRule="auto"/>
      </w:pPr>
      <w:r>
        <w:rPr/>
        <w:t xml:space="preserve">Secured the platform with </w:t>
      </w:r>
      <w:r>
        <w:rPr>
          <w:b/>
        </w:rPr>
        <w:t xml:space="preserve">BetterAuth</w:t>
      </w:r>
      <w:r>
        <w:rPr/>
        <w:t xml:space="preserve"> (WebAuthn passkeys, mandatory </w:t>
      </w:r>
      <w:r>
        <w:rPr>
          <w:b/>
        </w:rPr>
        <w:t xml:space="preserve">TOTP MFA</w:t>
      </w:r>
      <w:r>
        <w:rPr/>
        <w:t xml:space="preserve">) and a </w:t>
      </w:r>
      <w:r>
        <w:rPr>
          <w:b/>
        </w:rPr>
        <w:t xml:space="preserve">deny-by-default RBAC</w:t>
      </w:r>
      <w:r>
        <w:rPr/>
        <w:t xml:space="preserve"> over a two-level tenant/team model, with every API query </w:t>
      </w:r>
      <w:r>
        <w:rPr>
          <w:b/>
        </w:rPr>
        <w:t xml:space="preserve">tenant-scoped</w:t>
      </w:r>
    </w:p>
    <w:p>
      <w:pPr>
        <w:numPr>
          <w:ilvl w:val="0"/>
          <w:numId w:val="2"/>
        </w:numPr>
        <w:spacing w:lineRule="auto"/>
      </w:pPr>
      <w:r>
        <w:rPr/>
        <w:t xml:space="preserve">Set up </w:t>
      </w:r>
      <w:r>
        <w:rPr>
          <w:b/>
        </w:rPr>
        <w:t xml:space="preserve">CI/CD on GitHub Actions</w:t>
      </w:r>
      <w:r>
        <w:rPr/>
        <w:t xml:space="preserve"> — lint, build, </w:t>
      </w:r>
      <w:r>
        <w:rPr>
          <w:b/>
        </w:rPr>
        <w:t xml:space="preserve">Vitest</w:t>
      </w:r>
      <w:r>
        <w:rPr/>
        <w:t xml:space="preserve"> unit tests and a </w:t>
      </w:r>
      <w:r>
        <w:rPr>
          <w:b/>
        </w:rPr>
        <w:t xml:space="preserve">Playwright E2E</w:t>
      </w:r>
      <w:r>
        <w:rPr/>
        <w:t xml:space="preserve"> suite run against a real PostgreSQL container — with Docker images published to GHCR</w:t>
      </w:r>
    </w:p>
    <w:p>
      <w:pPr>
        <w:numPr>
          <w:ilvl w:val="0"/>
          <w:numId w:val="2"/>
        </w:numPr>
        <w:spacing w:lineRule="auto"/>
      </w:pPr>
      <w:r>
        <w:rPr/>
        <w:t xml:space="preserve">Operate production on an </w:t>
      </w:r>
      <w:r>
        <w:rPr>
          <w:b/>
        </w:rPr>
        <w:t xml:space="preserve">OVH VPS</w:t>
      </w:r>
      <w:r>
        <w:rPr/>
        <w:t xml:space="preserve"> behind </w:t>
      </w:r>
      <w:r>
        <w:rPr>
          <w:b/>
        </w:rPr>
        <w:t xml:space="preserve">Caddy</w:t>
      </w:r>
      <w:r>
        <w:rPr/>
        <w:t xml:space="preserve"> TLS: idempotent migrations, encrypted </w:t>
      </w:r>
      <w:r>
        <w:rPr>
          <w:b/>
        </w:rPr>
        <w:t xml:space="preserve">pgBackRest</w:t>
      </w:r>
      <w:r>
        <w:rPr/>
        <w:t xml:space="preserve"> backups with restore drills and </w:t>
      </w:r>
      <w:r>
        <w:rPr>
          <w:b/>
        </w:rPr>
        <w:t xml:space="preserve">SOPS/age</w:t>
      </w:r>
      <w:r>
        <w:rPr/>
        <w:t xml:space="preserve">-managed secrets</w:t>
      </w:r>
    </w:p>
    <w:p>
      <w:pPr>
        <w:spacing w:lineRule="auto"/>
      </w:pPr>
      <w:r>
        <w:rPr>
          <w:b/>
          <w:sz w:val="21"/>
        </w:rPr>
        <w:t xml:space="preserve">Achievements &amp; Impact:</w:t>
      </w:r>
    </w:p>
    <w:p>
      <w:pPr>
        <w:numPr>
          <w:ilvl w:val="0"/>
          <w:numId w:val="3"/>
        </w:numPr>
        <w:spacing w:lineRule="auto"/>
      </w:pPr>
      <w:r>
        <w:rPr/>
        <w:t xml:space="preserve">Shipped the </w:t>
      </w:r>
      <w:r>
        <w:rPr>
          <w:b/>
        </w:rPr>
        <w:t xml:space="preserve">first production release within one month</w:t>
      </w:r>
      <w:r>
        <w:rPr/>
        <w:t xml:space="preserve"> and have delivered features continuously since, working directly with the client</w:t>
      </w:r>
    </w:p>
    <w:p>
      <w:pPr>
        <w:numPr>
          <w:ilvl w:val="0"/>
          <w:numId w:val="3"/>
        </w:numPr>
        <w:spacing w:lineRule="auto"/>
      </w:pPr>
      <w:r>
        <w:rPr/>
        <w:t xml:space="preserve">Digitised the </w:t>
      </w:r>
      <w:r>
        <w:rPr>
          <w:b/>
        </w:rPr>
        <w:t xml:space="preserve">full franchisee lifecycle</w:t>
      </w:r>
      <w:r>
        <w:rPr/>
        <w:t xml:space="preserve">, replacing a manual document-and-e-mail process with a single traceable workflow</w:t>
      </w:r>
    </w:p>
    <w:p>
      <w:pPr>
        <w:numPr>
          <w:ilvl w:val="0"/>
          <w:numId w:val="3"/>
        </w:numPr>
        <w:spacing w:lineRule="auto"/>
      </w:pPr>
      <w:r>
        <w:rPr/>
        <w:t xml:space="preserve">Eliminated API/frontend contract drift with the shared type package — a schema change now surfaces at compile time on both sides instead of in production</w:t>
      </w:r>
    </w:p>
    <w:p>
      <w:pPr>
        <w:numPr>
          <w:ilvl w:val="0"/>
          <w:numId w:val="3"/>
        </w:numPr>
        <w:spacing w:lineRule="auto"/>
      </w:pPr>
      <w:r>
        <w:rPr/>
        <w:t xml:space="preserve">Turned the business process into </w:t>
      </w:r>
      <w:r>
        <w:rPr>
          <w:b/>
        </w:rPr>
        <w:t xml:space="preserve">configuration rather than code</w:t>
      </w:r>
      <w:r>
        <w:rPr/>
        <w:t xml:space="preserve">: new steps and notification recipients no longer require a release</w:t>
      </w:r>
    </w:p>
    <w:p>
      <w:pPr>
        <w:spacing w:lineRule="auto"/>
      </w:pPr>
      <w:r>
        <w:rPr>
          <w:b/>
          <w:sz w:val="19"/>
        </w:rPr>
        <w:t xml:space="preserve">Technical Environment:</w:t>
      </w:r>
      <w:r>
        <w:rPr>
          <w:rFonts w:ascii="Consolas" w:hAnsi="Consolas"/>
          <w:color w:val="444444"/>
          <w:sz w:val="19"/>
        </w:rPr>
        <w:t xml:space="preserve"> Angular 22 (zoneless, signals), kouji-ui, TypeScript, Tailwind CSS 4, Node.js, Hono, BetterAuth (passkeys, TOTP), Zod, pdf-lib, nodemailer, PostgreSQL 17, Drizzle ORM, S3-compatible storage, Vitest, Playwright, Docker, GitHub Actions, Render, OVH, Caddy, pgBackRest</w:t>
      </w:r>
    </w:p>
    <w:p>
      <w:pPr>
        <w:pStyle w:val="Heading3"/>
        <w:spacing w:lineRule="auto"/>
      </w:pPr>
      <w:r>
        <w:rPr>
          <w:color w:val="0d1117"/>
          <w:sz w:val="22"/>
        </w:rPr>
        <w:t xml:space="preserve">Amundi ITS — Senior Full Stack Developer (Angular / Java)</w:t>
      </w:r>
    </w:p>
    <w:p>
      <w:pPr>
        <w:spacing w:lineRule="auto"/>
      </w:pPr>
      <w:r>
        <w:rPr>
          <w:color w:val="57606a"/>
          <w:sz w:val="20"/>
        </w:rPr>
        <w:t xml:space="preserve">September 2023 – Present (3 years 1 month)</w:t>
      </w:r>
    </w:p>
    <w:p>
      <w:pPr>
        <w:spacing w:lineRule="auto"/>
      </w:pPr>
      <w:r>
        <w:rPr>
          <w:b/>
          <w:sz w:val="21"/>
        </w:rPr>
        <w:t xml:space="preserve">Project context:</w:t>
      </w:r>
      <w:r>
        <w:rPr>
          <w:sz w:val="21"/>
        </w:rPr>
        <w:t xml:space="preserve"> Amundi ITS develops shared platforms and frameworks used by multiple internal and client-facing applications. A major product is the </w:t>
      </w:r>
      <w:r>
        <w:rPr>
          <w:b/>
          <w:sz w:val="21"/>
        </w:rPr>
        <w:t xml:space="preserve">Maestro framework</w:t>
      </w:r>
      <w:r>
        <w:rPr>
          <w:sz w:val="21"/>
        </w:rPr>
        <w:t xml:space="preserve">, an Angular-based solution enabling backend teams to rapidly integrate consistent, enterprise-grade user interfaces.</w:t>
      </w:r>
    </w:p>
    <w:p>
      <w:pPr>
        <w:pStyle w:val="Heading4"/>
        <w:spacing w:lineRule="auto"/>
      </w:pPr>
      <w:r>
        <w:rPr>
          <w:color w:val="0d1117"/>
          <w:sz w:val="20"/>
        </w:rPr>
        <w:t xml:space="preserve">Framework Team</w:t>
      </w:r>
    </w:p>
    <w:p>
      <w:pPr>
        <w:numPr>
          <w:ilvl w:val="0"/>
          <w:numId w:val="4"/>
        </w:numPr>
        <w:spacing w:lineRule="auto"/>
      </w:pPr>
      <w:r>
        <w:rPr/>
        <w:t xml:space="preserve">Maintained and evolved the </w:t>
      </w:r>
      <w:r>
        <w:rPr>
          <w:b/>
        </w:rPr>
        <w:t xml:space="preserve">Maestro Angular framework</w:t>
      </w:r>
      <w:r>
        <w:rPr/>
        <w:t xml:space="preserve"> used by multiple internal and client-facing applications</w:t>
      </w:r>
    </w:p>
    <w:p>
      <w:pPr>
        <w:numPr>
          <w:ilvl w:val="0"/>
          <w:numId w:val="4"/>
        </w:numPr>
        <w:spacing w:lineRule="auto"/>
      </w:pPr>
      <w:r>
        <w:rPr/>
        <w:t xml:space="preserve">Actively participated in </w:t>
      </w:r>
      <w:r>
        <w:rPr>
          <w:b/>
        </w:rPr>
        <w:t xml:space="preserve">major Angular version migrations (15 → 18 → 20)</w:t>
      </w:r>
      <w:r>
        <w:rPr/>
        <w:t xml:space="preserve">, including component upgrades, dependency updates, and adoption of new framework capabilities (Signals, Standalone Components, etc.)</w:t>
      </w:r>
    </w:p>
    <w:p>
      <w:pPr>
        <w:numPr>
          <w:ilvl w:val="0"/>
          <w:numId w:val="4"/>
        </w:numPr>
        <w:spacing w:lineRule="auto"/>
      </w:pPr>
      <w:r>
        <w:rPr/>
        <w:t xml:space="preserve">Designed and developed </w:t>
      </w:r>
      <w:r>
        <w:rPr>
          <w:b/>
        </w:rPr>
        <w:t xml:space="preserve">major reusable Angular components</w:t>
      </w:r>
      <w:r>
        <w:rPr/>
        <w:t xml:space="preserve"> integrated into the framework (forms, data grids, navigation, layouts, etc.)</w:t>
      </w:r>
    </w:p>
    <w:p>
      <w:pPr>
        <w:numPr>
          <w:ilvl w:val="0"/>
          <w:numId w:val="4"/>
        </w:numPr>
        <w:spacing w:lineRule="auto"/>
      </w:pPr>
      <w:r>
        <w:rPr/>
        <w:t xml:space="preserve">Co-designed the </w:t>
      </w:r>
      <w:r>
        <w:rPr>
          <w:b/>
        </w:rPr>
        <w:t xml:space="preserve">framework architecture</w:t>
      </w:r>
      <w:r>
        <w:rPr/>
        <w:t xml:space="preserve"> for compatibility with </w:t>
      </w:r>
      <w:r>
        <w:rPr>
          <w:b/>
        </w:rPr>
        <w:t xml:space="preserve">micro-frontend environments</w:t>
      </w:r>
      <w:r>
        <w:rPr/>
        <w:t xml:space="preserve">, enabling smoother integration into modular and distributed applications</w:t>
      </w:r>
    </w:p>
    <w:p>
      <w:pPr>
        <w:numPr>
          <w:ilvl w:val="0"/>
          <w:numId w:val="4"/>
        </w:numPr>
        <w:spacing w:lineRule="auto"/>
      </w:pPr>
      <w:r>
        <w:rPr/>
        <w:t xml:space="preserve">Managed versioning and delivery of framework releases, ensuring stability for consuming teams</w:t>
      </w:r>
    </w:p>
    <w:p>
      <w:pPr>
        <w:numPr>
          <w:ilvl w:val="0"/>
          <w:numId w:val="4"/>
        </w:numPr>
        <w:spacing w:lineRule="auto"/>
      </w:pPr>
      <w:r>
        <w:rPr/>
        <w:t xml:space="preserve">Ensured component quality, accessibility, and adherence to Angular best practices</w:t>
      </w:r>
    </w:p>
    <w:p>
      <w:pPr>
        <w:numPr>
          <w:ilvl w:val="0"/>
          <w:numId w:val="4"/>
        </w:numPr>
        <w:spacing w:lineRule="auto"/>
      </w:pPr>
      <w:r>
        <w:rPr/>
        <w:t xml:space="preserve">Provided </w:t>
      </w:r>
      <w:r>
        <w:rPr>
          <w:b/>
        </w:rPr>
        <w:t xml:space="preserve">level 3 support</w:t>
      </w:r>
      <w:r>
        <w:rPr/>
        <w:t xml:space="preserve"> to application teams integrating the framework</w:t>
      </w:r>
    </w:p>
    <w:p>
      <w:pPr>
        <w:numPr>
          <w:ilvl w:val="0"/>
          <w:numId w:val="4"/>
        </w:numPr>
        <w:spacing w:lineRule="auto"/>
      </w:pPr>
      <w:r>
        <w:rPr/>
        <w:t xml:space="preserve">Partnered with product owners and UX designers to translate business needs into scalable UI components</w:t>
      </w:r>
    </w:p>
    <w:p>
      <w:pPr>
        <w:pStyle w:val="Heading4"/>
        <w:spacing w:lineRule="auto"/>
      </w:pPr>
      <w:r>
        <w:rPr>
          <w:color w:val="0d1117"/>
          <w:sz w:val="20"/>
        </w:rPr>
        <w:t xml:space="preserve">Lowcode Team</w:t>
      </w:r>
    </w:p>
    <w:p>
      <w:pPr>
        <w:numPr>
          <w:ilvl w:val="0"/>
          <w:numId w:val="5"/>
        </w:numPr>
        <w:spacing w:lineRule="auto"/>
      </w:pPr>
      <w:r>
        <w:rPr/>
        <w:t xml:space="preserve">Delivered a </w:t>
      </w:r>
      <w:r>
        <w:rPr>
          <w:b/>
        </w:rPr>
        <w:t xml:space="preserve">drag &amp; drop, no-code interface</w:t>
      </w:r>
      <w:r>
        <w:rPr/>
        <w:t xml:space="preserve"> enabling teams to compose screens visually without writing code</w:t>
      </w:r>
    </w:p>
    <w:p>
      <w:pPr>
        <w:numPr>
          <w:ilvl w:val="0"/>
          <w:numId w:val="5"/>
        </w:numPr>
        <w:spacing w:lineRule="auto"/>
      </w:pPr>
      <w:r>
        <w:rPr/>
        <w:t xml:space="preserve">Created the </w:t>
      </w:r>
      <w:r>
        <w:rPr>
          <w:b/>
        </w:rPr>
        <w:t xml:space="preserve">low-code library</w:t>
      </w:r>
      <w:r>
        <w:rPr/>
        <w:t xml:space="preserve"> powering the Web Designer — a </w:t>
      </w:r>
      <w:r>
        <w:rPr>
          <w:b/>
        </w:rPr>
        <w:t xml:space="preserve">descriptor-pattern engine</w:t>
      </w:r>
      <w:r>
        <w:rPr/>
        <w:t xml:space="preserve"> where screens, components and behaviors are defined declaratively via structured </w:t>
      </w:r>
      <w:r>
        <w:rPr>
          <w:b/>
        </w:rPr>
        <w:t xml:space="preserve">JSON</w:t>
      </w:r>
    </w:p>
    <w:p>
      <w:pPr>
        <w:numPr>
          <w:ilvl w:val="0"/>
          <w:numId w:val="5"/>
        </w:numPr>
        <w:spacing w:lineRule="auto"/>
      </w:pPr>
      <w:r>
        <w:rPr/>
        <w:t xml:space="preserve">Redesigned a rigid declarative system into a </w:t>
      </w:r>
      <w:r>
        <w:rPr>
          <w:b/>
        </w:rPr>
        <w:t xml:space="preserve">more scalable and maintainable architecture</w:t>
      </w:r>
    </w:p>
    <w:p>
      <w:pPr>
        <w:numPr>
          <w:ilvl w:val="0"/>
          <w:numId w:val="5"/>
        </w:numPr>
        <w:spacing w:lineRule="auto"/>
      </w:pPr>
      <w:r>
        <w:rPr/>
        <w:t xml:space="preserve">Maintained and evolved the low-code platform (bug fixes, refactoring, performance improvements, new features)</w:t>
      </w:r>
    </w:p>
    <w:p>
      <w:pPr>
        <w:numPr>
          <w:ilvl w:val="0"/>
          <w:numId w:val="5"/>
        </w:numPr>
        <w:spacing w:lineRule="auto"/>
      </w:pPr>
      <w:r>
        <w:rPr/>
        <w:t xml:space="preserve">Led or supported the </w:t>
      </w:r>
      <w:r>
        <w:rPr>
          <w:b/>
        </w:rPr>
        <w:t xml:space="preserve">migration of three existing client applications</w:t>
      </w:r>
      <w:r>
        <w:rPr/>
        <w:t xml:space="preserve"> onto the low-code platform, acting as the platform-side referent for each team</w:t>
      </w:r>
    </w:p>
    <w:p>
      <w:pPr>
        <w:numPr>
          <w:ilvl w:val="0"/>
          <w:numId w:val="5"/>
        </w:numPr>
        <w:spacing w:lineRule="auto"/>
      </w:pPr>
      <w:r>
        <w:rPr>
          <w:b/>
        </w:rPr>
        <w:t xml:space="preserve">Siebel migration (ESR team)</w:t>
      </w:r>
      <w:r>
        <w:rPr/>
        <w:t xml:space="preserve"> — migrated an </w:t>
      </w:r>
      <w:r>
        <w:rPr>
          <w:b/>
        </w:rPr>
        <w:t xml:space="preserve">Oracle Siebel legacy application</w:t>
      </w:r>
      <w:r>
        <w:rPr/>
        <w:t xml:space="preserve"> onto the low-code platform, rebuilding its screens as declarative descriptors</w:t>
      </w:r>
    </w:p>
    <w:p>
      <w:pPr>
        <w:numPr>
          <w:ilvl w:val="0"/>
          <w:numId w:val="5"/>
        </w:numPr>
        <w:spacing w:lineRule="auto"/>
      </w:pPr>
      <w:r>
        <w:rPr>
          <w:b/>
        </w:rPr>
        <w:t xml:space="preserve">Alto team</w:t>
      </w:r>
      <w:r>
        <w:rPr/>
        <w:t xml:space="preserve"> — migrated the application from the </w:t>
      </w:r>
      <w:r>
        <w:rPr>
          <w:b/>
        </w:rPr>
        <w:t xml:space="preserve">legacy descriptor format to the new descriptor architecture</w:t>
      </w:r>
      <w:r>
        <w:rPr/>
        <w:t xml:space="preserve">, defining the migration path and supporting the team through breaking changes</w:t>
      </w:r>
    </w:p>
    <w:p>
      <w:pPr>
        <w:numPr>
          <w:ilvl w:val="0"/>
          <w:numId w:val="5"/>
        </w:numPr>
        <w:spacing w:lineRule="auto"/>
      </w:pPr>
      <w:r>
        <w:rPr>
          <w:b/>
        </w:rPr>
        <w:t xml:space="preserve">Dashboard</w:t>
      </w:r>
      <w:r>
        <w:rPr/>
        <w:t xml:space="preserve"> — delivered the application as the </w:t>
      </w:r>
      <w:r>
        <w:rPr>
          <w:b/>
        </w:rPr>
        <w:t xml:space="preserve">Web Designer candidate</w:t>
      </w:r>
      <w:r>
        <w:rPr/>
        <w:t xml:space="preserve">, validating the designer end to end from visual composition to generated JSON descriptors</w:t>
      </w:r>
    </w:p>
    <w:p>
      <w:pPr>
        <w:numPr>
          <w:ilvl w:val="0"/>
          <w:numId w:val="5"/>
        </w:numPr>
        <w:spacing w:lineRule="auto"/>
      </w:pPr>
      <w:r>
        <w:rPr/>
        <w:t xml:space="preserve">Also re-platformed a </w:t>
      </w:r>
      <w:r>
        <w:rPr>
          <w:b/>
        </w:rPr>
        <w:t xml:space="preserve">legacy Java desktop client to the web</w:t>
      </w:r>
      <w:r>
        <w:rPr/>
        <w:t xml:space="preserve"> and moved critical business components (Employee Savings Plan) off legacy tooling</w:t>
      </w:r>
    </w:p>
    <w:p>
      <w:pPr>
        <w:numPr>
          <w:ilvl w:val="0"/>
          <w:numId w:val="5"/>
        </w:numPr>
        <w:spacing w:lineRule="auto"/>
      </w:pPr>
      <w:r>
        <w:rPr/>
        <w:t xml:space="preserve">Contributed to the </w:t>
      </w:r>
      <w:r>
        <w:rPr>
          <w:b/>
        </w:rPr>
        <w:t xml:space="preserve">architecture of client applications</w:t>
      </w:r>
      <w:r>
        <w:rPr/>
        <w:t xml:space="preserve"> from other teams, providing technical expertise and best practices</w:t>
      </w:r>
    </w:p>
    <w:p>
      <w:pPr>
        <w:numPr>
          <w:ilvl w:val="0"/>
          <w:numId w:val="5"/>
        </w:numPr>
        <w:spacing w:lineRule="auto"/>
      </w:pPr>
      <w:r>
        <w:rPr/>
        <w:t xml:space="preserve">Built the </w:t>
      </w:r>
      <w:r>
        <w:rPr>
          <w:b/>
        </w:rPr>
        <w:t xml:space="preserve">Web Designer from scratch</w:t>
      </w:r>
      <w:r>
        <w:rPr/>
        <w:t xml:space="preserve"> with an </w:t>
      </w:r>
      <w:r>
        <w:rPr>
          <w:b/>
        </w:rPr>
        <w:t xml:space="preserve">AI agent</w:t>
      </w:r>
      <w:r>
        <w:rPr/>
        <w:t xml:space="preserve"> for </w:t>
      </w:r>
      <w:r>
        <w:rPr>
          <w:b/>
        </w:rPr>
        <w:t xml:space="preserve">natural-language generation of web applications</w:t>
      </w:r>
      <w:r>
        <w:rPr/>
        <w:t xml:space="preserve"> — describe a screen, it scaffolds the JSON-defined views, components and bindings</w:t>
      </w:r>
    </w:p>
    <w:p>
      <w:pPr>
        <w:numPr>
          <w:ilvl w:val="0"/>
          <w:numId w:val="5"/>
        </w:numPr>
        <w:spacing w:lineRule="auto"/>
      </w:pPr>
      <w:r>
        <w:rPr/>
        <w:t xml:space="preserve">Defined the product </w:t>
      </w:r>
      <w:r>
        <w:rPr>
          <w:b/>
        </w:rPr>
        <w:t xml:space="preserve">UX in close collaboration with the Product Owner</w:t>
      </w:r>
      <w:r>
        <w:rPr/>
        <w:t xml:space="preserve">, shaping user flows and interaction patterns end to end</w:t>
      </w:r>
    </w:p>
    <w:p>
      <w:pPr>
        <w:pStyle w:val="Heading4"/>
        <w:spacing w:lineRule="auto"/>
      </w:pPr>
      <w:r>
        <w:rPr>
          <w:color w:val="0d1117"/>
          <w:sz w:val="20"/>
        </w:rPr>
        <w:t xml:space="preserve">AI Tooling Team — Vibe Toolbox (current)</w:t>
      </w:r>
    </w:p>
    <w:p>
      <w:pPr>
        <w:numPr>
          <w:ilvl w:val="0"/>
          <w:numId w:val="6"/>
        </w:numPr>
        <w:spacing w:lineRule="auto"/>
      </w:pPr>
      <w:r>
        <w:rPr/>
        <w:t xml:space="preserve">Building the </w:t>
      </w:r>
      <w:r>
        <w:rPr>
          <w:b/>
        </w:rPr>
        <w:t xml:space="preserve">Vibe Toolbox</w:t>
      </w:r>
      <w:r>
        <w:rPr/>
        <w:t xml:space="preserve">, an internal </w:t>
      </w:r>
      <w:r>
        <w:rPr>
          <w:b/>
        </w:rPr>
        <w:t xml:space="preserve">Electron + Angular</w:t>
      </w:r>
      <w:r>
        <w:rPr/>
        <w:t xml:space="preserve"> desktop app </w:t>
      </w:r>
      <w:r>
        <w:rPr>
          <w:b/>
        </w:rPr>
        <w:t xml:space="preserve">provisioning AI-ready dev environments</w:t>
      </w:r>
      <w:r>
        <w:rPr/>
        <w:t xml:space="preserve"> (agent skills, MCP servers), cutting time-to-productivity from days to minutes</w:t>
      </w:r>
    </w:p>
    <w:p>
      <w:pPr>
        <w:numPr>
          <w:ilvl w:val="0"/>
          <w:numId w:val="6"/>
        </w:numPr>
        <w:spacing w:lineRule="auto"/>
      </w:pPr>
      <w:r>
        <w:rPr/>
        <w:t xml:space="preserve">Implemented </w:t>
      </w:r>
      <w:r>
        <w:rPr>
          <w:b/>
        </w:rPr>
        <w:t xml:space="preserve">skills management</w:t>
      </w:r>
      <w:r>
        <w:rPr/>
        <w:t xml:space="preserve"> — installation, versioning and sharing of reusable AI skills (prompts, workflows, agent definitions) so teams adopt validated patterns instead of rebuilding them per project</w:t>
      </w:r>
    </w:p>
    <w:p>
      <w:pPr>
        <w:numPr>
          <w:ilvl w:val="0"/>
          <w:numId w:val="6"/>
        </w:numPr>
        <w:spacing w:lineRule="auto"/>
      </w:pPr>
      <w:r>
        <w:rPr/>
        <w:t xml:space="preserve">Built </w:t>
      </w:r>
      <w:r>
        <w:rPr>
          <w:b/>
        </w:rPr>
        <w:t xml:space="preserve">marketplace mechanics</w:t>
      </w:r>
      <w:r>
        <w:rPr/>
        <w:t xml:space="preserve"> for AI skills and agents, supporting discovery, packaging and lifecycle management with role-based governance suited to enterprise use</w:t>
      </w:r>
    </w:p>
    <w:p>
      <w:pPr>
        <w:numPr>
          <w:ilvl w:val="0"/>
          <w:numId w:val="6"/>
        </w:numPr>
        <w:spacing w:lineRule="auto"/>
      </w:pPr>
      <w:r>
        <w:rPr/>
        <w:t xml:space="preserve">Designed the toolbox as a </w:t>
      </w:r>
      <w:r>
        <w:rPr>
          <w:b/>
        </w:rPr>
        <w:t xml:space="preserve">single entry point</w:t>
      </w:r>
      <w:r>
        <w:rPr/>
        <w:t xml:space="preserve"> for developers to bootstrap model access, credentials, MCP configuration and skill bundles, bringing consistency to how AI tooling is adopted across teams</w:t>
      </w:r>
    </w:p>
    <w:p>
      <w:pPr>
        <w:pStyle w:val="Heading4"/>
        <w:spacing w:lineRule="auto"/>
      </w:pPr>
      <w:r>
        <w:rPr>
          <w:color w:val="0d1117"/>
          <w:sz w:val="20"/>
        </w:rPr>
        <w:t xml:space="preserve">Cross-team contributions</w:t>
      </w:r>
    </w:p>
    <w:p>
      <w:pPr>
        <w:numPr>
          <w:ilvl w:val="0"/>
          <w:numId w:val="7"/>
        </w:numPr>
        <w:spacing w:lineRule="auto"/>
      </w:pPr>
      <w:r>
        <w:rPr/>
        <w:t xml:space="preserve">Designed, built and published multiple </w:t>
      </w:r>
      <w:r>
        <w:rPr>
          <w:b/>
        </w:rPr>
        <w:t xml:space="preserve">internal Java and JavaScript packages</w:t>
      </w:r>
      <w:r>
        <w:rPr/>
        <w:t xml:space="preserve"> (libraries, shared utilities, framework modules) consumed by Maestro and downstream application teams</w:t>
      </w:r>
    </w:p>
    <w:p>
      <w:pPr>
        <w:numPr>
          <w:ilvl w:val="0"/>
          <w:numId w:val="7"/>
        </w:numPr>
        <w:spacing w:lineRule="auto"/>
      </w:pPr>
      <w:r>
        <w:rPr/>
        <w:t xml:space="preserve">Set up and maintained </w:t>
      </w:r>
      <w:r>
        <w:rPr>
          <w:b/>
        </w:rPr>
        <w:t xml:space="preserve">automated CI/CD pipelines</w:t>
      </w:r>
      <w:r>
        <w:rPr/>
        <w:t xml:space="preserve"> (GitLab CI, Jenkins) covering build, lint, tests, coverage and release of framework and low-code artifacts</w:t>
      </w:r>
    </w:p>
    <w:p>
      <w:pPr>
        <w:numPr>
          <w:ilvl w:val="0"/>
          <w:numId w:val="7"/>
        </w:numPr>
        <w:spacing w:lineRule="auto"/>
      </w:pPr>
      <w:r>
        <w:rPr/>
        <w:t xml:space="preserve">Ensured </w:t>
      </w:r>
      <w:r>
        <w:rPr>
          <w:b/>
        </w:rPr>
        <w:t xml:space="preserve">strong test coverage</w:t>
      </w:r>
      <w:r>
        <w:rPr/>
        <w:t xml:space="preserve"> across frontend and backend with </w:t>
      </w:r>
      <w:r>
        <w:rPr>
          <w:b/>
        </w:rPr>
        <w:t xml:space="preserve">JaCoCo</w:t>
      </w:r>
      <w:r>
        <w:rPr/>
        <w:t xml:space="preserve"> (Java), </w:t>
      </w:r>
      <w:r>
        <w:rPr>
          <w:b/>
        </w:rPr>
        <w:t xml:space="preserve">Karma</w:t>
      </w:r>
      <w:r>
        <w:rPr/>
        <w:t xml:space="preserve"> and </w:t>
      </w:r>
      <w:r>
        <w:rPr>
          <w:b/>
        </w:rPr>
        <w:t xml:space="preserve">Jest</w:t>
      </w:r>
      <w:r>
        <w:rPr/>
        <w:t xml:space="preserve"> (Angular/TypeScript), plus </w:t>
      </w:r>
      <w:r>
        <w:rPr>
          <w:b/>
        </w:rPr>
        <w:t xml:space="preserve">Cypress</w:t>
      </w:r>
      <w:r>
        <w:rPr/>
        <w:t xml:space="preserve"> and </w:t>
      </w:r>
      <w:r>
        <w:rPr>
          <w:b/>
        </w:rPr>
        <w:t xml:space="preserve">Playwright</w:t>
      </w:r>
      <w:r>
        <w:rPr/>
        <w:t xml:space="preserve"> for end-to-end scenarios</w:t>
      </w:r>
    </w:p>
    <w:p>
      <w:pPr>
        <w:numPr>
          <w:ilvl w:val="0"/>
          <w:numId w:val="7"/>
        </w:numPr>
        <w:spacing w:lineRule="auto"/>
      </w:pPr>
      <w:r>
        <w:rPr/>
        <w:t xml:space="preserve">Daily use of </w:t>
      </w:r>
      <w:r>
        <w:rPr>
          <w:b/>
        </w:rPr>
        <w:t xml:space="preserve">agentic AI tooling</w:t>
      </w:r>
      <w:r>
        <w:rPr/>
        <w:t xml:space="preserve"> (Claude, Codex) for code generation, refactoring, code reviews, debugging, and accelerating exploratory work on framework and platform features</w:t>
      </w:r>
    </w:p>
    <w:p>
      <w:pPr>
        <w:spacing w:lineRule="auto"/>
      </w:pPr>
      <w:r>
        <w:rPr>
          <w:b/>
          <w:sz w:val="21"/>
        </w:rPr>
        <w:t xml:space="preserve">Technical Challenges:</w:t>
      </w:r>
    </w:p>
    <w:p>
      <w:pPr>
        <w:numPr>
          <w:ilvl w:val="0"/>
          <w:numId w:val="8"/>
        </w:numPr>
        <w:spacing w:lineRule="auto"/>
      </w:pPr>
      <w:r>
        <w:rPr/>
        <w:t xml:space="preserve">Micro-frontend integration and </w:t>
      </w:r>
      <w:r>
        <w:rPr>
          <w:b/>
        </w:rPr>
        <w:t xml:space="preserve">framework backward compatibility</w:t>
      </w:r>
      <w:r>
        <w:rPr/>
        <w:t xml:space="preserve"> across major Angular version migrations</w:t>
      </w:r>
    </w:p>
    <w:p>
      <w:pPr>
        <w:numPr>
          <w:ilvl w:val="0"/>
          <w:numId w:val="8"/>
        </w:numPr>
        <w:spacing w:lineRule="auto"/>
      </w:pPr>
      <w:r>
        <w:rPr/>
        <w:t xml:space="preserve">Replacing a rigid declarative legacy system with a </w:t>
      </w:r>
      <w:r>
        <w:rPr>
          <w:b/>
        </w:rPr>
        <w:t xml:space="preserve">scalable descriptor-based low-code engine</w:t>
      </w:r>
      <w:r>
        <w:rPr/>
        <w:t xml:space="preserve"> without breaking existing client applications</w:t>
      </w:r>
    </w:p>
    <w:p>
      <w:pPr>
        <w:numPr>
          <w:ilvl w:val="0"/>
          <w:numId w:val="8"/>
        </w:numPr>
        <w:spacing w:lineRule="auto"/>
      </w:pPr>
      <w:r>
        <w:rPr/>
        <w:t xml:space="preserve">Designing framework APIs </w:t>
      </w:r>
      <w:r>
        <w:rPr>
          <w:b/>
        </w:rPr>
        <w:t xml:space="preserve">generic enough for many teams</w:t>
      </w:r>
      <w:r>
        <w:rPr/>
        <w:t xml:space="preserve"> yet simple enough for rapid adoption</w:t>
      </w:r>
    </w:p>
    <w:p>
      <w:pPr>
        <w:spacing w:lineRule="auto"/>
      </w:pPr>
      <w:r>
        <w:rPr>
          <w:b/>
          <w:sz w:val="19"/>
        </w:rPr>
        <w:t xml:space="preserve">Technical Environment:</w:t>
      </w:r>
      <w:r>
        <w:rPr>
          <w:rFonts w:ascii="Consolas" w:hAnsi="Consolas"/>
          <w:color w:val="444444"/>
          <w:sz w:val="19"/>
        </w:rPr>
        <w:t xml:space="preserve"> Angular, TypeScript, Electron, Node.js, Java 8/11/21, Spring Boot, Quarkus, Keycloak, Oracle DB, MongoDB, SQLite, Karma, Jest, Cypress, Playwright, JaCoCo, Webpack, PowerShell, Jenkins, GitLab CI, Claude, Codex, Agile Scrum</w:t>
      </w:r>
    </w:p>
    <w:p>
      <w:pPr>
        <w:pStyle w:val="Heading3"/>
        <w:spacing w:lineRule="auto"/>
      </w:pPr>
      <w:r>
        <w:rPr>
          <w:color w:val="0d1117"/>
          <w:sz w:val="22"/>
        </w:rPr>
        <w:t xml:space="preserve">Zsoft Consulting — Full Stack Consultant (Java / React)</w:t>
      </w:r>
    </w:p>
    <w:p>
      <w:pPr>
        <w:spacing w:lineRule="auto"/>
      </w:pPr>
      <w:r>
        <w:rPr>
          <w:color w:val="57606a"/>
          <w:sz w:val="20"/>
        </w:rPr>
        <w:t xml:space="preserve">October 2022 – September 2023 (1 year)</w:t>
      </w:r>
    </w:p>
    <w:p>
      <w:pPr>
        <w:spacing w:lineRule="auto"/>
      </w:pPr>
      <w:r>
        <w:rPr>
          <w:b/>
          <w:sz w:val="21"/>
        </w:rPr>
        <w:t xml:space="preserve">Project context:</w:t>
      </w:r>
      <w:r>
        <w:rPr>
          <w:sz w:val="21"/>
        </w:rPr>
        <w:t xml:space="preserve"> IT consulting firm. Full-time consultant delivering successive missions for major clients (Société Générale, Colas).</w:t>
      </w:r>
    </w:p>
    <w:p>
      <w:pPr>
        <w:pStyle w:val="Heading4"/>
        <w:spacing w:lineRule="auto"/>
      </w:pPr>
      <w:r>
        <w:rPr>
          <w:color w:val="0d1117"/>
          <w:sz w:val="20"/>
        </w:rPr>
        <w:t xml:space="preserve">Client: Société Générale — Project: KYC</w:t>
      </w:r>
    </w:p>
    <w:p>
      <w:pPr>
        <w:spacing w:lineRule="auto"/>
      </w:pPr>
      <w:r>
        <w:rPr>
          <w:b/>
          <w:sz w:val="21"/>
        </w:rPr>
        <w:t xml:space="preserve">Project context:</w:t>
      </w:r>
      <w:r>
        <w:rPr>
          <w:sz w:val="21"/>
        </w:rPr>
        <w:t xml:space="preserve"> A set of backend services dedicated to </w:t>
      </w:r>
      <w:r>
        <w:rPr>
          <w:b/>
          <w:sz w:val="21"/>
        </w:rPr>
        <w:t xml:space="preserve">Know Your Customer (KYC)</w:t>
      </w:r>
      <w:r>
        <w:rPr>
          <w:sz w:val="21"/>
        </w:rPr>
        <w:t xml:space="preserve"> processes, used to evaluate customer trust levels and eligibility, and to support fraud detection workflows.</w:t>
      </w:r>
    </w:p>
    <w:p>
      <w:pPr>
        <w:spacing w:lineRule="auto"/>
      </w:pPr>
      <w:r>
        <w:rPr>
          <w:b/>
          <w:sz w:val="21"/>
        </w:rPr>
        <w:t xml:space="preserve">Responsibilities:</w:t>
      </w:r>
    </w:p>
    <w:p>
      <w:pPr>
        <w:numPr>
          <w:ilvl w:val="0"/>
          <w:numId w:val="9"/>
        </w:numPr>
        <w:spacing w:lineRule="auto"/>
      </w:pPr>
      <w:r>
        <w:rPr/>
        <w:t xml:space="preserve">Led a </w:t>
      </w:r>
      <w:r>
        <w:rPr>
          <w:b/>
        </w:rPr>
        <w:t xml:space="preserve">full-backend mission to extract a standalone, reusable microservice</w:t>
      </w:r>
      <w:r>
        <w:rPr/>
        <w:t xml:space="preserve"> from a legacy </w:t>
      </w:r>
      <w:r>
        <w:rPr>
          <w:b/>
        </w:rPr>
        <w:t xml:space="preserve">KYC</w:t>
      </w:r>
      <w:r>
        <w:rPr/>
        <w:t xml:space="preserve"> system, consumable across the organization</w:t>
      </w:r>
    </w:p>
    <w:p>
      <w:pPr>
        <w:numPr>
          <w:ilvl w:val="0"/>
          <w:numId w:val="9"/>
        </w:numPr>
        <w:spacing w:lineRule="auto"/>
      </w:pPr>
      <w:r>
        <w:rPr/>
        <w:t xml:space="preserve">Decoupled the service from a </w:t>
      </w:r>
      <w:r>
        <w:rPr>
          <w:b/>
        </w:rPr>
        <w:t xml:space="preserve">database owned by another provider team</w:t>
      </w:r>
      <w:r>
        <w:rPr/>
        <w:t xml:space="preserve">, defining clean service boundaries and ownership</w:t>
      </w:r>
    </w:p>
    <w:p>
      <w:pPr>
        <w:numPr>
          <w:ilvl w:val="0"/>
          <w:numId w:val="9"/>
        </w:numPr>
        <w:spacing w:lineRule="auto"/>
      </w:pPr>
      <w:r>
        <w:rPr/>
        <w:t xml:space="preserve">Designed and implemented </w:t>
      </w:r>
      <w:r>
        <w:rPr>
          <w:b/>
        </w:rPr>
        <w:t xml:space="preserve">backend services</w:t>
      </w:r>
      <w:r>
        <w:rPr/>
        <w:t xml:space="preserve"> with Java and Spring Boot</w:t>
      </w:r>
    </w:p>
    <w:p>
      <w:pPr>
        <w:numPr>
          <w:ilvl w:val="0"/>
          <w:numId w:val="9"/>
        </w:numPr>
        <w:spacing w:lineRule="auto"/>
      </w:pPr>
      <w:r>
        <w:rPr/>
        <w:t xml:space="preserve">Developed and exposed REST APIs consumed by other internal systems</w:t>
      </w:r>
    </w:p>
    <w:p>
      <w:pPr>
        <w:numPr>
          <w:ilvl w:val="0"/>
          <w:numId w:val="9"/>
        </w:numPr>
        <w:spacing w:lineRule="auto"/>
      </w:pPr>
      <w:r>
        <w:rPr/>
        <w:t xml:space="preserve">Implemented security mechanisms using Spring Security and OAuth2</w:t>
      </w:r>
    </w:p>
    <w:p>
      <w:pPr>
        <w:numPr>
          <w:ilvl w:val="0"/>
          <w:numId w:val="9"/>
        </w:numPr>
        <w:spacing w:lineRule="auto"/>
      </w:pPr>
      <w:r>
        <w:rPr/>
        <w:t xml:space="preserve">Provided </w:t>
      </w:r>
      <w:r>
        <w:rPr>
          <w:b/>
        </w:rPr>
        <w:t xml:space="preserve">L2 support</w:t>
      </w:r>
      <w:r>
        <w:rPr/>
        <w:t xml:space="preserve">, investigating and resolving production incidents</w:t>
      </w:r>
    </w:p>
    <w:p>
      <w:pPr>
        <w:numPr>
          <w:ilvl w:val="0"/>
          <w:numId w:val="9"/>
        </w:numPr>
        <w:spacing w:lineRule="auto"/>
      </w:pPr>
      <w:r>
        <w:rPr/>
        <w:t xml:space="preserve">Ensured quality with unit and integration tests plus </w:t>
      </w:r>
      <w:r>
        <w:rPr>
          <w:b/>
        </w:rPr>
        <w:t xml:space="preserve">code coverage (JaCoCo)</w:t>
      </w:r>
      <w:r>
        <w:rPr/>
        <w:t xml:space="preserve">, for reliability and compliance</w:t>
      </w:r>
    </w:p>
    <w:p>
      <w:pPr>
        <w:spacing w:lineRule="auto"/>
      </w:pPr>
      <w:r>
        <w:rPr>
          <w:b/>
          <w:sz w:val="21"/>
        </w:rPr>
        <w:t xml:space="preserve">Technical Challenges:</w:t>
      </w:r>
    </w:p>
    <w:p>
      <w:pPr>
        <w:numPr>
          <w:ilvl w:val="0"/>
          <w:numId w:val="10"/>
        </w:numPr>
        <w:spacing w:lineRule="auto"/>
      </w:pPr>
      <w:r>
        <w:rPr/>
        <w:t xml:space="preserve">Extracting a standalone service from a </w:t>
      </w:r>
      <w:r>
        <w:rPr>
          <w:b/>
        </w:rPr>
        <w:t xml:space="preserve">tightly coupled legacy KYC system</w:t>
      </w:r>
      <w:r>
        <w:rPr/>
        <w:t xml:space="preserve"> whose database was owned by another provider team</w:t>
      </w:r>
    </w:p>
    <w:p>
      <w:pPr>
        <w:spacing w:lineRule="auto"/>
      </w:pPr>
      <w:r>
        <w:rPr>
          <w:b/>
          <w:sz w:val="19"/>
        </w:rPr>
        <w:t xml:space="preserve">Technical Environment:</w:t>
      </w:r>
      <w:r>
        <w:rPr>
          <w:rFonts w:ascii="Consolas" w:hAnsi="Consolas"/>
          <w:color w:val="444444"/>
          <w:sz w:val="19"/>
        </w:rPr>
        <w:t xml:space="preserve"> Java 17, Spring Boot, Spring Security, OAuth2, Quartz, RabbitMQ, PostgreSQL, Flyway, JaCoCo, Docker, Kubernetes, Jenkins</w:t>
      </w:r>
    </w:p>
    <w:p>
      <w:pPr>
        <w:pStyle w:val="Heading4"/>
        <w:spacing w:lineRule="auto"/>
      </w:pPr>
      <w:r>
        <w:rPr>
          <w:color w:val="0d1117"/>
          <w:sz w:val="20"/>
        </w:rPr>
        <w:t xml:space="preserve">Client: Colas — Project: CRM</w:t>
      </w:r>
    </w:p>
    <w:p>
      <w:pPr>
        <w:spacing w:lineRule="auto"/>
      </w:pPr>
      <w:r>
        <w:rPr>
          <w:b/>
          <w:sz w:val="21"/>
        </w:rPr>
        <w:t xml:space="preserve">Project context:</w:t>
      </w:r>
      <w:r>
        <w:rPr>
          <w:b/>
          <w:sz w:val="21"/>
        </w:rPr>
        <w:t xml:space="preserve">CLASS</w:t>
      </w:r>
      <w:r>
        <w:rPr>
          <w:sz w:val="21"/>
        </w:rPr>
        <w:t xml:space="preserve"> — a </w:t>
      </w:r>
      <w:r>
        <w:rPr>
          <w:b/>
          <w:sz w:val="21"/>
        </w:rPr>
        <w:t xml:space="preserve">global CRM / Opportunity Manager</w:t>
      </w:r>
      <w:r>
        <w:rPr>
          <w:sz w:val="21"/>
        </w:rPr>
        <w:t xml:space="preserve"> built from scratch and deployed across 55 countries to manage commercial activities, opportunities, and customer data for the Colas group, replacing a legacy </w:t>
      </w:r>
      <w:r>
        <w:rPr>
          <w:b/>
          <w:sz w:val="21"/>
        </w:rPr>
        <w:t xml:space="preserve">Power Apps / Teams</w:t>
      </w:r>
      <w:r>
        <w:rPr>
          <w:sz w:val="21"/>
        </w:rPr>
        <w:t xml:space="preserve"> application with a modern React + Java Spring Boot stack.</w:t>
      </w:r>
    </w:p>
    <w:p>
      <w:pPr>
        <w:spacing w:lineRule="auto"/>
      </w:pPr>
      <w:r>
        <w:rPr>
          <w:b/>
          <w:sz w:val="21"/>
        </w:rPr>
        <w:t xml:space="preserve">Responsibilities:</w:t>
      </w:r>
    </w:p>
    <w:p>
      <w:pPr>
        <w:numPr>
          <w:ilvl w:val="0"/>
          <w:numId w:val="11"/>
        </w:numPr>
        <w:spacing w:lineRule="auto"/>
      </w:pPr>
      <w:r>
        <w:rPr/>
        <w:t xml:space="preserve">Built the application </w:t>
      </w:r>
      <w:r>
        <w:rPr>
          <w:b/>
        </w:rPr>
        <w:t xml:space="preserve">from scratch</w:t>
      </w:r>
      <w:r>
        <w:rPr/>
        <w:t xml:space="preserve">, from mockups to production deployment</w:t>
      </w:r>
    </w:p>
    <w:p>
      <w:pPr>
        <w:numPr>
          <w:ilvl w:val="0"/>
          <w:numId w:val="11"/>
        </w:numPr>
        <w:spacing w:lineRule="auto"/>
      </w:pPr>
      <w:r>
        <w:rPr/>
        <w:t xml:space="preserve">Drove the </w:t>
      </w:r>
      <w:r>
        <w:rPr>
          <w:b/>
        </w:rPr>
        <w:t xml:space="preserve">migration from Power Apps / Teams</w:t>
      </w:r>
      <w:r>
        <w:rPr/>
        <w:t xml:space="preserve"> to a maintainable React + Spring Boot app, rebuilding the opportunity-tracking workflows (filtering by type, region and other criteria)</w:t>
      </w:r>
    </w:p>
    <w:p>
      <w:pPr>
        <w:numPr>
          <w:ilvl w:val="0"/>
          <w:numId w:val="11"/>
        </w:numPr>
        <w:spacing w:lineRule="auto"/>
      </w:pPr>
      <w:r>
        <w:rPr/>
        <w:t xml:space="preserve">Implemented the UI from designer mockups using </w:t>
      </w:r>
      <w:r>
        <w:rPr>
          <w:b/>
        </w:rPr>
        <w:t xml:space="preserve">React and the Ant Design system</w:t>
      </w:r>
      <w:r>
        <w:rPr/>
        <w:t xml:space="preserve">, with consistent, reusable components</w:t>
      </w:r>
    </w:p>
    <w:p>
      <w:pPr>
        <w:numPr>
          <w:ilvl w:val="0"/>
          <w:numId w:val="11"/>
        </w:numPr>
        <w:spacing w:lineRule="auto"/>
      </w:pPr>
      <w:r>
        <w:rPr/>
        <w:t xml:space="preserve">Implemented secure authentication with </w:t>
      </w:r>
      <w:r>
        <w:rPr>
          <w:b/>
        </w:rPr>
        <w:t xml:space="preserve">Azure AD (IAM / SSO)</w:t>
      </w:r>
      <w:r>
        <w:rPr/>
        <w:t xml:space="preserve">, integrated via Spring Security</w:t>
      </w:r>
    </w:p>
    <w:p>
      <w:pPr>
        <w:numPr>
          <w:ilvl w:val="0"/>
          <w:numId w:val="11"/>
        </w:numPr>
        <w:spacing w:lineRule="auto"/>
      </w:pPr>
      <w:r>
        <w:rPr/>
        <w:t xml:space="preserve">Developed backend services and REST APIs using Java and Spring Boot</w:t>
      </w:r>
    </w:p>
    <w:p>
      <w:pPr>
        <w:numPr>
          <w:ilvl w:val="0"/>
          <w:numId w:val="11"/>
        </w:numPr>
        <w:spacing w:lineRule="auto"/>
      </w:pPr>
      <w:r>
        <w:rPr/>
        <w:t xml:space="preserve">Developed batch processes for </w:t>
      </w:r>
      <w:r>
        <w:rPr>
          <w:b/>
        </w:rPr>
        <w:t xml:space="preserve">data migration</w:t>
      </w:r>
      <w:r>
        <w:rPr/>
        <w:t xml:space="preserve"> using Spring Batch</w:t>
      </w:r>
    </w:p>
    <w:p>
      <w:pPr>
        <w:numPr>
          <w:ilvl w:val="0"/>
          <w:numId w:val="11"/>
        </w:numPr>
        <w:spacing w:lineRule="auto"/>
      </w:pPr>
      <w:r>
        <w:rPr/>
        <w:t xml:space="preserve">Deployed the application on </w:t>
      </w:r>
      <w:r>
        <w:rPr>
          <w:b/>
        </w:rPr>
        <w:t xml:space="preserve">Azure</w:t>
      </w:r>
      <w:r>
        <w:rPr/>
        <w:t xml:space="preserve"> (App Services, Front Door, CDN, Blob Storage, PostgreSQL) with </w:t>
      </w:r>
      <w:r>
        <w:rPr>
          <w:b/>
        </w:rPr>
        <w:t xml:space="preserve">CI/CD pipelines</w:t>
      </w:r>
    </w:p>
    <w:p>
      <w:pPr>
        <w:spacing w:lineRule="auto"/>
      </w:pPr>
      <w:r>
        <w:rPr>
          <w:b/>
          <w:sz w:val="21"/>
        </w:rPr>
        <w:t xml:space="preserve">Technical Challenges:</w:t>
      </w:r>
    </w:p>
    <w:p>
      <w:pPr>
        <w:numPr>
          <w:ilvl w:val="0"/>
          <w:numId w:val="12"/>
        </w:numPr>
        <w:spacing w:lineRule="auto"/>
      </w:pPr>
      <w:r>
        <w:rPr/>
        <w:t xml:space="preserve">Replacing a legacy </w:t>
      </w:r>
      <w:r>
        <w:rPr>
          <w:b/>
        </w:rPr>
        <w:t xml:space="preserve">Power Apps / Teams</w:t>
      </w:r>
      <w:r>
        <w:rPr/>
        <w:t xml:space="preserve"> application without disrupting commercial workflows across </w:t>
      </w:r>
      <w:r>
        <w:rPr>
          <w:b/>
        </w:rPr>
        <w:t xml:space="preserve">55 countries</w:t>
      </w:r>
    </w:p>
    <w:p>
      <w:pPr>
        <w:spacing w:lineRule="auto"/>
      </w:pPr>
      <w:r>
        <w:rPr>
          <w:b/>
          <w:sz w:val="19"/>
        </w:rPr>
        <w:t xml:space="preserve">Technical Environment:</w:t>
      </w:r>
      <w:r>
        <w:rPr>
          <w:rFonts w:ascii="Consolas" w:hAnsi="Consolas"/>
          <w:color w:val="444444"/>
          <w:sz w:val="19"/>
        </w:rPr>
        <w:t xml:space="preserve"> React, TypeScript, Ant Design, Java 11, Spring Boot, Spring Security, Spring Batch, Azure (AD, App Services, CDN, Front Door, Blob Storage, PostgreSQL), GitLab CI/CD</w:t>
      </w:r>
    </w:p>
    <w:p>
      <w:pPr>
        <w:pStyle w:val="Heading4"/>
        <w:spacing w:lineRule="auto"/>
      </w:pPr>
      <w:r>
        <w:rPr>
          <w:color w:val="0d1117"/>
          <w:sz w:val="20"/>
        </w:rPr>
        <w:t xml:space="preserve">Client: gloody.co — Project: HR &amp; Business Management SaaS</w:t>
      </w:r>
    </w:p>
    <w:p>
      <w:pPr>
        <w:spacing w:lineRule="auto"/>
      </w:pPr>
      <w:r>
        <w:rPr>
          <w:b/>
          <w:sz w:val="21"/>
        </w:rPr>
        <w:t xml:space="preserve">Project context:</w:t>
      </w:r>
      <w:r>
        <w:rPr>
          <w:b/>
          <w:sz w:val="21"/>
        </w:rPr>
        <w:t xml:space="preserve">gloody.co</w:t>
      </w:r>
      <w:r>
        <w:rPr>
          <w:sz w:val="21"/>
        </w:rPr>
        <w:t xml:space="preserve"> — a </w:t>
      </w:r>
      <w:r>
        <w:rPr>
          <w:b/>
          <w:sz w:val="21"/>
        </w:rPr>
        <w:t xml:space="preserve">multi-tenant HR &amp; business management SaaS</w:t>
      </w:r>
      <w:r>
        <w:rPr>
          <w:sz w:val="21"/>
        </w:rPr>
        <w:t xml:space="preserve"> centralizing the day-to-day workflows of client companies: absences and holidays, invoicing, expense reports and meeting-room booking, all served from a single codebase.</w:t>
      </w:r>
    </w:p>
    <w:p>
      <w:pPr>
        <w:spacing w:lineRule="auto"/>
      </w:pPr>
      <w:r>
        <w:rPr>
          <w:b/>
          <w:sz w:val="21"/>
        </w:rPr>
        <w:t xml:space="preserve">Responsibilities:</w:t>
      </w:r>
    </w:p>
    <w:p>
      <w:pPr>
        <w:numPr>
          <w:ilvl w:val="0"/>
          <w:numId w:val="13"/>
        </w:numPr>
        <w:spacing w:lineRule="auto"/>
      </w:pPr>
      <w:r>
        <w:rPr/>
        <w:t xml:space="preserve">Delivered </w:t>
      </w:r>
      <w:r>
        <w:rPr>
          <w:b/>
        </w:rPr>
        <w:t xml:space="preserve">full-stack features</w:t>
      </w:r>
      <w:r>
        <w:rPr/>
        <w:t xml:space="preserve"> across the suite — absences &amp; holidays, invoicing, expense reports and meeting booking — with </w:t>
      </w:r>
      <w:r>
        <w:rPr>
          <w:b/>
        </w:rPr>
        <w:t xml:space="preserve">React / Ant Design</w:t>
      </w:r>
      <w:r>
        <w:rPr/>
        <w:t xml:space="preserve"> front-ends on </w:t>
      </w:r>
      <w:r>
        <w:rPr>
          <w:b/>
        </w:rPr>
        <w:t xml:space="preserve">Java / Spring Boot</w:t>
      </w:r>
      <w:r>
        <w:rPr/>
        <w:t xml:space="preserve"> REST APIs</w:t>
      </w:r>
    </w:p>
    <w:p>
      <w:pPr>
        <w:numPr>
          <w:ilvl w:val="0"/>
          <w:numId w:val="13"/>
        </w:numPr>
        <w:spacing w:lineRule="auto"/>
      </w:pPr>
      <w:r>
        <w:rPr/>
        <w:t xml:space="preserve">Owned the </w:t>
      </w:r>
      <w:r>
        <w:rPr>
          <w:b/>
        </w:rPr>
        <w:t xml:space="preserve">front-end architecture</w:t>
      </w:r>
      <w:r>
        <w:rPr/>
        <w:t xml:space="preserve">, notably a </w:t>
      </w:r>
      <w:r>
        <w:rPr>
          <w:b/>
        </w:rPr>
        <w:t xml:space="preserve">high-performance calendar</w:t>
      </w:r>
      <w:r>
        <w:rPr/>
        <w:t xml:space="preserve"> rendering dense scheduling data (absences, holidays, room bookings) with smooth navigation</w:t>
      </w:r>
    </w:p>
    <w:p>
      <w:pPr>
        <w:numPr>
          <w:ilvl w:val="0"/>
          <w:numId w:val="13"/>
        </w:numPr>
        <w:spacing w:lineRule="auto"/>
      </w:pPr>
      <w:r>
        <w:rPr/>
        <w:t xml:space="preserve">Structured the front-end into </w:t>
      </w:r>
      <w:r>
        <w:rPr>
          <w:b/>
        </w:rPr>
        <w:t xml:space="preserve">reusable Ant Design components</w:t>
      </w:r>
      <w:r>
        <w:rPr/>
        <w:t xml:space="preserve"> and shared state patterns, keeping the suite's modules consistent</w:t>
      </w:r>
    </w:p>
    <w:p>
      <w:pPr>
        <w:numPr>
          <w:ilvl w:val="0"/>
          <w:numId w:val="13"/>
        </w:numPr>
        <w:spacing w:lineRule="auto"/>
      </w:pPr>
      <w:r>
        <w:rPr/>
        <w:t xml:space="preserve">Designed and exposed </w:t>
      </w:r>
      <w:r>
        <w:rPr>
          <w:b/>
        </w:rPr>
        <w:t xml:space="preserve">REST APIs with Java and Spring Boot</w:t>
      </w:r>
      <w:r>
        <w:rPr/>
        <w:t xml:space="preserve"> on a multi-tenant data model, keeping each client organization's data isolated</w:t>
      </w:r>
    </w:p>
    <w:p>
      <w:pPr>
        <w:numPr>
          <w:ilvl w:val="0"/>
          <w:numId w:val="13"/>
        </w:numPr>
        <w:spacing w:lineRule="auto"/>
      </w:pPr>
      <w:r>
        <w:rPr/>
        <w:t xml:space="preserve">Worked on an </w:t>
      </w:r>
      <w:r>
        <w:rPr>
          <w:b/>
        </w:rPr>
        <w:t xml:space="preserve">AWS-hosted</w:t>
      </w:r>
      <w:r>
        <w:rPr/>
        <w:t xml:space="preserve"> deployment, contributing to the delivery pipeline</w:t>
      </w:r>
    </w:p>
    <w:p>
      <w:pPr>
        <w:spacing w:lineRule="auto"/>
      </w:pPr>
      <w:r>
        <w:rPr>
          <w:b/>
          <w:sz w:val="21"/>
        </w:rPr>
        <w:t xml:space="preserve">Technical Challenges:</w:t>
      </w:r>
    </w:p>
    <w:p>
      <w:pPr>
        <w:numPr>
          <w:ilvl w:val="0"/>
          <w:numId w:val="14"/>
        </w:numPr>
        <w:spacing w:lineRule="auto"/>
      </w:pPr>
      <w:r>
        <w:rPr/>
        <w:t xml:space="preserve">Keeping the </w:t>
      </w:r>
      <w:r>
        <w:rPr>
          <w:b/>
        </w:rPr>
        <w:t xml:space="preserve">calendar fluid</w:t>
      </w:r>
      <w:r>
        <w:rPr/>
        <w:t xml:space="preserve"> while rendering large volumes of multi-source scheduling data on a multi-tenant model</w:t>
      </w:r>
    </w:p>
    <w:p>
      <w:pPr>
        <w:spacing w:lineRule="auto"/>
      </w:pPr>
      <w:r>
        <w:rPr>
          <w:b/>
          <w:sz w:val="19"/>
        </w:rPr>
        <w:t xml:space="preserve">Technical Environment:</w:t>
      </w:r>
      <w:r>
        <w:rPr>
          <w:rFonts w:ascii="Consolas" w:hAnsi="Consolas"/>
          <w:color w:val="444444"/>
          <w:sz w:val="19"/>
        </w:rPr>
        <w:t xml:space="preserve"> React, TypeScript, Ant Design, SCSS, Java, Spring Boot, REST APIs, AWS</w:t>
      </w:r>
    </w:p>
    <w:p>
      <w:pPr>
        <w:pStyle w:val="Heading3"/>
        <w:spacing w:lineRule="auto"/>
      </w:pPr>
      <w:r>
        <w:rPr>
          <w:color w:val="0d1117"/>
          <w:sz w:val="22"/>
        </w:rPr>
        <w:t xml:space="preserve">Scor — Full Stack Developer → Project Lead (Java / Angular)</w:t>
      </w:r>
    </w:p>
    <w:p>
      <w:pPr>
        <w:spacing w:lineRule="auto"/>
      </w:pPr>
      <w:r>
        <w:rPr>
          <w:color w:val="57606a"/>
          <w:sz w:val="20"/>
        </w:rPr>
        <w:t xml:space="preserve">June 2019 – September 2022 (3 years 4 months)</w:t>
      </w:r>
    </w:p>
    <w:p>
      <w:pPr>
        <w:spacing w:lineRule="auto"/>
      </w:pPr>
      <w:r>
        <w:rPr>
          <w:b/>
          <w:sz w:val="21"/>
        </w:rPr>
        <w:t xml:space="preserve">Project context:</w:t>
      </w:r>
      <w:r>
        <w:rPr>
          <w:b/>
          <w:sz w:val="21"/>
        </w:rPr>
        <w:t xml:space="preserve">RiskReveal</w:t>
      </w:r>
      <w:r>
        <w:rPr>
          <w:sz w:val="21"/>
        </w:rPr>
        <w:t xml:space="preserve"> — a </w:t>
      </w:r>
      <w:r>
        <w:rPr>
          <w:b/>
          <w:sz w:val="21"/>
        </w:rPr>
        <w:t xml:space="preserve">heavy data-processing application</w:t>
      </w:r>
      <w:r>
        <w:rPr>
          <w:sz w:val="21"/>
        </w:rPr>
        <w:t xml:space="preserve"> for </w:t>
      </w:r>
      <w:r>
        <w:rPr>
          <w:b/>
          <w:sz w:val="21"/>
        </w:rPr>
        <w:t xml:space="preserve">natural-catastrophe risk assessment</w:t>
      </w:r>
      <w:r>
        <w:rPr>
          <w:sz w:val="21"/>
        </w:rPr>
        <w:t xml:space="preserve">, ingesting and processing large files of historical loss events (</w:t>
      </w:r>
      <w:r>
        <w:rPr>
          <w:b/>
          <w:sz w:val="21"/>
        </w:rPr>
        <w:t xml:space="preserve">ELT — Event Loss Tables</w:t>
      </w:r>
      <w:r>
        <w:rPr>
          <w:sz w:val="21"/>
        </w:rPr>
        <w:t xml:space="preserve">), each tied to a geographic region and a peril type (flood, hurricane, etc.); reinsurers use the data to assess and price the risk of a given portfolio.</w:t>
      </w:r>
    </w:p>
    <w:p>
      <w:pPr>
        <w:spacing w:lineRule="auto"/>
      </w:pPr>
      <w:r>
        <w:rPr>
          <w:b/>
          <w:sz w:val="21"/>
        </w:rPr>
        <w:t xml:space="preserve">Responsibilities:</w:t>
      </w:r>
    </w:p>
    <w:p>
      <w:pPr>
        <w:numPr>
          <w:ilvl w:val="0"/>
          <w:numId w:val="15"/>
        </w:numPr>
        <w:spacing w:lineRule="auto"/>
      </w:pPr>
      <w:r>
        <w:rPr/>
        <w:t xml:space="preserve">Grew from full-stack developer into </w:t>
      </w:r>
      <w:r>
        <w:rPr>
          <w:b/>
        </w:rPr>
        <w:t xml:space="preserve">technical / project lead</w:t>
      </w:r>
      <w:r>
        <w:rPr/>
        <w:t xml:space="preserve">, validating backend (Spring) delivery and driving implementation across the team</w:t>
      </w:r>
    </w:p>
    <w:p>
      <w:pPr>
        <w:numPr>
          <w:ilvl w:val="0"/>
          <w:numId w:val="15"/>
        </w:numPr>
        <w:spacing w:lineRule="auto"/>
      </w:pPr>
      <w:r>
        <w:rPr/>
        <w:t xml:space="preserve">Built the </w:t>
      </w:r>
      <w:r>
        <w:rPr>
          <w:b/>
        </w:rPr>
        <w:t xml:space="preserve">data-heavy risk UI</w:t>
      </w:r>
      <w:r>
        <w:rPr/>
        <w:t xml:space="preserve"> on </w:t>
      </w:r>
      <w:r>
        <w:rPr>
          <w:b/>
        </w:rPr>
        <w:t xml:space="preserve">AG Grid</w:t>
      </w:r>
      <w:r>
        <w:rPr/>
        <w:t xml:space="preserve"> — virtualised grids, grouping and aggregation over large </w:t>
      </w:r>
      <w:r>
        <w:rPr>
          <w:b/>
        </w:rPr>
        <w:t xml:space="preserve">PLT loss datasets</w:t>
      </w:r>
    </w:p>
    <w:p>
      <w:pPr>
        <w:numPr>
          <w:ilvl w:val="0"/>
          <w:numId w:val="15"/>
        </w:numPr>
        <w:spacing w:lineRule="auto"/>
      </w:pPr>
      <w:r>
        <w:rPr/>
        <w:t xml:space="preserve">Owned the </w:t>
      </w:r>
      <w:r>
        <w:rPr>
          <w:b/>
        </w:rPr>
        <w:t xml:space="preserve">calibration model</w:t>
      </w:r>
      <w:r>
        <w:rPr/>
        <w:t xml:space="preserve"> — statistics-based calculations applied to statistical loss events stored in </w:t>
      </w:r>
      <w:r>
        <w:rPr>
          <w:b/>
        </w:rPr>
        <w:t xml:space="preserve">PLT files</w:t>
      </w:r>
    </w:p>
    <w:p>
      <w:pPr>
        <w:numPr>
          <w:ilvl w:val="0"/>
          <w:numId w:val="15"/>
        </w:numPr>
        <w:spacing w:lineRule="auto"/>
      </w:pPr>
      <w:r>
        <w:rPr/>
        <w:t xml:space="preserve">Developed </w:t>
      </w:r>
      <w:r>
        <w:rPr>
          <w:b/>
        </w:rPr>
        <w:t xml:space="preserve">statistics dashboards</w:t>
      </w:r>
      <w:r>
        <w:rPr/>
        <w:t xml:space="preserve"> over PLT loss data — aggregated loss indicators per peril and region, fed by the calibration calculations</w:t>
      </w:r>
    </w:p>
    <w:p>
      <w:pPr>
        <w:numPr>
          <w:ilvl w:val="0"/>
          <w:numId w:val="15"/>
        </w:numPr>
        <w:spacing w:lineRule="auto"/>
      </w:pPr>
      <w:r>
        <w:rPr/>
        <w:t xml:space="preserve">Designed and developed backend services and REST APIs with Spring Boot</w:t>
      </w:r>
    </w:p>
    <w:p>
      <w:pPr>
        <w:spacing w:lineRule="auto"/>
      </w:pPr>
      <w:r>
        <w:rPr>
          <w:b/>
          <w:sz w:val="21"/>
        </w:rPr>
        <w:t xml:space="preserve">Achievements &amp; Impact:</w:t>
      </w:r>
    </w:p>
    <w:p>
      <w:pPr>
        <w:numPr>
          <w:ilvl w:val="0"/>
          <w:numId w:val="16"/>
        </w:numPr>
        <w:spacing w:lineRule="auto"/>
      </w:pPr>
      <w:r>
        <w:rPr/>
        <w:t xml:space="preserve">Optimized and evolved the </w:t>
      </w:r>
      <w:r>
        <w:rPr>
          <w:b/>
        </w:rPr>
        <w:t xml:space="preserve">batch orchestration system</w:t>
      </w:r>
      <w:r>
        <w:rPr/>
        <w:t xml:space="preserve"> (Spring Batch) on large-volume risk data, with </w:t>
      </w:r>
      <w:r>
        <w:rPr>
          <w:b/>
        </w:rPr>
        <w:t xml:space="preserve">WebSockets</w:t>
      </w:r>
      <w:r>
        <w:rPr/>
        <w:t xml:space="preserve"> for real-time job progress</w:t>
      </w:r>
    </w:p>
    <w:p>
      <w:pPr>
        <w:numPr>
          <w:ilvl w:val="0"/>
          <w:numId w:val="16"/>
        </w:numPr>
        <w:spacing w:lineRule="auto"/>
      </w:pPr>
      <w:r>
        <w:rPr/>
        <w:t xml:space="preserve">Set up </w:t>
      </w:r>
      <w:r>
        <w:rPr>
          <w:b/>
        </w:rPr>
        <w:t xml:space="preserve">SSO authentication</w:t>
      </w:r>
      <w:r>
        <w:rPr/>
        <w:t xml:space="preserve"> with Spring Security, integrating </w:t>
      </w:r>
      <w:r>
        <w:rPr>
          <w:b/>
        </w:rPr>
        <w:t xml:space="preserve">Azure AD</w:t>
      </w:r>
      <w:r>
        <w:rPr/>
        <w:t xml:space="preserve"> and </w:t>
      </w:r>
      <w:r>
        <w:rPr>
          <w:b/>
        </w:rPr>
        <w:t xml:space="preserve">Keycloak</w:t>
      </w:r>
      <w:r>
        <w:rPr/>
        <w:t xml:space="preserve"> as identity providers</w:t>
      </w:r>
    </w:p>
    <w:p>
      <w:pPr>
        <w:numPr>
          <w:ilvl w:val="0"/>
          <w:numId w:val="16"/>
        </w:numPr>
        <w:spacing w:lineRule="auto"/>
      </w:pPr>
      <w:r>
        <w:rPr/>
        <w:t xml:space="preserve">Refactored the frontend onto a </w:t>
      </w:r>
      <w:r>
        <w:rPr>
          <w:b/>
        </w:rPr>
        <w:t xml:space="preserve">single, unified design system (Ant Design)</w:t>
      </w:r>
      <w:r>
        <w:rPr/>
        <w:t xml:space="preserve">, removing legacy </w:t>
      </w:r>
      <w:r>
        <w:rPr>
          <w:b/>
        </w:rPr>
        <w:t xml:space="preserve">PrimeNG</w:t>
      </w:r>
      <w:r>
        <w:rPr/>
        <w:t xml:space="preserve"> components</w:t>
      </w:r>
    </w:p>
    <w:p>
      <w:pPr>
        <w:numPr>
          <w:ilvl w:val="0"/>
          <w:numId w:val="16"/>
        </w:numPr>
        <w:spacing w:lineRule="auto"/>
      </w:pPr>
      <w:r>
        <w:rPr/>
        <w:t xml:space="preserve">Made </w:t>
      </w:r>
      <w:r>
        <w:rPr>
          <w:b/>
        </w:rPr>
        <w:t xml:space="preserve">large risk datasets workable in the browser</w:t>
      </w:r>
      <w:r>
        <w:rPr/>
        <w:t xml:space="preserve"> — virtualised grid rendering and data visualization on the heavy loss-data screens</w:t>
      </w:r>
    </w:p>
    <w:p>
      <w:pPr>
        <w:spacing w:lineRule="auto"/>
      </w:pPr>
      <w:r>
        <w:rPr>
          <w:b/>
          <w:sz w:val="19"/>
        </w:rPr>
        <w:t xml:space="preserve">Technical Environment:</w:t>
      </w:r>
      <w:r>
        <w:rPr>
          <w:rFonts w:ascii="Consolas" w:hAnsi="Consolas"/>
          <w:color w:val="444444"/>
          <w:sz w:val="19"/>
        </w:rPr>
        <w:t xml:space="preserve"> Angular 12, Ant Design, AG Grid, WebSockets, Java 8, Spring Boot, Spring Batch, Spring Security, Keycloak, Azure AD, SQL Server, Azure DevOps, Jenkins</w:t>
      </w:r>
    </w:p>
    <w:p>
      <w:pPr>
        <w:pStyle w:val="Heading3"/>
        <w:spacing w:lineRule="auto"/>
      </w:pPr>
      <w:r>
        <w:rPr>
          <w:color w:val="0d1117"/>
          <w:sz w:val="22"/>
        </w:rPr>
        <w:t xml:space="preserve">Scor — Angular Front-End Developer (End-of-Study Internship)</w:t>
      </w:r>
    </w:p>
    <w:p>
      <w:pPr>
        <w:spacing w:lineRule="auto"/>
      </w:pPr>
      <w:r>
        <w:rPr>
          <w:color w:val="57606a"/>
          <w:sz w:val="20"/>
        </w:rPr>
        <w:t xml:space="preserve">March 2019 – June 2019 (4 months)</w:t>
      </w:r>
    </w:p>
    <w:p>
      <w:pPr>
        <w:spacing w:lineRule="auto"/>
      </w:pPr>
      <w:r>
        <w:rPr>
          <w:b/>
          <w:sz w:val="21"/>
        </w:rPr>
        <w:t xml:space="preserve">Project context:</w:t>
      </w:r>
      <w:r>
        <w:rPr>
          <w:sz w:val="21"/>
        </w:rPr>
        <w:t xml:space="preserve"> A pricing management platform for internal pricing teams.</w:t>
      </w:r>
    </w:p>
    <w:p>
      <w:pPr>
        <w:numPr>
          <w:ilvl w:val="0"/>
          <w:numId w:val="17"/>
        </w:numPr>
        <w:spacing w:lineRule="auto"/>
      </w:pPr>
      <w:r>
        <w:rPr/>
        <w:t xml:space="preserve">Developed frontend features using Angular</w:t>
      </w:r>
    </w:p>
    <w:p>
      <w:pPr>
        <w:numPr>
          <w:ilvl w:val="0"/>
          <w:numId w:val="17"/>
        </w:numPr>
        <w:spacing w:lineRule="auto"/>
      </w:pPr>
      <w:r>
        <w:rPr/>
        <w:t xml:space="preserve">Designed and styled UI components</w:t>
      </w:r>
    </w:p>
    <w:p>
      <w:pPr>
        <w:numPr>
          <w:ilvl w:val="0"/>
          <w:numId w:val="17"/>
        </w:numPr>
        <w:spacing w:lineRule="auto"/>
      </w:pPr>
      <w:r>
        <w:rPr/>
        <w:t xml:space="preserve">Integrated REST APIs</w:t>
      </w:r>
    </w:p>
    <w:p>
      <w:pPr>
        <w:numPr>
          <w:ilvl w:val="0"/>
          <w:numId w:val="17"/>
        </w:numPr>
        <w:spacing w:lineRule="auto"/>
      </w:pPr>
      <w:r>
        <w:rPr/>
        <w:t xml:space="preserve">Applied best practices in HTML, CSS, and TypeScript</w:t>
      </w:r>
    </w:p>
    <w:p>
      <w:pPr>
        <w:pStyle w:val="Heading2"/>
        <w:spacing w:lineRule="auto"/>
      </w:pPr>
      <w:r>
        <w:rPr>
          <w:color w:val="0969da"/>
          <w:sz w:val="24"/>
        </w:rPr>
        <w:t xml:space="preserve">SIDE PROJECTS</w:t>
      </w:r>
    </w:p>
    <w:p>
      <w:pPr>
        <w:pStyle w:val="Heading3"/>
        <w:spacing w:lineRule="auto"/>
      </w:pPr>
      <w:r>
        <w:rPr>
          <w:color w:val="0d1117"/>
          <w:sz w:val="22"/>
        </w:rPr>
        <w:t xml:space="preserve">Orrery — Multi-Agent Git Orchestrator IDE (Desktop)</w:t>
      </w:r>
    </w:p>
    <w:p>
      <w:pPr>
        <w:spacing w:lineRule="auto"/>
      </w:pPr>
      <w:r>
        <w:rPr>
          <w:b/>
          <w:color w:val="57606a"/>
          <w:sz w:val="20"/>
        </w:rPr>
        <w:t xml:space="preserve">Role:</w:t>
      </w:r>
      <w:r>
        <w:rPr>
          <w:color w:val="57606a"/>
          <w:sz w:val="20"/>
        </w:rPr>
        <w:t xml:space="preserve"> Solo Author — Full Stack Developer · </w:t>
      </w:r>
      <w:r>
        <w:rPr>
          <w:b/>
          <w:color w:val="57606a"/>
          <w:sz w:val="20"/>
        </w:rPr>
        <w:t xml:space="preserve">Type:</w:t>
      </w:r>
      <w:r>
        <w:rPr>
          <w:color w:val="57606a"/>
          <w:sz w:val="20"/>
        </w:rPr>
        <w:t xml:space="preserve"> Personal Open-Source Project</w:t>
      </w:r>
      <w:r>
        <w:rPr>
          <w:color w:val="57606a"/>
          <w:sz w:val="20"/>
        </w:rPr>
        <w:br w:type="textWrapping"/>
      </w:r>
      <w:r>
        <w:rPr>
          <w:color w:val="57606a"/>
          <w:sz w:val="20"/>
        </w:rPr>
        <w:t xml:space="preserve">Repository: </w:t>
      </w:r>
      <w:hyperlink r:id="rId11">
        <w:r>
          <w:rPr>
            <w:rStyle w:val="Hyperlink"/>
            <w:color w:val="57606a"/>
            <w:sz w:val="20"/>
          </w:rPr>
          <w:t xml:space="preserve">https://github.com/kouji-dev/orrery-releases</w:t>
        </w:r>
      </w:hyperlink>
    </w:p>
    <w:p>
      <w:pPr>
        <w:spacing w:lineRule="auto"/>
      </w:pPr>
      <w:r>
        <w:rPr>
          <w:b/>
          <w:sz w:val="21"/>
        </w:rPr>
        <w:t xml:space="preserve">Project context:</w:t>
      </w:r>
      <w:r>
        <w:rPr>
          <w:sz w:val="21"/>
        </w:rPr>
        <w:t xml:space="preserve"> Orrery is a futuristic, IntelliJ-inspired </w:t>
      </w:r>
      <w:r>
        <w:rPr>
          <w:b/>
          <w:sz w:val="21"/>
        </w:rPr>
        <w:t xml:space="preserve">multi-agent git orchestrator IDE</w:t>
      </w:r>
      <w:r>
        <w:rPr>
          <w:sz w:val="21"/>
        </w:rPr>
        <w:t xml:space="preserve">, built as a native desktop application with </w:t>
      </w:r>
      <w:r>
        <w:rPr>
          <w:b/>
          <w:sz w:val="21"/>
        </w:rPr>
        <w:t xml:space="preserve">Tauri (Rust) and Angular 20</w:t>
      </w:r>
      <w:r>
        <w:rPr>
          <w:sz w:val="21"/>
        </w:rPr>
        <w:t xml:space="preserve">. Each project is a git repository, and a project can </w:t>
      </w:r>
      <w:r>
        <w:rPr>
          <w:b/>
          <w:sz w:val="21"/>
        </w:rPr>
        <w:t xml:space="preserve">spawn multiple AI coding agents</w:t>
      </w:r>
      <w:r>
        <w:rPr>
          <w:sz w:val="21"/>
        </w:rPr>
        <w:t xml:space="preserve"> (Claude Code, Codex, Cursor, Gemini) that each run in their own </w:t>
      </w:r>
      <w:r>
        <w:rPr>
          <w:b/>
          <w:sz w:val="21"/>
        </w:rPr>
        <w:t xml:space="preserve">git worktree, branch, terminal and conversation</w:t>
      </w:r>
      <w:r>
        <w:rPr>
          <w:sz w:val="21"/>
        </w:rPr>
        <w:t xml:space="preserve"> — letting a developer drive several agents in parallel from a single cockpit.</w:t>
      </w:r>
    </w:p>
    <w:p>
      <w:pPr>
        <w:numPr>
          <w:ilvl w:val="0"/>
          <w:numId w:val="18"/>
        </w:numPr>
        <w:spacing w:lineRule="auto"/>
      </w:pPr>
      <w:r>
        <w:rPr/>
        <w:t xml:space="preserve">Architected the application as a </w:t>
      </w:r>
      <w:r>
        <w:rPr>
          <w:b/>
        </w:rPr>
        <w:t xml:space="preserve">Tauri 2 desktop shell (Rust)</w:t>
      </w:r>
      <w:r>
        <w:rPr/>
        <w:t xml:space="preserve"> wrapping an </w:t>
      </w:r>
      <w:r>
        <w:rPr>
          <w:b/>
        </w:rPr>
        <w:t xml:space="preserve">Angular 20</w:t>
      </w:r>
      <w:r>
        <w:rPr/>
        <w:t xml:space="preserve"> front-end, with a clean </w:t>
      </w:r>
      <w:r>
        <w:rPr>
          <w:b/>
        </w:rPr>
        <w:t xml:space="preserve">module-per-domain</w:t>
      </w:r>
      <w:r>
        <w:rPr/>
        <w:t xml:space="preserve"> structure (projects, agents, workspace, orchestrator dashboard, right panel, sidebar, settings, …)</w:t>
      </w:r>
    </w:p>
    <w:p>
      <w:pPr>
        <w:numPr>
          <w:ilvl w:val="0"/>
          <w:numId w:val="18"/>
        </w:numPr>
        <w:spacing w:lineRule="auto"/>
      </w:pPr>
      <w:r>
        <w:rPr/>
        <w:t xml:space="preserve">Built the </w:t>
      </w:r>
      <w:r>
        <w:rPr>
          <w:b/>
        </w:rPr>
        <w:t xml:space="preserve">orchestrator dashboard</w:t>
      </w:r>
      <w:r>
        <w:rPr/>
        <w:t xml:space="preserve"> — a hero overview with live stats and multiple visualization metaphors for monitoring agents across projects</w:t>
      </w:r>
    </w:p>
    <w:p>
      <w:pPr>
        <w:numPr>
          <w:ilvl w:val="0"/>
          <w:numId w:val="18"/>
        </w:numPr>
        <w:spacing w:lineRule="auto"/>
      </w:pPr>
      <w:r>
        <w:rPr/>
        <w:t xml:space="preserve">Implemented the </w:t>
      </w:r>
      <w:r>
        <w:rPr>
          <w:b/>
        </w:rPr>
        <w:t xml:space="preserve">per-agent workspace</w:t>
      </w:r>
      <w:r>
        <w:rPr/>
        <w:t xml:space="preserve"> with Diff / Terminal / Chat panes: </w:t>
      </w:r>
      <w:r>
        <w:rPr>
          <w:b/>
        </w:rPr>
        <w:t xml:space="preserve">WebGL-accelerated integrated terminals</w:t>
      </w:r>
      <w:r>
        <w:rPr/>
        <w:t xml:space="preserve">, a diff/merge editor on </w:t>
      </w:r>
      <w:r>
        <w:rPr>
          <w:b/>
        </w:rPr>
        <w:t xml:space="preserve">CodeMirror 6</w:t>
      </w:r>
      <w:r>
        <w:rPr/>
        <w:t xml:space="preserve">, and rich-text / markdown editing via </w:t>
      </w:r>
      <w:r>
        <w:rPr>
          <w:b/>
        </w:rPr>
        <w:t xml:space="preserve">Lexical</w:t>
      </w:r>
    </w:p>
    <w:p>
      <w:pPr>
        <w:numPr>
          <w:ilvl w:val="0"/>
          <w:numId w:val="18"/>
        </w:numPr>
        <w:spacing w:lineRule="auto"/>
      </w:pPr>
      <w:r>
        <w:rPr/>
        <w:t xml:space="preserve">Designed the </w:t>
      </w:r>
      <w:r>
        <w:rPr>
          <w:b/>
        </w:rPr>
        <w:t xml:space="preserve">spawn-agent flow</w:t>
      </w:r>
      <w:r>
        <w:rPr/>
        <w:t xml:space="preserve"> (project, branch, tool, model, effort, prompt) and an </w:t>
      </w:r>
      <w:r>
        <w:rPr>
          <w:b/>
        </w:rPr>
        <w:t xml:space="preserve">agent-worktree runtime</w:t>
      </w:r>
      <w:r>
        <w:rPr/>
        <w:t xml:space="preserve"> so each agent is isolated on its own branch and worktree</w:t>
      </w:r>
    </w:p>
    <w:p>
      <w:pPr>
        <w:numPr>
          <w:ilvl w:val="0"/>
          <w:numId w:val="18"/>
        </w:numPr>
        <w:spacing w:lineRule="auto"/>
      </w:pPr>
      <w:r>
        <w:rPr/>
        <w:t xml:space="preserve">Integrated </w:t>
      </w:r>
      <w:r>
        <w:rPr>
          <w:b/>
        </w:rPr>
        <w:t xml:space="preserve">agent cost tracking</w:t>
      </w:r>
      <w:r>
        <w:rPr/>
        <w:t xml:space="preserve"> (ccusage) and an </w:t>
      </w:r>
      <w:r>
        <w:rPr>
          <w:b/>
        </w:rPr>
        <w:t xml:space="preserve">agent hooks / permissions</w:t>
      </w:r>
      <w:r>
        <w:rPr/>
        <w:t xml:space="preserve"> model to govern what agents are allowed to do</w:t>
      </w:r>
    </w:p>
    <w:p>
      <w:pPr>
        <w:numPr>
          <w:ilvl w:val="0"/>
          <w:numId w:val="18"/>
        </w:numPr>
        <w:spacing w:lineRule="auto"/>
      </w:pPr>
      <w:r>
        <w:rPr/>
        <w:t xml:space="preserve">Built a </w:t>
      </w:r>
      <w:r>
        <w:rPr>
          <w:b/>
        </w:rPr>
        <w:t xml:space="preserve">design-token-driven design system</w:t>
      </w:r>
      <w:r>
        <w:rPr/>
        <w:t xml:space="preserve"> with theming, density, colour palettes and motion controls, plus real-time streaming logs and live timers</w:t>
      </w:r>
    </w:p>
    <w:p>
      <w:pPr>
        <w:numPr>
          <w:ilvl w:val="0"/>
          <w:numId w:val="18"/>
        </w:numPr>
        <w:spacing w:lineRule="auto"/>
      </w:pPr>
      <w:r>
        <w:rPr/>
        <w:t xml:space="preserve">Wrote the </w:t>
      </w:r>
      <w:r>
        <w:rPr>
          <w:b/>
        </w:rPr>
        <w:t xml:space="preserve">Rust backend</w:t>
      </w:r>
      <w:r>
        <w:rPr/>
        <w:t xml:space="preserve"> pieces (auto-updater, app-icon generation, hooks CLI) and wired the </w:t>
      </w:r>
      <w:r>
        <w:rPr>
          <w:b/>
        </w:rPr>
        <w:t xml:space="preserve">auto-update</w:t>
      </w:r>
      <w:r>
        <w:rPr/>
        <w:t xml:space="preserve"> flow via Tauri's updater plugin</w:t>
      </w:r>
    </w:p>
    <w:p>
      <w:pPr>
        <w:numPr>
          <w:ilvl w:val="0"/>
          <w:numId w:val="18"/>
        </w:numPr>
        <w:spacing w:lineRule="auto"/>
      </w:pPr>
      <w:r>
        <w:rPr/>
        <w:t xml:space="preserve">Established a </w:t>
      </w:r>
      <w:r>
        <w:rPr>
          <w:b/>
        </w:rPr>
        <w:t xml:space="preserve">quality &amp; release pipeline</w:t>
      </w:r>
      <w:r>
        <w:rPr/>
        <w:t xml:space="preserve">: </w:t>
      </w:r>
      <w:r>
        <w:rPr>
          <w:b/>
        </w:rPr>
        <w:t xml:space="preserve">Vitest</w:t>
      </w:r>
      <w:r>
        <w:rPr/>
        <w:t xml:space="preserve"> unit tests, </w:t>
      </w:r>
      <w:r>
        <w:rPr>
          <w:b/>
        </w:rPr>
        <w:t xml:space="preserve">Playwright</w:t>
      </w:r>
      <w:r>
        <w:rPr/>
        <w:t xml:space="preserve"> end-to-end suites, a </w:t>
      </w:r>
      <w:r>
        <w:rPr>
          <w:b/>
        </w:rPr>
        <w:t xml:space="preserve">performance smoke-test</w:t>
      </w:r>
      <w:r>
        <w:rPr/>
        <w:t xml:space="preserve"> harness with assertions, semantic version-bump scripts, and </w:t>
      </w:r>
      <w:r>
        <w:rPr>
          <w:b/>
        </w:rPr>
        <w:t xml:space="preserve">GitHub Actions</w:t>
      </w:r>
      <w:r>
        <w:rPr/>
        <w:t xml:space="preserve"> workflows (including a Render-deployed landing site)</w:t>
      </w:r>
    </w:p>
    <w:p>
      <w:pPr>
        <w:spacing w:lineRule="auto"/>
      </w:pPr>
      <w:r>
        <w:rPr>
          <w:b/>
          <w:sz w:val="19"/>
        </w:rPr>
        <w:t xml:space="preserve">Technical Environment:</w:t>
      </w:r>
      <w:r>
        <w:rPr>
          <w:rFonts w:ascii="Consolas" w:hAnsi="Consolas"/>
          <w:color w:val="444444"/>
          <w:sz w:val="19"/>
        </w:rPr>
        <w:t xml:space="preserve"> Angular 20, TypeScript, RxJS, CodeMirror 6, Lexical, Tauri 2, Rust, Vitest, Playwright, GitHub Actions</w:t>
      </w:r>
    </w:p>
    <w:p>
      <w:pPr>
        <w:pStyle w:val="Heading3"/>
        <w:spacing w:lineRule="auto"/>
      </w:pPr>
      <w:r>
        <w:rPr>
          <w:color w:val="0d1117"/>
          <w:sz w:val="22"/>
        </w:rPr>
        <w:t xml:space="preserve">Vortex — Enterprise LLM Gateway</w:t>
      </w:r>
    </w:p>
    <w:p>
      <w:pPr>
        <w:spacing w:lineRule="auto"/>
      </w:pPr>
      <w:r>
        <w:rPr>
          <w:b/>
          <w:color w:val="57606a"/>
          <w:sz w:val="20"/>
        </w:rPr>
        <w:t xml:space="preserve">Role:</w:t>
      </w:r>
      <w:r>
        <w:rPr>
          <w:color w:val="57606a"/>
          <w:sz w:val="20"/>
        </w:rPr>
        <w:t xml:space="preserve"> Solo Author — Full Stack Developer · </w:t>
      </w:r>
      <w:r>
        <w:rPr>
          <w:b/>
          <w:color w:val="57606a"/>
          <w:sz w:val="20"/>
        </w:rPr>
        <w:t xml:space="preserve">Type:</w:t>
      </w:r>
      <w:r>
        <w:rPr>
          <w:color w:val="57606a"/>
          <w:sz w:val="20"/>
        </w:rPr>
        <w:t xml:space="preserve"> Personal Open-Source Project</w:t>
      </w:r>
      <w:r>
        <w:rPr>
          <w:color w:val="57606a"/>
          <w:sz w:val="20"/>
        </w:rPr>
        <w:br w:type="textWrapping"/>
      </w:r>
      <w:r>
        <w:rPr>
          <w:color w:val="57606a"/>
          <w:sz w:val="20"/>
        </w:rPr>
        <w:t xml:space="preserve">Repository: </w:t>
      </w:r>
      <w:hyperlink r:id="rId12">
        <w:r>
          <w:rPr>
            <w:rStyle w:val="Hyperlink"/>
            <w:color w:val="57606a"/>
            <w:sz w:val="20"/>
          </w:rPr>
          <w:t xml:space="preserve">https://github.com/kouji-dev/vortex</w:t>
        </w:r>
      </w:hyperlink>
    </w:p>
    <w:p>
      <w:pPr>
        <w:spacing w:lineRule="auto"/>
      </w:pPr>
      <w:r>
        <w:rPr>
          <w:b/>
          <w:sz w:val="21"/>
        </w:rPr>
        <w:t xml:space="preserve">Project context:</w:t>
      </w:r>
      <w:r>
        <w:rPr>
          <w:sz w:val="21"/>
        </w:rPr>
        <w:t xml:space="preserve"> Vortex is a </w:t>
      </w:r>
      <w:r>
        <w:rPr>
          <w:b/>
          <w:sz w:val="21"/>
        </w:rPr>
        <w:t xml:space="preserve">multi-tenant (SaaS) or self-hostable, OpenAI/Anthropic-compatible LLM gateway</w:t>
      </w:r>
      <w:r>
        <w:rPr>
          <w:sz w:val="21"/>
        </w:rPr>
        <w:t xml:space="preserve"> with enterprise governance — per-member budgets, role-based access control, audit trails and cost attribution — giving organisations a single, governed entry point to large language models.</w:t>
      </w:r>
    </w:p>
    <w:p>
      <w:pPr>
        <w:numPr>
          <w:ilvl w:val="0"/>
          <w:numId w:val="19"/>
        </w:numPr>
        <w:spacing w:lineRule="auto"/>
      </w:pPr>
      <w:r>
        <w:rPr/>
        <w:t xml:space="preserve">Architected a </w:t>
      </w:r>
      <w:r>
        <w:rPr>
          <w:b/>
        </w:rPr>
        <w:t xml:space="preserve">pnpm monorepo</w:t>
      </w:r>
      <w:r>
        <w:rPr/>
        <w:t xml:space="preserve"> (feature-per-folder, hexagonal-lite) with a </w:t>
      </w:r>
      <w:r>
        <w:rPr>
          <w:b/>
        </w:rPr>
        <w:t xml:space="preserve">Hono</w:t>
      </w:r>
      <w:r>
        <w:rPr/>
        <w:t xml:space="preserve"> API + gateway, two </w:t>
      </w:r>
      <w:r>
        <w:rPr>
          <w:b/>
        </w:rPr>
        <w:t xml:space="preserve">Angular 22 (zoneless)</w:t>
      </w:r>
      <w:r>
        <w:rPr/>
        <w:t xml:space="preserve"> consoles — tenant and platform super-admin — and shared </w:t>
      </w:r>
      <w:r>
        <w:rPr>
          <w:rFonts w:ascii="Consolas" w:hAnsi="Consolas"/>
        </w:rPr>
        <w:t xml:space="preserve">core</w:t>
      </w:r>
      <w:r>
        <w:rPr/>
        <w:t xml:space="preserve">, </w:t>
      </w:r>
      <w:r>
        <w:rPr>
          <w:rFonts w:ascii="Consolas" w:hAnsi="Consolas"/>
        </w:rPr>
        <w:t xml:space="preserve">db</w:t>
      </w:r>
      <w:r>
        <w:rPr/>
        <w:t xml:space="preserve">, </w:t>
      </w:r>
      <w:r>
        <w:rPr>
          <w:rFonts w:ascii="Consolas" w:hAnsi="Consolas"/>
        </w:rPr>
        <w:t xml:space="preserve">shared</w:t>
      </w:r>
      <w:r>
        <w:rPr/>
        <w:t xml:space="preserve">, </w:t>
      </w:r>
      <w:r>
        <w:rPr>
          <w:rFonts w:ascii="Consolas" w:hAnsi="Consolas"/>
        </w:rPr>
        <w:t xml:space="preserve">sdk</w:t>
      </w:r>
      <w:r>
        <w:rPr/>
        <w:t xml:space="preserve"> and </w:t>
      </w:r>
      <w:r>
        <w:rPr>
          <w:rFonts w:ascii="Consolas" w:hAnsi="Consolas"/>
        </w:rPr>
        <w:t xml:space="preserve">cli</w:t>
      </w:r>
      <w:r>
        <w:rPr/>
        <w:t xml:space="preserve"> packages</w:t>
      </w:r>
    </w:p>
    <w:p>
      <w:pPr>
        <w:numPr>
          <w:ilvl w:val="0"/>
          <w:numId w:val="19"/>
        </w:numPr>
        <w:spacing w:lineRule="auto"/>
      </w:pPr>
      <w:r>
        <w:rPr/>
        <w:t xml:space="preserve">Built an </w:t>
      </w:r>
      <w:r>
        <w:rPr>
          <w:b/>
        </w:rPr>
        <w:t xml:space="preserve">OpenAI/Anthropic-compatible gateway</w:t>
      </w:r>
      <w:r>
        <w:rPr/>
        <w:t xml:space="preserve"> with a </w:t>
      </w:r>
      <w:r>
        <w:rPr>
          <w:b/>
        </w:rPr>
        <w:t xml:space="preserve">provider registry</w:t>
      </w:r>
      <w:r>
        <w:rPr/>
        <w:t xml:space="preserve">, routing all usage through a single governed endpoint with drop-in model substitution</w:t>
      </w:r>
    </w:p>
    <w:p>
      <w:pPr>
        <w:numPr>
          <w:ilvl w:val="0"/>
          <w:numId w:val="19"/>
        </w:numPr>
        <w:spacing w:lineRule="auto"/>
      </w:pPr>
      <w:r>
        <w:rPr/>
        <w:t xml:space="preserve">Implemented </w:t>
      </w:r>
      <w:r>
        <w:rPr>
          <w:b/>
        </w:rPr>
        <w:t xml:space="preserve">enterprise governance</w:t>
      </w:r>
      <w:r>
        <w:rPr/>
        <w:t xml:space="preserve"> — </w:t>
      </w:r>
      <w:r>
        <w:rPr>
          <w:b/>
        </w:rPr>
        <w:t xml:space="preserve">per-member budgets</w:t>
      </w:r>
      <w:r>
        <w:rPr/>
        <w:t xml:space="preserve">, </w:t>
      </w:r>
      <w:r>
        <w:rPr>
          <w:b/>
        </w:rPr>
        <w:t xml:space="preserve">RBAC</w:t>
      </w:r>
      <w:r>
        <w:rPr/>
        <w:t xml:space="preserve">, audit logging and </w:t>
      </w:r>
      <w:r>
        <w:rPr>
          <w:b/>
        </w:rPr>
        <w:t xml:space="preserve">cost attribution</w:t>
      </w:r>
      <w:r>
        <w:rPr/>
        <w:t xml:space="preserve"> per acting user / app — enforced across tenants</w:t>
      </w:r>
    </w:p>
    <w:p>
      <w:pPr>
        <w:numPr>
          <w:ilvl w:val="0"/>
          <w:numId w:val="19"/>
        </w:numPr>
        <w:spacing w:lineRule="auto"/>
      </w:pPr>
      <w:r>
        <w:rPr/>
        <w:t xml:space="preserve">Designed a </w:t>
      </w:r>
      <w:r>
        <w:rPr>
          <w:b/>
        </w:rPr>
        <w:t xml:space="preserve">multi-tenant data layer</w:t>
      </w:r>
      <w:r>
        <w:rPr/>
        <w:t xml:space="preserve"> on </w:t>
      </w:r>
      <w:r>
        <w:rPr>
          <w:b/>
        </w:rPr>
        <w:t xml:space="preserve">PostgreSQL + Drizzle</w:t>
      </w:r>
      <w:r>
        <w:rPr/>
        <w:t xml:space="preserve"> with </w:t>
      </w:r>
      <w:r>
        <w:rPr>
          <w:b/>
        </w:rPr>
        <w:t xml:space="preserve">row-level security (RLS)</w:t>
      </w:r>
      <w:r>
        <w:rPr/>
        <w:t xml:space="preserve"> for tenant isolation, and </w:t>
      </w:r>
      <w:r>
        <w:rPr>
          <w:b/>
        </w:rPr>
        <w:t xml:space="preserve">Redis</w:t>
      </w:r>
      <w:r>
        <w:rPr/>
        <w:t xml:space="preserve"> for caching and real-time usage counters</w:t>
      </w:r>
    </w:p>
    <w:p>
      <w:pPr>
        <w:numPr>
          <w:ilvl w:val="0"/>
          <w:numId w:val="19"/>
        </w:numPr>
        <w:spacing w:lineRule="auto"/>
      </w:pPr>
      <w:r>
        <w:rPr/>
        <w:t xml:space="preserve">Integrated </w:t>
      </w:r>
      <w:r>
        <w:rPr>
          <w:b/>
        </w:rPr>
        <w:t xml:space="preserve">Stripe billing</w:t>
      </w:r>
      <w:r>
        <w:rPr/>
        <w:t xml:space="preserve"> (SaaS mode) and </w:t>
      </w:r>
      <w:r>
        <w:rPr>
          <w:b/>
        </w:rPr>
        <w:t xml:space="preserve">Zod-validated DTOs</w:t>
      </w:r>
      <w:r>
        <w:rPr/>
        <w:t xml:space="preserve"> shared across apps, and shipped a </w:t>
      </w:r>
      <w:r>
        <w:rPr>
          <w:b/>
        </w:rPr>
        <w:t xml:space="preserve">Vortex CLI</w:t>
      </w:r>
      <w:r>
        <w:rPr/>
        <w:t xml:space="preserve"> plus a thin </w:t>
      </w:r>
      <w:r>
        <w:rPr>
          <w:b/>
        </w:rPr>
        <w:t xml:space="preserve">SDK</w:t>
      </w:r>
      <w:r>
        <w:rPr/>
        <w:t xml:space="preserve"> with acting-user / acting-app helpers</w:t>
      </w:r>
    </w:p>
    <w:p>
      <w:pPr>
        <w:numPr>
          <w:ilvl w:val="0"/>
          <w:numId w:val="19"/>
        </w:numPr>
        <w:spacing w:lineRule="auto"/>
      </w:pPr>
      <w:r>
        <w:rPr/>
        <w:t xml:space="preserve">Delivered the tenant and platform consoles with </w:t>
      </w:r>
      <w:r>
        <w:rPr>
          <w:b/>
        </w:rPr>
        <w:t xml:space="preserve">@kouji-ui</w:t>
      </w:r>
      <w:r>
        <w:rPr/>
        <w:t xml:space="preserve"> (my own design system) and </w:t>
      </w:r>
      <w:r>
        <w:rPr>
          <w:b/>
        </w:rPr>
        <w:t xml:space="preserve">Angular SSR</w:t>
      </w:r>
      <w:r>
        <w:rPr/>
        <w:t xml:space="preserve">, covered by </w:t>
      </w:r>
      <w:r>
        <w:rPr>
          <w:b/>
        </w:rPr>
        <w:t xml:space="preserve">Playwright</w:t>
      </w:r>
      <w:r>
        <w:rPr/>
        <w:t xml:space="preserve"> end-to-end tests and Docker-based local infrastructure</w:t>
      </w:r>
    </w:p>
    <w:p>
      <w:pPr>
        <w:spacing w:lineRule="auto"/>
      </w:pPr>
      <w:r>
        <w:rPr>
          <w:b/>
          <w:sz w:val="19"/>
        </w:rPr>
        <w:t xml:space="preserve">Technical Environment:</w:t>
      </w:r>
      <w:r>
        <w:rPr>
          <w:rFonts w:ascii="Consolas" w:hAnsi="Consolas"/>
          <w:color w:val="444444"/>
          <w:sz w:val="19"/>
        </w:rPr>
        <w:t xml:space="preserve"> Angular 22 (zoneless), Angular SSR, TypeScript, @kouji-ui, Node.js, Hono, Zod, Stripe, PostgreSQL, Drizzle ORM (RLS), Redis, Playwright, pnpm, Docker, Render</w:t>
      </w:r>
    </w:p>
    <w:p>
      <w:pPr>
        <w:pStyle w:val="Heading3"/>
        <w:spacing w:lineRule="auto"/>
      </w:pPr>
      <w:r>
        <w:rPr>
          <w:color w:val="0d1117"/>
          <w:sz w:val="22"/>
        </w:rPr>
        <w:t xml:space="preserve">Kouji UI — Angular Design System &amp; Component Library</w:t>
      </w:r>
    </w:p>
    <w:p>
      <w:pPr>
        <w:spacing w:lineRule="auto"/>
      </w:pPr>
      <w:r>
        <w:rPr>
          <w:b/>
          <w:color w:val="57606a"/>
          <w:sz w:val="20"/>
        </w:rPr>
        <w:t xml:space="preserve">Role:</w:t>
      </w:r>
      <w:r>
        <w:rPr>
          <w:color w:val="57606a"/>
          <w:sz w:val="20"/>
        </w:rPr>
        <w:t xml:space="preserve"> Solo Author &amp; Maintainer · </w:t>
      </w:r>
      <w:r>
        <w:rPr>
          <w:b/>
          <w:color w:val="57606a"/>
          <w:sz w:val="20"/>
        </w:rPr>
        <w:t xml:space="preserve">Type:</w:t>
      </w:r>
      <w:r>
        <w:rPr>
          <w:color w:val="57606a"/>
          <w:sz w:val="20"/>
        </w:rPr>
        <w:t xml:space="preserve"> Personal Open-Source Library</w:t>
      </w:r>
      <w:r>
        <w:rPr>
          <w:color w:val="57606a"/>
          <w:sz w:val="20"/>
        </w:rPr>
        <w:br w:type="textWrapping"/>
      </w:r>
      <w:r>
        <w:rPr>
          <w:color w:val="57606a"/>
          <w:sz w:val="20"/>
        </w:rPr>
        <w:t xml:space="preserve">Repository: </w:t>
      </w:r>
      <w:hyperlink r:id="rId13">
        <w:r>
          <w:rPr>
            <w:rStyle w:val="Hyperlink"/>
            <w:color w:val="57606a"/>
            <w:sz w:val="20"/>
          </w:rPr>
          <w:t xml:space="preserve">https://github.com/kouji-dev/kouji-ui</w:t>
        </w:r>
      </w:hyperlink>
    </w:p>
    <w:p>
      <w:pPr>
        <w:spacing w:lineRule="auto"/>
      </w:pPr>
      <w:r>
        <w:rPr>
          <w:b/>
          <w:sz w:val="21"/>
        </w:rPr>
        <w:t xml:space="preserve">Project context:</w:t>
      </w:r>
      <w:r>
        <w:rPr>
          <w:sz w:val="21"/>
        </w:rPr>
        <w:t xml:space="preserve"> An open-source </w:t>
      </w:r>
      <w:r>
        <w:rPr>
          <w:b/>
          <w:sz w:val="21"/>
        </w:rPr>
        <w:t xml:space="preserve">Angular 21</w:t>
      </w:r>
      <w:r>
        <w:rPr>
          <w:sz w:val="21"/>
        </w:rPr>
        <w:t xml:space="preserve"> design system providing </w:t>
      </w:r>
      <w:r>
        <w:rPr>
          <w:b/>
          <w:sz w:val="21"/>
        </w:rPr>
        <w:t xml:space="preserve">60+ accessible, themable UI primitives</w:t>
      </w:r>
      <w:r>
        <w:rPr>
          <w:sz w:val="21"/>
        </w:rPr>
        <w:t xml:space="preserve"> covering inputs, overlays, navigation, data display, feedback and layout. Maintained as a single-author library to demonstrate end-to-end </w:t>
      </w:r>
      <w:r>
        <w:rPr>
          <w:i/>
          <w:sz w:val="21"/>
        </w:rPr>
        <w:t xml:space="preserve">frontend platform engineering</w:t>
      </w:r>
      <w:r>
        <w:rPr>
          <w:sz w:val="21"/>
        </w:rPr>
        <w:t xml:space="preserve"> — monorepo discipline, publishable package boundaries, accessibility-by-default and rigorous release management.</w:t>
      </w:r>
    </w:p>
    <w:p>
      <w:pPr>
        <w:numPr>
          <w:ilvl w:val="0"/>
          <w:numId w:val="20"/>
        </w:numPr>
        <w:spacing w:lineRule="auto"/>
      </w:pPr>
      <w:r>
        <w:rPr/>
        <w:t xml:space="preserve">Architected a </w:t>
      </w:r>
      <w:r>
        <w:rPr>
          <w:b/>
        </w:rPr>
        <w:t xml:space="preserve">pnpm + Turborepo monorepo</w:t>
      </w:r>
      <w:r>
        <w:rPr/>
        <w:t xml:space="preserve"> with three publishable packages — </w:t>
      </w:r>
      <w:r>
        <w:rPr>
          <w:rFonts w:ascii="Consolas" w:hAnsi="Consolas"/>
        </w:rPr>
        <w:t xml:space="preserve">components</w:t>
      </w:r>
      <w:r>
        <w:rPr/>
        <w:t xml:space="preserve">, </w:t>
      </w:r>
      <w:r>
        <w:rPr>
          <w:rFonts w:ascii="Consolas" w:hAnsi="Consolas"/>
        </w:rPr>
        <w:t xml:space="preserve">core</w:t>
      </w:r>
      <w:r>
        <w:rPr/>
        <w:t xml:space="preserve">, </w:t>
      </w:r>
      <w:r>
        <w:rPr>
          <w:rFonts w:ascii="Consolas" w:hAnsi="Consolas"/>
        </w:rPr>
        <w:t xml:space="preserve">themes</w:t>
      </w:r>
      <w:r>
        <w:rPr/>
        <w:t xml:space="preserve"> — plus a dedicated documentation app, sharing tooling, lint rules and a Tailwind v4 foundation</w:t>
      </w:r>
    </w:p>
    <w:p>
      <w:pPr>
        <w:numPr>
          <w:ilvl w:val="0"/>
          <w:numId w:val="20"/>
        </w:numPr>
        <w:spacing w:lineRule="auto"/>
      </w:pPr>
      <w:r>
        <w:rPr/>
        <w:t xml:space="preserve">Authored </w:t>
      </w:r>
      <w:r>
        <w:rPr>
          <w:b/>
        </w:rPr>
        <w:t xml:space="preserve">60+ standalone Angular 21 components</w:t>
      </w:r>
      <w:r>
        <w:rPr/>
        <w:t xml:space="preserve"> (calendar, combobox, command palette, date/time pickers, dialog, drawer, file upload, form, OTP input, popover, stepper, toast, tooltip, tree-select, …) designed for tree-shakability and signal-based change detection</w:t>
      </w:r>
    </w:p>
    <w:p>
      <w:pPr>
        <w:numPr>
          <w:ilvl w:val="0"/>
          <w:numId w:val="20"/>
        </w:numPr>
        <w:spacing w:lineRule="auto"/>
      </w:pPr>
      <w:r>
        <w:rPr/>
        <w:t xml:space="preserve">Built a </w:t>
      </w:r>
      <w:r>
        <w:rPr>
          <w:b/>
        </w:rPr>
        <w:t xml:space="preserve">decoupled theming layer</w:t>
      </w:r>
      <w:r>
        <w:rPr/>
        <w:t xml:space="preserve"> (</w:t>
      </w:r>
      <w:r>
        <w:rPr>
          <w:rFonts w:ascii="Consolas" w:hAnsi="Consolas"/>
        </w:rPr>
        <w:t xml:space="preserve">@kouji-ui/themes</w:t>
      </w:r>
      <w:r>
        <w:rPr/>
        <w:t xml:space="preserve">) driven by design tokens, enabling theme switching, dark mode and per-product overrides without forking components</w:t>
      </w:r>
    </w:p>
    <w:p>
      <w:pPr>
        <w:numPr>
          <w:ilvl w:val="0"/>
          <w:numId w:val="20"/>
        </w:numPr>
        <w:spacing w:lineRule="auto"/>
      </w:pPr>
      <w:r>
        <w:rPr/>
        <w:t xml:space="preserve">Set up a </w:t>
      </w:r>
      <w:r>
        <w:rPr>
          <w:b/>
        </w:rPr>
        <w:t xml:space="preserve">strict quality pipeline</w:t>
      </w:r>
      <w:r>
        <w:rPr/>
        <w:t xml:space="preserve">: </w:t>
      </w:r>
      <w:r>
        <w:rPr>
          <w:b/>
        </w:rPr>
        <w:t xml:space="preserve">Vitest</w:t>
      </w:r>
      <w:r>
        <w:rPr/>
        <w:t xml:space="preserve"> unit tests, </w:t>
      </w:r>
      <w:r>
        <w:rPr>
          <w:b/>
        </w:rPr>
        <w:t xml:space="preserve">Playwright</w:t>
      </w:r>
      <w:r>
        <w:rPr/>
        <w:t xml:space="preserve"> end-to-end suites, automated </w:t>
      </w:r>
      <w:r>
        <w:rPr>
          <w:b/>
        </w:rPr>
        <w:t xml:space="preserve">accessibility audits</w:t>
      </w:r>
      <w:r>
        <w:rPr/>
        <w:t xml:space="preserve"> (axe-based) producing JSON + HTML reports under </w:t>
      </w:r>
      <w:r>
        <w:rPr>
          <w:rFonts w:ascii="Consolas" w:hAnsi="Consolas"/>
        </w:rPr>
        <w:t xml:space="preserve">reports/a11y</w:t>
      </w:r>
      <w:r>
        <w:rPr/>
        <w:t xml:space="preserve">, plus ESLint, Prettier and Husky pre-commit hooks</w:t>
      </w:r>
    </w:p>
    <w:p>
      <w:pPr>
        <w:numPr>
          <w:ilvl w:val="0"/>
          <w:numId w:val="20"/>
        </w:numPr>
        <w:spacing w:lineRule="auto"/>
      </w:pPr>
      <w:r>
        <w:rPr/>
        <w:t xml:space="preserve">Established </w:t>
      </w:r>
      <w:r>
        <w:rPr>
          <w:b/>
        </w:rPr>
        <w:t xml:space="preserve">release engineering</w:t>
      </w:r>
      <w:r>
        <w:rPr/>
        <w:t xml:space="preserve"> with </w:t>
      </w:r>
      <w:r>
        <w:rPr>
          <w:b/>
        </w:rPr>
        <w:t xml:space="preserve">Changesets</w:t>
      </w:r>
      <w:r>
        <w:rPr/>
        <w:t xml:space="preserve"> for semantic versioning and changelog generation across the three packages, wired into GitHub Actions workflows</w:t>
      </w:r>
    </w:p>
    <w:p>
      <w:pPr>
        <w:numPr>
          <w:ilvl w:val="0"/>
          <w:numId w:val="20"/>
        </w:numPr>
        <w:spacing w:lineRule="auto"/>
      </w:pPr>
      <w:r>
        <w:rPr/>
        <w:t xml:space="preserve">Wrote contributor documentation and </w:t>
      </w:r>
      <w:r>
        <w:rPr>
          <w:b/>
        </w:rPr>
        <w:t xml:space="preserve">AI-collaboration guidelines</w:t>
      </w:r>
      <w:r>
        <w:rPr/>
        <w:t xml:space="preserve"> (</w:t>
      </w:r>
      <w:r>
        <w:rPr>
          <w:rFonts w:ascii="Consolas" w:hAnsi="Consolas"/>
        </w:rPr>
        <w:t xml:space="preserve">CLAUDE.md</w:t>
      </w:r>
      <w:r>
        <w:rPr/>
        <w:t xml:space="preserve">, </w:t>
      </w:r>
      <w:r>
        <w:rPr>
          <w:rFonts w:ascii="Consolas" w:hAnsi="Consolas"/>
        </w:rPr>
        <w:t xml:space="preserve">RULES.md</w:t>
      </w:r>
      <w:r>
        <w:rPr/>
        <w:t xml:space="preserve">) so the library can be extended consistently by both humans and AI coding agents</w:t>
      </w:r>
    </w:p>
    <w:p>
      <w:pPr>
        <w:spacing w:lineRule="auto"/>
      </w:pPr>
      <w:r>
        <w:rPr>
          <w:b/>
          <w:sz w:val="19"/>
        </w:rPr>
        <w:t xml:space="preserve">Technical Environment:</w:t>
      </w:r>
      <w:r>
        <w:rPr>
          <w:rFonts w:ascii="Consolas" w:hAnsi="Consolas"/>
          <w:color w:val="444444"/>
          <w:sz w:val="19"/>
        </w:rPr>
        <w:t xml:space="preserve"> Angular 21, TypeScript, Tailwind CSS, Vitest, Playwright, axe-core, ESLint, Prettier, Husky, Angular CLI, pnpm workspaces, Turborepo, Changesets, GitHub Actions</w:t>
      </w:r>
    </w:p>
    <w:p>
      <w:pPr>
        <w:pStyle w:val="Heading3"/>
        <w:spacing w:lineRule="auto"/>
      </w:pPr>
      <w:r>
        <w:rPr>
          <w:color w:val="0d1117"/>
          <w:sz w:val="22"/>
        </w:rPr>
        <w:t xml:space="preserve">Pages — Unified Project Management &amp; Documentation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r>
        <w:rPr>
          <w:color w:val="57606a"/>
          <w:sz w:val="20"/>
        </w:rPr>
        <w:br w:type="textWrapping"/>
      </w:r>
      <w:r>
        <w:rPr>
          <w:color w:val="57606a"/>
          <w:sz w:val="20"/>
        </w:rPr>
        <w:t xml:space="preserve">Repository: </w:t>
      </w:r>
      <w:hyperlink r:id="rId14">
        <w:r>
          <w:rPr>
            <w:rStyle w:val="Hyperlink"/>
            <w:color w:val="57606a"/>
            <w:sz w:val="20"/>
          </w:rPr>
          <w:t xml:space="preserve">https://github.com/kouji-dev/pages</w:t>
        </w:r>
      </w:hyperlink>
    </w:p>
    <w:p>
      <w:pPr>
        <w:spacing w:lineRule="auto"/>
      </w:pPr>
      <w:r>
        <w:rPr>
          <w:b/>
          <w:sz w:val="21"/>
        </w:rPr>
        <w:t xml:space="preserve">Project context:</w:t>
      </w:r>
      <w:r>
        <w:rPr>
          <w:sz w:val="21"/>
        </w:rPr>
        <w:t xml:space="preserve"> Pages is an ambitious full-stack platform designed to </w:t>
      </w:r>
      <w:r>
        <w:rPr>
          <w:b/>
          <w:sz w:val="21"/>
        </w:rPr>
        <w:t xml:space="preserve">replace the traditional Jira + Confluence stack</w:t>
      </w:r>
      <w:r>
        <w:rPr>
          <w:sz w:val="21"/>
        </w:rPr>
        <w:t xml:space="preserve"> with a single, cohesive solution. The goal is to eliminate context switching by unifying </w:t>
      </w:r>
      <w:r>
        <w:rPr>
          <w:b/>
          <w:sz w:val="21"/>
        </w:rPr>
        <w:t xml:space="preserve">issue tracking, sprint management, and technical documentation</w:t>
      </w:r>
      <w:r>
        <w:rPr>
          <w:sz w:val="21"/>
        </w:rPr>
        <w:t xml:space="preserve"> into one modern, developer-friendly platform, while laying the foundation for </w:t>
      </w:r>
      <w:r>
        <w:rPr>
          <w:b/>
          <w:sz w:val="21"/>
        </w:rPr>
        <w:t xml:space="preserve">AI-enhanced workflows</w:t>
      </w:r>
      <w:r>
        <w:rPr>
          <w:sz w:val="21"/>
        </w:rPr>
        <w:t xml:space="preserve">.</w:t>
      </w:r>
    </w:p>
    <w:p>
      <w:pPr>
        <w:numPr>
          <w:ilvl w:val="0"/>
          <w:numId w:val="21"/>
        </w:numPr>
        <w:spacing w:lineRule="auto"/>
      </w:pPr>
      <w:r>
        <w:rPr/>
        <w:t xml:space="preserve">Established a </w:t>
      </w:r>
      <w:r>
        <w:rPr>
          <w:b/>
        </w:rPr>
        <w:t xml:space="preserve">scalable monorepo architecture</w:t>
      </w:r>
      <w:r>
        <w:rPr/>
        <w:t xml:space="preserve"> using </w:t>
      </w:r>
      <w:r>
        <w:rPr>
          <w:b/>
        </w:rPr>
        <w:t xml:space="preserve">Domain-Driven Design (DDD)</w:t>
      </w:r>
      <w:r>
        <w:rPr/>
        <w:t xml:space="preserve"> principles across frontend and backend</w:t>
      </w:r>
    </w:p>
    <w:p>
      <w:pPr>
        <w:numPr>
          <w:ilvl w:val="0"/>
          <w:numId w:val="21"/>
        </w:numPr>
        <w:spacing w:lineRule="auto"/>
      </w:pPr>
      <w:r>
        <w:rPr/>
        <w:t xml:space="preserve">Delivered a </w:t>
      </w:r>
      <w:r>
        <w:rPr>
          <w:b/>
        </w:rPr>
        <w:t xml:space="preserve">highly performant, reactive frontend</w:t>
      </w:r>
      <w:r>
        <w:rPr/>
        <w:t xml:space="preserve"> with </w:t>
      </w:r>
      <w:r>
        <w:rPr>
          <w:b/>
        </w:rPr>
        <w:t xml:space="preserve">Angular 21</w:t>
      </w:r>
      <w:r>
        <w:rPr/>
        <w:t xml:space="preserve"> and </w:t>
      </w:r>
      <w:r>
        <w:rPr>
          <w:b/>
        </w:rPr>
        <w:t xml:space="preserve">Angular Signals</w:t>
      </w:r>
      <w:r>
        <w:rPr/>
        <w:t xml:space="preserve"> with reusable, responsive components</w:t>
      </w:r>
    </w:p>
    <w:p>
      <w:pPr>
        <w:numPr>
          <w:ilvl w:val="0"/>
          <w:numId w:val="21"/>
        </w:numPr>
        <w:spacing w:lineRule="auto"/>
      </w:pPr>
      <w:r>
        <w:rPr/>
        <w:t xml:space="preserve">Engineered a </w:t>
      </w:r>
      <w:r>
        <w:rPr>
          <w:b/>
        </w:rPr>
        <w:t xml:space="preserve">production-ready REST API</w:t>
      </w:r>
      <w:r>
        <w:rPr/>
        <w:t xml:space="preserve"> with </w:t>
      </w:r>
      <w:r>
        <w:rPr>
          <w:b/>
        </w:rPr>
        <w:t xml:space="preserve">FastAPI (Python 3.12)</w:t>
      </w:r>
      <w:r>
        <w:rPr/>
        <w:t xml:space="preserve">, integrated with </w:t>
      </w:r>
      <w:r>
        <w:rPr>
          <w:b/>
        </w:rPr>
        <w:t xml:space="preserve">PostgreSQL</w:t>
      </w:r>
      <w:r>
        <w:rPr/>
        <w:t xml:space="preserve"> via </w:t>
      </w:r>
      <w:r>
        <w:rPr>
          <w:b/>
        </w:rPr>
        <w:t xml:space="preserve">SQLAlchemy 2.0</w:t>
      </w:r>
      <w:r>
        <w:rPr/>
        <w:t xml:space="preserve"> and </w:t>
      </w:r>
      <w:r>
        <w:rPr>
          <w:b/>
        </w:rPr>
        <w:t xml:space="preserve">Redis</w:t>
      </w:r>
    </w:p>
    <w:p>
      <w:pPr>
        <w:numPr>
          <w:ilvl w:val="0"/>
          <w:numId w:val="21"/>
        </w:numPr>
        <w:spacing w:lineRule="auto"/>
      </w:pPr>
      <w:r>
        <w:rPr/>
        <w:t xml:space="preserve">Implemented </w:t>
      </w:r>
      <w:r>
        <w:rPr>
          <w:b/>
        </w:rPr>
        <w:t xml:space="preserve">end-to-end project management workflows</w:t>
      </w:r>
      <w:r>
        <w:rPr/>
        <w:t xml:space="preserve"> including sprint planning, issue tracking, Kanban boards, and backlog management with </w:t>
      </w:r>
      <w:r>
        <w:rPr>
          <w:b/>
        </w:rPr>
        <w:t xml:space="preserve">real-time collaboration</w:t>
      </w:r>
      <w:r>
        <w:rPr/>
        <w:t xml:space="preserve"> via WebSockets</w:t>
      </w:r>
    </w:p>
    <w:p>
      <w:pPr>
        <w:numPr>
          <w:ilvl w:val="0"/>
          <w:numId w:val="21"/>
        </w:numPr>
        <w:spacing w:lineRule="auto"/>
      </w:pPr>
      <w:r>
        <w:rPr/>
        <w:t xml:space="preserve">Enabled </w:t>
      </w:r>
      <w:r>
        <w:rPr>
          <w:b/>
        </w:rPr>
        <w:t xml:space="preserve">rich documentation authoring</w:t>
      </w:r>
      <w:r>
        <w:rPr/>
        <w:t xml:space="preserve"> through </w:t>
      </w:r>
      <w:r>
        <w:rPr>
          <w:b/>
        </w:rPr>
        <w:t xml:space="preserve">Lexical editor</w:t>
      </w:r>
      <w:r>
        <w:rPr/>
        <w:t xml:space="preserve"> integration and ensured code quality with comprehensive test coverage (unit, integration, functional) and automated CI/CD workflows</w:t>
      </w:r>
    </w:p>
    <w:p>
      <w:pPr>
        <w:spacing w:lineRule="auto"/>
      </w:pPr>
      <w:r>
        <w:rPr>
          <w:b/>
          <w:sz w:val="19"/>
        </w:rPr>
        <w:t xml:space="preserve">Technical Environment:</w:t>
      </w:r>
      <w:r>
        <w:rPr>
          <w:rFonts w:ascii="Consolas" w:hAnsi="Consolas"/>
          <w:color w:val="444444"/>
          <w:sz w:val="19"/>
        </w:rPr>
        <w:t xml:space="preserve"> Angular 21, TypeScript 5.7+, Tailwind CSS 4, Lexical, WebSockets, Python 3.12, FastAPI, Pydantic, JWT, PostgreSQL 17, SQLAlchemy 2.0, Alembic, Redis 8, Poetry, pnpm, Git, Docker, Docker Compose, GitHub Actions</w:t>
      </w:r>
    </w:p>
    <w:p>
      <w:pPr>
        <w:pStyle w:val="Heading3"/>
        <w:spacing w:lineRule="auto"/>
      </w:pPr>
      <w:r>
        <w:rPr>
          <w:color w:val="0d1117"/>
          <w:sz w:val="22"/>
        </w:rPr>
        <w:t xml:space="preserve">GamerGG — Gaming Service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r>
        <w:rPr>
          <w:color w:val="57606a"/>
          <w:sz w:val="20"/>
        </w:rPr>
        <w:br w:type="textWrapping"/>
      </w:r>
      <w:r>
        <w:rPr>
          <w:color w:val="57606a"/>
          <w:sz w:val="20"/>
        </w:rPr>
        <w:t xml:space="preserve">Repository: </w:t>
      </w:r>
      <w:hyperlink r:id="rId15">
        <w:r>
          <w:rPr>
            <w:rStyle w:val="Hyperlink"/>
            <w:color w:val="57606a"/>
            <w:sz w:val="20"/>
          </w:rPr>
          <w:t xml:space="preserve">https://github.com/kouji-dev/GamerGG</w:t>
        </w:r>
      </w:hyperlink>
    </w:p>
    <w:p>
      <w:pPr>
        <w:spacing w:lineRule="auto"/>
      </w:pPr>
      <w:r>
        <w:rPr>
          <w:b/>
          <w:sz w:val="21"/>
        </w:rPr>
        <w:t xml:space="preserve">Project context:</w:t>
      </w:r>
      <w:r>
        <w:rPr>
          <w:sz w:val="21"/>
        </w:rPr>
        <w:t xml:space="preserve"> GamerGG is a </w:t>
      </w:r>
      <w:r>
        <w:rPr>
          <w:b/>
          <w:sz w:val="21"/>
        </w:rPr>
        <w:t xml:space="preserve">full-stack gaming service marketplace</w:t>
      </w:r>
      <w:r>
        <w:rPr>
          <w:sz w:val="21"/>
        </w:rPr>
        <w:t xml:space="preserve"> designed to connect players with professional boosters and coaches. The platform enables gamers to purchase </w:t>
      </w:r>
      <w:r>
        <w:rPr>
          <w:b/>
          <w:sz w:val="21"/>
        </w:rPr>
        <w:t xml:space="preserve">rank boosting, coaching services, and gaming packages</w:t>
      </w:r>
      <w:r>
        <w:rPr>
          <w:sz w:val="21"/>
        </w:rPr>
        <w:t xml:space="preserve"> while providing boosters with tools to manage orders, track performance, and engage with clients through integrated </w:t>
      </w:r>
      <w:r>
        <w:rPr>
          <w:b/>
          <w:sz w:val="21"/>
        </w:rPr>
        <w:t xml:space="preserve">Discord</w:t>
      </w:r>
      <w:r>
        <w:rPr>
          <w:sz w:val="21"/>
        </w:rPr>
        <w:t xml:space="preserve"> communication.</w:t>
      </w:r>
    </w:p>
    <w:p>
      <w:pPr>
        <w:numPr>
          <w:ilvl w:val="0"/>
          <w:numId w:val="22"/>
        </w:numPr>
        <w:spacing w:lineRule="auto"/>
      </w:pPr>
      <w:r>
        <w:rPr/>
        <w:t xml:space="preserve">Architected a </w:t>
      </w:r>
      <w:r>
        <w:rPr>
          <w:b/>
        </w:rPr>
        <w:t xml:space="preserve">Turborepo monorepo</w:t>
      </w:r>
      <w:r>
        <w:rPr/>
        <w:t xml:space="preserve"> structure enabling shared components and utilities across multiple Next.js applications with optimized build caching</w:t>
      </w:r>
    </w:p>
    <w:p>
      <w:pPr>
        <w:numPr>
          <w:ilvl w:val="0"/>
          <w:numId w:val="22"/>
        </w:numPr>
        <w:spacing w:lineRule="auto"/>
      </w:pPr>
      <w:r>
        <w:rPr/>
        <w:t xml:space="preserve">Built a </w:t>
      </w:r>
      <w:r>
        <w:rPr>
          <w:b/>
        </w:rPr>
        <w:t xml:space="preserve">modern, responsive web application</w:t>
      </w:r>
      <w:r>
        <w:rPr/>
        <w:t xml:space="preserve"> with </w:t>
      </w:r>
      <w:r>
        <w:rPr>
          <w:b/>
        </w:rPr>
        <w:t xml:space="preserve">Next.js 13</w:t>
      </w:r>
      <w:r>
        <w:rPr/>
        <w:t xml:space="preserve">, </w:t>
      </w:r>
      <w:r>
        <w:rPr>
          <w:b/>
        </w:rPr>
        <w:t xml:space="preserve">TypeScript</w:t>
      </w:r>
      <w:r>
        <w:rPr/>
        <w:t xml:space="preserve">, and </w:t>
      </w:r>
      <w:r>
        <w:rPr>
          <w:b/>
        </w:rPr>
        <w:t xml:space="preserve">Tailwind CSS</w:t>
      </w:r>
      <w:r>
        <w:rPr/>
        <w:t xml:space="preserve">, implementing server-side rendering and API routes</w:t>
      </w:r>
    </w:p>
    <w:p>
      <w:pPr>
        <w:numPr>
          <w:ilvl w:val="0"/>
          <w:numId w:val="22"/>
        </w:numPr>
        <w:spacing w:lineRule="auto"/>
      </w:pPr>
      <w:r>
        <w:rPr/>
        <w:t xml:space="preserve">Designed and implemented </w:t>
      </w:r>
      <w:r>
        <w:rPr>
          <w:b/>
        </w:rPr>
        <w:t xml:space="preserve">authentication and authorization</w:t>
      </w:r>
      <w:r>
        <w:rPr/>
        <w:t xml:space="preserve"> using </w:t>
      </w:r>
      <w:r>
        <w:rPr>
          <w:b/>
        </w:rPr>
        <w:t xml:space="preserve">NextAuth.js</w:t>
      </w:r>
      <w:r>
        <w:rPr/>
        <w:t xml:space="preserve"> with OAuth providers and secure session management</w:t>
      </w:r>
    </w:p>
    <w:p>
      <w:pPr>
        <w:numPr>
          <w:ilvl w:val="0"/>
          <w:numId w:val="22"/>
        </w:numPr>
        <w:spacing w:lineRule="auto"/>
      </w:pPr>
      <w:r>
        <w:rPr/>
        <w:t xml:space="preserve">Developed a </w:t>
      </w:r>
      <w:r>
        <w:rPr>
          <w:b/>
        </w:rPr>
        <w:t xml:space="preserve">robust database layer</w:t>
      </w:r>
      <w:r>
        <w:rPr/>
        <w:t xml:space="preserve"> using </w:t>
      </w:r>
      <w:r>
        <w:rPr>
          <w:b/>
        </w:rPr>
        <w:t xml:space="preserve">Prisma ORM</w:t>
      </w:r>
      <w:r>
        <w:rPr/>
        <w:t xml:space="preserve"> with </w:t>
      </w:r>
      <w:r>
        <w:rPr>
          <w:b/>
        </w:rPr>
        <w:t xml:space="preserve">PostgreSQL</w:t>
      </w:r>
      <w:r>
        <w:rPr/>
        <w:t xml:space="preserve">, implementing migrations, seeding, and type-safe queries</w:t>
      </w:r>
    </w:p>
    <w:p>
      <w:pPr>
        <w:numPr>
          <w:ilvl w:val="0"/>
          <w:numId w:val="22"/>
        </w:numPr>
        <w:spacing w:lineRule="auto"/>
      </w:pPr>
      <w:r>
        <w:rPr/>
        <w:t xml:space="preserve">Created a </w:t>
      </w:r>
      <w:r>
        <w:rPr>
          <w:b/>
        </w:rPr>
        <w:t xml:space="preserve">comprehensive order management system</w:t>
      </w:r>
      <w:r>
        <w:rPr/>
        <w:t xml:space="preserve"> with real-time status tracking, active boost monitoring, and order history for both clients and boosters</w:t>
      </w:r>
    </w:p>
    <w:p>
      <w:pPr>
        <w:numPr>
          <w:ilvl w:val="0"/>
          <w:numId w:val="22"/>
        </w:numPr>
        <w:spacing w:lineRule="auto"/>
      </w:pPr>
      <w:r>
        <w:rPr/>
        <w:t xml:space="preserve">Integrated </w:t>
      </w:r>
      <w:r>
        <w:rPr>
          <w:b/>
        </w:rPr>
        <w:t xml:space="preserve">Discord server</w:t>
      </w:r>
      <w:r>
        <w:rPr/>
        <w:t xml:space="preserve"> connectivity for seamless communication between clients and boosters within the platform</w:t>
      </w:r>
    </w:p>
    <w:p>
      <w:pPr>
        <w:numPr>
          <w:ilvl w:val="0"/>
          <w:numId w:val="22"/>
        </w:numPr>
        <w:spacing w:lineRule="auto"/>
      </w:pPr>
      <w:r>
        <w:rPr/>
        <w:t xml:space="preserve">Implemented a </w:t>
      </w:r>
      <w:r>
        <w:rPr>
          <w:b/>
        </w:rPr>
        <w:t xml:space="preserve">user analytics dashboard</w:t>
      </w:r>
      <w:r>
        <w:rPr/>
        <w:t xml:space="preserve"> featuring top boosters leaderboard, user spending tracking, and performance metrics</w:t>
      </w:r>
    </w:p>
    <w:p>
      <w:pPr>
        <w:numPr>
          <w:ilvl w:val="0"/>
          <w:numId w:val="22"/>
        </w:numPr>
        <w:spacing w:lineRule="auto"/>
      </w:pPr>
      <w:r>
        <w:rPr/>
        <w:t xml:space="preserve">Established a </w:t>
      </w:r>
      <w:r>
        <w:rPr>
          <w:b/>
        </w:rPr>
        <w:t xml:space="preserve">reusable UI component library</w:t>
      </w:r>
      <w:r>
        <w:rPr/>
        <w:t xml:space="preserve"> shared across the monorepo with a consistent design system and TypeScript types</w:t>
      </w:r>
    </w:p>
    <w:p>
      <w:pPr>
        <w:spacing w:lineRule="auto"/>
      </w:pPr>
      <w:r>
        <w:rPr>
          <w:b/>
          <w:sz w:val="19"/>
        </w:rPr>
        <w:t xml:space="preserve">Technical Environment:</w:t>
      </w:r>
      <w:r>
        <w:rPr>
          <w:rFonts w:ascii="Consolas" w:hAnsi="Consolas"/>
          <w:color w:val="444444"/>
          <w:sz w:val="19"/>
        </w:rPr>
        <w:t xml:space="preserve"> Next.js 13, React 18, TypeScript, Tailwind CSS, NextAuth.js, OAuth, Discord API, PostgreSQL, Prisma, Turborepo, Yarn Workspaces, Git, GitHub Actions</w:t>
      </w:r>
    </w:p>
    <w:p>
      <w:pPr>
        <w:pStyle w:val="Heading3"/>
        <w:spacing w:lineRule="auto"/>
      </w:pPr>
      <w:r>
        <w:rPr>
          <w:color w:val="0d1117"/>
          <w:sz w:val="22"/>
        </w:rPr>
        <w:t xml:space="preserve">Acta — Accounting Firm Project Management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p>
    <w:p>
      <w:pPr>
        <w:spacing w:lineRule="auto"/>
      </w:pPr>
      <w:r>
        <w:rPr>
          <w:b/>
          <w:sz w:val="21"/>
        </w:rPr>
        <w:t xml:space="preserve">Project context:</w:t>
      </w:r>
      <w:r>
        <w:rPr>
          <w:sz w:val="21"/>
        </w:rPr>
        <w:t xml:space="preserve"> Acta is a </w:t>
      </w:r>
      <w:r>
        <w:rPr>
          <w:b/>
          <w:sz w:val="21"/>
        </w:rPr>
        <w:t xml:space="preserve">comprehensive project management platform</w:t>
      </w:r>
      <w:r>
        <w:rPr>
          <w:sz w:val="21"/>
        </w:rPr>
        <w:t xml:space="preserve"> designed specifically for accounting firms to streamline </w:t>
      </w:r>
      <w:r>
        <w:rPr>
          <w:b/>
          <w:sz w:val="21"/>
        </w:rPr>
        <w:t xml:space="preserve">cross-functional production tracking</w:t>
      </w:r>
      <w:r>
        <w:rPr>
          <w:sz w:val="21"/>
        </w:rPr>
        <w:t xml:space="preserve"> across multiple teams. The platform enables real-time task planning, time tracking, and ticketing for complex accounting workflows, managing hierarchical structures of </w:t>
      </w:r>
      <w:r>
        <w:rPr>
          <w:b/>
          <w:sz w:val="21"/>
        </w:rPr>
        <w:t xml:space="preserve">portfolios, files, missions, and tasks</w:t>
      </w:r>
      <w:r>
        <w:rPr>
          <w:sz w:val="21"/>
        </w:rPr>
        <w:t xml:space="preserve"> with progressive validation workflows and multi-dimensional progress visualization.</w:t>
      </w:r>
    </w:p>
    <w:p>
      <w:pPr>
        <w:numPr>
          <w:ilvl w:val="0"/>
          <w:numId w:val="23"/>
        </w:numPr>
        <w:spacing w:lineRule="auto"/>
      </w:pPr>
      <w:r>
        <w:rPr/>
        <w:t xml:space="preserve">Architected a </w:t>
      </w:r>
      <w:r>
        <w:rPr>
          <w:b/>
        </w:rPr>
        <w:t xml:space="preserve">full-stack monorepo</w:t>
      </w:r>
      <w:r>
        <w:rPr/>
        <w:t xml:space="preserve"> with </w:t>
      </w:r>
      <w:r>
        <w:rPr>
          <w:b/>
        </w:rPr>
        <w:t xml:space="preserve">Angular 21</w:t>
      </w:r>
      <w:r>
        <w:rPr/>
        <w:t xml:space="preserve"> frontend and </w:t>
      </w:r>
      <w:r>
        <w:rPr>
          <w:b/>
        </w:rPr>
        <w:t xml:space="preserve">Express.js</w:t>
      </w:r>
      <w:r>
        <w:rPr/>
        <w:t xml:space="preserve"> backend, implementing </w:t>
      </w:r>
      <w:r>
        <w:rPr>
          <w:b/>
        </w:rPr>
        <w:t xml:space="preserve">role-based access control (RBAC)</w:t>
      </w:r>
      <w:r>
        <w:rPr/>
        <w:t xml:space="preserve"> with granular permissions</w:t>
      </w:r>
    </w:p>
    <w:p>
      <w:pPr>
        <w:numPr>
          <w:ilvl w:val="0"/>
          <w:numId w:val="23"/>
        </w:numPr>
        <w:spacing w:lineRule="auto"/>
      </w:pPr>
      <w:r>
        <w:rPr/>
        <w:t xml:space="preserve">Designed a </w:t>
      </w:r>
      <w:r>
        <w:rPr>
          <w:b/>
        </w:rPr>
        <w:t xml:space="preserve">complex hierarchical data model</w:t>
      </w:r>
      <w:r>
        <w:rPr/>
        <w:t xml:space="preserve"> using </w:t>
      </w:r>
      <w:r>
        <w:rPr>
          <w:b/>
        </w:rPr>
        <w:t xml:space="preserve">Prisma ORM</w:t>
      </w:r>
      <w:r>
        <w:rPr/>
        <w:t xml:space="preserve"> with </w:t>
      </w:r>
      <w:r>
        <w:rPr>
          <w:b/>
        </w:rPr>
        <w:t xml:space="preserve">PostgreSQL</w:t>
      </w:r>
      <w:r>
        <w:rPr/>
        <w:t xml:space="preserve">, supporting portfolios → files → missions → tasks relationships with progressive validation workflows</w:t>
      </w:r>
    </w:p>
    <w:p>
      <w:pPr>
        <w:numPr>
          <w:ilvl w:val="0"/>
          <w:numId w:val="23"/>
        </w:numPr>
        <w:spacing w:lineRule="auto"/>
      </w:pPr>
      <w:r>
        <w:rPr/>
        <w:t xml:space="preserve">Built </w:t>
      </w:r>
      <w:r>
        <w:rPr>
          <w:b/>
        </w:rPr>
        <w:t xml:space="preserve">multi-dimensional visualization features</w:t>
      </w:r>
      <w:r>
        <w:rPr/>
        <w:t xml:space="preserve"> including calendar views, progress tracking by collaborator or file, and time tracking dashboards with daily/weekly/monthly/yearly aggregations</w:t>
      </w:r>
    </w:p>
    <w:p>
      <w:pPr>
        <w:numPr>
          <w:ilvl w:val="0"/>
          <w:numId w:val="23"/>
        </w:numPr>
        <w:spacing w:lineRule="auto"/>
      </w:pPr>
      <w:r>
        <w:rPr/>
        <w:t xml:space="preserve">Developed </w:t>
      </w:r>
      <w:r>
        <w:rPr>
          <w:b/>
        </w:rPr>
        <w:t xml:space="preserve">real-time task management</w:t>
      </w:r>
      <w:r>
        <w:rPr/>
        <w:t xml:space="preserve"> with status workflows, a due-date change-request system with approval workflows, and automatic task assignment based on role-based folder assignments</w:t>
      </w:r>
    </w:p>
    <w:p>
      <w:pPr>
        <w:numPr>
          <w:ilvl w:val="0"/>
          <w:numId w:val="23"/>
        </w:numPr>
        <w:spacing w:lineRule="auto"/>
      </w:pPr>
      <w:r>
        <w:rPr/>
        <w:t xml:space="preserve">Implemented a </w:t>
      </w:r>
      <w:r>
        <w:rPr>
          <w:b/>
        </w:rPr>
        <w:t xml:space="preserve">comprehensive time tracking system</w:t>
      </w:r>
      <w:r>
        <w:rPr/>
        <w:t xml:space="preserve"> with detailed reporting, enabling analysis by collaborator, file, task, or mission with flexible filtering and aggregation</w:t>
      </w:r>
    </w:p>
    <w:p>
      <w:pPr>
        <w:numPr>
          <w:ilvl w:val="0"/>
          <w:numId w:val="23"/>
        </w:numPr>
        <w:spacing w:lineRule="auto"/>
      </w:pPr>
      <w:r>
        <w:rPr/>
        <w:t xml:space="preserve">Created </w:t>
      </w:r>
      <w:r>
        <w:rPr>
          <w:b/>
        </w:rPr>
        <w:t xml:space="preserve">responsive, data-rich UI components</w:t>
      </w:r>
      <w:r>
        <w:rPr/>
        <w:t xml:space="preserve"> using </w:t>
      </w:r>
      <w:r>
        <w:rPr>
          <w:b/>
        </w:rPr>
        <w:t xml:space="preserve">TanStack Table</w:t>
      </w:r>
      <w:r>
        <w:rPr/>
        <w:t xml:space="preserve"> for complex data grids, </w:t>
      </w:r>
      <w:r>
        <w:rPr>
          <w:b/>
        </w:rPr>
        <w:t xml:space="preserve">Luxon</w:t>
      </w:r>
      <w:r>
        <w:rPr/>
        <w:t xml:space="preserve"> for date/time handling, and </w:t>
      </w:r>
      <w:r>
        <w:rPr>
          <w:b/>
        </w:rPr>
        <w:t xml:space="preserve">Tailwind CSS</w:t>
      </w:r>
      <w:r>
        <w:rPr/>
        <w:t xml:space="preserve"> for modern, accessible design</w:t>
      </w:r>
    </w:p>
    <w:p>
      <w:pPr>
        <w:numPr>
          <w:ilvl w:val="0"/>
          <w:numId w:val="23"/>
        </w:numPr>
        <w:spacing w:lineRule="auto"/>
      </w:pPr>
      <w:r>
        <w:rPr/>
        <w:t xml:space="preserve">Established </w:t>
      </w:r>
      <w:r>
        <w:rPr>
          <w:b/>
        </w:rPr>
        <w:t xml:space="preserve">robust authentication and authorization</w:t>
      </w:r>
      <w:r>
        <w:rPr/>
        <w:t xml:space="preserve"> using </w:t>
      </w:r>
      <w:r>
        <w:rPr>
          <w:b/>
        </w:rPr>
        <w:t xml:space="preserve">JWT</w:t>
      </w:r>
      <w:r>
        <w:rPr/>
        <w:t xml:space="preserve"> and </w:t>
      </w:r>
      <w:r>
        <w:rPr>
          <w:b/>
        </w:rPr>
        <w:t xml:space="preserve">Passport.js</w:t>
      </w:r>
      <w:r>
        <w:rPr/>
        <w:t xml:space="preserve"> with role-based route guards and permission-based feature access</w:t>
      </w:r>
    </w:p>
    <w:p>
      <w:pPr>
        <w:spacing w:lineRule="auto"/>
      </w:pPr>
      <w:r>
        <w:rPr>
          <w:b/>
          <w:sz w:val="19"/>
        </w:rPr>
        <w:t xml:space="preserve">Technical Environment:</w:t>
      </w:r>
      <w:r>
        <w:rPr>
          <w:rFonts w:ascii="Consolas" w:hAnsi="Consolas"/>
          <w:color w:val="444444"/>
          <w:sz w:val="19"/>
        </w:rPr>
        <w:t xml:space="preserve"> Angular 21, TypeScript, TanStack Table, Luxon, Tailwind CSS, Express.js, Passport.js, JWT, PostgreSQL, Prisma, pnpm, Docker</w:t>
      </w:r>
    </w:p>
    <w:p>
      <w:pPr>
        <w:pStyle w:val="Heading3"/>
        <w:spacing w:lineRule="auto"/>
      </w:pPr>
      <w:r>
        <w:rPr>
          <w:color w:val="0d1117"/>
          <w:sz w:val="22"/>
        </w:rPr>
        <w:t xml:space="preserve">Chartify — Figma Plugin</w:t>
      </w:r>
    </w:p>
    <w:p>
      <w:pPr>
        <w:spacing w:lineRule="auto"/>
      </w:pPr>
      <w:r>
        <w:rPr>
          <w:b/>
          <w:color w:val="57606a"/>
          <w:sz w:val="20"/>
        </w:rPr>
        <w:t xml:space="preserve">Role:</w:t>
      </w:r>
      <w:r>
        <w:rPr>
          <w:color w:val="57606a"/>
          <w:sz w:val="20"/>
        </w:rPr>
        <w:t xml:space="preserve"> Plugin Developer · </w:t>
      </w:r>
      <w:r>
        <w:rPr>
          <w:b/>
          <w:color w:val="57606a"/>
          <w:sz w:val="20"/>
        </w:rPr>
        <w:t xml:space="preserve">Type:</w:t>
      </w:r>
      <w:r>
        <w:rPr>
          <w:color w:val="57606a"/>
          <w:sz w:val="20"/>
        </w:rPr>
        <w:t xml:space="preserve"> Figma Community Plugin</w:t>
      </w:r>
      <w:r>
        <w:rPr>
          <w:color w:val="57606a"/>
          <w:sz w:val="20"/>
        </w:rPr>
        <w:br w:type="textWrapping"/>
      </w:r>
      <w:r>
        <w:rPr>
          <w:color w:val="57606a"/>
          <w:sz w:val="20"/>
        </w:rPr>
        <w:t xml:space="preserve">Link: </w:t>
      </w:r>
      <w:hyperlink r:id="rId16">
        <w:r>
          <w:rPr>
            <w:rStyle w:val="Hyperlink"/>
            <w:color w:val="57606a"/>
            <w:sz w:val="20"/>
          </w:rPr>
          <w:t xml:space="preserve">https://www.figma.com/community/plugin/1361309122482309141/chartify</w:t>
        </w:r>
      </w:hyperlink>
    </w:p>
    <w:p>
      <w:pPr>
        <w:spacing w:lineRule="auto"/>
      </w:pPr>
      <w:r>
        <w:rPr>
          <w:b/>
          <w:sz w:val="21"/>
        </w:rPr>
        <w:t xml:space="preserve">Project context:</w:t>
      </w:r>
      <w:r>
        <w:rPr>
          <w:sz w:val="21"/>
        </w:rPr>
        <w:t xml:space="preserve"> Chartify is a </w:t>
      </w:r>
      <w:r>
        <w:rPr>
          <w:b/>
          <w:sz w:val="21"/>
        </w:rPr>
        <w:t xml:space="preserve">Figma community plugin</w:t>
      </w:r>
      <w:r>
        <w:rPr>
          <w:sz w:val="21"/>
        </w:rPr>
        <w:t xml:space="preserve"> designed to streamline the creation of data visualizations and charts directly within Figma's design environment. The plugin enables designers to quickly generate various chart types, customize data visualizations, and integrate charts seamlessly into their design workflows without leaving Figma.</w:t>
      </w:r>
    </w:p>
    <w:p>
      <w:pPr>
        <w:numPr>
          <w:ilvl w:val="0"/>
          <w:numId w:val="24"/>
        </w:numPr>
        <w:spacing w:lineRule="auto"/>
      </w:pPr>
      <w:r>
        <w:rPr/>
        <w:t xml:space="preserve">Developed a </w:t>
      </w:r>
      <w:r>
        <w:rPr>
          <w:b/>
        </w:rPr>
        <w:t xml:space="preserve">Figma plugin</w:t>
      </w:r>
      <w:r>
        <w:rPr/>
        <w:t xml:space="preserve"> using TypeScript and the Figma Plugin API to extend design-tool capabilities</w:t>
      </w:r>
    </w:p>
    <w:p>
      <w:pPr>
        <w:numPr>
          <w:ilvl w:val="0"/>
          <w:numId w:val="24"/>
        </w:numPr>
        <w:spacing w:lineRule="auto"/>
      </w:pPr>
      <w:r>
        <w:rPr/>
        <w:t xml:space="preserve">Implemented </w:t>
      </w:r>
      <w:r>
        <w:rPr>
          <w:b/>
        </w:rPr>
        <w:t xml:space="preserve">chart generation functionality</w:t>
      </w:r>
      <w:r>
        <w:rPr/>
        <w:t xml:space="preserve"> supporting multiple chart types and customizable data visualization options</w:t>
      </w:r>
    </w:p>
    <w:p>
      <w:pPr>
        <w:numPr>
          <w:ilvl w:val="0"/>
          <w:numId w:val="24"/>
        </w:numPr>
        <w:spacing w:lineRule="auto"/>
      </w:pPr>
      <w:r>
        <w:rPr/>
        <w:t xml:space="preserve">Created an </w:t>
      </w:r>
      <w:r>
        <w:rPr>
          <w:b/>
        </w:rPr>
        <w:t xml:space="preserve">intuitive user interface</w:t>
      </w:r>
      <w:r>
        <w:rPr/>
        <w:t xml:space="preserve"> within Figma's plugin environment for easy chart configuration and customization</w:t>
      </w:r>
    </w:p>
    <w:p>
      <w:pPr>
        <w:numPr>
          <w:ilvl w:val="0"/>
          <w:numId w:val="24"/>
        </w:numPr>
        <w:spacing w:lineRule="auto"/>
      </w:pPr>
      <w:r>
        <w:rPr/>
        <w:t xml:space="preserve">Ensured </w:t>
      </w:r>
      <w:r>
        <w:rPr>
          <w:b/>
        </w:rPr>
        <w:t xml:space="preserve">seamless integration</w:t>
      </w:r>
      <w:r>
        <w:rPr/>
        <w:t xml:space="preserve"> with Figma's design system, allowing charts to be easily incorporated into design files</w:t>
      </w:r>
    </w:p>
    <w:p>
      <w:pPr>
        <w:numPr>
          <w:ilvl w:val="0"/>
          <w:numId w:val="24"/>
        </w:numPr>
        <w:spacing w:lineRule="auto"/>
      </w:pPr>
      <w:r>
        <w:rPr/>
        <w:t xml:space="preserve">Published and maintained the plugin in the </w:t>
      </w:r>
      <w:r>
        <w:rPr>
          <w:b/>
        </w:rPr>
        <w:t xml:space="preserve">Figma Community</w:t>
      </w:r>
      <w:r>
        <w:rPr/>
        <w:t xml:space="preserve">, making it accessible to designers worldwide</w:t>
      </w:r>
    </w:p>
    <w:p>
      <w:pPr>
        <w:spacing w:lineRule="auto"/>
      </w:pPr>
      <w:r>
        <w:rPr>
          <w:b/>
          <w:sz w:val="19"/>
        </w:rPr>
        <w:t xml:space="preserve">Technical Environment:</w:t>
      </w:r>
      <w:r>
        <w:rPr>
          <w:rFonts w:ascii="Consolas" w:hAnsi="Consolas"/>
          <w:color w:val="444444"/>
          <w:sz w:val="19"/>
        </w:rPr>
        <w:t xml:space="preserve"> Angular, TypeScript, Taiga UI, Figma Plugin API, Figma Community</w:t>
      </w:r>
    </w:p>
    <w:p>
      <w:pPr>
        <w:pStyle w:val="Heading2"/>
        <w:spacing w:lineRule="auto"/>
      </w:pPr>
      <w:r>
        <w:rPr>
          <w:color w:val="0969da"/>
          <w:sz w:val="24"/>
        </w:rPr>
        <w:t xml:space="preserve">EDUCATION</w:t>
      </w:r>
    </w:p>
    <w:p>
      <w:pPr>
        <w:spacing w:lineRule="auto"/>
      </w:pPr>
      <w:r>
        <w:rPr>
          <w:b/>
          <w:sz w:val="21"/>
        </w:rPr>
        <w:t xml:space="preserve">State Engineering Diploma in Computer Science</w:t>
      </w:r>
      <w:r>
        <w:rPr>
          <w:sz w:val="21"/>
        </w:rPr>
        <w:t xml:space="preserve"> — National School of Applied Sciences of Tangier — 2019</w:t>
      </w:r>
    </w:p>
    <w:p>
      <w:pPr>
        <w:pStyle w:val="Heading2"/>
        <w:spacing w:lineRule="auto"/>
      </w:pPr>
      <w:r>
        <w:rPr>
          <w:color w:val="0969da"/>
          <w:sz w:val="24"/>
        </w:rPr>
        <w:t xml:space="preserve">LANGUAGES</w:t>
      </w:r>
    </w:p>
    <w:p>
      <w:pPr>
        <w:spacing w:lineRule="auto"/>
      </w:pPr>
      <w:r>
        <w:rPr>
          <w:b/>
          <w:sz w:val="21"/>
        </w:rPr>
        <w:t xml:space="preserve">Arabic</w:t>
      </w:r>
      <w:r>
        <w:rPr>
          <w:sz w:val="21"/>
        </w:rPr>
        <w:t xml:space="preserve"> — Native</w:t>
      </w:r>
    </w:p>
    <w:p>
      <w:pPr>
        <w:spacing w:lineRule="auto"/>
      </w:pPr>
      <w:r>
        <w:rPr>
          <w:b/>
          <w:sz w:val="21"/>
        </w:rPr>
        <w:t xml:space="preserve">French</w:t>
      </w:r>
      <w:r>
        <w:rPr>
          <w:sz w:val="21"/>
        </w:rPr>
        <w:t xml:space="preserve"> — Fluent</w:t>
      </w:r>
    </w:p>
    <w:p>
      <w:pPr>
        <w:spacing w:lineRule="auto"/>
      </w:pPr>
      <w:r>
        <w:rPr>
          <w:b/>
          <w:sz w:val="21"/>
        </w:rPr>
        <w:t xml:space="preserve">English</w:t>
      </w:r>
      <w:r>
        <w:rPr>
          <w:sz w:val="21"/>
        </w:rPr>
        <w:t xml:space="preserve"> — Professional</w:t>
      </w:r>
    </w:p>
    <w:sectPr>
      <w:pgSz w:w="11906" w:h="16838" w:orient="portrait"/>
      <w:pgMar w:top="907" w:right="1020" w:bottom="1020" w:left="102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najih.driss73@gmail.com" TargetMode="External"/>
  <Relationship Id="rId7" Type="http://schemas.openxmlformats.org/officeDocument/2006/relationships/hyperlink" Target="https://www.linkedin.com/in/najih-driss/" TargetMode="External"/>
  <Relationship Id="rId8" Type="http://schemas.openxmlformats.org/officeDocument/2006/relationships/hyperlink" Target="https://github.com/kouji-dev" TargetMode="External"/>
  <Relationship Id="rId9" Type="http://schemas.openxmlformats.org/officeDocument/2006/relationships/hyperlink" Target="https://www.kouji.dev" TargetMode="External"/>
  <Relationship Id="rId10" Type="http://schemas.openxmlformats.org/officeDocument/2006/relationships/hyperlink" Target="https://calendar.app.google/KTPtgPtkgrbJUEjm7" TargetMode="External"/>
  <Relationship Id="rId11" Type="http://schemas.openxmlformats.org/officeDocument/2006/relationships/hyperlink" Target="https://github.com/kouji-dev/orrery-releases" TargetMode="External"/>
  <Relationship Id="rId12" Type="http://schemas.openxmlformats.org/officeDocument/2006/relationships/hyperlink" Target="https://github.com/kouji-dev/vortex" TargetMode="External"/>
  <Relationship Id="rId13" Type="http://schemas.openxmlformats.org/officeDocument/2006/relationships/hyperlink" Target="https://github.com/kouji-dev/kouji-ui" TargetMode="External"/>
  <Relationship Id="rId14" Type="http://schemas.openxmlformats.org/officeDocument/2006/relationships/hyperlink" Target="https://github.com/kouji-dev/pages" TargetMode="External"/>
  <Relationship Id="rId15" Type="http://schemas.openxmlformats.org/officeDocument/2006/relationships/hyperlink" Target="https://github.com/kouji-dev/GamerGG" TargetMode="External"/>
  <Relationship Id="rId16" Type="http://schemas.openxmlformats.org/officeDocument/2006/relationships/hyperlink" Target="https://www.figma.com/community/plugin/1361309122482309141/chartify"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NAJIH Driss</dc:title>
  <dc:subject/>
  <dc:creator>NAJIH Driss</dc:creator>
  <cp:keywords>html-to-docx</cp:keywords>
  <dc:description/>
  <cp:lastModifiedBy>NAJIH Driss</cp:lastModifiedBy>
  <cp:revision>1</cp:revision>
  <dcterms:created xsi:type="dcterms:W3CDTF">2026-09-22T21:15:39.307Z</dcterms:created>
  <dcterms:modified xsi:type="dcterms:W3CDTF">2026-09-22T21:15:39.307Z</dcterms:modified>
</cp:coreProperties>
</file>