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TotalEnergies — Senior Full Stack AI Developer (TypeScript / Python)</w:t>
      </w:r>
    </w:p>
    <w:p>
      <w:pPr>
        <w:spacing w:lineRule="auto"/>
      </w:pPr>
      <w:r>
        <w:rPr>
          <w:color w:val="57606a"/>
          <w:sz w:val="20"/>
        </w:rPr>
        <w:t xml:space="preserve">November 2026 – Present (1 month)</w:t>
      </w:r>
    </w:p>
    <w:p>
      <w:pPr>
        <w:spacing w:lineRule="auto"/>
      </w:pPr>
      <w:r>
        <w:rPr>
          <w:b/>
          <w:sz w:val="21"/>
        </w:rPr>
        <w:t xml:space="preserve">Project context:</w:t>
      </w:r>
      <w:r>
        <w:rPr>
          <w:b/>
          <w:sz w:val="21"/>
        </w:rPr>
        <w:t xml:space="preserve">TotalEnergies Digital Factory</w:t>
      </w:r>
      <w:r>
        <w:rPr>
          <w:sz w:val="21"/>
        </w:rPr>
        <w:t xml:space="preserve"> — the group's in-house unit building digital products used across the company.</w:t>
      </w:r>
    </w:p>
    <w:p>
      <w:pPr>
        <w:numPr>
          <w:ilvl w:val="0"/>
          <w:numId w:val="2"/>
        </w:numPr>
        <w:spacing w:lineRule="auto"/>
      </w:pPr>
      <w:r>
        <w:rPr/>
        <w:t xml:space="preserve">Full stack development of </w:t>
      </w:r>
      <w:r>
        <w:rPr>
          <w:b/>
        </w:rPr>
        <w:t xml:space="preserve">AI-powered applications</w:t>
      </w:r>
      <w:r>
        <w:rPr/>
        <w:t xml:space="preserve">, across </w:t>
      </w:r>
      <w:r>
        <w:rPr>
          <w:b/>
        </w:rPr>
        <w:t xml:space="preserve">back end and front end</w:t>
      </w:r>
    </w:p>
    <w:p>
      <w:pPr>
        <w:numPr>
          <w:ilvl w:val="0"/>
          <w:numId w:val="2"/>
        </w:numPr>
        <w:spacing w:lineRule="auto"/>
      </w:pPr>
      <w:r>
        <w:rPr/>
        <w:t xml:space="preserve">Services and interfaces built mainly in </w:t>
      </w:r>
      <w:r>
        <w:rPr>
          <w:b/>
        </w:rPr>
        <w:t xml:space="preserve">TypeScript</w:t>
      </w:r>
      <w:r>
        <w:rPr/>
        <w:t xml:space="preserve"> and </w:t>
      </w:r>
      <w:r>
        <w:rPr>
          <w:b/>
        </w:rPr>
        <w:t xml:space="preserve">Python</w:t>
      </w:r>
    </w:p>
    <w:p>
      <w:pPr>
        <w:spacing w:lineRule="auto"/>
      </w:pPr>
      <w:r>
        <w:rPr>
          <w:b/>
          <w:sz w:val="19"/>
        </w:rPr>
        <w:t xml:space="preserve">Technical Environment:</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Preesm Group — Full Stack Developer (Angular / Node.js)</w:t>
      </w:r>
    </w:p>
    <w:p>
      <w:pPr>
        <w:spacing w:lineRule="auto"/>
      </w:pPr>
      <w:r>
        <w:rPr>
          <w:color w:val="57606a"/>
          <w:sz w:val="20"/>
        </w:rPr>
        <w:t xml:space="preserve">May 2026 – Present (6 months)</w:t>
      </w:r>
    </w:p>
    <w:p>
      <w:pPr>
        <w:spacing w:lineRule="auto"/>
      </w:pPr>
      <w:r>
        <w:rPr>
          <w:b/>
          <w:sz w:val="21"/>
        </w:rPr>
        <w:t xml:space="preserve">Project context:</w:t>
      </w:r>
      <w:r>
        <w:rPr>
          <w:b/>
          <w:sz w:val="21"/>
        </w:rPr>
        <w:t xml:space="preserve">Preesm Portal</w:t>
      </w:r>
      <w:r>
        <w:rPr>
          <w:sz w:val="21"/>
        </w:rPr>
        <w:t xml:space="preserve"> (preesm-group.com) — a </w:t>
      </w:r>
      <w:r>
        <w:rPr>
          <w:b/>
          <w:sz w:val="21"/>
        </w:rPr>
        <w:t xml:space="preserve">multi-tenant</w:t>
      </w:r>
      <w:r>
        <w:rPr>
          <w:sz w:val="21"/>
        </w:rPr>
        <w:t xml:space="preserve"> B2B SaaS platform digitising the complete franchisee lifecycle of French franchise networks, each network isolated as its own tenant and used daily by headquarters staff, franchisors and franchisees. Sole engineer on the product, working directly with the client from requirements through to production operations.</w:t>
      </w:r>
    </w:p>
    <w:p>
      <w:pPr>
        <w:spacing w:lineRule="auto"/>
      </w:pPr>
      <w:r>
        <w:rPr>
          <w:b/>
          <w:sz w:val="21"/>
        </w:rPr>
        <w:t xml:space="preserve">Responsibilities:</w:t>
      </w:r>
    </w:p>
    <w:p>
      <w:pPr>
        <w:numPr>
          <w:ilvl w:val="0"/>
          <w:numId w:val="3"/>
        </w:numPr>
        <w:spacing w:lineRule="auto"/>
      </w:pPr>
      <w:r>
        <w:rPr/>
        <w:t xml:space="preserve">Designed the </w:t>
      </w:r>
      <w:r>
        <w:rPr>
          <w:b/>
        </w:rPr>
        <w:t xml:space="preserve">multi-tenant architecture</w:t>
      </w:r>
      <w:r>
        <w:rPr/>
        <w:t xml:space="preserve">: an </w:t>
      </w:r>
      <w:r>
        <w:rPr>
          <w:b/>
        </w:rPr>
        <w:t xml:space="preserve">Angular 22</w:t>
      </w:r>
      <w:r>
        <w:rPr/>
        <w:t xml:space="preserve"> SPA (zoneless, signals) and a </w:t>
      </w:r>
      <w:r>
        <w:rPr>
          <w:b/>
        </w:rPr>
        <w:t xml:space="preserve">Hono/Node.js</w:t>
      </w:r>
      <w:r>
        <w:rPr/>
        <w:t xml:space="preserve"> API in a pnpm monorepo, sharing one typed contract package (</w:t>
      </w:r>
      <w:r>
        <w:rPr>
          <w:b/>
        </w:rPr>
        <w:t xml:space="preserve">Drizzle</w:t>
      </w:r>
      <w:r>
        <w:rPr/>
        <w:t xml:space="preserve"> schema + </w:t>
      </w:r>
      <w:r>
        <w:rPr>
          <w:b/>
        </w:rPr>
        <w:t xml:space="preserve">Zod</w:t>
      </w:r>
      <w:r>
        <w:rPr/>
        <w:t xml:space="preserve"> DTOs)</w:t>
      </w:r>
    </w:p>
    <w:p>
      <w:pPr>
        <w:numPr>
          <w:ilvl w:val="0"/>
          <w:numId w:val="3"/>
        </w:numPr>
        <w:spacing w:lineRule="auto"/>
      </w:pPr>
      <w:r>
        <w:rPr/>
        <w:t xml:space="preserve">Built the </w:t>
      </w:r>
      <w:r>
        <w:rPr>
          <w:b/>
        </w:rPr>
        <w:t xml:space="preserve">onboarding engine</w:t>
      </w:r>
      <w:r>
        <w:rPr/>
        <w:t xml:space="preserve"> — declarative step catalog, dependency-based unlocking and a server-enforced status state machine with automatic progress tracking</w:t>
      </w:r>
    </w:p>
    <w:p>
      <w:pPr>
        <w:numPr>
          <w:ilvl w:val="0"/>
          <w:numId w:val="3"/>
        </w:numPr>
        <w:spacing w:lineRule="auto"/>
      </w:pPr>
      <w:r>
        <w:rPr/>
        <w:t xml:space="preserve">Developed the </w:t>
      </w:r>
      <w:r>
        <w:rPr>
          <w:b/>
        </w:rPr>
        <w:t xml:space="preserve">franchisee portfolio back-office</w:t>
      </w:r>
      <w:r>
        <w:rPr/>
        <w:t xml:space="preserve"> (search, filters, archiving, </w:t>
      </w:r>
      <w:r>
        <w:rPr>
          <w:b/>
        </w:rPr>
        <w:t xml:space="preserve">tenant scoping</w:t>
      </w:r>
      <w:r>
        <w:rPr/>
        <w:t xml:space="preserve"> via a network selector) and the franchisee-facing space built on the same engine</w:t>
      </w:r>
    </w:p>
    <w:p>
      <w:pPr>
        <w:numPr>
          <w:ilvl w:val="0"/>
          <w:numId w:val="3"/>
        </w:numPr>
        <w:spacing w:lineRule="auto"/>
      </w:pPr>
      <w:r>
        <w:rPr/>
        <w:t xml:space="preserve">Implemented </w:t>
      </w:r>
      <w:r>
        <w:rPr>
          <w:b/>
        </w:rPr>
        <w:t xml:space="preserve">server-side document generation</w:t>
      </w:r>
      <w:r>
        <w:rPr/>
        <w:t xml:space="preserve">, signed-counterpart storage, and a </w:t>
      </w:r>
      <w:r>
        <w:rPr>
          <w:b/>
        </w:rPr>
        <w:t xml:space="preserve">file hub</w:t>
      </w:r>
      <w:r>
        <w:rPr/>
        <w:t xml:space="preserve"> on </w:t>
      </w:r>
      <w:r>
        <w:rPr>
          <w:b/>
        </w:rPr>
        <w:t xml:space="preserve">Supabase</w:t>
      </w:r>
      <w:r>
        <w:rPr/>
        <w:t xml:space="preserve"> with presigned upload/download</w:t>
      </w:r>
    </w:p>
    <w:p>
      <w:pPr>
        <w:numPr>
          <w:ilvl w:val="0"/>
          <w:numId w:val="3"/>
        </w:numPr>
        <w:spacing w:lineRule="auto"/>
      </w:pPr>
      <w:r>
        <w:rPr/>
        <w:t xml:space="preserve">Delivered </w:t>
      </w:r>
      <w:r>
        <w:rPr>
          <w:b/>
        </w:rPr>
        <w:t xml:space="preserve">transactional mailing</w:t>
      </w:r>
      <w:r>
        <w:rPr/>
        <w:t xml:space="preserve"> with </w:t>
      </w:r>
      <w:r>
        <w:rPr>
          <w:b/>
        </w:rPr>
        <w:t xml:space="preserve">Brevo</w:t>
      </w:r>
      <w:r>
        <w:rPr/>
        <w:t xml:space="preserve"> and an admin panel where staff configure notification recipients per business trigger, without a code change</w:t>
      </w:r>
    </w:p>
    <w:p>
      <w:pPr>
        <w:numPr>
          <w:ilvl w:val="0"/>
          <w:numId w:val="3"/>
        </w:numPr>
        <w:spacing w:lineRule="auto"/>
      </w:pPr>
      <w:r>
        <w:rPr/>
        <w:t xml:space="preserve">Secured the platform with </w:t>
      </w:r>
      <w:r>
        <w:rPr>
          <w:b/>
        </w:rPr>
        <w:t xml:space="preserve">BetterAuth</w:t>
      </w:r>
      <w:r>
        <w:rPr/>
        <w:t xml:space="preserve"> (WebAuthn passkeys, mandatory </w:t>
      </w:r>
      <w:r>
        <w:rPr>
          <w:b/>
        </w:rPr>
        <w:t xml:space="preserve">TOTP MFA</w:t>
      </w:r>
      <w:r>
        <w:rPr/>
        <w:t xml:space="preserve">) and a </w:t>
      </w:r>
      <w:r>
        <w:rPr>
          <w:b/>
        </w:rPr>
        <w:t xml:space="preserve">deny-by-default RBAC</w:t>
      </w:r>
      <w:r>
        <w:rPr/>
        <w:t xml:space="preserve"> over a two-level tenant/team model, with every API query </w:t>
      </w:r>
      <w:r>
        <w:rPr>
          <w:b/>
        </w:rPr>
        <w:t xml:space="preserve">tenant-scoped</w:t>
      </w:r>
    </w:p>
    <w:p>
      <w:pPr>
        <w:numPr>
          <w:ilvl w:val="0"/>
          <w:numId w:val="3"/>
        </w:numPr>
        <w:spacing w:lineRule="auto"/>
      </w:pPr>
      <w:r>
        <w:rPr/>
        <w:t xml:space="preserve">Set up </w:t>
      </w:r>
      <w:r>
        <w:rPr>
          <w:b/>
        </w:rPr>
        <w:t xml:space="preserve">CI/CD on GitHub Actions</w:t>
      </w:r>
      <w:r>
        <w:rPr/>
        <w:t xml:space="preserve"> — lint, build, </w:t>
      </w:r>
      <w:r>
        <w:rPr>
          <w:b/>
        </w:rPr>
        <w:t xml:space="preserve">Vitest</w:t>
      </w:r>
      <w:r>
        <w:rPr/>
        <w:t xml:space="preserve"> unit tests and a </w:t>
      </w:r>
      <w:r>
        <w:rPr>
          <w:b/>
        </w:rPr>
        <w:t xml:space="preserve">Playwright E2E</w:t>
      </w:r>
      <w:r>
        <w:rPr/>
        <w:t xml:space="preserve"> suite run against a real PostgreSQL container — with Docker images published to GHCR</w:t>
      </w:r>
    </w:p>
    <w:p>
      <w:pPr>
        <w:numPr>
          <w:ilvl w:val="0"/>
          <w:numId w:val="3"/>
        </w:numPr>
        <w:spacing w:lineRule="auto"/>
      </w:pPr>
      <w:r>
        <w:rPr/>
        <w:t xml:space="preserve">Operate production on an </w:t>
      </w:r>
      <w:r>
        <w:rPr>
          <w:b/>
        </w:rPr>
        <w:t xml:space="preserve">OVH VPS</w:t>
      </w:r>
      <w:r>
        <w:rPr/>
        <w:t xml:space="preserve"> behind </w:t>
      </w:r>
      <w:r>
        <w:rPr>
          <w:b/>
        </w:rPr>
        <w:t xml:space="preserve">Caddy</w:t>
      </w:r>
      <w:r>
        <w:rPr/>
        <w:t xml:space="preserve"> TLS: idempotent migrations, encrypted </w:t>
      </w:r>
      <w:r>
        <w:rPr>
          <w:b/>
        </w:rPr>
        <w:t xml:space="preserve">pgBackRest</w:t>
      </w:r>
      <w:r>
        <w:rPr/>
        <w:t xml:space="preserve"> backups with restore drills and </w:t>
      </w:r>
      <w:r>
        <w:rPr>
          <w:b/>
        </w:rPr>
        <w:t xml:space="preserve">SOPS/age</w:t>
      </w:r>
      <w:r>
        <w:rPr/>
        <w:t xml:space="preserve">-managed secrets</w:t>
      </w:r>
    </w:p>
    <w:p>
      <w:pPr>
        <w:spacing w:lineRule="auto"/>
      </w:pPr>
      <w:r>
        <w:rPr>
          <w:b/>
          <w:sz w:val="21"/>
        </w:rPr>
        <w:t xml:space="preserve">Achievements &amp; Impact:</w:t>
      </w:r>
    </w:p>
    <w:p>
      <w:pPr>
        <w:numPr>
          <w:ilvl w:val="0"/>
          <w:numId w:val="4"/>
        </w:numPr>
        <w:spacing w:lineRule="auto"/>
      </w:pPr>
      <w:r>
        <w:rPr/>
        <w:t xml:space="preserve">Shipped the </w:t>
      </w:r>
      <w:r>
        <w:rPr>
          <w:b/>
        </w:rPr>
        <w:t xml:space="preserve">first production release within one month</w:t>
      </w:r>
      <w:r>
        <w:rPr/>
        <w:t xml:space="preserve"> and have delivered features continuously since, working directly with the client</w:t>
      </w:r>
    </w:p>
    <w:p>
      <w:pPr>
        <w:numPr>
          <w:ilvl w:val="0"/>
          <w:numId w:val="4"/>
        </w:numPr>
        <w:spacing w:lineRule="auto"/>
      </w:pPr>
      <w:r>
        <w:rPr/>
        <w:t xml:space="preserve">Digitised the </w:t>
      </w:r>
      <w:r>
        <w:rPr>
          <w:b/>
        </w:rPr>
        <w:t xml:space="preserve">full franchisee lifecycle</w:t>
      </w:r>
      <w:r>
        <w:rPr/>
        <w:t xml:space="preserve">, replacing a manual document-and-e-mail process with a single traceable workflow</w:t>
      </w:r>
    </w:p>
    <w:p>
      <w:pPr>
        <w:numPr>
          <w:ilvl w:val="0"/>
          <w:numId w:val="4"/>
        </w:numPr>
        <w:spacing w:lineRule="auto"/>
      </w:pPr>
      <w:r>
        <w:rPr/>
        <w:t xml:space="preserve">Eliminated API/frontend contract drift with the shared type package — a schema change now surfaces at compile time on both sides instead of in production</w:t>
      </w:r>
    </w:p>
    <w:p>
      <w:pPr>
        <w:numPr>
          <w:ilvl w:val="0"/>
          <w:numId w:val="4"/>
        </w:numPr>
        <w:spacing w:lineRule="auto"/>
      </w:pPr>
      <w:r>
        <w:rPr/>
        <w:t xml:space="preserve">Turned the business process into </w:t>
      </w:r>
      <w:r>
        <w:rPr>
          <w:b/>
        </w:rPr>
        <w:t xml:space="preserve">configuration rather than code</w:t>
      </w:r>
      <w:r>
        <w:rPr/>
        <w:t xml:space="preserve">: new steps and notification recipients no longer require a release</w:t>
      </w:r>
    </w:p>
    <w:p>
      <w:pPr>
        <w:spacing w:lineRule="auto"/>
      </w:pPr>
      <w:r>
        <w:rPr>
          <w:b/>
          <w:sz w:val="19"/>
        </w:rPr>
        <w:t xml:space="preserve">Technical Environment:</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October 2026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5"/>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5"/>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5"/>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5"/>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5"/>
        </w:numPr>
        <w:spacing w:lineRule="auto"/>
      </w:pPr>
      <w:r>
        <w:rPr/>
        <w:t xml:space="preserve">Managed versioning and delivery of framework releases, ensuring stability for consuming teams</w:t>
      </w:r>
    </w:p>
    <w:p>
      <w:pPr>
        <w:numPr>
          <w:ilvl w:val="0"/>
          <w:numId w:val="5"/>
        </w:numPr>
        <w:spacing w:lineRule="auto"/>
      </w:pPr>
      <w:r>
        <w:rPr/>
        <w:t xml:space="preserve">Ensured component quality, accessibility, and adherence to Angular best practices</w:t>
      </w:r>
    </w:p>
    <w:p>
      <w:pPr>
        <w:numPr>
          <w:ilvl w:val="0"/>
          <w:numId w:val="5"/>
        </w:numPr>
        <w:spacing w:lineRule="auto"/>
      </w:pPr>
      <w:r>
        <w:rPr/>
        <w:t xml:space="preserve">Provided </w:t>
      </w:r>
      <w:r>
        <w:rPr>
          <w:b/>
        </w:rPr>
        <w:t xml:space="preserve">level 3 support</w:t>
      </w:r>
      <w:r>
        <w:rPr/>
        <w:t xml:space="preserve"> to application teams integrating the framework</w:t>
      </w:r>
    </w:p>
    <w:p>
      <w:pPr>
        <w:numPr>
          <w:ilvl w:val="0"/>
          <w:numId w:val="5"/>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6"/>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6"/>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6"/>
        </w:numPr>
        <w:spacing w:lineRule="auto"/>
      </w:pPr>
      <w:r>
        <w:rPr/>
        <w:t xml:space="preserve">Redesigned a rigid declarative system into a </w:t>
      </w:r>
      <w:r>
        <w:rPr>
          <w:b/>
        </w:rPr>
        <w:t xml:space="preserve">more scalable and maintainable architecture</w:t>
      </w:r>
    </w:p>
    <w:p>
      <w:pPr>
        <w:numPr>
          <w:ilvl w:val="0"/>
          <w:numId w:val="6"/>
        </w:numPr>
        <w:spacing w:lineRule="auto"/>
      </w:pPr>
      <w:r>
        <w:rPr/>
        <w:t xml:space="preserve">Maintained and evolved the low-code platform (bug fixes, refactoring, performance improvements, new features)</w:t>
      </w:r>
    </w:p>
    <w:p>
      <w:pPr>
        <w:numPr>
          <w:ilvl w:val="0"/>
          <w:numId w:val="6"/>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6"/>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6"/>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6"/>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6"/>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6"/>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6"/>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6"/>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7"/>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7"/>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7"/>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7"/>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7"/>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7"/>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8"/>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8"/>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8"/>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8"/>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9"/>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9"/>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9"/>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10"/>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10"/>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10"/>
        </w:numPr>
        <w:spacing w:lineRule="auto"/>
      </w:pPr>
      <w:r>
        <w:rPr/>
        <w:t xml:space="preserve">Designed and implemented </w:t>
      </w:r>
      <w:r>
        <w:rPr>
          <w:b/>
        </w:rPr>
        <w:t xml:space="preserve">backend services</w:t>
      </w:r>
      <w:r>
        <w:rPr/>
        <w:t xml:space="preserve"> with Java and Spring Boot</w:t>
      </w:r>
    </w:p>
    <w:p>
      <w:pPr>
        <w:numPr>
          <w:ilvl w:val="0"/>
          <w:numId w:val="10"/>
        </w:numPr>
        <w:spacing w:lineRule="auto"/>
      </w:pPr>
      <w:r>
        <w:rPr/>
        <w:t xml:space="preserve">Developed and exposed REST APIs consumed by other internal systems</w:t>
      </w:r>
    </w:p>
    <w:p>
      <w:pPr>
        <w:numPr>
          <w:ilvl w:val="0"/>
          <w:numId w:val="10"/>
        </w:numPr>
        <w:spacing w:lineRule="auto"/>
      </w:pPr>
      <w:r>
        <w:rPr/>
        <w:t xml:space="preserve">Implemented security mechanisms using Spring Security and OAuth2</w:t>
      </w:r>
    </w:p>
    <w:p>
      <w:pPr>
        <w:numPr>
          <w:ilvl w:val="0"/>
          <w:numId w:val="10"/>
        </w:numPr>
        <w:spacing w:lineRule="auto"/>
      </w:pPr>
      <w:r>
        <w:rPr/>
        <w:t xml:space="preserve">Provided </w:t>
      </w:r>
      <w:r>
        <w:rPr>
          <w:b/>
        </w:rPr>
        <w:t xml:space="preserve">L2 support</w:t>
      </w:r>
      <w:r>
        <w:rPr/>
        <w:t xml:space="preserve">, investigating and resolving production incidents</w:t>
      </w:r>
    </w:p>
    <w:p>
      <w:pPr>
        <w:numPr>
          <w:ilvl w:val="0"/>
          <w:numId w:val="10"/>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11"/>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2"/>
        </w:numPr>
        <w:spacing w:lineRule="auto"/>
      </w:pPr>
      <w:r>
        <w:rPr/>
        <w:t xml:space="preserve">Built the application </w:t>
      </w:r>
      <w:r>
        <w:rPr>
          <w:b/>
        </w:rPr>
        <w:t xml:space="preserve">from scratch</w:t>
      </w:r>
      <w:r>
        <w:rPr/>
        <w:t xml:space="preserve">, from mockups to production deployment</w:t>
      </w:r>
    </w:p>
    <w:p>
      <w:pPr>
        <w:numPr>
          <w:ilvl w:val="0"/>
          <w:numId w:val="12"/>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2"/>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2"/>
        </w:numPr>
        <w:spacing w:lineRule="auto"/>
      </w:pPr>
      <w:r>
        <w:rPr/>
        <w:t xml:space="preserve">Implemented secure authentication with </w:t>
      </w:r>
      <w:r>
        <w:rPr>
          <w:b/>
        </w:rPr>
        <w:t xml:space="preserve">Azure AD (IAM / SSO)</w:t>
      </w:r>
      <w:r>
        <w:rPr/>
        <w:t xml:space="preserve">, integrated via Spring Security</w:t>
      </w:r>
    </w:p>
    <w:p>
      <w:pPr>
        <w:numPr>
          <w:ilvl w:val="0"/>
          <w:numId w:val="12"/>
        </w:numPr>
        <w:spacing w:lineRule="auto"/>
      </w:pPr>
      <w:r>
        <w:rPr/>
        <w:t xml:space="preserve">Developed backend services and REST APIs using Java and Spring Boot</w:t>
      </w:r>
    </w:p>
    <w:p>
      <w:pPr>
        <w:numPr>
          <w:ilvl w:val="0"/>
          <w:numId w:val="12"/>
        </w:numPr>
        <w:spacing w:lineRule="auto"/>
      </w:pPr>
      <w:r>
        <w:rPr/>
        <w:t xml:space="preserve">Developed batch processes for </w:t>
      </w:r>
      <w:r>
        <w:rPr>
          <w:b/>
        </w:rPr>
        <w:t xml:space="preserve">data migration</w:t>
      </w:r>
      <w:r>
        <w:rPr/>
        <w:t xml:space="preserve"> using Spring Batch</w:t>
      </w:r>
    </w:p>
    <w:p>
      <w:pPr>
        <w:numPr>
          <w:ilvl w:val="0"/>
          <w:numId w:val="12"/>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3"/>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4"/>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4"/>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4"/>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4"/>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4"/>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5"/>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6"/>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6"/>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6"/>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6"/>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6"/>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7"/>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7"/>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7"/>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7"/>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8"/>
        </w:numPr>
        <w:spacing w:lineRule="auto"/>
      </w:pPr>
      <w:r>
        <w:rPr/>
        <w:t xml:space="preserve">Developed frontend features using Angular</w:t>
      </w:r>
    </w:p>
    <w:p>
      <w:pPr>
        <w:numPr>
          <w:ilvl w:val="0"/>
          <w:numId w:val="18"/>
        </w:numPr>
        <w:spacing w:lineRule="auto"/>
      </w:pPr>
      <w:r>
        <w:rPr/>
        <w:t xml:space="preserve">Designed and styled UI components</w:t>
      </w:r>
    </w:p>
    <w:p>
      <w:pPr>
        <w:numPr>
          <w:ilvl w:val="0"/>
          <w:numId w:val="18"/>
        </w:numPr>
        <w:spacing w:lineRule="auto"/>
      </w:pPr>
      <w:r>
        <w:rPr/>
        <w:t xml:space="preserve">Integrated REST APIs</w:t>
      </w:r>
    </w:p>
    <w:p>
      <w:pPr>
        <w:numPr>
          <w:ilvl w:val="0"/>
          <w:numId w:val="18"/>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9"/>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9"/>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9"/>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9"/>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9"/>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9"/>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9"/>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9"/>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20"/>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20"/>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20"/>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20"/>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20"/>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20"/>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21"/>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21"/>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21"/>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21"/>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21"/>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21"/>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2"/>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2"/>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2"/>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2"/>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2"/>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3"/>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3"/>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3"/>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3"/>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3"/>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3"/>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3"/>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3"/>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4"/>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4"/>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4"/>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4"/>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4"/>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4"/>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4"/>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5"/>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5"/>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5"/>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5"/>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5"/>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2026-10-26T12:22:06.485Z</dcterms:created>
  <dcterms:modified xsi:type="dcterms:W3CDTF">2026-10-26T12:22:06.485Z</dcterms:modified>
</cp:coreProperties>
</file>