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rFonts w:hint="eastAsia"/>
          <w:b/>
          <w:bCs/>
          <w:color w:val="7030A0"/>
          <w:sz w:val="28"/>
          <w:szCs w:val="28"/>
          <w:lang w:eastAsia="zh-CN"/>
        </w:rPr>
        <w:t>导航组件缺陷报告：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983990" cy="6305550"/>
            <wp:effectExtent l="0" t="0" r="1651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  <w:lang w:eastAsia="zh-CN"/>
        </w:rPr>
        <w:t>在导航栏组件中，行与行之间的距离不符合产品需求的</w:t>
      </w:r>
      <w:r>
        <w:rPr>
          <w:rFonts w:hint="eastAsia"/>
          <w:sz w:val="28"/>
          <w:szCs w:val="28"/>
          <w:lang w:val="en-US" w:eastAsia="zh-CN"/>
        </w:rPr>
        <w:t>25px.</w:t>
      </w:r>
    </w:p>
    <w:p>
      <w:r>
        <w:drawing>
          <wp:inline distT="0" distB="0" distL="114300" distR="114300">
            <wp:extent cx="5267325" cy="3601720"/>
            <wp:effectExtent l="0" t="0" r="952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2.在导航栏组件中，拖拽一个横向导航至右侧，延边角拉伸之后，转换导航样式，导航样式发生不符合需求的变化，如上图所示。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48785" cy="3342640"/>
            <wp:effectExtent l="0" t="0" r="18415" b="10160"/>
            <wp:docPr id="6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lang w:eastAsia="zh-CN"/>
        </w:rPr>
        <w:t>在导航栏组件中，点击设置按钮，在导航设置样式中，帮助按钮（“？”）提示不明确。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82210" cy="3874770"/>
            <wp:effectExtent l="0" t="0" r="8890" b="1143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87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4.在导航设置的横向导航常规页面，背景颜色、光标悬浮颜色、字体颜色，光标悬浮文字颜色中的颜色拾取器“关闭按钮”点击无法关闭。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相应的颜色选择在实现相应功能之后测试！！！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496633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6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  <w:r>
        <w:rPr>
          <w:rFonts w:hint="eastAsia"/>
          <w:sz w:val="28"/>
          <w:szCs w:val="28"/>
          <w:lang w:eastAsia="zh-CN"/>
        </w:rPr>
        <w:t>在导航组件中，拖拽一个横向导航栏，点击设置，在文字效果出，出现不符合需求“繁体”的显示。（</w:t>
      </w:r>
      <w:r>
        <w:rPr>
          <w:rFonts w:hint="eastAsia"/>
          <w:color w:val="FF0000"/>
          <w:sz w:val="28"/>
          <w:szCs w:val="28"/>
          <w:lang w:eastAsia="zh-CN"/>
        </w:rPr>
        <w:t>导航栏内的文字无法进行写入，建议作出修整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27245" cy="3552825"/>
            <wp:effectExtent l="0" t="0" r="1905" b="9525"/>
            <wp:docPr id="6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  <w:r>
        <w:rPr>
          <w:rFonts w:hint="eastAsia"/>
          <w:sz w:val="28"/>
          <w:szCs w:val="28"/>
          <w:lang w:eastAsia="zh-CN"/>
        </w:rPr>
        <w:t>在导航组件中，拖拽横向导航栏至右侧，点击设置按钮，常规样式的光标悬浮颜色在颜色拾取器中，背景颜色和光标悬浮背景颜色</w:t>
      </w:r>
      <w:r>
        <w:rPr>
          <w:rFonts w:hint="eastAsia"/>
          <w:sz w:val="28"/>
          <w:szCs w:val="28"/>
          <w:lang w:val="en-US" w:eastAsia="zh-CN"/>
        </w:rPr>
        <w:t>在经典颜色区域中随着鼠标的移动而变换，保存变更按钮无效；在颜色选择区域，颜色随着鼠标在颜色选择区域的点击而确定，，保存变更按钮无效。</w:t>
      </w: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eastAsia"/>
          <w:color w:val="FF0000"/>
          <w:sz w:val="24"/>
          <w:szCs w:val="24"/>
          <w:lang w:val="en-US" w:eastAsia="zh-CN"/>
        </w:rPr>
        <w:t>含有颜色变更都存在此类现象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44595" cy="3884295"/>
            <wp:effectExtent l="0" t="0" r="8255" b="190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7.在导航组件中，拖拽横向导航栏至右侧，点击设置，在常规栏中，设置完背景颜色、光标悬浮颜色、字体颜色、光标悬浮文字颜色，关闭设置栏，再次打开，对应设置颜色与实际颜色不符。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5800090"/>
            <wp:effectExtent l="0" t="0" r="3810" b="1016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</w:t>
      </w:r>
      <w:r>
        <w:rPr>
          <w:rFonts w:hint="eastAsia"/>
          <w:sz w:val="28"/>
          <w:szCs w:val="28"/>
          <w:lang w:eastAsia="zh-CN"/>
        </w:rPr>
        <w:t>在导航组件的横向导航栏中，点击设置按钮，在常规样式中，文字大小范围</w:t>
      </w:r>
      <w:r>
        <w:rPr>
          <w:rFonts w:hint="eastAsia"/>
          <w:sz w:val="28"/>
          <w:szCs w:val="28"/>
          <w:lang w:val="en-US" w:eastAsia="zh-CN"/>
        </w:rPr>
        <w:t>12—40</w:t>
      </w:r>
      <w:r>
        <w:rPr>
          <w:rFonts w:hint="eastAsia"/>
          <w:sz w:val="28"/>
          <w:szCs w:val="28"/>
          <w:lang w:eastAsia="zh-CN"/>
        </w:rPr>
        <w:t>与需求</w:t>
      </w:r>
      <w:r>
        <w:rPr>
          <w:rFonts w:hint="eastAsia"/>
          <w:sz w:val="28"/>
          <w:szCs w:val="28"/>
          <w:lang w:val="en-US" w:eastAsia="zh-CN"/>
        </w:rPr>
        <w:t>12—100不符合。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092575" cy="4074795"/>
            <wp:effectExtent l="0" t="0" r="3175" b="190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407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</w:t>
      </w:r>
      <w:r>
        <w:rPr>
          <w:rFonts w:hint="eastAsia"/>
          <w:sz w:val="28"/>
          <w:szCs w:val="28"/>
          <w:lang w:eastAsia="zh-CN"/>
        </w:rPr>
        <w:t>在导航组件的横向导航栏中，点击设置按钮，在常规样式中，实际字间距范围</w:t>
      </w:r>
      <w:r>
        <w:rPr>
          <w:rFonts w:hint="eastAsia"/>
          <w:sz w:val="28"/>
          <w:szCs w:val="28"/>
          <w:lang w:val="en-US" w:eastAsia="zh-CN"/>
        </w:rPr>
        <w:t>0.0—4.0与产品需求的0—50不符合。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187825" cy="3613150"/>
            <wp:effectExtent l="0" t="0" r="3175" b="635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</w:t>
      </w:r>
      <w:r>
        <w:rPr>
          <w:rFonts w:hint="eastAsia"/>
          <w:sz w:val="28"/>
          <w:szCs w:val="28"/>
          <w:lang w:eastAsia="zh-CN"/>
        </w:rPr>
        <w:t>在导航组件的横向导航栏中，圆角输入范围为</w:t>
      </w:r>
      <w:r>
        <w:rPr>
          <w:rFonts w:hint="eastAsia"/>
          <w:sz w:val="28"/>
          <w:szCs w:val="28"/>
          <w:lang w:val="en-US" w:eastAsia="zh-CN"/>
        </w:rPr>
        <w:t>0—99，与需求0—无穷大不符。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5063490"/>
            <wp:effectExtent l="0" t="0" r="4445" b="381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</w:t>
      </w:r>
      <w:r>
        <w:rPr>
          <w:rFonts w:hint="eastAsia"/>
          <w:sz w:val="28"/>
          <w:szCs w:val="28"/>
          <w:lang w:eastAsia="zh-CN"/>
        </w:rPr>
        <w:t>在导航组件中，拖拽第一个纵向导航栏至右侧，导航组件中的纵向导航设置样式中，缺少阴影和间距两部分，与需求样式不符。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4147820"/>
            <wp:effectExtent l="0" t="0" r="8890" b="508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12.</w:t>
      </w:r>
      <w:r>
        <w:rPr>
          <w:rFonts w:hint="eastAsia"/>
          <w:sz w:val="28"/>
          <w:szCs w:val="28"/>
          <w:lang w:eastAsia="zh-CN"/>
        </w:rPr>
        <w:t>在导航组件按钮中，拖拽第一个纵向导航栏至右侧，纵向导航按钮中，背景颜色、光标悬浮颜色、字体颜色、光标悬浮文字颜色在颜色拾取器中的关闭按钮不可用。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83330" cy="3907790"/>
            <wp:effectExtent l="0" t="0" r="7620" b="1651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13.</w:t>
      </w:r>
      <w:r>
        <w:rPr>
          <w:rFonts w:hint="eastAsia"/>
          <w:sz w:val="28"/>
          <w:szCs w:val="28"/>
          <w:lang w:eastAsia="zh-CN"/>
        </w:rPr>
        <w:t>在导航组件中，拖拽第一个纵向导航栏至右侧，字间距</w:t>
      </w:r>
      <w:r>
        <w:rPr>
          <w:rFonts w:hint="eastAsia"/>
          <w:sz w:val="28"/>
          <w:szCs w:val="28"/>
          <w:lang w:val="en-US" w:eastAsia="zh-CN"/>
        </w:rPr>
        <w:t>0.0—4.0不符合需求中0—50.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93235" cy="5242560"/>
            <wp:effectExtent l="0" t="0" r="12065" b="1524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524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14.在导航组件中，拖拽第一个纵向导航栏至右侧，导航条中文字大小为12—40与需求12—100不相符合。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3425190"/>
            <wp:effectExtent l="0" t="0" r="6985" b="381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15.</w:t>
      </w:r>
      <w:r>
        <w:rPr>
          <w:rFonts w:hint="eastAsia"/>
          <w:sz w:val="28"/>
          <w:szCs w:val="28"/>
          <w:lang w:eastAsia="zh-CN"/>
        </w:rPr>
        <w:t>拖拽第一个纵向导航栏至</w:t>
      </w:r>
      <w:r>
        <w:rPr>
          <w:rFonts w:hint="eastAsia"/>
          <w:sz w:val="28"/>
          <w:szCs w:val="28"/>
          <w:lang w:val="en-US" w:eastAsia="zh-CN"/>
        </w:rPr>
        <w:t>右侧</w:t>
      </w:r>
      <w:r>
        <w:rPr>
          <w:rFonts w:hint="eastAsia"/>
          <w:sz w:val="28"/>
          <w:szCs w:val="28"/>
          <w:lang w:eastAsia="zh-CN"/>
        </w:rPr>
        <w:t>，导航设置边框中，边框颜色和光标停留边框颜色的颜色拾取器中的关闭按钮无法使用。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5075555"/>
            <wp:effectExtent l="0" t="0" r="7620" b="10795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7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16.</w:t>
      </w:r>
      <w:r>
        <w:rPr>
          <w:rFonts w:hint="eastAsia"/>
          <w:sz w:val="28"/>
          <w:szCs w:val="28"/>
          <w:lang w:eastAsia="zh-CN"/>
        </w:rPr>
        <w:t>导航组件中，拖拽第一个纵向导航，在导航设置的边框中，线条类型不符合产品需求。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486275" cy="3882390"/>
            <wp:effectExtent l="0" t="0" r="9525" b="381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114800" cy="3456940"/>
            <wp:effectExtent l="0" t="0" r="0" b="1016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17.</w:t>
      </w:r>
      <w:bookmarkStart w:id="0" w:name="_GoBack"/>
      <w:bookmarkEnd w:id="0"/>
      <w:r>
        <w:rPr>
          <w:rFonts w:hint="eastAsia"/>
          <w:sz w:val="28"/>
          <w:szCs w:val="28"/>
          <w:lang w:eastAsia="zh-CN"/>
        </w:rPr>
        <w:t>在导航组件的导航栏中，拖拽第一个纵向导航栏与第二个纵向导航栏，点击设置按钮，显示不同的样式。且与产品需求不符。（</w:t>
      </w:r>
      <w:r>
        <w:rPr>
          <w:rFonts w:hint="eastAsia"/>
          <w:color w:val="7030A0"/>
          <w:sz w:val="28"/>
          <w:szCs w:val="28"/>
          <w:lang w:eastAsia="zh-CN"/>
        </w:rPr>
        <w:t>第一个少了阴影和间距，第二个少了阴影</w:t>
      </w:r>
      <w:r>
        <w:rPr>
          <w:rFonts w:hint="eastAsia"/>
          <w:sz w:val="28"/>
          <w:szCs w:val="28"/>
          <w:lang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23026C"/>
    <w:rsid w:val="101670AC"/>
    <w:rsid w:val="11E046F2"/>
    <w:rsid w:val="147C4017"/>
    <w:rsid w:val="16B446E1"/>
    <w:rsid w:val="1C23026C"/>
    <w:rsid w:val="25A002FC"/>
    <w:rsid w:val="26B64719"/>
    <w:rsid w:val="29BC6B4D"/>
    <w:rsid w:val="36186C36"/>
    <w:rsid w:val="4D466EBF"/>
    <w:rsid w:val="54474EC2"/>
    <w:rsid w:val="5E9F3546"/>
    <w:rsid w:val="5F277E95"/>
    <w:rsid w:val="65543FFA"/>
    <w:rsid w:val="65BA7C7C"/>
    <w:rsid w:val="668A42C4"/>
    <w:rsid w:val="6F7809E5"/>
    <w:rsid w:val="72C4351C"/>
    <w:rsid w:val="787F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2017-07-13T07:14:00Z</dcterms:created>
  <dc:creator>zhichuanfeng</dc:creator>
  <cp:lastModifiedBy>zhichuanfeng</cp:lastModifiedBy>
  <dcterms:modified xsi:type="dcterms:W3CDTF">2017-07-14T01:09:27Z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