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46083" w14:textId="0092B0EA" w:rsidR="00F432EC" w:rsidRPr="00E85F8F" w:rsidRDefault="00F432EC" w:rsidP="00E85F8F">
      <w:pPr>
        <w:jc w:val="center"/>
        <w:rPr>
          <w:rFonts w:ascii="Hiragino Kaku Gothic Pro W3" w:eastAsia="Hiragino Kaku Gothic Pro W3" w:hAnsi="Hiragino Kaku Gothic Pro W3"/>
          <w:b/>
          <w:bCs/>
          <w:sz w:val="20"/>
          <w:szCs w:val="20"/>
          <w:lang w:eastAsia="ja-JP"/>
        </w:rPr>
      </w:pPr>
      <w:r w:rsidRPr="00E85F8F">
        <w:rPr>
          <w:rFonts w:ascii="Hiragino Kaku Gothic Pro W3" w:eastAsia="Hiragino Kaku Gothic Pro W3" w:hAnsi="Hiragino Kaku Gothic Pro W3"/>
          <w:b/>
          <w:bCs/>
          <w:sz w:val="20"/>
          <w:szCs w:val="20"/>
          <w:lang w:eastAsia="ja-JP"/>
        </w:rPr>
        <w:t>埃森哲 ES</w:t>
      </w:r>
    </w:p>
    <w:p w14:paraId="584478E4" w14:textId="1C3E5C2F" w:rsidR="00EB3351" w:rsidRPr="006E05E3" w:rsidRDefault="00F432EC" w:rsidP="00EB3351">
      <w:pPr>
        <w:rPr>
          <w:rFonts w:ascii="Hiragino Kaku Gothic Pro W3" w:eastAsia="Hiragino Kaku Gothic Pro W3" w:hAnsi="Hiragino Kaku Gothic Pro W3"/>
          <w:b/>
          <w:bCs/>
          <w:color w:val="333333"/>
          <w:sz w:val="15"/>
          <w:szCs w:val="15"/>
          <w:shd w:val="clear" w:color="auto" w:fill="FFFFFF"/>
          <w:lang w:eastAsia="ja-JP"/>
        </w:rPr>
      </w:pPr>
      <w:r w:rsidRPr="006E05E3">
        <w:rPr>
          <w:rFonts w:ascii="Hiragino Kaku Gothic Pro W3" w:eastAsia="Hiragino Kaku Gothic Pro W3" w:hAnsi="Hiragino Kaku Gothic Pro W3"/>
          <w:b/>
          <w:bCs/>
          <w:color w:val="333333"/>
          <w:sz w:val="18"/>
          <w:szCs w:val="18"/>
          <w:shd w:val="clear" w:color="auto" w:fill="FFFFFF"/>
          <w:lang w:eastAsia="ja-JP"/>
        </w:rPr>
        <w:t>どのような軸で就職活動を行っていますか 400字</w:t>
      </w:r>
    </w:p>
    <w:p w14:paraId="599AAA62" w14:textId="52DB97E4" w:rsidR="001C3B83" w:rsidRPr="000A2936" w:rsidRDefault="0083091A" w:rsidP="001C3B83">
      <w:pPr>
        <w:ind w:firstLineChars="100" w:firstLine="180"/>
        <w:rPr>
          <w:rFonts w:ascii="游明朝" w:eastAsia="游明朝" w:hAnsi="游明朝"/>
          <w:sz w:val="18"/>
          <w:szCs w:val="18"/>
          <w:lang w:eastAsia="ja-JP"/>
        </w:rPr>
      </w:pPr>
      <w:r w:rsidRPr="000A2936">
        <w:rPr>
          <w:rFonts w:ascii="游明朝" w:eastAsia="游明朝" w:hAnsi="游明朝" w:hint="eastAsia"/>
          <w:sz w:val="18"/>
          <w:szCs w:val="18"/>
          <w:lang w:eastAsia="ja-JP"/>
        </w:rPr>
        <w:t>私は「お客様に近い距離で支援できること」と「</w:t>
      </w:r>
      <w:r w:rsidRPr="000A2936">
        <w:rPr>
          <w:rFonts w:ascii="游明朝" w:eastAsia="游明朝" w:hAnsi="游明朝" w:hint="eastAsia"/>
          <w:sz w:val="18"/>
          <w:szCs w:val="18"/>
          <w:lang w:eastAsia="ja-JP"/>
        </w:rPr>
        <w:t>若いうちから成長できる環境</w:t>
      </w:r>
      <w:r w:rsidRPr="000A2936">
        <w:rPr>
          <w:rFonts w:ascii="游明朝" w:eastAsia="游明朝" w:hAnsi="游明朝" w:hint="eastAsia"/>
          <w:sz w:val="18"/>
          <w:szCs w:val="18"/>
          <w:lang w:eastAsia="ja-JP"/>
        </w:rPr>
        <w:t>がある職場」の2点を就職活動</w:t>
      </w:r>
      <w:r w:rsidR="00624A96" w:rsidRPr="000A2936">
        <w:rPr>
          <w:rFonts w:ascii="游明朝" w:eastAsia="游明朝" w:hAnsi="游明朝" w:hint="eastAsia"/>
          <w:sz w:val="18"/>
          <w:szCs w:val="18"/>
          <w:lang w:eastAsia="ja-JP"/>
        </w:rPr>
        <w:t>の軸</w:t>
      </w:r>
      <w:r w:rsidRPr="000A2936">
        <w:rPr>
          <w:rFonts w:ascii="游明朝" w:eastAsia="游明朝" w:hAnsi="游明朝" w:hint="eastAsia"/>
          <w:sz w:val="18"/>
          <w:szCs w:val="18"/>
          <w:lang w:eastAsia="ja-JP"/>
        </w:rPr>
        <w:t>に置いている。</w:t>
      </w:r>
      <w:r w:rsidR="00624A96" w:rsidRPr="000A2936">
        <w:rPr>
          <w:rFonts w:ascii="游明朝" w:eastAsia="游明朝" w:hAnsi="游明朝" w:hint="eastAsia"/>
          <w:sz w:val="18"/>
          <w:szCs w:val="18"/>
          <w:lang w:eastAsia="ja-JP"/>
        </w:rPr>
        <w:br/>
      </w:r>
      <w:r w:rsidR="001C3B83" w:rsidRPr="000A2936">
        <w:rPr>
          <w:rFonts w:ascii="游明朝" w:eastAsia="游明朝" w:hAnsi="游明朝" w:hint="eastAsia"/>
          <w:sz w:val="18"/>
          <w:szCs w:val="18"/>
          <w:lang w:eastAsia="ja-JP"/>
        </w:rPr>
        <w:t xml:space="preserve">　</w:t>
      </w:r>
      <w:r w:rsidR="00624A96" w:rsidRPr="000A2936">
        <w:rPr>
          <w:rFonts w:ascii="游明朝" w:eastAsia="游明朝" w:hAnsi="游明朝" w:hint="eastAsia"/>
          <w:sz w:val="18"/>
          <w:szCs w:val="18"/>
          <w:lang w:eastAsia="ja-JP"/>
        </w:rPr>
        <w:t>この</w:t>
      </w:r>
      <w:r w:rsidRPr="000A2936">
        <w:rPr>
          <w:rFonts w:ascii="游明朝" w:eastAsia="游明朝" w:hAnsi="游明朝" w:hint="eastAsia"/>
          <w:sz w:val="18"/>
          <w:szCs w:val="18"/>
          <w:lang w:eastAsia="ja-JP"/>
        </w:rPr>
        <w:t>ような</w:t>
      </w:r>
      <w:r w:rsidR="00624A96" w:rsidRPr="000A2936">
        <w:rPr>
          <w:rFonts w:ascii="游明朝" w:eastAsia="游明朝" w:hAnsi="游明朝" w:hint="eastAsia"/>
          <w:sz w:val="18"/>
          <w:szCs w:val="18"/>
          <w:lang w:eastAsia="ja-JP"/>
        </w:rPr>
        <w:t>軸を置いた背景に、</w:t>
      </w:r>
      <w:r w:rsidR="00826A0F" w:rsidRPr="000A2936">
        <w:rPr>
          <w:rFonts w:ascii="游明朝" w:eastAsia="游明朝" w:hAnsi="游明朝" w:hint="eastAsia"/>
          <w:sz w:val="18"/>
          <w:szCs w:val="18"/>
          <w:lang w:eastAsia="ja-JP"/>
        </w:rPr>
        <w:t>進学塾</w:t>
      </w:r>
      <w:r w:rsidR="00624A96" w:rsidRPr="000A2936">
        <w:rPr>
          <w:rFonts w:ascii="游明朝" w:eastAsia="游明朝" w:hAnsi="游明朝" w:hint="eastAsia"/>
          <w:sz w:val="18"/>
          <w:szCs w:val="18"/>
          <w:lang w:eastAsia="ja-JP"/>
        </w:rPr>
        <w:t>で</w:t>
      </w:r>
      <w:r w:rsidRPr="000A2936">
        <w:rPr>
          <w:rFonts w:ascii="游明朝" w:eastAsia="游明朝" w:hAnsi="游明朝" w:hint="eastAsia"/>
          <w:sz w:val="18"/>
          <w:szCs w:val="18"/>
          <w:lang w:eastAsia="ja-JP"/>
        </w:rPr>
        <w:t>進学</w:t>
      </w:r>
      <w:r w:rsidR="00B730F5" w:rsidRPr="000A2936">
        <w:rPr>
          <w:rFonts w:ascii="游明朝" w:eastAsia="游明朝" w:hAnsi="游明朝"/>
          <w:sz w:val="18"/>
          <w:szCs w:val="18"/>
          <w:lang w:eastAsia="ja-JP"/>
        </w:rPr>
        <w:t>指導の</w:t>
      </w:r>
      <w:r w:rsidR="00B730F5" w:rsidRPr="000A2936">
        <w:rPr>
          <w:rFonts w:ascii="游明朝" w:eastAsia="游明朝" w:hAnsi="游明朝" w:hint="eastAsia"/>
          <w:sz w:val="18"/>
          <w:szCs w:val="18"/>
          <w:lang w:eastAsia="ja-JP"/>
        </w:rPr>
        <w:t>アドバイザー営業</w:t>
      </w:r>
      <w:r w:rsidR="00624A96" w:rsidRPr="000A2936">
        <w:rPr>
          <w:rFonts w:ascii="游明朝" w:eastAsia="游明朝" w:hAnsi="游明朝" w:hint="eastAsia"/>
          <w:sz w:val="18"/>
          <w:szCs w:val="18"/>
          <w:lang w:eastAsia="ja-JP"/>
        </w:rPr>
        <w:t>のアルバイト</w:t>
      </w:r>
      <w:r w:rsidRPr="000A2936">
        <w:rPr>
          <w:rFonts w:ascii="游明朝" w:eastAsia="游明朝" w:hAnsi="游明朝" w:hint="eastAsia"/>
          <w:sz w:val="18"/>
          <w:szCs w:val="18"/>
          <w:lang w:eastAsia="ja-JP"/>
        </w:rPr>
        <w:t>経験</w:t>
      </w:r>
      <w:r w:rsidR="00624A96" w:rsidRPr="000A2936">
        <w:rPr>
          <w:rFonts w:ascii="游明朝" w:eastAsia="游明朝" w:hAnsi="游明朝" w:hint="eastAsia"/>
          <w:sz w:val="18"/>
          <w:szCs w:val="18"/>
          <w:lang w:eastAsia="ja-JP"/>
        </w:rPr>
        <w:t>がある。</w:t>
      </w:r>
      <w:r w:rsidRPr="000A2936">
        <w:rPr>
          <w:rFonts w:ascii="游明朝" w:eastAsia="游明朝" w:hAnsi="游明朝" w:hint="eastAsia"/>
          <w:sz w:val="18"/>
          <w:szCs w:val="18"/>
          <w:lang w:eastAsia="ja-JP"/>
        </w:rPr>
        <w:t>私</w:t>
      </w:r>
      <w:r w:rsidR="009A3037" w:rsidRPr="000A2936">
        <w:rPr>
          <w:rFonts w:ascii="游明朝" w:eastAsia="游明朝" w:hAnsi="游明朝" w:hint="eastAsia"/>
          <w:sz w:val="18"/>
          <w:szCs w:val="18"/>
          <w:lang w:eastAsia="ja-JP"/>
        </w:rPr>
        <w:t>は</w:t>
      </w:r>
      <w:r w:rsidRPr="000A2936">
        <w:rPr>
          <w:rFonts w:ascii="游明朝" w:eastAsia="游明朝" w:hAnsi="游明朝" w:hint="eastAsia"/>
          <w:sz w:val="18"/>
          <w:szCs w:val="18"/>
          <w:lang w:eastAsia="ja-JP"/>
        </w:rPr>
        <w:t>担当する学生に対し、</w:t>
      </w:r>
      <w:r w:rsidR="008C31C3" w:rsidRPr="000A2936">
        <w:rPr>
          <w:rFonts w:ascii="游明朝" w:eastAsia="游明朝" w:hAnsi="游明朝" w:hint="eastAsia"/>
          <w:sz w:val="18"/>
          <w:szCs w:val="18"/>
          <w:lang w:eastAsia="ja-JP"/>
        </w:rPr>
        <w:t>学生</w:t>
      </w:r>
      <w:r w:rsidR="009A3037" w:rsidRPr="000A2936">
        <w:rPr>
          <w:rFonts w:ascii="游明朝" w:eastAsia="游明朝" w:hAnsi="游明朝" w:hint="eastAsia"/>
          <w:sz w:val="18"/>
          <w:szCs w:val="18"/>
          <w:lang w:eastAsia="ja-JP"/>
        </w:rPr>
        <w:t>の希望や将来やりたいことにあわせて学校を提案し、志望校に合格するまでの</w:t>
      </w:r>
      <w:r w:rsidR="001C3B83" w:rsidRPr="000A2936">
        <w:rPr>
          <w:rFonts w:ascii="游明朝" w:eastAsia="游明朝" w:hAnsi="游明朝" w:hint="eastAsia"/>
          <w:sz w:val="18"/>
          <w:szCs w:val="18"/>
          <w:lang w:eastAsia="ja-JP"/>
        </w:rPr>
        <w:t>過程</w:t>
      </w:r>
      <w:r w:rsidR="009A3037" w:rsidRPr="000A2936">
        <w:rPr>
          <w:rFonts w:ascii="游明朝" w:eastAsia="游明朝" w:hAnsi="游明朝" w:hint="eastAsia"/>
          <w:sz w:val="18"/>
          <w:szCs w:val="18"/>
          <w:lang w:eastAsia="ja-JP"/>
        </w:rPr>
        <w:t>を支援してきた。</w:t>
      </w:r>
      <w:r w:rsidR="00624A96" w:rsidRPr="000A2936">
        <w:rPr>
          <w:rFonts w:ascii="游明朝" w:eastAsia="游明朝" w:hAnsi="游明朝" w:hint="eastAsia"/>
          <w:sz w:val="18"/>
          <w:szCs w:val="18"/>
          <w:lang w:eastAsia="ja-JP"/>
        </w:rPr>
        <w:t>この</w:t>
      </w:r>
      <w:r w:rsidR="001C3B83" w:rsidRPr="000A2936">
        <w:rPr>
          <w:rFonts w:ascii="游明朝" w:eastAsia="游明朝" w:hAnsi="游明朝" w:hint="eastAsia"/>
          <w:sz w:val="18"/>
          <w:szCs w:val="18"/>
          <w:lang w:eastAsia="ja-JP"/>
        </w:rPr>
        <w:t>ような</w:t>
      </w:r>
      <w:r w:rsidR="00624A96" w:rsidRPr="000A2936">
        <w:rPr>
          <w:rFonts w:ascii="游明朝" w:eastAsia="游明朝" w:hAnsi="游明朝" w:hint="eastAsia"/>
          <w:sz w:val="18"/>
          <w:szCs w:val="18"/>
          <w:lang w:eastAsia="ja-JP"/>
        </w:rPr>
        <w:t>経験から、</w:t>
      </w:r>
      <w:r w:rsidR="00B730F5" w:rsidRPr="000A2936">
        <w:rPr>
          <w:rFonts w:ascii="游明朝" w:eastAsia="游明朝" w:hAnsi="游明朝" w:hint="eastAsia"/>
          <w:sz w:val="18"/>
          <w:szCs w:val="18"/>
          <w:lang w:eastAsia="ja-JP"/>
        </w:rPr>
        <w:t>ビジネスの</w:t>
      </w:r>
      <w:r w:rsidR="001C3B83" w:rsidRPr="000A2936">
        <w:rPr>
          <w:rFonts w:ascii="游明朝" w:eastAsia="游明朝" w:hAnsi="游明朝" w:hint="eastAsia"/>
          <w:sz w:val="18"/>
          <w:szCs w:val="18"/>
          <w:lang w:eastAsia="ja-JP"/>
        </w:rPr>
        <w:t>世界においても</w:t>
      </w:r>
      <w:r w:rsidR="00A33C30" w:rsidRPr="000A2936">
        <w:rPr>
          <w:rFonts w:ascii="游明朝" w:eastAsia="游明朝" w:hAnsi="游明朝"/>
          <w:sz w:val="18"/>
          <w:szCs w:val="18"/>
          <w:lang w:eastAsia="ja-JP"/>
        </w:rPr>
        <w:t>お客様</w:t>
      </w:r>
      <w:r w:rsidR="001C3B83" w:rsidRPr="000A2936">
        <w:rPr>
          <w:rFonts w:ascii="游明朝" w:eastAsia="游明朝" w:hAnsi="游明朝" w:hint="eastAsia"/>
          <w:sz w:val="18"/>
          <w:szCs w:val="18"/>
          <w:lang w:eastAsia="ja-JP"/>
        </w:rPr>
        <w:t>に近い距離でお客様へ</w:t>
      </w:r>
      <w:r w:rsidR="00B730F5" w:rsidRPr="000A2936">
        <w:rPr>
          <w:rFonts w:ascii="游明朝" w:eastAsia="游明朝" w:hAnsi="游明朝" w:hint="eastAsia"/>
          <w:sz w:val="18"/>
          <w:szCs w:val="18"/>
          <w:lang w:eastAsia="ja-JP"/>
        </w:rPr>
        <w:t>貢献</w:t>
      </w:r>
      <w:r w:rsidR="001C3B83" w:rsidRPr="000A2936">
        <w:rPr>
          <w:rFonts w:ascii="游明朝" w:eastAsia="游明朝" w:hAnsi="游明朝" w:hint="eastAsia"/>
          <w:sz w:val="18"/>
          <w:szCs w:val="18"/>
          <w:lang w:eastAsia="ja-JP"/>
        </w:rPr>
        <w:t>していき</w:t>
      </w:r>
      <w:r w:rsidR="00B730F5" w:rsidRPr="000A2936">
        <w:rPr>
          <w:rFonts w:ascii="游明朝" w:eastAsia="游明朝" w:hAnsi="游明朝" w:hint="eastAsia"/>
          <w:sz w:val="18"/>
          <w:szCs w:val="18"/>
          <w:lang w:eastAsia="ja-JP"/>
        </w:rPr>
        <w:t>たいと</w:t>
      </w:r>
      <w:r w:rsidR="001C3B83" w:rsidRPr="000A2936">
        <w:rPr>
          <w:rFonts w:ascii="游明朝" w:eastAsia="游明朝" w:hAnsi="游明朝" w:hint="eastAsia"/>
          <w:sz w:val="18"/>
          <w:szCs w:val="18"/>
          <w:lang w:eastAsia="ja-JP"/>
        </w:rPr>
        <w:t>考える</w:t>
      </w:r>
      <w:r w:rsidR="00B730F5" w:rsidRPr="000A2936">
        <w:rPr>
          <w:rFonts w:ascii="游明朝" w:eastAsia="游明朝" w:hAnsi="游明朝" w:hint="eastAsia"/>
          <w:sz w:val="18"/>
          <w:szCs w:val="18"/>
          <w:lang w:eastAsia="ja-JP"/>
        </w:rPr>
        <w:t>ようになった。 </w:t>
      </w:r>
      <w:r w:rsidR="00B730F5" w:rsidRPr="000A2936">
        <w:rPr>
          <w:rFonts w:ascii="游明朝" w:eastAsia="游明朝" w:hAnsi="游明朝" w:hint="eastAsia"/>
          <w:sz w:val="18"/>
          <w:szCs w:val="18"/>
          <w:lang w:eastAsia="ja-JP"/>
        </w:rPr>
        <w:br/>
      </w:r>
      <w:r w:rsidR="001C3B83" w:rsidRPr="000A2936">
        <w:rPr>
          <w:rFonts w:ascii="游明朝" w:eastAsia="游明朝" w:hAnsi="游明朝" w:hint="eastAsia"/>
          <w:sz w:val="18"/>
          <w:szCs w:val="18"/>
          <w:lang w:eastAsia="ja-JP"/>
        </w:rPr>
        <w:t xml:space="preserve">　</w:t>
      </w:r>
      <w:r w:rsidR="00A33C30" w:rsidRPr="000A2936">
        <w:rPr>
          <w:rFonts w:ascii="游明朝" w:eastAsia="游明朝" w:hAnsi="游明朝"/>
          <w:sz w:val="18"/>
          <w:szCs w:val="18"/>
          <w:lang w:eastAsia="ja-JP"/>
        </w:rPr>
        <w:t>また、</w:t>
      </w:r>
      <w:r w:rsidR="001C3B83" w:rsidRPr="000A2936">
        <w:rPr>
          <w:rFonts w:ascii="游明朝" w:eastAsia="游明朝" w:hAnsi="游明朝" w:hint="eastAsia"/>
          <w:sz w:val="18"/>
          <w:szCs w:val="18"/>
          <w:lang w:eastAsia="ja-JP"/>
        </w:rPr>
        <w:t>私は学生時代に常に困難に挑戦し、主体的に行動し、そこで成果を出し自己を成長させてきた。</w:t>
      </w:r>
      <w:r w:rsidR="001C3B83" w:rsidRPr="000A2936">
        <w:rPr>
          <w:rFonts w:ascii="游明朝" w:eastAsia="游明朝" w:hAnsi="游明朝" w:hint="eastAsia"/>
          <w:sz w:val="18"/>
          <w:szCs w:val="18"/>
          <w:lang w:eastAsia="ja-JP"/>
        </w:rPr>
        <w:t>そのため、若</w:t>
      </w:r>
      <w:r w:rsidR="001C3B83" w:rsidRPr="000A2936">
        <w:rPr>
          <w:rFonts w:ascii="游明朝" w:eastAsia="游明朝" w:hAnsi="游明朝" w:hint="eastAsia"/>
          <w:sz w:val="18"/>
          <w:szCs w:val="18"/>
          <w:lang w:eastAsia="ja-JP"/>
        </w:rPr>
        <w:t>手の内から幅広い分野に携わることができ、個人の能力や知見を高める機会が多く得られる</w:t>
      </w:r>
      <w:r w:rsidR="008C31C3" w:rsidRPr="000A2936">
        <w:rPr>
          <w:rFonts w:ascii="游明朝" w:eastAsia="游明朝" w:hAnsi="游明朝" w:hint="eastAsia"/>
          <w:sz w:val="18"/>
          <w:szCs w:val="18"/>
          <w:lang w:eastAsia="ja-JP"/>
        </w:rPr>
        <w:t>環境が大事だと考えた</w:t>
      </w:r>
      <w:r w:rsidR="001C3B83" w:rsidRPr="000A2936">
        <w:rPr>
          <w:rFonts w:ascii="游明朝" w:eastAsia="游明朝" w:hAnsi="游明朝" w:hint="eastAsia"/>
          <w:sz w:val="18"/>
          <w:szCs w:val="18"/>
          <w:lang w:eastAsia="ja-JP"/>
        </w:rPr>
        <w:t>。</w:t>
      </w:r>
    </w:p>
    <w:p w14:paraId="04422DD5" w14:textId="7D4B752F" w:rsidR="00624A96" w:rsidRPr="000A2936" w:rsidRDefault="00624A96" w:rsidP="001C3B83">
      <w:pPr>
        <w:ind w:firstLineChars="100" w:firstLine="180"/>
        <w:rPr>
          <w:rFonts w:ascii="游明朝" w:eastAsia="游明朝" w:hAnsi="游明朝"/>
          <w:sz w:val="18"/>
          <w:szCs w:val="18"/>
          <w:lang w:eastAsia="ja-JP"/>
        </w:rPr>
      </w:pPr>
      <w:r w:rsidRPr="000A2936">
        <w:rPr>
          <w:rFonts w:ascii="游明朝" w:eastAsia="游明朝" w:hAnsi="游明朝" w:hint="eastAsia"/>
          <w:sz w:val="18"/>
          <w:szCs w:val="18"/>
          <w:lang w:eastAsia="ja-JP"/>
        </w:rPr>
        <w:t>この軸を元に、特に</w:t>
      </w:r>
      <w:r w:rsidR="00A33C30" w:rsidRPr="000A2936">
        <w:rPr>
          <w:rFonts w:ascii="游明朝" w:eastAsia="游明朝" w:hAnsi="游明朝" w:hint="eastAsia"/>
          <w:sz w:val="18"/>
          <w:szCs w:val="18"/>
          <w:lang w:eastAsia="ja-JP"/>
        </w:rPr>
        <w:t>経営</w:t>
      </w:r>
      <w:r w:rsidR="00A33C30" w:rsidRPr="000A2936">
        <w:rPr>
          <w:rFonts w:ascii="游明朝" w:eastAsia="游明朝" w:hAnsi="游明朝"/>
          <w:sz w:val="18"/>
          <w:szCs w:val="18"/>
          <w:lang w:eastAsia="ja-JP"/>
        </w:rPr>
        <w:t>課題</w:t>
      </w:r>
      <w:r w:rsidR="008C31C3" w:rsidRPr="000A2936">
        <w:rPr>
          <w:rFonts w:ascii="游明朝" w:eastAsia="游明朝" w:hAnsi="游明朝" w:hint="eastAsia"/>
          <w:sz w:val="18"/>
          <w:szCs w:val="18"/>
          <w:lang w:eastAsia="ja-JP"/>
        </w:rPr>
        <w:t>の</w:t>
      </w:r>
      <w:r w:rsidR="00A33C30" w:rsidRPr="000A2936">
        <w:rPr>
          <w:rFonts w:ascii="游明朝" w:eastAsia="游明朝" w:hAnsi="游明朝"/>
          <w:sz w:val="18"/>
          <w:szCs w:val="18"/>
          <w:lang w:eastAsia="ja-JP"/>
        </w:rPr>
        <w:t>解決に向け</w:t>
      </w:r>
      <w:r w:rsidR="008C31C3" w:rsidRPr="000A2936">
        <w:rPr>
          <w:rFonts w:ascii="游明朝" w:eastAsia="游明朝" w:hAnsi="游明朝" w:hint="eastAsia"/>
          <w:sz w:val="18"/>
          <w:szCs w:val="18"/>
          <w:lang w:eastAsia="ja-JP"/>
        </w:rPr>
        <w:t>て</w:t>
      </w:r>
      <w:r w:rsidR="008C31C3" w:rsidRPr="000A2936">
        <w:rPr>
          <w:rFonts w:ascii="游明朝" w:eastAsia="游明朝" w:hAnsi="游明朝" w:hint="eastAsia"/>
          <w:sz w:val="18"/>
          <w:szCs w:val="18"/>
          <w:lang w:eastAsia="ja-JP"/>
        </w:rPr>
        <w:t>立案から遂行まで一気通貫</w:t>
      </w:r>
      <w:r w:rsidR="000A2936" w:rsidRPr="000A2936">
        <w:rPr>
          <w:rFonts w:ascii="游明朝" w:eastAsia="游明朝" w:hAnsi="游明朝" w:hint="eastAsia"/>
          <w:sz w:val="18"/>
          <w:szCs w:val="18"/>
          <w:lang w:eastAsia="ja-JP"/>
        </w:rPr>
        <w:t>で支援する</w:t>
      </w:r>
      <w:r w:rsidR="008C31C3" w:rsidRPr="000A2936">
        <w:rPr>
          <w:rFonts w:ascii="游明朝" w:eastAsia="游明朝" w:hAnsi="游明朝" w:hint="eastAsia"/>
          <w:sz w:val="18"/>
          <w:szCs w:val="18"/>
          <w:lang w:eastAsia="ja-JP"/>
        </w:rPr>
        <w:t>ビジネスコンサルタント</w:t>
      </w:r>
      <w:r w:rsidR="00A33C30" w:rsidRPr="000A2936">
        <w:rPr>
          <w:rFonts w:ascii="游明朝" w:eastAsia="游明朝" w:hAnsi="游明朝"/>
          <w:sz w:val="18"/>
          <w:szCs w:val="18"/>
          <w:lang w:eastAsia="ja-JP"/>
        </w:rPr>
        <w:t>に魅力を感じ</w:t>
      </w:r>
      <w:r w:rsidR="008C31C3" w:rsidRPr="000A2936">
        <w:rPr>
          <w:rFonts w:ascii="游明朝" w:eastAsia="游明朝" w:hAnsi="游明朝" w:hint="eastAsia"/>
          <w:sz w:val="18"/>
          <w:szCs w:val="18"/>
          <w:lang w:eastAsia="ja-JP"/>
        </w:rPr>
        <w:t>、</w:t>
      </w:r>
      <w:r w:rsidR="000A2936" w:rsidRPr="000A2936">
        <w:rPr>
          <w:rFonts w:ascii="游明朝" w:eastAsia="游明朝" w:hAnsi="游明朝" w:hint="eastAsia"/>
          <w:sz w:val="18"/>
          <w:szCs w:val="18"/>
          <w:lang w:eastAsia="ja-JP"/>
        </w:rPr>
        <w:t>コンサルティングを中心</w:t>
      </w:r>
      <w:r w:rsidR="00A33C30" w:rsidRPr="000A2936">
        <w:rPr>
          <w:rFonts w:ascii="游明朝" w:eastAsia="游明朝" w:hAnsi="游明朝" w:hint="eastAsia"/>
          <w:sz w:val="18"/>
          <w:szCs w:val="18"/>
          <w:lang w:eastAsia="ja-JP"/>
        </w:rPr>
        <w:t>に選考</w:t>
      </w:r>
      <w:r w:rsidR="008C31C3" w:rsidRPr="000A2936">
        <w:rPr>
          <w:rFonts w:ascii="游明朝" w:eastAsia="游明朝" w:hAnsi="游明朝" w:hint="eastAsia"/>
          <w:sz w:val="18"/>
          <w:szCs w:val="18"/>
          <w:lang w:eastAsia="ja-JP"/>
        </w:rPr>
        <w:t>を受けている</w:t>
      </w:r>
      <w:r w:rsidR="00A33C30" w:rsidRPr="000A2936">
        <w:rPr>
          <w:rFonts w:ascii="游明朝" w:eastAsia="游明朝" w:hAnsi="游明朝" w:hint="eastAsia"/>
          <w:sz w:val="18"/>
          <w:szCs w:val="18"/>
          <w:lang w:eastAsia="ja-JP"/>
        </w:rPr>
        <w:t>。</w:t>
      </w:r>
    </w:p>
    <w:p w14:paraId="0551F6B7" w14:textId="77777777" w:rsidR="003972DF" w:rsidRPr="00624A96" w:rsidRDefault="003972DF">
      <w:pPr>
        <w:rPr>
          <w:rFonts w:ascii="Hiragino Kaku Gothic Pro W3" w:eastAsia="Hiragino Kaku Gothic Pro W3" w:hAnsi="Hiragino Kaku Gothic Pro W3"/>
          <w:sz w:val="15"/>
          <w:szCs w:val="15"/>
          <w:lang w:eastAsia="ja-JP"/>
        </w:rPr>
      </w:pPr>
    </w:p>
    <w:p w14:paraId="728B5684" w14:textId="42614E26" w:rsidR="00F432EC" w:rsidRPr="006E05E3" w:rsidRDefault="00F432EC" w:rsidP="00F432EC">
      <w:pPr>
        <w:rPr>
          <w:rFonts w:ascii="Hiragino Kaku Gothic Pro W3" w:eastAsia="Hiragino Kaku Gothic Pro W3" w:hAnsi="Hiragino Kaku Gothic Pro W3"/>
          <w:b/>
          <w:bCs/>
          <w:sz w:val="18"/>
          <w:szCs w:val="18"/>
          <w:lang w:eastAsia="ja-JP"/>
        </w:rPr>
      </w:pPr>
      <w:r w:rsidRPr="006E05E3">
        <w:rPr>
          <w:rFonts w:ascii="Hiragino Kaku Gothic Pro W3" w:eastAsia="Hiragino Kaku Gothic Pro W3" w:hAnsi="Hiragino Kaku Gothic Pro W3"/>
          <w:b/>
          <w:bCs/>
          <w:color w:val="333333"/>
          <w:sz w:val="18"/>
          <w:szCs w:val="18"/>
          <w:lang w:eastAsia="ja-JP"/>
        </w:rPr>
        <w:t>「未来のアクセンチュアに必要なDNA」のうち共感できるものを1つ選んでください。</w:t>
      </w:r>
    </w:p>
    <w:p w14:paraId="272127A9" w14:textId="3F584B0B" w:rsidR="00F432EC" w:rsidRPr="00F432EC" w:rsidRDefault="003713EE" w:rsidP="00F432EC">
      <w:pPr>
        <w:rPr>
          <w:rFonts w:ascii="Hiragino Kaku Gothic Pro W3" w:eastAsia="Hiragino Kaku Gothic Pro W3" w:hAnsi="Hiragino Kaku Gothic Pro W3"/>
          <w:sz w:val="15"/>
          <w:szCs w:val="15"/>
        </w:rPr>
      </w:pPr>
      <w:r>
        <w:rPr>
          <w:rFonts w:ascii="Hiragino Kaku Gothic Pro W3" w:eastAsia="Hiragino Kaku Gothic Pro W3" w:hAnsi="Hiragino Kaku Gothic Pro W3"/>
          <w:noProof/>
          <w:color w:val="333333"/>
          <w:sz w:val="15"/>
          <w:szCs w:val="15"/>
          <w:bdr w:val="none" w:sz="0" w:space="0" w:color="auto" w:frame="1"/>
          <w:lang w:eastAsia="ja-JP"/>
        </w:rPr>
        <w:drawing>
          <wp:inline distT="0" distB="0" distL="0" distR="0" wp14:anchorId="5FD001A4" wp14:editId="084D478C">
            <wp:extent cx="3636818" cy="1624001"/>
            <wp:effectExtent l="0" t="0" r="0" b="1905"/>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81082" cy="1643767"/>
                    </a:xfrm>
                    <a:prstGeom prst="rect">
                      <a:avLst/>
                    </a:prstGeom>
                  </pic:spPr>
                </pic:pic>
              </a:graphicData>
            </a:graphic>
          </wp:inline>
        </w:drawing>
      </w:r>
      <w:r w:rsidR="00F432EC" w:rsidRPr="00F432EC">
        <w:rPr>
          <w:rFonts w:ascii="Hiragino Kaku Gothic Pro W3" w:eastAsia="Hiragino Kaku Gothic Pro W3" w:hAnsi="Hiragino Kaku Gothic Pro W3"/>
          <w:color w:val="333333"/>
          <w:sz w:val="15"/>
          <w:szCs w:val="15"/>
          <w:bdr w:val="none" w:sz="0" w:space="0" w:color="auto" w:frame="1"/>
          <w:lang w:eastAsia="ja-JP"/>
        </w:rPr>
        <w:br/>
      </w:r>
      <w:r w:rsidR="00F432EC" w:rsidRPr="006E05E3">
        <w:rPr>
          <w:rFonts w:ascii="Hiragino Kaku Gothic Pro W3" w:eastAsia="Hiragino Kaku Gothic Pro W3" w:hAnsi="Hiragino Kaku Gothic Pro W3"/>
          <w:b/>
          <w:bCs/>
          <w:color w:val="333333"/>
          <w:sz w:val="18"/>
          <w:szCs w:val="18"/>
          <w:bdr w:val="none" w:sz="0" w:space="0" w:color="auto" w:frame="1"/>
          <w:lang w:eastAsia="ja-JP"/>
        </w:rPr>
        <w:t>上記を選択した理由をご自身の経験をふまえて記述してください。</w:t>
      </w:r>
      <w:r w:rsidR="00F432EC" w:rsidRPr="006E05E3">
        <w:rPr>
          <w:rFonts w:ascii="Hiragino Kaku Gothic Pro W3" w:eastAsia="Hiragino Kaku Gothic Pro W3" w:hAnsi="Hiragino Kaku Gothic Pro W3"/>
          <w:b/>
          <w:bCs/>
          <w:color w:val="FF664B"/>
          <w:sz w:val="18"/>
          <w:szCs w:val="18"/>
          <w:bdr w:val="none" w:sz="0" w:space="0" w:color="auto" w:frame="1"/>
        </w:rPr>
        <w:t>400文字以上600文字以下</w:t>
      </w:r>
    </w:p>
    <w:p w14:paraId="5108C482" w14:textId="1D1E3260" w:rsidR="0073716D" w:rsidRDefault="003972DF" w:rsidP="00826A0F">
      <w:pPr>
        <w:rPr>
          <w:rFonts w:ascii="Microsoft YaHei Light" w:eastAsia="Microsoft YaHei Light" w:hAnsi="Microsoft YaHei Light" w:cs="Microsoft YaHei Light"/>
          <w:color w:val="333333"/>
          <w:sz w:val="15"/>
          <w:szCs w:val="15"/>
          <w:bdr w:val="none" w:sz="0" w:space="0" w:color="auto" w:frame="1"/>
        </w:rPr>
      </w:pPr>
      <w:r>
        <w:rPr>
          <w:rFonts w:ascii="Hiragino Kaku Gothic Pro W3" w:eastAsia="Hiragino Kaku Gothic Pro W3" w:hAnsi="Hiragino Kaku Gothic Pro W3" w:hint="eastAsia"/>
          <w:color w:val="333333"/>
          <w:sz w:val="15"/>
          <w:szCs w:val="15"/>
          <w:bdr w:val="none" w:sz="0" w:space="0" w:color="auto" w:frame="1"/>
        </w:rPr>
        <w:t>写机械工厂的例子。</w:t>
      </w:r>
      <w:r w:rsidR="0073716D">
        <w:rPr>
          <w:rFonts w:ascii="Hiragino Kaku Gothic Pro W3" w:eastAsia="Hiragino Kaku Gothic Pro W3" w:hAnsi="Hiragino Kaku Gothic Pro W3" w:hint="eastAsia"/>
          <w:color w:val="333333"/>
          <w:sz w:val="15"/>
          <w:szCs w:val="15"/>
          <w:bdr w:val="none" w:sz="0" w:space="0" w:color="auto" w:frame="1"/>
        </w:rPr>
        <w:t>主要点在于，我</w:t>
      </w:r>
      <w:r w:rsidR="0073716D">
        <w:rPr>
          <w:rFonts w:ascii="Microsoft YaHei Light" w:eastAsia="Microsoft YaHei Light" w:hAnsi="Microsoft YaHei Light" w:cs="Microsoft YaHei Light" w:hint="eastAsia"/>
          <w:color w:val="333333"/>
          <w:sz w:val="15"/>
          <w:szCs w:val="15"/>
          <w:bdr w:val="none" w:sz="0" w:space="0" w:color="auto" w:frame="1"/>
        </w:rPr>
        <w:t>为了解决问题、做成这件事，不辞辛苦，去学习我不会的东西，</w:t>
      </w:r>
      <w:r w:rsidR="00826A0F">
        <w:rPr>
          <w:rFonts w:ascii="Microsoft YaHei Light" w:eastAsia="Microsoft YaHei Light" w:hAnsi="Microsoft YaHei Light" w:cs="Microsoft YaHei Light" w:hint="eastAsia"/>
          <w:color w:val="333333"/>
          <w:sz w:val="15"/>
          <w:szCs w:val="15"/>
          <w:bdr w:val="none" w:sz="0" w:space="0" w:color="auto" w:frame="1"/>
        </w:rPr>
        <w:t>并反复修改达到最佳。</w:t>
      </w:r>
    </w:p>
    <w:p w14:paraId="2A7F44FF" w14:textId="77777777" w:rsidR="00826A0F" w:rsidRPr="00826A0F" w:rsidRDefault="00826A0F" w:rsidP="00826A0F">
      <w:pPr>
        <w:rPr>
          <w:rFonts w:ascii="Hiragino Kaku Gothic Pro W3" w:eastAsia="Hiragino Kaku Gothic Pro W3" w:hAnsi="Hiragino Kaku Gothic Pro W3"/>
          <w:color w:val="333333"/>
          <w:sz w:val="15"/>
          <w:szCs w:val="15"/>
          <w:bdr w:val="none" w:sz="0" w:space="0" w:color="auto" w:frame="1"/>
        </w:rPr>
      </w:pPr>
    </w:p>
    <w:p w14:paraId="026E72D5" w14:textId="39E2FDF3" w:rsidR="004A1028" w:rsidRPr="00FA138C" w:rsidRDefault="004A1028" w:rsidP="004A1028">
      <w:pPr>
        <w:ind w:firstLineChars="100" w:firstLine="180"/>
        <w:rPr>
          <w:rFonts w:ascii="游明朝" w:eastAsia="游明朝" w:hAnsi="游明朝"/>
          <w:sz w:val="18"/>
          <w:szCs w:val="21"/>
          <w:lang w:eastAsia="ja-JP"/>
        </w:rPr>
      </w:pPr>
      <w:r w:rsidRPr="00FA138C">
        <w:rPr>
          <w:rFonts w:ascii="游明朝" w:eastAsia="游明朝" w:hAnsi="游明朝" w:hint="eastAsia"/>
          <w:sz w:val="18"/>
          <w:szCs w:val="21"/>
          <w:lang w:eastAsia="ja-JP"/>
        </w:rPr>
        <w:t>大学時代、レーザー彫刻機会社の長期インターンシップにおいて、</w:t>
      </w:r>
      <w:r w:rsidR="00CF5712" w:rsidRPr="00FA138C">
        <w:rPr>
          <w:rFonts w:ascii="游明朝" w:eastAsia="游明朝" w:hAnsi="游明朝" w:hint="eastAsia"/>
          <w:sz w:val="18"/>
          <w:szCs w:val="21"/>
          <w:lang w:eastAsia="ja-JP"/>
        </w:rPr>
        <w:t>前向きに挑戦することによって</w:t>
      </w:r>
      <w:r w:rsidR="00826A0F" w:rsidRPr="00FA138C">
        <w:rPr>
          <w:rFonts w:ascii="游明朝" w:eastAsia="游明朝" w:hAnsi="游明朝" w:hint="eastAsia"/>
          <w:sz w:val="18"/>
          <w:szCs w:val="21"/>
          <w:lang w:eastAsia="ja-JP"/>
        </w:rPr>
        <w:t>、</w:t>
      </w:r>
      <w:r w:rsidRPr="00FA138C">
        <w:rPr>
          <w:rFonts w:ascii="游明朝" w:eastAsia="游明朝" w:hAnsi="游明朝"/>
          <w:sz w:val="18"/>
          <w:szCs w:val="21"/>
          <w:lang w:eastAsia="ja-JP"/>
        </w:rPr>
        <w:t>販売促進</w:t>
      </w:r>
      <w:r w:rsidR="00CF5712" w:rsidRPr="00FA138C">
        <w:rPr>
          <w:rFonts w:ascii="游明朝" w:eastAsia="游明朝" w:hAnsi="游明朝" w:hint="eastAsia"/>
          <w:sz w:val="18"/>
          <w:szCs w:val="21"/>
          <w:lang w:eastAsia="ja-JP"/>
        </w:rPr>
        <w:t>企画</w:t>
      </w:r>
      <w:r w:rsidRPr="00FA138C">
        <w:rPr>
          <w:rFonts w:ascii="游明朝" w:eastAsia="游明朝" w:hAnsi="游明朝"/>
          <w:sz w:val="18"/>
          <w:szCs w:val="21"/>
          <w:lang w:eastAsia="ja-JP"/>
        </w:rPr>
        <w:t>を</w:t>
      </w:r>
      <w:r w:rsidR="00CF5712" w:rsidRPr="00FA138C">
        <w:rPr>
          <w:rFonts w:ascii="游明朝" w:eastAsia="游明朝" w:hAnsi="游明朝" w:hint="eastAsia"/>
          <w:sz w:val="18"/>
          <w:szCs w:val="21"/>
          <w:lang w:eastAsia="ja-JP"/>
        </w:rPr>
        <w:t>成功させた経験である</w:t>
      </w:r>
      <w:r w:rsidRPr="00FA138C">
        <w:rPr>
          <w:rFonts w:ascii="游明朝" w:eastAsia="游明朝" w:hAnsi="游明朝"/>
          <w:sz w:val="18"/>
          <w:szCs w:val="21"/>
          <w:lang w:eastAsia="ja-JP"/>
        </w:rPr>
        <w:t>。</w:t>
      </w:r>
    </w:p>
    <w:p w14:paraId="49BAC882" w14:textId="77777777" w:rsidR="00826A0F" w:rsidRPr="00FA138C" w:rsidRDefault="004A1028" w:rsidP="00826A0F">
      <w:pPr>
        <w:ind w:firstLineChars="100" w:firstLine="180"/>
        <w:rPr>
          <w:rFonts w:ascii="游明朝" w:eastAsia="游明朝" w:hAnsi="游明朝"/>
          <w:sz w:val="18"/>
          <w:szCs w:val="21"/>
          <w:lang w:eastAsia="ja-JP"/>
        </w:rPr>
      </w:pPr>
      <w:r w:rsidRPr="00FA138C">
        <w:rPr>
          <w:rFonts w:ascii="游明朝" w:eastAsia="游明朝" w:hAnsi="游明朝" w:hint="eastAsia"/>
          <w:sz w:val="18"/>
          <w:szCs w:val="21"/>
          <w:lang w:eastAsia="ja-JP"/>
        </w:rPr>
        <w:t>当時の課題として、既存の集客方法では顧客に商品の魅力が伝わらず、競合他社との差別化ができないため、売上が伸び悩んでいることが挙げられた。私は部内で会議を開き、</w:t>
      </w:r>
      <w:r w:rsidR="00826A0F" w:rsidRPr="00FA138C">
        <w:rPr>
          <w:rFonts w:ascii="游明朝" w:eastAsia="游明朝" w:hAnsi="游明朝" w:hint="eastAsia"/>
          <w:sz w:val="18"/>
          <w:szCs w:val="21"/>
          <w:lang w:eastAsia="ja-JP"/>
        </w:rPr>
        <w:t>既存の宣伝方法を、製品の良さを分かりやすく表現できる動画に変えることにした。</w:t>
      </w:r>
    </w:p>
    <w:p w14:paraId="53E2EE50" w14:textId="3A040ED7" w:rsidR="008837B7" w:rsidRPr="00493A45" w:rsidRDefault="008837B7" w:rsidP="00493A45">
      <w:pPr>
        <w:autoSpaceDE w:val="0"/>
        <w:autoSpaceDN w:val="0"/>
        <w:adjustRightInd w:val="0"/>
        <w:ind w:firstLineChars="100" w:firstLine="180"/>
        <w:rPr>
          <w:rFonts w:ascii="游明朝" w:eastAsia="游明朝" w:hAnsi="游明朝"/>
          <w:sz w:val="18"/>
          <w:szCs w:val="18"/>
          <w:lang w:eastAsia="ja-JP"/>
        </w:rPr>
      </w:pPr>
      <w:r w:rsidRPr="00FA138C">
        <w:rPr>
          <w:rFonts w:ascii="游明朝" w:eastAsia="游明朝" w:hAnsi="游明朝" w:hint="eastAsia"/>
          <w:sz w:val="18"/>
          <w:szCs w:val="21"/>
          <w:lang w:eastAsia="ja-JP"/>
        </w:rPr>
        <w:t>動画を制作する</w:t>
      </w:r>
      <w:r w:rsidR="00FA138C">
        <w:rPr>
          <w:rFonts w:ascii="游明朝" w:eastAsia="游明朝" w:hAnsi="游明朝" w:hint="eastAsia"/>
          <w:sz w:val="18"/>
          <w:szCs w:val="21"/>
          <w:lang w:eastAsia="ja-JP"/>
        </w:rPr>
        <w:t>にあたり</w:t>
      </w:r>
      <w:r w:rsidRPr="00FA138C">
        <w:rPr>
          <w:rFonts w:ascii="游明朝" w:eastAsia="游明朝" w:hAnsi="游明朝" w:hint="eastAsia"/>
          <w:sz w:val="18"/>
          <w:szCs w:val="21"/>
          <w:lang w:eastAsia="ja-JP"/>
        </w:rPr>
        <w:t>、</w:t>
      </w:r>
      <w:r w:rsidR="00FA138C">
        <w:rPr>
          <w:rFonts w:ascii="游明朝" w:eastAsia="游明朝" w:hAnsi="游明朝" w:hint="eastAsia"/>
          <w:sz w:val="18"/>
          <w:szCs w:val="21"/>
          <w:lang w:eastAsia="ja-JP"/>
        </w:rPr>
        <w:t>直面する</w:t>
      </w:r>
      <w:r w:rsidRPr="00FA138C">
        <w:rPr>
          <w:rFonts w:ascii="游明朝" w:eastAsia="游明朝" w:hAnsi="游明朝" w:hint="eastAsia"/>
          <w:sz w:val="18"/>
          <w:szCs w:val="21"/>
          <w:lang w:eastAsia="ja-JP"/>
        </w:rPr>
        <w:t>困難点が</w:t>
      </w:r>
      <w:r w:rsidR="00FA138C">
        <w:rPr>
          <w:rFonts w:ascii="游明朝" w:eastAsia="游明朝" w:hAnsi="游明朝" w:hint="eastAsia"/>
          <w:sz w:val="18"/>
          <w:szCs w:val="21"/>
          <w:lang w:eastAsia="ja-JP"/>
        </w:rPr>
        <w:t>2点</w:t>
      </w:r>
      <w:r w:rsidRPr="00FA138C">
        <w:rPr>
          <w:rFonts w:ascii="游明朝" w:eastAsia="游明朝" w:hAnsi="游明朝" w:hint="eastAsia"/>
          <w:sz w:val="18"/>
          <w:szCs w:val="21"/>
          <w:lang w:eastAsia="ja-JP"/>
        </w:rPr>
        <w:t>あった。</w:t>
      </w:r>
      <w:r w:rsidR="00FA138C">
        <w:rPr>
          <w:rFonts w:ascii="游明朝" w:eastAsia="游明朝" w:hAnsi="游明朝" w:hint="eastAsia"/>
          <w:sz w:val="18"/>
          <w:szCs w:val="21"/>
          <w:lang w:eastAsia="ja-JP"/>
        </w:rPr>
        <w:t>1</w:t>
      </w:r>
      <w:r w:rsidRPr="00FA138C">
        <w:rPr>
          <w:rFonts w:ascii="游明朝" w:eastAsia="游明朝" w:hAnsi="游明朝" w:hint="eastAsia"/>
          <w:sz w:val="18"/>
          <w:szCs w:val="21"/>
          <w:lang w:eastAsia="ja-JP"/>
        </w:rPr>
        <w:t>つ目は、</w:t>
      </w:r>
      <w:r w:rsidR="00493A45">
        <w:rPr>
          <w:rFonts w:ascii="游明朝" w:eastAsia="游明朝" w:hAnsi="游明朝" w:hint="eastAsia"/>
          <w:sz w:val="18"/>
          <w:szCs w:val="21"/>
          <w:lang w:eastAsia="ja-JP"/>
        </w:rPr>
        <w:t>より魅力が伝わるように</w:t>
      </w:r>
      <w:r w:rsidRPr="00FA138C">
        <w:rPr>
          <w:rFonts w:ascii="游明朝" w:eastAsia="游明朝" w:hAnsi="游明朝" w:hint="eastAsia"/>
          <w:sz w:val="18"/>
          <w:szCs w:val="18"/>
          <w:lang w:eastAsia="ja-JP"/>
        </w:rPr>
        <w:t>機械</w:t>
      </w:r>
      <w:r w:rsidR="00493A45">
        <w:rPr>
          <w:rFonts w:ascii="游明朝" w:eastAsia="游明朝" w:hAnsi="游明朝" w:hint="eastAsia"/>
          <w:sz w:val="18"/>
          <w:szCs w:val="18"/>
          <w:lang w:eastAsia="ja-JP"/>
        </w:rPr>
        <w:t>の細かい違いを理解する必要がある</w:t>
      </w:r>
      <w:r w:rsidRPr="00FA138C">
        <w:rPr>
          <w:rFonts w:ascii="游明朝" w:eastAsia="游明朝" w:hAnsi="游明朝" w:hint="eastAsia"/>
          <w:sz w:val="18"/>
          <w:szCs w:val="18"/>
          <w:lang w:eastAsia="ja-JP"/>
        </w:rPr>
        <w:t>。</w:t>
      </w:r>
      <w:r w:rsidR="00FA138C">
        <w:rPr>
          <w:rFonts w:ascii="游明朝" w:eastAsia="游明朝" w:hAnsi="游明朝" w:hint="eastAsia"/>
          <w:sz w:val="18"/>
          <w:szCs w:val="18"/>
          <w:lang w:eastAsia="ja-JP"/>
        </w:rPr>
        <w:t>2</w:t>
      </w:r>
      <w:r w:rsidRPr="00FA138C">
        <w:rPr>
          <w:rFonts w:ascii="游明朝" w:eastAsia="游明朝" w:hAnsi="游明朝" w:hint="eastAsia"/>
          <w:sz w:val="18"/>
          <w:szCs w:val="18"/>
          <w:lang w:eastAsia="ja-JP"/>
        </w:rPr>
        <w:t>つ目は、</w:t>
      </w:r>
      <w:r w:rsidR="00FA138C">
        <w:rPr>
          <w:rFonts w:ascii="游明朝" w:eastAsia="游明朝" w:hAnsi="游明朝" w:hint="eastAsia"/>
          <w:sz w:val="18"/>
          <w:szCs w:val="18"/>
          <w:lang w:eastAsia="ja-JP"/>
        </w:rPr>
        <w:t>動画撮影や編集</w:t>
      </w:r>
      <w:r w:rsidR="00493A45">
        <w:rPr>
          <w:rFonts w:ascii="游明朝" w:eastAsia="游明朝" w:hAnsi="游明朝" w:hint="eastAsia"/>
          <w:sz w:val="18"/>
          <w:szCs w:val="18"/>
          <w:lang w:eastAsia="ja-JP"/>
        </w:rPr>
        <w:t>をした経験がなくゼロから学ぶ必要がある</w:t>
      </w:r>
      <w:r w:rsidRPr="00FA138C">
        <w:rPr>
          <w:rFonts w:ascii="游明朝" w:eastAsia="游明朝" w:hAnsi="游明朝" w:hint="eastAsia"/>
          <w:sz w:val="18"/>
          <w:szCs w:val="18"/>
          <w:lang w:eastAsia="ja-JP"/>
        </w:rPr>
        <w:t>。</w:t>
      </w:r>
      <w:r w:rsidRPr="00FA138C">
        <w:rPr>
          <w:rFonts w:ascii="游明朝" w:eastAsia="游明朝" w:hAnsi="游明朝" w:hint="eastAsia"/>
          <w:sz w:val="18"/>
          <w:szCs w:val="21"/>
          <w:lang w:eastAsia="ja-JP"/>
        </w:rPr>
        <w:t>この２つの困難点を解決するために、</w:t>
      </w:r>
      <w:r w:rsidR="00493A45">
        <w:rPr>
          <w:rFonts w:ascii="游明朝" w:eastAsia="游明朝" w:hAnsi="游明朝" w:hint="eastAsia"/>
          <w:sz w:val="18"/>
          <w:szCs w:val="21"/>
          <w:lang w:eastAsia="ja-JP"/>
        </w:rPr>
        <w:t>以下の施策を打ち出した</w:t>
      </w:r>
      <w:r w:rsidR="007506C7" w:rsidRPr="00FA138C">
        <w:rPr>
          <w:rFonts w:ascii="游明朝" w:eastAsia="游明朝" w:hAnsi="游明朝" w:hint="eastAsia"/>
          <w:sz w:val="18"/>
          <w:szCs w:val="21"/>
          <w:lang w:eastAsia="ja-JP"/>
        </w:rPr>
        <w:t>。</w:t>
      </w:r>
    </w:p>
    <w:p w14:paraId="17F56B0D" w14:textId="1ED3C07D" w:rsidR="004A1028" w:rsidRPr="00FA138C" w:rsidRDefault="004A1028" w:rsidP="00CF5712">
      <w:pPr>
        <w:ind w:firstLineChars="100" w:firstLine="180"/>
        <w:rPr>
          <w:rFonts w:ascii="游明朝" w:eastAsia="游明朝" w:hAnsi="游明朝"/>
          <w:sz w:val="18"/>
          <w:szCs w:val="21"/>
          <w:lang w:eastAsia="ja-JP"/>
        </w:rPr>
      </w:pPr>
      <w:r w:rsidRPr="00FA138C">
        <w:rPr>
          <w:rFonts w:ascii="游明朝" w:eastAsia="游明朝" w:hAnsi="游明朝" w:hint="eastAsia"/>
          <w:sz w:val="18"/>
          <w:szCs w:val="21"/>
          <w:lang w:eastAsia="ja-JP"/>
        </w:rPr>
        <w:t>まず毎日工場の現場に行き、製品の特徴や製作者の思いをよく理解した上で動画のセリフを作成した。その後、他社の動画を参考に、優れた撮影や編集手法を学び、自社の宣伝動画制作に落とし込んだ。</w:t>
      </w:r>
      <w:r w:rsidR="008837B7" w:rsidRPr="00FA138C">
        <w:rPr>
          <w:rFonts w:ascii="游明朝" w:eastAsia="游明朝" w:hAnsi="游明朝" w:cstheme="minorBidi" w:hint="eastAsia"/>
          <w:kern w:val="2"/>
          <w:sz w:val="18"/>
          <w:szCs w:val="21"/>
          <w:lang w:eastAsia="ja-JP"/>
        </w:rPr>
        <w:t>出来上がった</w:t>
      </w:r>
      <w:r w:rsidR="00CF5712" w:rsidRPr="00FA138C">
        <w:rPr>
          <w:rFonts w:ascii="游明朝" w:eastAsia="游明朝" w:hAnsi="游明朝" w:cstheme="minorBidi" w:hint="eastAsia"/>
          <w:kern w:val="2"/>
          <w:sz w:val="18"/>
          <w:szCs w:val="21"/>
          <w:lang w:eastAsia="ja-JP"/>
        </w:rPr>
        <w:t>動画</w:t>
      </w:r>
      <w:r w:rsidR="008837B7" w:rsidRPr="00FA138C">
        <w:rPr>
          <w:rFonts w:ascii="游明朝" w:eastAsia="游明朝" w:hAnsi="游明朝" w:cstheme="minorBidi" w:hint="eastAsia"/>
          <w:kern w:val="2"/>
          <w:sz w:val="18"/>
          <w:szCs w:val="21"/>
          <w:lang w:eastAsia="ja-JP"/>
        </w:rPr>
        <w:t>を、異なる部署の同僚に見せてコメントや提案を</w:t>
      </w:r>
      <w:r w:rsidR="00CF5712" w:rsidRPr="00FA138C">
        <w:rPr>
          <w:rFonts w:ascii="游明朝" w:eastAsia="游明朝" w:hAnsi="游明朝" w:cstheme="minorBidi" w:hint="eastAsia"/>
          <w:kern w:val="2"/>
          <w:sz w:val="18"/>
          <w:szCs w:val="21"/>
          <w:lang w:eastAsia="ja-JP"/>
        </w:rPr>
        <w:t>して</w:t>
      </w:r>
      <w:r w:rsidR="008837B7" w:rsidRPr="00FA138C">
        <w:rPr>
          <w:rFonts w:ascii="游明朝" w:eastAsia="游明朝" w:hAnsi="游明朝" w:cstheme="minorBidi" w:hint="eastAsia"/>
          <w:kern w:val="2"/>
          <w:sz w:val="18"/>
          <w:szCs w:val="21"/>
          <w:lang w:eastAsia="ja-JP"/>
        </w:rPr>
        <w:t>もらい、修正を繰り返した。</w:t>
      </w:r>
    </w:p>
    <w:p w14:paraId="62A1FCE6" w14:textId="7C668610" w:rsidR="007506C7" w:rsidRPr="00FA138C" w:rsidRDefault="004A1028" w:rsidP="00CF5712">
      <w:pPr>
        <w:ind w:firstLineChars="100" w:firstLine="180"/>
        <w:rPr>
          <w:rFonts w:ascii="游明朝" w:eastAsia="游明朝" w:hAnsi="游明朝"/>
          <w:sz w:val="18"/>
          <w:szCs w:val="21"/>
          <w:lang w:eastAsia="ja-JP"/>
        </w:rPr>
      </w:pPr>
      <w:r w:rsidRPr="00FA138C">
        <w:rPr>
          <w:rFonts w:ascii="游明朝" w:eastAsia="游明朝" w:hAnsi="游明朝" w:hint="eastAsia"/>
          <w:sz w:val="18"/>
          <w:szCs w:val="21"/>
          <w:lang w:eastAsia="ja-JP"/>
        </w:rPr>
        <w:t>その結果、動画が社内で反響を呼び、さらに</w:t>
      </w:r>
      <w:r w:rsidRPr="00FA138C">
        <w:rPr>
          <w:rFonts w:ascii="游明朝" w:eastAsia="游明朝" w:hAnsi="游明朝"/>
          <w:sz w:val="18"/>
          <w:szCs w:val="21"/>
          <w:lang w:eastAsia="ja-JP"/>
        </w:rPr>
        <w:t>32名の新規顧客の獲得に</w:t>
      </w:r>
      <w:r w:rsidRPr="00FA138C">
        <w:rPr>
          <w:rFonts w:ascii="游明朝" w:eastAsia="游明朝" w:hAnsi="游明朝" w:hint="eastAsia"/>
          <w:sz w:val="18"/>
          <w:szCs w:val="21"/>
          <w:lang w:eastAsia="ja-JP"/>
        </w:rPr>
        <w:t>繋がり</w:t>
      </w:r>
      <w:r w:rsidRPr="00FA138C">
        <w:rPr>
          <w:rFonts w:ascii="游明朝" w:eastAsia="游明朝" w:hAnsi="游明朝"/>
          <w:sz w:val="18"/>
          <w:szCs w:val="21"/>
          <w:lang w:eastAsia="ja-JP"/>
        </w:rPr>
        <w:t>、</w:t>
      </w:r>
      <w:r w:rsidRPr="00FA138C">
        <w:rPr>
          <w:rFonts w:ascii="游明朝" w:eastAsia="游明朝" w:hAnsi="游明朝" w:hint="eastAsia"/>
          <w:sz w:val="18"/>
          <w:szCs w:val="21"/>
          <w:lang w:eastAsia="ja-JP"/>
        </w:rPr>
        <w:t>レーザー彫刻機10台の販売</w:t>
      </w:r>
      <w:r w:rsidRPr="00FA138C">
        <w:rPr>
          <w:rFonts w:ascii="游明朝" w:eastAsia="游明朝" w:hAnsi="游明朝"/>
          <w:sz w:val="18"/>
          <w:szCs w:val="21"/>
          <w:lang w:eastAsia="ja-JP"/>
        </w:rPr>
        <w:t>に</w:t>
      </w:r>
      <w:r w:rsidRPr="00FA138C">
        <w:rPr>
          <w:rFonts w:ascii="游明朝" w:eastAsia="游明朝" w:hAnsi="游明朝" w:hint="eastAsia"/>
          <w:sz w:val="18"/>
          <w:szCs w:val="21"/>
          <w:lang w:eastAsia="ja-JP"/>
        </w:rPr>
        <w:t>貢献した</w:t>
      </w:r>
      <w:r w:rsidRPr="00FA138C">
        <w:rPr>
          <w:rFonts w:ascii="游明朝" w:eastAsia="游明朝" w:hAnsi="游明朝"/>
          <w:sz w:val="18"/>
          <w:szCs w:val="21"/>
          <w:lang w:eastAsia="ja-JP"/>
        </w:rPr>
        <w:t>。</w:t>
      </w:r>
      <w:r w:rsidR="007506C7" w:rsidRPr="00FA138C">
        <w:rPr>
          <w:rFonts w:ascii="游明朝" w:eastAsia="游明朝" w:hAnsi="游明朝" w:cstheme="minorBidi" w:hint="eastAsia"/>
          <w:kern w:val="2"/>
          <w:sz w:val="18"/>
          <w:szCs w:val="21"/>
          <w:lang w:eastAsia="ja-JP"/>
        </w:rPr>
        <w:t>今で</w:t>
      </w:r>
      <w:r w:rsidR="007506C7" w:rsidRPr="00FA138C">
        <w:rPr>
          <w:rFonts w:ascii="游明朝" w:eastAsia="游明朝" w:hAnsi="游明朝" w:hint="eastAsia"/>
          <w:sz w:val="18"/>
          <w:szCs w:val="21"/>
          <w:lang w:eastAsia="ja-JP"/>
        </w:rPr>
        <w:t>も</w:t>
      </w:r>
      <w:r w:rsidR="007506C7" w:rsidRPr="00FA138C">
        <w:rPr>
          <w:rFonts w:ascii="游明朝" w:eastAsia="游明朝" w:hAnsi="游明朝" w:cstheme="minorBidi" w:hint="eastAsia"/>
          <w:kern w:val="2"/>
          <w:sz w:val="18"/>
          <w:szCs w:val="21"/>
          <w:lang w:eastAsia="ja-JP"/>
        </w:rPr>
        <w:t>、その会社では動画がプロモーション手法</w:t>
      </w:r>
      <w:r w:rsidR="00CF5712" w:rsidRPr="00FA138C">
        <w:rPr>
          <w:rFonts w:ascii="游明朝" w:eastAsia="游明朝" w:hAnsi="游明朝" w:cstheme="minorBidi" w:hint="eastAsia"/>
          <w:kern w:val="2"/>
          <w:sz w:val="18"/>
          <w:szCs w:val="21"/>
          <w:lang w:eastAsia="ja-JP"/>
        </w:rPr>
        <w:t>として使用されている。</w:t>
      </w:r>
    </w:p>
    <w:p w14:paraId="44A5FF48" w14:textId="62090B75" w:rsidR="008311D6" w:rsidRPr="00493A45" w:rsidRDefault="004A1028" w:rsidP="00493A45">
      <w:pPr>
        <w:ind w:firstLineChars="100" w:firstLine="180"/>
        <w:rPr>
          <w:rFonts w:ascii="游明朝" w:eastAsia="游明朝" w:hAnsi="游明朝"/>
          <w:sz w:val="18"/>
          <w:szCs w:val="21"/>
          <w:lang w:eastAsia="ja-JP"/>
        </w:rPr>
      </w:pPr>
      <w:r w:rsidRPr="00FA138C">
        <w:rPr>
          <w:rFonts w:ascii="游明朝" w:eastAsia="游明朝" w:hAnsi="游明朝" w:hint="eastAsia"/>
          <w:sz w:val="18"/>
          <w:szCs w:val="21"/>
          <w:lang w:eastAsia="ja-JP"/>
        </w:rPr>
        <w:t>この</w:t>
      </w:r>
      <w:r w:rsidR="00CF5712" w:rsidRPr="00FA138C">
        <w:rPr>
          <w:rFonts w:ascii="游明朝" w:eastAsia="游明朝" w:hAnsi="游明朝" w:hint="eastAsia"/>
          <w:sz w:val="18"/>
          <w:szCs w:val="21"/>
          <w:lang w:eastAsia="ja-JP"/>
        </w:rPr>
        <w:t>ように</w:t>
      </w:r>
      <w:r w:rsidR="00493A45">
        <w:rPr>
          <w:rFonts w:ascii="游明朝" w:eastAsia="游明朝" w:hAnsi="游明朝" w:hint="eastAsia"/>
          <w:sz w:val="18"/>
          <w:szCs w:val="21"/>
          <w:lang w:eastAsia="ja-JP"/>
        </w:rPr>
        <w:t>、</w:t>
      </w:r>
      <w:r w:rsidR="00CF5712" w:rsidRPr="00FA138C">
        <w:rPr>
          <w:rFonts w:ascii="游明朝" w:eastAsia="游明朝" w:hAnsi="游明朝" w:hint="eastAsia"/>
          <w:sz w:val="18"/>
          <w:szCs w:val="21"/>
          <w:lang w:eastAsia="ja-JP"/>
        </w:rPr>
        <w:t>困難に立ち向かいチャレンジし続けた</w:t>
      </w:r>
      <w:r w:rsidRPr="00FA138C">
        <w:rPr>
          <w:rFonts w:ascii="游明朝" w:eastAsia="游明朝" w:hAnsi="游明朝" w:hint="eastAsia"/>
          <w:sz w:val="18"/>
          <w:szCs w:val="21"/>
          <w:lang w:eastAsia="ja-JP"/>
        </w:rPr>
        <w:t>経験から、</w:t>
      </w:r>
      <w:r w:rsidR="00826A0F" w:rsidRPr="00FA138C">
        <w:rPr>
          <w:rFonts w:ascii="游明朝" w:eastAsia="游明朝" w:hAnsi="游明朝" w:hint="eastAsia"/>
          <w:sz w:val="18"/>
          <w:szCs w:val="21"/>
          <w:lang w:eastAsia="ja-JP"/>
        </w:rPr>
        <w:t>貴社の</w:t>
      </w:r>
      <w:r w:rsidR="00CF5712" w:rsidRPr="00FA138C">
        <w:rPr>
          <w:rFonts w:ascii="游明朝" w:eastAsia="游明朝" w:hAnsi="游明朝" w:cstheme="minorBidi"/>
          <w:kern w:val="2"/>
          <w:sz w:val="18"/>
          <w:szCs w:val="21"/>
          <w:lang w:eastAsia="ja-JP"/>
        </w:rPr>
        <w:t>「未来のアクセンチュアに必要なDNA」</w:t>
      </w:r>
      <w:r w:rsidR="00FA138C" w:rsidRPr="00FA138C">
        <w:rPr>
          <w:rFonts w:ascii="游明朝" w:eastAsia="游明朝" w:hAnsi="游明朝" w:cstheme="minorBidi" w:hint="eastAsia"/>
          <w:kern w:val="2"/>
          <w:sz w:val="18"/>
          <w:szCs w:val="21"/>
          <w:lang w:eastAsia="ja-JP"/>
        </w:rPr>
        <w:t>のうちの</w:t>
      </w:r>
      <w:r w:rsidR="00826A0F" w:rsidRPr="00FA138C">
        <w:rPr>
          <w:rFonts w:ascii="游明朝" w:eastAsia="游明朝" w:hAnsi="游明朝" w:hint="eastAsia"/>
          <w:sz w:val="18"/>
          <w:szCs w:val="21"/>
          <w:lang w:eastAsia="ja-JP"/>
        </w:rPr>
        <w:t>「</w:t>
      </w:r>
      <w:r w:rsidR="007506C7" w:rsidRPr="00FA138C">
        <w:rPr>
          <w:rFonts w:ascii="游明朝" w:eastAsia="游明朝" w:hAnsi="游明朝" w:hint="eastAsia"/>
          <w:sz w:val="18"/>
          <w:szCs w:val="21"/>
          <w:lang w:eastAsia="ja-JP"/>
        </w:rPr>
        <w:t>チャレンジに手加減しない</w:t>
      </w:r>
      <w:r w:rsidR="00826A0F" w:rsidRPr="00FA138C">
        <w:rPr>
          <w:rFonts w:ascii="游明朝" w:eastAsia="游明朝" w:hAnsi="游明朝" w:hint="eastAsia"/>
          <w:sz w:val="18"/>
          <w:szCs w:val="21"/>
          <w:lang w:eastAsia="ja-JP"/>
        </w:rPr>
        <w:t>」</w:t>
      </w:r>
      <w:r w:rsidR="00FA138C" w:rsidRPr="00FA138C">
        <w:rPr>
          <w:rFonts w:ascii="游明朝" w:eastAsia="游明朝" w:hAnsi="游明朝" w:hint="eastAsia"/>
          <w:sz w:val="18"/>
          <w:szCs w:val="21"/>
          <w:lang w:eastAsia="ja-JP"/>
        </w:rPr>
        <w:t>に大変</w:t>
      </w:r>
      <w:r w:rsidR="00826A0F" w:rsidRPr="00FA138C">
        <w:rPr>
          <w:rFonts w:ascii="游明朝" w:eastAsia="游明朝" w:hAnsi="游明朝" w:cstheme="minorBidi"/>
          <w:kern w:val="2"/>
          <w:sz w:val="18"/>
          <w:szCs w:val="21"/>
          <w:lang w:eastAsia="ja-JP"/>
        </w:rPr>
        <w:t>共感できる</w:t>
      </w:r>
      <w:r w:rsidR="00826A0F" w:rsidRPr="00FA138C">
        <w:rPr>
          <w:rFonts w:ascii="游明朝" w:eastAsia="游明朝" w:hAnsi="游明朝" w:hint="eastAsia"/>
          <w:sz w:val="18"/>
          <w:szCs w:val="21"/>
          <w:lang w:eastAsia="ja-JP"/>
        </w:rPr>
        <w:t>。</w:t>
      </w:r>
      <w:r w:rsidR="00F432EC" w:rsidRPr="00FA138C">
        <w:rPr>
          <w:rFonts w:ascii="Hiragino Kaku Gothic Pro W3" w:eastAsia="Hiragino Kaku Gothic Pro W3" w:hAnsi="Hiragino Kaku Gothic Pro W3" w:hint="eastAsia"/>
          <w:b/>
          <w:bCs/>
          <w:sz w:val="18"/>
          <w:szCs w:val="18"/>
          <w:bdr w:val="none" w:sz="0" w:space="0" w:color="auto" w:frame="1"/>
          <w:lang w:eastAsia="ja-JP"/>
        </w:rPr>
        <w:br/>
      </w:r>
      <w:r w:rsidR="00F432EC" w:rsidRPr="008311D6">
        <w:rPr>
          <w:rFonts w:ascii="Hiragino Kaku Gothic Pro W3" w:eastAsia="Hiragino Kaku Gothic Pro W3" w:hAnsi="Hiragino Kaku Gothic Pro W3"/>
          <w:b/>
          <w:bCs/>
          <w:color w:val="333333"/>
          <w:sz w:val="18"/>
          <w:szCs w:val="18"/>
          <w:bdr w:val="none" w:sz="0" w:space="0" w:color="auto" w:frame="1"/>
          <w:lang w:eastAsia="ja-JP"/>
        </w:rPr>
        <w:lastRenderedPageBreak/>
        <w:t>アクセンチュアを「社員一人ひとりが夢を実現するプラットフォーム」と捉えたとき、あなたはアクセンチュアで何を実現したいですか。また、その理由について、あなた自身の経験や価値観を踏まえて記述してください。</w:t>
      </w:r>
      <w:r w:rsidR="00F432EC" w:rsidRPr="00F432EC">
        <w:rPr>
          <w:rFonts w:ascii="Hiragino Kaku Gothic Pro W3" w:eastAsia="Hiragino Kaku Gothic Pro W3" w:hAnsi="Hiragino Kaku Gothic Pro W3"/>
          <w:color w:val="FF664B"/>
          <w:sz w:val="15"/>
          <w:szCs w:val="15"/>
          <w:bdr w:val="none" w:sz="0" w:space="0" w:color="auto" w:frame="1"/>
          <w:lang w:eastAsia="ja-JP"/>
        </w:rPr>
        <w:t>400文字以上600文字以下</w:t>
      </w:r>
    </w:p>
    <w:p w14:paraId="44E6A96C" w14:textId="77777777" w:rsidR="001760FA" w:rsidRPr="001760FA" w:rsidRDefault="001760FA" w:rsidP="007D5BE5">
      <w:pPr>
        <w:rPr>
          <w:rFonts w:ascii="Hiragino Kaku Gothic Pro W3" w:eastAsia="Hiragino Kaku Gothic Pro W3" w:hAnsi="Hiragino Kaku Gothic Pro W3" w:cstheme="minorBidi"/>
          <w:sz w:val="18"/>
          <w:szCs w:val="18"/>
          <w:lang w:eastAsia="ja-JP"/>
        </w:rPr>
      </w:pPr>
    </w:p>
    <w:p w14:paraId="1B483872" w14:textId="01B4897D" w:rsidR="00EB3351" w:rsidRPr="00493A45" w:rsidRDefault="00EB3351" w:rsidP="00EB3351">
      <w:pPr>
        <w:ind w:firstLineChars="100" w:firstLine="180"/>
        <w:rPr>
          <w:rFonts w:ascii="游明朝" w:eastAsia="游明朝" w:hAnsi="游明朝"/>
          <w:sz w:val="18"/>
          <w:szCs w:val="18"/>
          <w:lang w:eastAsia="ja-JP"/>
        </w:rPr>
      </w:pPr>
      <w:bookmarkStart w:id="0" w:name="OLE_LINK15"/>
      <w:bookmarkStart w:id="1" w:name="OLE_LINK16"/>
      <w:r w:rsidRPr="00493A45">
        <w:rPr>
          <w:rFonts w:ascii="游明朝" w:eastAsia="游明朝" w:hAnsi="游明朝" w:hint="eastAsia"/>
          <w:sz w:val="18"/>
          <w:szCs w:val="18"/>
          <w:lang w:eastAsia="ja-JP"/>
        </w:rPr>
        <w:t>私は、「</w:t>
      </w:r>
      <w:r w:rsidR="001760FA" w:rsidRPr="00493A45">
        <w:rPr>
          <w:rFonts w:ascii="游明朝" w:eastAsia="游明朝" w:hAnsi="游明朝"/>
          <w:sz w:val="18"/>
          <w:szCs w:val="18"/>
          <w:lang w:eastAsia="ja-JP"/>
        </w:rPr>
        <w:t>テクノロジー</w:t>
      </w:r>
      <w:r w:rsidRPr="00493A45">
        <w:rPr>
          <w:rFonts w:ascii="游明朝" w:eastAsia="游明朝" w:hAnsi="游明朝" w:hint="eastAsia"/>
          <w:sz w:val="18"/>
          <w:szCs w:val="18"/>
          <w:lang w:eastAsia="ja-JP"/>
        </w:rPr>
        <w:t>の力でお客様のビジネスをサポートしたい」という思いから</w:t>
      </w:r>
      <w:r w:rsidR="001760FA" w:rsidRPr="00493A45">
        <w:rPr>
          <w:rFonts w:ascii="游明朝" w:eastAsia="游明朝" w:hAnsi="游明朝" w:hint="eastAsia"/>
          <w:sz w:val="18"/>
          <w:szCs w:val="18"/>
          <w:lang w:eastAsia="ja-JP"/>
        </w:rPr>
        <w:t>貴社の経営</w:t>
      </w:r>
      <w:r w:rsidRPr="00493A45">
        <w:rPr>
          <w:rFonts w:ascii="游明朝" w:eastAsia="游明朝" w:hAnsi="游明朝" w:hint="eastAsia"/>
          <w:sz w:val="18"/>
          <w:szCs w:val="18"/>
          <w:lang w:eastAsia="ja-JP"/>
        </w:rPr>
        <w:t>コンサルタント職を志望する。</w:t>
      </w:r>
    </w:p>
    <w:p w14:paraId="293EC65E" w14:textId="77777777" w:rsidR="00F42E5D" w:rsidRPr="00493A45" w:rsidRDefault="00EB3351" w:rsidP="00EB3351">
      <w:pPr>
        <w:ind w:firstLineChars="100" w:firstLine="180"/>
        <w:rPr>
          <w:rFonts w:ascii="游明朝" w:eastAsia="游明朝" w:hAnsi="游明朝"/>
          <w:sz w:val="18"/>
          <w:szCs w:val="18"/>
          <w:lang w:eastAsia="ja-JP"/>
        </w:rPr>
      </w:pPr>
      <w:r w:rsidRPr="00493A45">
        <w:rPr>
          <w:rFonts w:ascii="游明朝" w:eastAsia="游明朝" w:hAnsi="游明朝" w:hint="eastAsia"/>
          <w:sz w:val="18"/>
          <w:szCs w:val="18"/>
          <w:lang w:eastAsia="ja-JP"/>
        </w:rPr>
        <w:t>大学時代、父が経営していた会社において</w:t>
      </w:r>
      <w:r w:rsidRPr="00493A45">
        <w:rPr>
          <w:rFonts w:ascii="游明朝" w:eastAsia="游明朝" w:hAnsi="游明朝"/>
          <w:sz w:val="18"/>
          <w:szCs w:val="18"/>
          <w:lang w:eastAsia="ja-JP"/>
        </w:rPr>
        <w:t>ITシステムの導入により、業務効率化</w:t>
      </w:r>
      <w:r w:rsidRPr="00493A45">
        <w:rPr>
          <w:rFonts w:ascii="游明朝" w:eastAsia="游明朝" w:hAnsi="游明朝" w:hint="eastAsia"/>
          <w:sz w:val="18"/>
          <w:szCs w:val="18"/>
          <w:lang w:eastAsia="ja-JP"/>
        </w:rPr>
        <w:t>と生産性向上により、</w:t>
      </w:r>
      <w:r w:rsidRPr="00493A45">
        <w:rPr>
          <w:rFonts w:ascii="游明朝" w:eastAsia="游明朝" w:hAnsi="游明朝"/>
          <w:sz w:val="18"/>
          <w:szCs w:val="18"/>
          <w:lang w:eastAsia="ja-JP"/>
        </w:rPr>
        <w:t>経営課題</w:t>
      </w:r>
      <w:r w:rsidRPr="00493A45">
        <w:rPr>
          <w:rFonts w:ascii="游明朝" w:eastAsia="游明朝" w:hAnsi="游明朝" w:hint="eastAsia"/>
          <w:sz w:val="18"/>
          <w:szCs w:val="18"/>
          <w:lang w:eastAsia="ja-JP"/>
        </w:rPr>
        <w:t>が</w:t>
      </w:r>
      <w:r w:rsidRPr="00493A45">
        <w:rPr>
          <w:rFonts w:ascii="游明朝" w:eastAsia="游明朝" w:hAnsi="游明朝"/>
          <w:sz w:val="18"/>
          <w:szCs w:val="18"/>
          <w:lang w:eastAsia="ja-JP"/>
        </w:rPr>
        <w:t>解決</w:t>
      </w:r>
      <w:r w:rsidRPr="00493A45">
        <w:rPr>
          <w:rFonts w:ascii="游明朝" w:eastAsia="游明朝" w:hAnsi="游明朝" w:hint="eastAsia"/>
          <w:sz w:val="18"/>
          <w:szCs w:val="18"/>
          <w:lang w:eastAsia="ja-JP"/>
        </w:rPr>
        <w:t>できたのを目の当たりにし</w:t>
      </w:r>
      <w:r w:rsidRPr="00493A45">
        <w:rPr>
          <w:rFonts w:ascii="游明朝" w:eastAsia="游明朝" w:hAnsi="游明朝"/>
          <w:sz w:val="18"/>
          <w:szCs w:val="18"/>
          <w:lang w:eastAsia="ja-JP"/>
        </w:rPr>
        <w:t>、テクノロジーがビジネスに高い付加価値を与えることに</w:t>
      </w:r>
      <w:r w:rsidRPr="00493A45">
        <w:rPr>
          <w:rFonts w:ascii="游明朝" w:eastAsia="游明朝" w:hAnsi="游明朝" w:hint="eastAsia"/>
          <w:sz w:val="18"/>
          <w:szCs w:val="18"/>
          <w:lang w:eastAsia="ja-JP"/>
        </w:rPr>
        <w:t>強く</w:t>
      </w:r>
      <w:r w:rsidRPr="00493A45">
        <w:rPr>
          <w:rFonts w:ascii="游明朝" w:eastAsia="游明朝" w:hAnsi="游明朝"/>
          <w:sz w:val="18"/>
          <w:szCs w:val="18"/>
          <w:lang w:eastAsia="ja-JP"/>
        </w:rPr>
        <w:t>魅力を感じた。この経験から、テクノロジーの力で世の中のビジネス</w:t>
      </w:r>
      <w:r w:rsidRPr="00493A45">
        <w:rPr>
          <w:rFonts w:ascii="游明朝" w:eastAsia="游明朝" w:hAnsi="游明朝" w:hint="eastAsia"/>
          <w:sz w:val="18"/>
          <w:szCs w:val="18"/>
          <w:lang w:eastAsia="ja-JP"/>
        </w:rPr>
        <w:t>を支援できる</w:t>
      </w:r>
      <w:r w:rsidRPr="00493A45">
        <w:rPr>
          <w:rFonts w:ascii="游明朝" w:eastAsia="游明朝" w:hAnsi="游明朝"/>
          <w:sz w:val="18"/>
          <w:szCs w:val="18"/>
          <w:lang w:eastAsia="ja-JP"/>
        </w:rPr>
        <w:t>職業に就きたいと考え</w:t>
      </w:r>
      <w:r w:rsidRPr="00493A45">
        <w:rPr>
          <w:rFonts w:ascii="游明朝" w:eastAsia="游明朝" w:hAnsi="游明朝" w:hint="eastAsia"/>
          <w:sz w:val="18"/>
          <w:szCs w:val="18"/>
          <w:lang w:eastAsia="ja-JP"/>
        </w:rPr>
        <w:t>るようになった。</w:t>
      </w:r>
    </w:p>
    <w:p w14:paraId="3CB7A11A" w14:textId="47A50AA6" w:rsidR="008311D6" w:rsidRPr="00493A45" w:rsidRDefault="00EB3351" w:rsidP="00AD294A">
      <w:pPr>
        <w:ind w:firstLineChars="100" w:firstLine="180"/>
        <w:rPr>
          <w:rFonts w:ascii="游明朝" w:eastAsia="游明朝" w:hAnsi="游明朝"/>
          <w:sz w:val="18"/>
          <w:szCs w:val="18"/>
          <w:lang w:eastAsia="ja-JP"/>
        </w:rPr>
      </w:pPr>
      <w:r w:rsidRPr="00493A45">
        <w:rPr>
          <w:rFonts w:ascii="游明朝" w:eastAsia="游明朝" w:hAnsi="游明朝"/>
          <w:sz w:val="18"/>
          <w:szCs w:val="18"/>
          <w:lang w:eastAsia="ja-JP"/>
        </w:rPr>
        <w:t>中でも、</w:t>
      </w:r>
      <w:r w:rsidR="00F42E5D" w:rsidRPr="00493A45">
        <w:rPr>
          <w:rFonts w:ascii="游明朝" w:eastAsia="游明朝" w:hAnsi="游明朝" w:hint="eastAsia"/>
          <w:sz w:val="18"/>
          <w:szCs w:val="18"/>
          <w:lang w:eastAsia="ja-JP"/>
        </w:rPr>
        <w:t>この</w:t>
      </w:r>
      <w:r w:rsidR="00493A45">
        <w:rPr>
          <w:rFonts w:ascii="游明朝" w:eastAsia="游明朝" w:hAnsi="游明朝" w:hint="eastAsia"/>
          <w:sz w:val="18"/>
          <w:szCs w:val="18"/>
          <w:lang w:eastAsia="ja-JP"/>
        </w:rPr>
        <w:t>夢</w:t>
      </w:r>
      <w:r w:rsidR="00F42E5D" w:rsidRPr="00493A45">
        <w:rPr>
          <w:rFonts w:ascii="游明朝" w:eastAsia="游明朝" w:hAnsi="游明朝" w:hint="eastAsia"/>
          <w:sz w:val="18"/>
          <w:szCs w:val="18"/>
          <w:lang w:eastAsia="ja-JP"/>
        </w:rPr>
        <w:t>は特に貴社で実現できる理由</w:t>
      </w:r>
      <w:r w:rsidR="008311D6" w:rsidRPr="00493A45">
        <w:rPr>
          <w:rFonts w:ascii="游明朝" w:eastAsia="游明朝" w:hAnsi="游明朝" w:hint="eastAsia"/>
          <w:sz w:val="18"/>
          <w:szCs w:val="18"/>
          <w:lang w:eastAsia="ja-JP"/>
        </w:rPr>
        <w:t>として、</w:t>
      </w:r>
      <w:r w:rsidRPr="00493A45">
        <w:rPr>
          <w:rFonts w:ascii="游明朝" w:eastAsia="游明朝" w:hAnsi="游明朝"/>
          <w:sz w:val="18"/>
          <w:szCs w:val="18"/>
          <w:lang w:eastAsia="ja-JP"/>
        </w:rPr>
        <w:t>貴社が幅広い業界知見や最先端のデジタルテクノロジーといった専門性</w:t>
      </w:r>
      <w:r w:rsidRPr="00493A45">
        <w:rPr>
          <w:rFonts w:ascii="游明朝" w:eastAsia="游明朝" w:hAnsi="游明朝" w:hint="eastAsia"/>
          <w:sz w:val="18"/>
          <w:szCs w:val="18"/>
          <w:lang w:eastAsia="ja-JP"/>
        </w:rPr>
        <w:t>を持ち</w:t>
      </w:r>
      <w:r w:rsidRPr="00493A45">
        <w:rPr>
          <w:rFonts w:ascii="游明朝" w:eastAsia="游明朝" w:hAnsi="游明朝"/>
          <w:sz w:val="18"/>
          <w:szCs w:val="18"/>
          <w:lang w:eastAsia="ja-JP"/>
        </w:rPr>
        <w:t>、ビジネスの改革と成長を支援する総合的なコンサルティングサービスを提供している</w:t>
      </w:r>
      <w:r w:rsidR="00AD294A">
        <w:rPr>
          <w:rFonts w:asciiTheme="minorEastAsia" w:eastAsia="游明朝" w:hAnsiTheme="minorEastAsia" w:hint="eastAsia"/>
          <w:sz w:val="18"/>
          <w:szCs w:val="18"/>
          <w:lang w:eastAsia="ja-JP"/>
        </w:rPr>
        <w:t>ため</w:t>
      </w:r>
      <w:r w:rsidRPr="00493A45">
        <w:rPr>
          <w:rFonts w:ascii="游明朝" w:eastAsia="游明朝" w:hAnsi="游明朝"/>
          <w:sz w:val="18"/>
          <w:szCs w:val="18"/>
          <w:lang w:eastAsia="ja-JP"/>
        </w:rPr>
        <w:t>、貴社</w:t>
      </w:r>
      <w:r w:rsidR="00AD294A">
        <w:rPr>
          <w:rFonts w:ascii="游明朝" w:eastAsia="游明朝" w:hAnsi="游明朝" w:hint="eastAsia"/>
          <w:sz w:val="18"/>
          <w:szCs w:val="18"/>
          <w:lang w:eastAsia="ja-JP"/>
        </w:rPr>
        <w:t>が最適な環境だと考え、</w:t>
      </w:r>
      <w:r w:rsidRPr="00493A45">
        <w:rPr>
          <w:rFonts w:ascii="游明朝" w:eastAsia="游明朝" w:hAnsi="游明朝"/>
          <w:sz w:val="18"/>
          <w:szCs w:val="18"/>
          <w:lang w:eastAsia="ja-JP"/>
        </w:rPr>
        <w:t>志望</w:t>
      </w:r>
      <w:r w:rsidR="00AD294A">
        <w:rPr>
          <w:rFonts w:ascii="游明朝" w:eastAsia="游明朝" w:hAnsi="游明朝" w:hint="eastAsia"/>
          <w:sz w:val="18"/>
          <w:szCs w:val="18"/>
          <w:lang w:eastAsia="ja-JP"/>
        </w:rPr>
        <w:t>した</w:t>
      </w:r>
      <w:r w:rsidRPr="00493A45">
        <w:rPr>
          <w:rFonts w:ascii="游明朝" w:eastAsia="游明朝" w:hAnsi="游明朝"/>
          <w:sz w:val="18"/>
          <w:szCs w:val="18"/>
          <w:lang w:eastAsia="ja-JP"/>
        </w:rPr>
        <w:t>。</w:t>
      </w:r>
    </w:p>
    <w:p w14:paraId="455FA1E5" w14:textId="4FB949E6" w:rsidR="006E05E3" w:rsidRPr="00493A45" w:rsidRDefault="00AD294A" w:rsidP="00583842">
      <w:pPr>
        <w:ind w:firstLineChars="100" w:firstLine="180"/>
        <w:rPr>
          <w:rFonts w:ascii="游明朝" w:eastAsia="游明朝" w:hAnsi="游明朝"/>
          <w:sz w:val="18"/>
          <w:szCs w:val="18"/>
          <w:lang w:eastAsia="ja-JP"/>
        </w:rPr>
      </w:pPr>
      <w:r>
        <w:rPr>
          <w:rFonts w:ascii="游明朝" w:eastAsia="游明朝" w:hAnsi="游明朝" w:hint="eastAsia"/>
          <w:sz w:val="18"/>
          <w:szCs w:val="18"/>
          <w:lang w:eastAsia="ja-JP"/>
        </w:rPr>
        <w:t>入社後、</w:t>
      </w:r>
      <w:r w:rsidR="006E05E3" w:rsidRPr="00493A45">
        <w:rPr>
          <w:rFonts w:ascii="游明朝" w:eastAsia="游明朝" w:hAnsi="游明朝" w:hint="eastAsia"/>
          <w:sz w:val="18"/>
          <w:szCs w:val="18"/>
          <w:lang w:eastAsia="ja-JP"/>
        </w:rPr>
        <w:t>まず、社内研修やO</w:t>
      </w:r>
      <w:r w:rsidR="006E05E3" w:rsidRPr="00493A45">
        <w:rPr>
          <w:rFonts w:ascii="游明朝" w:eastAsia="游明朝" w:hAnsi="游明朝"/>
          <w:sz w:val="18"/>
          <w:szCs w:val="18"/>
          <w:lang w:eastAsia="ja-JP"/>
        </w:rPr>
        <w:t>JT</w:t>
      </w:r>
      <w:r w:rsidR="006E05E3" w:rsidRPr="00493A45">
        <w:rPr>
          <w:rFonts w:ascii="游明朝" w:eastAsia="游明朝" w:hAnsi="游明朝" w:hint="eastAsia"/>
          <w:sz w:val="18"/>
          <w:szCs w:val="18"/>
          <w:lang w:eastAsia="ja-JP"/>
        </w:rPr>
        <w:t>を通じ、コンサルタント</w:t>
      </w:r>
      <w:r>
        <w:rPr>
          <w:rFonts w:ascii="游明朝" w:eastAsia="游明朝" w:hAnsi="游明朝" w:hint="eastAsia"/>
          <w:sz w:val="18"/>
          <w:szCs w:val="18"/>
          <w:lang w:eastAsia="ja-JP"/>
        </w:rPr>
        <w:t>にとって</w:t>
      </w:r>
      <w:r w:rsidR="006E05E3" w:rsidRPr="00493A45">
        <w:rPr>
          <w:rFonts w:ascii="游明朝" w:eastAsia="游明朝" w:hAnsi="游明朝" w:hint="eastAsia"/>
          <w:sz w:val="18"/>
          <w:szCs w:val="18"/>
          <w:lang w:eastAsia="ja-JP"/>
        </w:rPr>
        <w:t>必要な知識や技術を身に</w:t>
      </w:r>
      <w:r>
        <w:rPr>
          <w:rFonts w:ascii="游明朝" w:eastAsia="游明朝" w:hAnsi="游明朝" w:hint="eastAsia"/>
          <w:sz w:val="18"/>
          <w:szCs w:val="18"/>
          <w:lang w:eastAsia="ja-JP"/>
        </w:rPr>
        <w:t>つ</w:t>
      </w:r>
      <w:r w:rsidR="006E05E3" w:rsidRPr="00493A45">
        <w:rPr>
          <w:rFonts w:ascii="游明朝" w:eastAsia="游明朝" w:hAnsi="游明朝" w:hint="eastAsia"/>
          <w:sz w:val="18"/>
          <w:szCs w:val="18"/>
          <w:lang w:eastAsia="ja-JP"/>
        </w:rPr>
        <w:t>ける。</w:t>
      </w:r>
      <w:r>
        <w:rPr>
          <w:rFonts w:ascii="游明朝" w:eastAsia="游明朝" w:hAnsi="游明朝" w:hint="eastAsia"/>
          <w:sz w:val="18"/>
          <w:szCs w:val="18"/>
          <w:lang w:eastAsia="ja-JP"/>
        </w:rPr>
        <w:t>その後、アルバイトや</w:t>
      </w:r>
      <w:r w:rsidR="006E05E3" w:rsidRPr="00493A45">
        <w:rPr>
          <w:rFonts w:ascii="游明朝" w:eastAsia="游明朝" w:hAnsi="游明朝" w:hint="eastAsia"/>
          <w:sz w:val="18"/>
          <w:szCs w:val="18"/>
          <w:lang w:eastAsia="ja-JP"/>
        </w:rPr>
        <w:t>長期インターン</w:t>
      </w:r>
      <w:r w:rsidR="006E05E3" w:rsidRPr="00493A45">
        <w:rPr>
          <w:rFonts w:ascii="游明朝" w:eastAsia="游明朝" w:hAnsi="游明朝"/>
          <w:sz w:val="18"/>
          <w:szCs w:val="18"/>
          <w:lang w:eastAsia="ja-JP"/>
        </w:rPr>
        <w:t>の経験で培った</w:t>
      </w:r>
      <w:r>
        <w:rPr>
          <w:rFonts w:ascii="游明朝" w:eastAsia="游明朝" w:hAnsi="游明朝" w:hint="eastAsia"/>
          <w:sz w:val="18"/>
          <w:szCs w:val="18"/>
          <w:lang w:eastAsia="ja-JP"/>
        </w:rPr>
        <w:t>課題</w:t>
      </w:r>
      <w:r w:rsidR="006E05E3" w:rsidRPr="00493A45">
        <w:rPr>
          <w:rFonts w:ascii="游明朝" w:eastAsia="游明朝" w:hAnsi="游明朝"/>
          <w:sz w:val="18"/>
          <w:szCs w:val="18"/>
          <w:lang w:eastAsia="ja-JP"/>
        </w:rPr>
        <w:t>解決力を活かし</w:t>
      </w:r>
      <w:r w:rsidR="006E05E3" w:rsidRPr="00493A45">
        <w:rPr>
          <w:rFonts w:ascii="游明朝" w:eastAsia="游明朝" w:hAnsi="游明朝" w:hint="eastAsia"/>
          <w:sz w:val="18"/>
          <w:szCs w:val="18"/>
          <w:lang w:eastAsia="ja-JP"/>
        </w:rPr>
        <w:t>、若手コンサルタントとして</w:t>
      </w:r>
      <w:r>
        <w:rPr>
          <w:rFonts w:ascii="游明朝" w:eastAsia="游明朝" w:hAnsi="游明朝" w:hint="eastAsia"/>
          <w:sz w:val="18"/>
          <w:szCs w:val="18"/>
          <w:lang w:eastAsia="ja-JP"/>
        </w:rPr>
        <w:t>プロジェクトにアサインされ、</w:t>
      </w:r>
      <w:r w:rsidRPr="00493A45">
        <w:rPr>
          <w:rFonts w:ascii="游明朝" w:eastAsia="游明朝" w:hAnsi="游明朝" w:hint="eastAsia"/>
          <w:sz w:val="18"/>
          <w:szCs w:val="18"/>
          <w:lang w:eastAsia="ja-JP"/>
        </w:rPr>
        <w:t>幅広い</w:t>
      </w:r>
      <w:r w:rsidR="00C503FB">
        <w:rPr>
          <w:rFonts w:ascii="游明朝" w:eastAsia="游明朝" w:hAnsi="游明朝" w:hint="eastAsia"/>
          <w:sz w:val="18"/>
          <w:szCs w:val="18"/>
          <w:lang w:eastAsia="ja-JP"/>
        </w:rPr>
        <w:t>分野の</w:t>
      </w:r>
      <w:r w:rsidRPr="00493A45">
        <w:rPr>
          <w:rFonts w:ascii="游明朝" w:eastAsia="游明朝" w:hAnsi="游明朝" w:hint="eastAsia"/>
          <w:sz w:val="18"/>
          <w:szCs w:val="18"/>
          <w:lang w:eastAsia="ja-JP"/>
        </w:rPr>
        <w:t>業務</w:t>
      </w:r>
      <w:r w:rsidR="00C503FB">
        <w:rPr>
          <w:rFonts w:ascii="游明朝" w:eastAsia="游明朝" w:hAnsi="游明朝" w:hint="eastAsia"/>
          <w:sz w:val="18"/>
          <w:szCs w:val="18"/>
          <w:lang w:eastAsia="ja-JP"/>
        </w:rPr>
        <w:t>を</w:t>
      </w:r>
      <w:r w:rsidRPr="00493A45">
        <w:rPr>
          <w:rFonts w:ascii="游明朝" w:eastAsia="游明朝" w:hAnsi="游明朝" w:hint="eastAsia"/>
          <w:sz w:val="18"/>
          <w:szCs w:val="18"/>
          <w:lang w:eastAsia="ja-JP"/>
        </w:rPr>
        <w:t>経験</w:t>
      </w:r>
      <w:r w:rsidR="00C503FB">
        <w:rPr>
          <w:rFonts w:ascii="游明朝" w:eastAsia="游明朝" w:hAnsi="游明朝" w:hint="eastAsia"/>
          <w:sz w:val="18"/>
          <w:szCs w:val="18"/>
          <w:lang w:eastAsia="ja-JP"/>
        </w:rPr>
        <w:t>し、能力や</w:t>
      </w:r>
      <w:r w:rsidRPr="00493A45">
        <w:rPr>
          <w:rFonts w:ascii="游明朝" w:eastAsia="游明朝" w:hAnsi="游明朝" w:hint="eastAsia"/>
          <w:sz w:val="18"/>
          <w:szCs w:val="18"/>
          <w:lang w:eastAsia="ja-JP"/>
        </w:rPr>
        <w:t>スキルを</w:t>
      </w:r>
      <w:r w:rsidR="00C503FB">
        <w:rPr>
          <w:rFonts w:ascii="游明朝" w:eastAsia="游明朝" w:hAnsi="游明朝" w:hint="eastAsia"/>
          <w:sz w:val="18"/>
          <w:szCs w:val="18"/>
          <w:lang w:eastAsia="ja-JP"/>
        </w:rPr>
        <w:t>積み</w:t>
      </w:r>
      <w:r>
        <w:rPr>
          <w:rFonts w:ascii="游明朝" w:eastAsia="游明朝" w:hAnsi="游明朝" w:hint="eastAsia"/>
          <w:sz w:val="18"/>
          <w:szCs w:val="18"/>
          <w:lang w:eastAsia="ja-JP"/>
        </w:rPr>
        <w:t>たい。</w:t>
      </w:r>
      <w:r w:rsidRPr="00493A45">
        <w:rPr>
          <w:rFonts w:ascii="游明朝" w:eastAsia="游明朝" w:hAnsi="游明朝" w:hint="eastAsia"/>
          <w:sz w:val="18"/>
          <w:szCs w:val="18"/>
          <w:lang w:eastAsia="ja-JP"/>
        </w:rPr>
        <w:t>将来</w:t>
      </w:r>
      <w:r>
        <w:rPr>
          <w:rFonts w:ascii="游明朝" w:eastAsia="游明朝" w:hAnsi="游明朝" w:hint="eastAsia"/>
          <w:sz w:val="18"/>
          <w:szCs w:val="18"/>
          <w:lang w:eastAsia="ja-JP"/>
        </w:rPr>
        <w:t>は、</w:t>
      </w:r>
      <w:r w:rsidRPr="00493A45">
        <w:rPr>
          <w:rFonts w:ascii="游明朝" w:eastAsia="游明朝" w:hAnsi="游明朝" w:hint="eastAsia"/>
          <w:sz w:val="18"/>
          <w:szCs w:val="18"/>
          <w:lang w:eastAsia="ja-JP"/>
        </w:rPr>
        <w:t>テクノロジーの力で根本からお客様の業務を支援できるコンサルタント</w:t>
      </w:r>
      <w:r>
        <w:rPr>
          <w:rFonts w:ascii="游明朝" w:eastAsia="游明朝" w:hAnsi="游明朝" w:hint="eastAsia"/>
          <w:sz w:val="18"/>
          <w:szCs w:val="18"/>
          <w:lang w:eastAsia="ja-JP"/>
        </w:rPr>
        <w:t>へと成長したい</w:t>
      </w:r>
      <w:r w:rsidRPr="00493A45">
        <w:rPr>
          <w:rFonts w:ascii="游明朝" w:eastAsia="游明朝" w:hAnsi="游明朝" w:hint="eastAsia"/>
          <w:sz w:val="18"/>
          <w:szCs w:val="18"/>
          <w:lang w:eastAsia="ja-JP"/>
        </w:rPr>
        <w:t>と考えている</w:t>
      </w:r>
    </w:p>
    <w:bookmarkEnd w:id="0"/>
    <w:bookmarkEnd w:id="1"/>
    <w:p w14:paraId="563EB333" w14:textId="77777777" w:rsidR="0073716D" w:rsidRPr="00F432EC" w:rsidRDefault="0073716D">
      <w:pPr>
        <w:rPr>
          <w:rFonts w:ascii="Hiragino Kaku Gothic Pro W3" w:eastAsia="Hiragino Kaku Gothic Pro W3" w:hAnsi="Hiragino Kaku Gothic Pro W3"/>
          <w:sz w:val="15"/>
          <w:szCs w:val="15"/>
          <w:lang w:eastAsia="ja-JP"/>
        </w:rPr>
      </w:pPr>
    </w:p>
    <w:p w14:paraId="47957F33" w14:textId="6D32F4BF" w:rsidR="003972DF" w:rsidRPr="003972DF" w:rsidRDefault="00F432EC" w:rsidP="003972DF">
      <w:pPr>
        <w:rPr>
          <w:rFonts w:ascii="Hiragino Kaku Gothic Pro W3" w:eastAsia="Hiragino Kaku Gothic Pro W3" w:hAnsi="Hiragino Kaku Gothic Pro W3"/>
          <w:color w:val="333333"/>
          <w:sz w:val="15"/>
          <w:szCs w:val="15"/>
          <w:shd w:val="clear" w:color="auto" w:fill="FFFFFF"/>
          <w:lang w:eastAsia="ja-JP"/>
        </w:rPr>
      </w:pPr>
      <w:r w:rsidRPr="00F432EC">
        <w:rPr>
          <w:rFonts w:ascii="Hiragino Kaku Gothic Pro W3" w:eastAsia="Hiragino Kaku Gothic Pro W3" w:hAnsi="Hiragino Kaku Gothic Pro W3"/>
          <w:color w:val="333333"/>
          <w:sz w:val="15"/>
          <w:szCs w:val="15"/>
          <w:shd w:val="clear" w:color="auto" w:fill="FFFFFF"/>
          <w:lang w:eastAsia="ja-JP"/>
        </w:rPr>
        <w:t>第1志望の職種を選択してください</w:t>
      </w:r>
      <w:r w:rsidRPr="00F432EC">
        <w:rPr>
          <w:rFonts w:ascii="Hiragino Kaku Gothic Pro W3" w:eastAsia="Hiragino Kaku Gothic Pro W3" w:hAnsi="Hiragino Kaku Gothic Pro W3"/>
          <w:color w:val="0040FF"/>
          <w:sz w:val="15"/>
          <w:szCs w:val="15"/>
          <w:bdr w:val="none" w:sz="0" w:space="0" w:color="auto" w:frame="1"/>
          <w:lang w:eastAsia="ja-JP"/>
        </w:rPr>
        <w:t>【第1志望】</w:t>
      </w:r>
      <w:r w:rsidRPr="00F432EC">
        <w:rPr>
          <w:rFonts w:ascii="Hiragino Kaku Gothic Pro W3" w:eastAsia="Hiragino Kaku Gothic Pro W3" w:hAnsi="Hiragino Kaku Gothic Pro W3"/>
          <w:color w:val="333333"/>
          <w:sz w:val="15"/>
          <w:szCs w:val="15"/>
          <w:lang w:eastAsia="ja-JP"/>
        </w:rPr>
        <w:br/>
      </w:r>
      <w:r w:rsidRPr="00F432EC">
        <w:rPr>
          <w:rFonts w:ascii="Hiragino Kaku Gothic Pro W3" w:eastAsia="Hiragino Kaku Gothic Pro W3" w:hAnsi="Hiragino Kaku Gothic Pro W3"/>
          <w:color w:val="333333"/>
          <w:sz w:val="15"/>
          <w:szCs w:val="15"/>
          <w:shd w:val="clear" w:color="auto" w:fill="FFFFFF"/>
          <w:lang w:eastAsia="ja-JP"/>
        </w:rPr>
        <w:t>※最大4職種までエントリー可能です。</w:t>
      </w:r>
    </w:p>
    <w:p w14:paraId="47E85A16" w14:textId="29FFF14E" w:rsidR="00F432EC" w:rsidRPr="00F432EC" w:rsidRDefault="003713EE">
      <w:pPr>
        <w:rPr>
          <w:rFonts w:ascii="Hiragino Kaku Gothic Pro W3" w:eastAsia="Hiragino Kaku Gothic Pro W3" w:hAnsi="Hiragino Kaku Gothic Pro W3"/>
          <w:sz w:val="15"/>
          <w:szCs w:val="15"/>
          <w:lang w:eastAsia="ja-JP"/>
        </w:rPr>
      </w:pPr>
      <w:r>
        <w:rPr>
          <w:rFonts w:ascii="Hiragino Kaku Gothic Pro W3" w:eastAsia="Hiragino Kaku Gothic Pro W3" w:hAnsi="Hiragino Kaku Gothic Pro W3"/>
          <w:noProof/>
          <w:sz w:val="15"/>
          <w:szCs w:val="15"/>
          <w:lang w:eastAsia="ja-JP"/>
        </w:rPr>
        <w:drawing>
          <wp:inline distT="0" distB="0" distL="0" distR="0" wp14:anchorId="5AD90D95" wp14:editId="50739B1A">
            <wp:extent cx="3060934" cy="2043546"/>
            <wp:effectExtent l="0" t="0" r="0" b="1270"/>
            <wp:docPr id="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信件&#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3073381" cy="2051856"/>
                    </a:xfrm>
                    <a:prstGeom prst="rect">
                      <a:avLst/>
                    </a:prstGeom>
                  </pic:spPr>
                </pic:pic>
              </a:graphicData>
            </a:graphic>
          </wp:inline>
        </w:drawing>
      </w:r>
    </w:p>
    <w:p w14:paraId="4D5A2B7D" w14:textId="77777777" w:rsidR="00E85F8F" w:rsidRDefault="00F432EC" w:rsidP="00F432EC">
      <w:pPr>
        <w:rPr>
          <w:rFonts w:ascii="Hiragino Kaku Gothic Pro W3" w:eastAsia="Hiragino Kaku Gothic Pro W3" w:hAnsi="Hiragino Kaku Gothic Pro W3"/>
          <w:b/>
          <w:bCs/>
          <w:color w:val="FF664B"/>
          <w:sz w:val="18"/>
          <w:szCs w:val="18"/>
          <w:bdr w:val="none" w:sz="0" w:space="0" w:color="auto" w:frame="1"/>
          <w:lang w:eastAsia="ja-JP"/>
        </w:rPr>
      </w:pPr>
      <w:r w:rsidRPr="00E85F8F">
        <w:rPr>
          <w:rFonts w:ascii="Hiragino Kaku Gothic Pro W3" w:eastAsia="Hiragino Kaku Gothic Pro W3" w:hAnsi="Hiragino Kaku Gothic Pro W3"/>
          <w:b/>
          <w:bCs/>
          <w:color w:val="333333"/>
          <w:sz w:val="18"/>
          <w:szCs w:val="18"/>
          <w:bdr w:val="none" w:sz="0" w:space="0" w:color="auto" w:frame="1"/>
          <w:lang w:eastAsia="ja-JP"/>
        </w:rPr>
        <w:t>第1志望の職種を選択された理由をお聞かせください</w:t>
      </w:r>
      <w:r w:rsidR="006E05E3" w:rsidRPr="00E85F8F">
        <w:rPr>
          <w:rFonts w:ascii="Hiragino Kaku Gothic Pro W3" w:eastAsia="Hiragino Kaku Gothic Pro W3" w:hAnsi="Hiragino Kaku Gothic Pro W3" w:hint="eastAsia"/>
          <w:b/>
          <w:bCs/>
          <w:color w:val="333333"/>
          <w:sz w:val="18"/>
          <w:szCs w:val="18"/>
          <w:lang w:eastAsia="ja-JP"/>
        </w:rPr>
        <w:t xml:space="preserve">　</w:t>
      </w:r>
      <w:r w:rsidRPr="00E85F8F">
        <w:rPr>
          <w:rFonts w:ascii="Hiragino Kaku Gothic Pro W3" w:eastAsia="Hiragino Kaku Gothic Pro W3" w:hAnsi="Hiragino Kaku Gothic Pro W3"/>
          <w:b/>
          <w:bCs/>
          <w:color w:val="FF664B"/>
          <w:sz w:val="18"/>
          <w:szCs w:val="18"/>
          <w:bdr w:val="none" w:sz="0" w:space="0" w:color="auto" w:frame="1"/>
          <w:lang w:eastAsia="ja-JP"/>
        </w:rPr>
        <w:t>200文字以下</w:t>
      </w:r>
      <w:r w:rsidR="00E85F8F" w:rsidRPr="00E85F8F">
        <w:rPr>
          <w:rFonts w:ascii="Hiragino Kaku Gothic Pro W3" w:eastAsia="Hiragino Kaku Gothic Pro W3" w:hAnsi="Hiragino Kaku Gothic Pro W3" w:hint="eastAsia"/>
          <w:b/>
          <w:bCs/>
          <w:color w:val="FF664B"/>
          <w:sz w:val="18"/>
          <w:szCs w:val="18"/>
          <w:bdr w:val="none" w:sz="0" w:space="0" w:color="auto" w:frame="1"/>
          <w:lang w:eastAsia="ja-JP"/>
        </w:rPr>
        <w:t xml:space="preserve">　</w:t>
      </w:r>
    </w:p>
    <w:p w14:paraId="3F32408E" w14:textId="17433A9F" w:rsidR="00F432EC" w:rsidRDefault="00E85F8F" w:rsidP="00F432EC">
      <w:pPr>
        <w:rPr>
          <w:rFonts w:ascii="Hiragino Kaku Gothic Pro W3" w:eastAsia="Hiragino Kaku Gothic Pro W3" w:hAnsi="Hiragino Kaku Gothic Pro W3"/>
          <w:b/>
          <w:bCs/>
          <w:color w:val="FF664B"/>
          <w:sz w:val="18"/>
          <w:szCs w:val="18"/>
          <w:bdr w:val="none" w:sz="0" w:space="0" w:color="auto" w:frame="1"/>
          <w:lang w:eastAsia="ja-JP"/>
        </w:rPr>
      </w:pPr>
      <w:r w:rsidRPr="00E85F8F">
        <w:rPr>
          <w:rFonts w:ascii="Hiragino Kaku Gothic Pro W3" w:eastAsia="Hiragino Kaku Gothic Pro W3" w:hAnsi="Hiragino Kaku Gothic Pro W3" w:hint="eastAsia"/>
          <w:b/>
          <w:bCs/>
          <w:color w:val="FF664B"/>
          <w:sz w:val="18"/>
          <w:szCs w:val="18"/>
          <w:bdr w:val="none" w:sz="0" w:space="0" w:color="auto" w:frame="1"/>
          <w:lang w:eastAsia="ja-JP"/>
        </w:rPr>
        <w:t>ビジネスコンサルティング</w:t>
      </w:r>
    </w:p>
    <w:p w14:paraId="092CA1EF" w14:textId="77777777" w:rsidR="00E85F8F" w:rsidRPr="00E85F8F" w:rsidRDefault="00E85F8F" w:rsidP="00F432EC">
      <w:pPr>
        <w:rPr>
          <w:rFonts w:ascii="Hiragino Kaku Gothic Pro W3" w:eastAsia="Hiragino Kaku Gothic Pro W3" w:hAnsi="Hiragino Kaku Gothic Pro W3"/>
          <w:b/>
          <w:bCs/>
          <w:sz w:val="18"/>
          <w:szCs w:val="18"/>
          <w:lang w:eastAsia="ja-JP"/>
        </w:rPr>
      </w:pPr>
    </w:p>
    <w:p w14:paraId="3970565B" w14:textId="07C5B90C" w:rsidR="003972DF" w:rsidRPr="00AD294A" w:rsidRDefault="00C503FB" w:rsidP="00AD294A">
      <w:pPr>
        <w:ind w:firstLineChars="100" w:firstLine="180"/>
        <w:rPr>
          <w:rFonts w:ascii="游明朝" w:eastAsia="游明朝" w:hAnsi="游明朝"/>
          <w:sz w:val="18"/>
          <w:szCs w:val="18"/>
          <w:lang w:eastAsia="ja-JP"/>
        </w:rPr>
      </w:pPr>
      <w:r w:rsidRPr="00493A45">
        <w:rPr>
          <w:rFonts w:ascii="游明朝" w:eastAsia="游明朝" w:hAnsi="游明朝" w:hint="eastAsia"/>
          <w:sz w:val="18"/>
          <w:szCs w:val="18"/>
          <w:lang w:eastAsia="ja-JP"/>
        </w:rPr>
        <w:t>お客様のビジネスをサポートしたい</w:t>
      </w:r>
      <w:r w:rsidR="003972DF" w:rsidRPr="00AD294A">
        <w:rPr>
          <w:rFonts w:ascii="游明朝" w:eastAsia="游明朝" w:hAnsi="游明朝"/>
          <w:sz w:val="18"/>
          <w:szCs w:val="18"/>
          <w:lang w:eastAsia="ja-JP"/>
        </w:rPr>
        <w:t>と</w:t>
      </w:r>
      <w:r>
        <w:rPr>
          <w:rFonts w:ascii="游明朝" w:eastAsia="游明朝" w:hAnsi="游明朝" w:hint="eastAsia"/>
          <w:sz w:val="18"/>
          <w:szCs w:val="18"/>
          <w:lang w:eastAsia="ja-JP"/>
        </w:rPr>
        <w:t>いう強い思うがある</w:t>
      </w:r>
      <w:r w:rsidR="003972DF" w:rsidRPr="00AD294A">
        <w:rPr>
          <w:rFonts w:ascii="游明朝" w:eastAsia="游明朝" w:hAnsi="游明朝"/>
          <w:sz w:val="18"/>
          <w:szCs w:val="18"/>
          <w:lang w:eastAsia="ja-JP"/>
        </w:rPr>
        <w:t>からだ。</w:t>
      </w:r>
    </w:p>
    <w:p w14:paraId="68540588" w14:textId="62AA6C3C" w:rsidR="00624A96" w:rsidRPr="00AD294A" w:rsidRDefault="003972DF" w:rsidP="00AD294A">
      <w:pPr>
        <w:ind w:firstLineChars="100" w:firstLine="180"/>
        <w:rPr>
          <w:rFonts w:ascii="游明朝" w:eastAsia="游明朝" w:hAnsi="游明朝" w:hint="eastAsia"/>
          <w:sz w:val="18"/>
          <w:szCs w:val="18"/>
          <w:lang w:eastAsia="ja-JP"/>
        </w:rPr>
      </w:pPr>
      <w:r w:rsidRPr="00AD294A">
        <w:rPr>
          <w:rFonts w:ascii="游明朝" w:eastAsia="游明朝" w:hAnsi="游明朝"/>
          <w:sz w:val="18"/>
          <w:szCs w:val="18"/>
          <w:lang w:eastAsia="ja-JP"/>
        </w:rPr>
        <w:t>私</w:t>
      </w:r>
      <w:r w:rsidR="00C503FB">
        <w:rPr>
          <w:rFonts w:ascii="游明朝" w:eastAsia="游明朝" w:hAnsi="游明朝" w:hint="eastAsia"/>
          <w:sz w:val="18"/>
          <w:szCs w:val="18"/>
          <w:lang w:eastAsia="ja-JP"/>
        </w:rPr>
        <w:t>は</w:t>
      </w:r>
      <w:r w:rsidRPr="00AD294A">
        <w:rPr>
          <w:rFonts w:ascii="游明朝" w:eastAsia="游明朝" w:hAnsi="游明朝"/>
          <w:sz w:val="18"/>
          <w:szCs w:val="18"/>
          <w:lang w:eastAsia="ja-JP"/>
        </w:rPr>
        <w:t>進学塾の</w:t>
      </w:r>
      <w:r w:rsidR="00C503FB">
        <w:rPr>
          <w:rFonts w:ascii="游明朝" w:eastAsia="游明朝" w:hAnsi="游明朝" w:hint="eastAsia"/>
          <w:sz w:val="18"/>
          <w:szCs w:val="18"/>
          <w:lang w:eastAsia="ja-JP"/>
        </w:rPr>
        <w:t>アルバイト経験</w:t>
      </w:r>
      <w:r w:rsidRPr="00AD294A">
        <w:rPr>
          <w:rFonts w:ascii="游明朝" w:eastAsia="游明朝" w:hAnsi="游明朝"/>
          <w:sz w:val="18"/>
          <w:szCs w:val="18"/>
          <w:lang w:eastAsia="ja-JP"/>
        </w:rPr>
        <w:t>で</w:t>
      </w:r>
      <w:r w:rsidR="00C503FB">
        <w:rPr>
          <w:rFonts w:ascii="游明朝" w:eastAsia="游明朝" w:hAnsi="游明朝" w:hint="eastAsia"/>
          <w:sz w:val="18"/>
          <w:szCs w:val="18"/>
          <w:lang w:eastAsia="ja-JP"/>
        </w:rPr>
        <w:t>、</w:t>
      </w:r>
      <w:r w:rsidRPr="00AD294A">
        <w:rPr>
          <w:rFonts w:ascii="游明朝" w:eastAsia="游明朝" w:hAnsi="游明朝" w:hint="eastAsia"/>
          <w:sz w:val="18"/>
          <w:szCs w:val="18"/>
          <w:lang w:eastAsia="ja-JP"/>
        </w:rPr>
        <w:t>アドバイザー営業</w:t>
      </w:r>
      <w:r w:rsidRPr="00AD294A">
        <w:rPr>
          <w:rFonts w:ascii="游明朝" w:eastAsia="游明朝" w:hAnsi="游明朝"/>
          <w:sz w:val="18"/>
          <w:szCs w:val="18"/>
          <w:lang w:eastAsia="ja-JP"/>
        </w:rPr>
        <w:t>として学生の</w:t>
      </w:r>
      <w:r w:rsidR="00C503FB">
        <w:rPr>
          <w:rFonts w:ascii="游明朝" w:eastAsia="游明朝" w:hAnsi="游明朝" w:hint="eastAsia"/>
          <w:sz w:val="18"/>
          <w:szCs w:val="18"/>
          <w:lang w:eastAsia="ja-JP"/>
        </w:rPr>
        <w:t>進学をサポートしてきた</w:t>
      </w:r>
      <w:r w:rsidRPr="00AD294A">
        <w:rPr>
          <w:rFonts w:ascii="游明朝" w:eastAsia="游明朝" w:hAnsi="游明朝"/>
          <w:sz w:val="18"/>
          <w:szCs w:val="18"/>
          <w:lang w:eastAsia="ja-JP"/>
        </w:rPr>
        <w:t>経験から、</w:t>
      </w:r>
      <w:r w:rsidR="00C503FB">
        <w:rPr>
          <w:rFonts w:ascii="游明朝" w:eastAsia="游明朝" w:hAnsi="游明朝" w:hint="eastAsia"/>
          <w:sz w:val="18"/>
          <w:szCs w:val="18"/>
          <w:lang w:eastAsia="ja-JP"/>
        </w:rPr>
        <w:t>お客様</w:t>
      </w:r>
      <w:r w:rsidRPr="00AD294A">
        <w:rPr>
          <w:rFonts w:ascii="游明朝" w:eastAsia="游明朝" w:hAnsi="游明朝"/>
          <w:sz w:val="18"/>
          <w:szCs w:val="18"/>
          <w:lang w:eastAsia="ja-JP"/>
        </w:rPr>
        <w:t>の悩み</w:t>
      </w:r>
      <w:r w:rsidRPr="00AD294A">
        <w:rPr>
          <w:rFonts w:ascii="游明朝" w:eastAsia="游明朝" w:hAnsi="游明朝" w:hint="eastAsia"/>
          <w:sz w:val="18"/>
          <w:szCs w:val="18"/>
          <w:lang w:eastAsia="ja-JP"/>
        </w:rPr>
        <w:t>に耳を傾け</w:t>
      </w:r>
      <w:r w:rsidRPr="00AD294A">
        <w:rPr>
          <w:rFonts w:ascii="游明朝" w:eastAsia="游明朝" w:hAnsi="游明朝"/>
          <w:sz w:val="18"/>
          <w:szCs w:val="18"/>
          <w:lang w:eastAsia="ja-JP"/>
        </w:rPr>
        <w:t>、</w:t>
      </w:r>
      <w:r w:rsidRPr="00AD294A">
        <w:rPr>
          <w:rFonts w:ascii="游明朝" w:eastAsia="游明朝" w:hAnsi="游明朝" w:hint="eastAsia"/>
          <w:sz w:val="18"/>
          <w:szCs w:val="18"/>
          <w:lang w:eastAsia="ja-JP"/>
        </w:rPr>
        <w:t>経営</w:t>
      </w:r>
      <w:r w:rsidRPr="00AD294A">
        <w:rPr>
          <w:rFonts w:ascii="游明朝" w:eastAsia="游明朝" w:hAnsi="游明朝"/>
          <w:sz w:val="18"/>
          <w:szCs w:val="18"/>
          <w:lang w:eastAsia="ja-JP"/>
        </w:rPr>
        <w:t>課題</w:t>
      </w:r>
      <w:r w:rsidR="00C503FB">
        <w:rPr>
          <w:rFonts w:ascii="游明朝" w:eastAsia="游明朝" w:hAnsi="游明朝" w:hint="eastAsia"/>
          <w:sz w:val="18"/>
          <w:szCs w:val="18"/>
          <w:lang w:eastAsia="ja-JP"/>
        </w:rPr>
        <w:t>の</w:t>
      </w:r>
      <w:r w:rsidRPr="00AD294A">
        <w:rPr>
          <w:rFonts w:ascii="游明朝" w:eastAsia="游明朝" w:hAnsi="游明朝"/>
          <w:sz w:val="18"/>
          <w:szCs w:val="18"/>
          <w:lang w:eastAsia="ja-JP"/>
        </w:rPr>
        <w:t>解決</w:t>
      </w:r>
      <w:r w:rsidR="00C503FB">
        <w:rPr>
          <w:rFonts w:ascii="游明朝" w:eastAsia="游明朝" w:hAnsi="游明朝" w:hint="eastAsia"/>
          <w:sz w:val="18"/>
          <w:szCs w:val="18"/>
          <w:lang w:eastAsia="ja-JP"/>
        </w:rPr>
        <w:t>を</w:t>
      </w:r>
      <w:r w:rsidR="00C503FB" w:rsidRPr="000A2936">
        <w:rPr>
          <w:rFonts w:ascii="游明朝" w:eastAsia="游明朝" w:hAnsi="游明朝" w:hint="eastAsia"/>
          <w:sz w:val="18"/>
          <w:szCs w:val="18"/>
          <w:lang w:eastAsia="ja-JP"/>
        </w:rPr>
        <w:t>一気通貫で支援する</w:t>
      </w:r>
      <w:r w:rsidR="00E85F8F" w:rsidRPr="00AD294A">
        <w:rPr>
          <w:rFonts w:ascii="游明朝" w:eastAsia="游明朝" w:hAnsi="游明朝" w:hint="eastAsia"/>
          <w:sz w:val="18"/>
          <w:szCs w:val="18"/>
          <w:lang w:eastAsia="ja-JP"/>
        </w:rPr>
        <w:t>ビジネス</w:t>
      </w:r>
      <w:r w:rsidRPr="00AD294A">
        <w:rPr>
          <w:rFonts w:ascii="游明朝" w:eastAsia="游明朝" w:hAnsi="游明朝"/>
          <w:sz w:val="18"/>
          <w:szCs w:val="18"/>
          <w:lang w:eastAsia="ja-JP"/>
        </w:rPr>
        <w:t>コンサルティングに</w:t>
      </w:r>
      <w:r w:rsidR="00C503FB">
        <w:rPr>
          <w:rFonts w:ascii="游明朝" w:eastAsia="游明朝" w:hAnsi="游明朝" w:hint="eastAsia"/>
          <w:sz w:val="18"/>
          <w:szCs w:val="18"/>
          <w:lang w:eastAsia="ja-JP"/>
        </w:rPr>
        <w:t>やりがいと</w:t>
      </w:r>
      <w:r w:rsidRPr="00AD294A">
        <w:rPr>
          <w:rFonts w:ascii="游明朝" w:eastAsia="游明朝" w:hAnsi="游明朝"/>
          <w:sz w:val="18"/>
          <w:szCs w:val="18"/>
          <w:lang w:eastAsia="ja-JP"/>
        </w:rPr>
        <w:t>魅力を感じた。</w:t>
      </w:r>
      <w:r w:rsidR="00E85F8F" w:rsidRPr="00AD294A">
        <w:rPr>
          <w:rFonts w:ascii="游明朝" w:eastAsia="游明朝" w:hAnsi="游明朝"/>
          <w:sz w:val="18"/>
          <w:szCs w:val="18"/>
          <w:lang w:eastAsia="ja-JP"/>
        </w:rPr>
        <w:t>また、</w:t>
      </w:r>
      <w:r w:rsidR="00C503FB" w:rsidRPr="00C503FB">
        <w:rPr>
          <w:rFonts w:ascii="游明朝" w:eastAsia="游明朝" w:hAnsi="游明朝" w:hint="eastAsia"/>
          <w:sz w:val="18"/>
          <w:szCs w:val="18"/>
          <w:lang w:eastAsia="ja-JP"/>
        </w:rPr>
        <w:t>若</w:t>
      </w:r>
      <w:r w:rsidR="00C503FB">
        <w:rPr>
          <w:rFonts w:ascii="游明朝" w:eastAsia="游明朝" w:hAnsi="游明朝" w:hint="eastAsia"/>
          <w:sz w:val="18"/>
          <w:szCs w:val="18"/>
          <w:lang w:eastAsia="ja-JP"/>
        </w:rPr>
        <w:t>手の</w:t>
      </w:r>
      <w:r w:rsidR="00C503FB" w:rsidRPr="00C503FB">
        <w:rPr>
          <w:rFonts w:ascii="游明朝" w:eastAsia="游明朝" w:hAnsi="游明朝" w:hint="eastAsia"/>
          <w:sz w:val="18"/>
          <w:szCs w:val="18"/>
          <w:lang w:eastAsia="ja-JP"/>
        </w:rPr>
        <w:t>うちから</w:t>
      </w:r>
      <w:r w:rsidR="00C503FB">
        <w:rPr>
          <w:rFonts w:ascii="游明朝" w:eastAsia="游明朝" w:hAnsi="游明朝" w:hint="eastAsia"/>
          <w:sz w:val="18"/>
          <w:szCs w:val="18"/>
          <w:lang w:eastAsia="ja-JP"/>
        </w:rPr>
        <w:t>、</w:t>
      </w:r>
      <w:r w:rsidR="00C503FB" w:rsidRPr="00C503FB">
        <w:rPr>
          <w:rFonts w:ascii="游明朝" w:eastAsia="游明朝" w:hAnsi="游明朝" w:hint="eastAsia"/>
          <w:sz w:val="18"/>
          <w:szCs w:val="18"/>
          <w:lang w:eastAsia="ja-JP"/>
        </w:rPr>
        <w:t>企業の難題</w:t>
      </w:r>
      <w:r w:rsidR="00C503FB">
        <w:rPr>
          <w:rFonts w:ascii="游明朝" w:eastAsia="游明朝" w:hAnsi="游明朝" w:hint="eastAsia"/>
          <w:sz w:val="18"/>
          <w:szCs w:val="18"/>
          <w:lang w:eastAsia="ja-JP"/>
        </w:rPr>
        <w:t>である</w:t>
      </w:r>
      <w:r w:rsidR="00C503FB" w:rsidRPr="00C503FB">
        <w:rPr>
          <w:rFonts w:ascii="游明朝" w:eastAsia="游明朝" w:hAnsi="游明朝" w:hint="eastAsia"/>
          <w:sz w:val="18"/>
          <w:szCs w:val="18"/>
          <w:lang w:eastAsia="ja-JP"/>
        </w:rPr>
        <w:t>経営課題に向き合い、経営者と対等に渡り合う機会が得られる</w:t>
      </w:r>
      <w:r w:rsidR="00C503FB">
        <w:rPr>
          <w:rFonts w:ascii="游明朝" w:eastAsia="游明朝" w:hAnsi="游明朝" w:hint="eastAsia"/>
          <w:sz w:val="18"/>
          <w:szCs w:val="18"/>
          <w:lang w:eastAsia="ja-JP"/>
        </w:rPr>
        <w:t>この職種は</w:t>
      </w:r>
      <w:r w:rsidR="00E85F8F" w:rsidRPr="00AD294A">
        <w:rPr>
          <w:rFonts w:ascii="游明朝" w:eastAsia="游明朝" w:hAnsi="游明朝" w:hint="eastAsia"/>
          <w:sz w:val="18"/>
          <w:szCs w:val="18"/>
          <w:lang w:eastAsia="ja-JP"/>
        </w:rPr>
        <w:t>、</w:t>
      </w:r>
      <w:r w:rsidR="00C503FB">
        <w:rPr>
          <w:rFonts w:ascii="游明朝" w:eastAsia="游明朝" w:hAnsi="游明朝" w:hint="eastAsia"/>
          <w:sz w:val="18"/>
          <w:szCs w:val="18"/>
          <w:lang w:eastAsia="ja-JP"/>
        </w:rPr>
        <w:t>早いスピードで成長できると考えた</w:t>
      </w:r>
      <w:r w:rsidR="00E85F8F" w:rsidRPr="00AD294A">
        <w:rPr>
          <w:rFonts w:ascii="游明朝" w:eastAsia="游明朝" w:hAnsi="游明朝"/>
          <w:sz w:val="18"/>
          <w:szCs w:val="18"/>
          <w:lang w:eastAsia="ja-JP"/>
        </w:rPr>
        <w:t>。</w:t>
      </w:r>
    </w:p>
    <w:sectPr w:rsidR="00624A96" w:rsidRPr="00AD29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9A960" w14:textId="77777777" w:rsidR="009E0975" w:rsidRDefault="009E0975" w:rsidP="00F42E5D">
      <w:r>
        <w:separator/>
      </w:r>
    </w:p>
  </w:endnote>
  <w:endnote w:type="continuationSeparator" w:id="0">
    <w:p w14:paraId="061CD0E2" w14:textId="77777777" w:rsidR="009E0975" w:rsidRDefault="009E0975" w:rsidP="00F42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iragino Kaku Gothic Pro W3">
    <w:altName w:val="游ゴシック"/>
    <w:charset w:val="80"/>
    <w:family w:val="swiss"/>
    <w:pitch w:val="variable"/>
    <w:sig w:usb0="E00002FF" w:usb1="7AC7FFFF" w:usb2="00000012" w:usb3="00000000" w:csb0="0002000D" w:csb1="00000000"/>
  </w:font>
  <w:font w:name="游明朝">
    <w:panose1 w:val="02020400000000000000"/>
    <w:charset w:val="80"/>
    <w:family w:val="roman"/>
    <w:pitch w:val="variable"/>
    <w:sig w:usb0="800002E7" w:usb1="2AC7FCFF" w:usb2="00000012" w:usb3="00000000" w:csb0="0002009F" w:csb1="00000000"/>
  </w:font>
  <w:font w:name="Microsoft YaHei Light">
    <w:panose1 w:val="020B0502040204020203"/>
    <w:charset w:val="86"/>
    <w:family w:val="swiss"/>
    <w:pitch w:val="variable"/>
    <w:sig w:usb0="80000287" w:usb1="2ACF0010" w:usb2="00000016" w:usb3="00000000" w:csb0="0004001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6B450" w14:textId="77777777" w:rsidR="009E0975" w:rsidRDefault="009E0975" w:rsidP="00F42E5D">
      <w:r>
        <w:separator/>
      </w:r>
    </w:p>
  </w:footnote>
  <w:footnote w:type="continuationSeparator" w:id="0">
    <w:p w14:paraId="2B02497F" w14:textId="77777777" w:rsidR="009E0975" w:rsidRDefault="009E0975" w:rsidP="00F42E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2EC"/>
    <w:rsid w:val="0000345A"/>
    <w:rsid w:val="000A2936"/>
    <w:rsid w:val="001760FA"/>
    <w:rsid w:val="001C3B83"/>
    <w:rsid w:val="00232B1C"/>
    <w:rsid w:val="003713EE"/>
    <w:rsid w:val="003972DF"/>
    <w:rsid w:val="00493A45"/>
    <w:rsid w:val="004A1028"/>
    <w:rsid w:val="00583842"/>
    <w:rsid w:val="00624A96"/>
    <w:rsid w:val="006E05E3"/>
    <w:rsid w:val="0073716D"/>
    <w:rsid w:val="007506C7"/>
    <w:rsid w:val="007D5BE5"/>
    <w:rsid w:val="00826A0F"/>
    <w:rsid w:val="0083091A"/>
    <w:rsid w:val="008311D6"/>
    <w:rsid w:val="008837B7"/>
    <w:rsid w:val="008C31C3"/>
    <w:rsid w:val="009A23B1"/>
    <w:rsid w:val="009A3037"/>
    <w:rsid w:val="009E0975"/>
    <w:rsid w:val="00A33C30"/>
    <w:rsid w:val="00AD294A"/>
    <w:rsid w:val="00B730F5"/>
    <w:rsid w:val="00C503FB"/>
    <w:rsid w:val="00CF5712"/>
    <w:rsid w:val="00E10B0F"/>
    <w:rsid w:val="00E85F8F"/>
    <w:rsid w:val="00EB3351"/>
    <w:rsid w:val="00F42E5D"/>
    <w:rsid w:val="00F432EC"/>
    <w:rsid w:val="00FA13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F525962"/>
  <w15:chartTrackingRefBased/>
  <w15:docId w15:val="{09899839-1F63-674C-B195-0EB2A6DD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E5D"/>
    <w:rPr>
      <w:rFonts w:ascii="SimSun" w:eastAsia="SimSun" w:hAnsi="SimSun" w:cs="SimSun"/>
      <w:kern w:val="0"/>
      <w:sz w:val="24"/>
    </w:rPr>
  </w:style>
  <w:style w:type="paragraph" w:styleId="2">
    <w:name w:val="heading 2"/>
    <w:basedOn w:val="a"/>
    <w:link w:val="20"/>
    <w:uiPriority w:val="9"/>
    <w:qFormat/>
    <w:rsid w:val="001760FA"/>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moquestionstr">
    <w:name w:val="memo_question_str"/>
    <w:basedOn w:val="a0"/>
    <w:rsid w:val="00F432EC"/>
  </w:style>
  <w:style w:type="character" w:customStyle="1" w:styleId="memoquestionalertstr">
    <w:name w:val="memo_question_alert_str"/>
    <w:basedOn w:val="a0"/>
    <w:rsid w:val="00F432EC"/>
  </w:style>
  <w:style w:type="paragraph" w:styleId="a3">
    <w:name w:val="Normal (Web)"/>
    <w:basedOn w:val="a"/>
    <w:uiPriority w:val="99"/>
    <w:semiHidden/>
    <w:unhideWhenUsed/>
    <w:rsid w:val="00624A96"/>
    <w:pPr>
      <w:spacing w:before="100" w:beforeAutospacing="1" w:after="100" w:afterAutospacing="1"/>
    </w:pPr>
  </w:style>
  <w:style w:type="character" w:customStyle="1" w:styleId="apple-converted-space">
    <w:name w:val="apple-converted-space"/>
    <w:basedOn w:val="a0"/>
    <w:rsid w:val="00624A96"/>
  </w:style>
  <w:style w:type="character" w:customStyle="1" w:styleId="20">
    <w:name w:val="标题 2 字符"/>
    <w:basedOn w:val="a0"/>
    <w:link w:val="2"/>
    <w:uiPriority w:val="9"/>
    <w:rsid w:val="001760FA"/>
    <w:rPr>
      <w:rFonts w:ascii="SimSun" w:eastAsia="SimSun" w:hAnsi="SimSun" w:cs="SimSun"/>
      <w:b/>
      <w:bCs/>
      <w:kern w:val="0"/>
      <w:sz w:val="36"/>
      <w:szCs w:val="36"/>
    </w:rPr>
  </w:style>
  <w:style w:type="paragraph" w:styleId="a4">
    <w:name w:val="header"/>
    <w:basedOn w:val="a"/>
    <w:link w:val="a5"/>
    <w:uiPriority w:val="99"/>
    <w:unhideWhenUsed/>
    <w:rsid w:val="00F42E5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42E5D"/>
    <w:rPr>
      <w:rFonts w:ascii="SimSun" w:eastAsia="SimSun" w:hAnsi="SimSun" w:cs="SimSun"/>
      <w:kern w:val="0"/>
      <w:sz w:val="18"/>
      <w:szCs w:val="18"/>
    </w:rPr>
  </w:style>
  <w:style w:type="paragraph" w:styleId="a6">
    <w:name w:val="footer"/>
    <w:basedOn w:val="a"/>
    <w:link w:val="a7"/>
    <w:uiPriority w:val="99"/>
    <w:unhideWhenUsed/>
    <w:rsid w:val="00F42E5D"/>
    <w:pPr>
      <w:tabs>
        <w:tab w:val="center" w:pos="4153"/>
        <w:tab w:val="right" w:pos="8306"/>
      </w:tabs>
      <w:snapToGrid w:val="0"/>
    </w:pPr>
    <w:rPr>
      <w:sz w:val="18"/>
      <w:szCs w:val="18"/>
    </w:rPr>
  </w:style>
  <w:style w:type="character" w:customStyle="1" w:styleId="a7">
    <w:name w:val="页脚 字符"/>
    <w:basedOn w:val="a0"/>
    <w:link w:val="a6"/>
    <w:uiPriority w:val="99"/>
    <w:rsid w:val="00F42E5D"/>
    <w:rPr>
      <w:rFonts w:ascii="SimSun" w:eastAsia="SimSun" w:hAnsi="SimSun" w:cs="SimSu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26014">
      <w:bodyDiv w:val="1"/>
      <w:marLeft w:val="0"/>
      <w:marRight w:val="0"/>
      <w:marTop w:val="0"/>
      <w:marBottom w:val="0"/>
      <w:divBdr>
        <w:top w:val="none" w:sz="0" w:space="0" w:color="auto"/>
        <w:left w:val="none" w:sz="0" w:space="0" w:color="auto"/>
        <w:bottom w:val="none" w:sz="0" w:space="0" w:color="auto"/>
        <w:right w:val="none" w:sz="0" w:space="0" w:color="auto"/>
      </w:divBdr>
    </w:div>
    <w:div w:id="538207199">
      <w:bodyDiv w:val="1"/>
      <w:marLeft w:val="0"/>
      <w:marRight w:val="0"/>
      <w:marTop w:val="0"/>
      <w:marBottom w:val="0"/>
      <w:divBdr>
        <w:top w:val="none" w:sz="0" w:space="0" w:color="auto"/>
        <w:left w:val="none" w:sz="0" w:space="0" w:color="auto"/>
        <w:bottom w:val="none" w:sz="0" w:space="0" w:color="auto"/>
        <w:right w:val="none" w:sz="0" w:space="0" w:color="auto"/>
      </w:divBdr>
    </w:div>
    <w:div w:id="720010440">
      <w:bodyDiv w:val="1"/>
      <w:marLeft w:val="0"/>
      <w:marRight w:val="0"/>
      <w:marTop w:val="0"/>
      <w:marBottom w:val="0"/>
      <w:divBdr>
        <w:top w:val="none" w:sz="0" w:space="0" w:color="auto"/>
        <w:left w:val="none" w:sz="0" w:space="0" w:color="auto"/>
        <w:bottom w:val="none" w:sz="0" w:space="0" w:color="auto"/>
        <w:right w:val="none" w:sz="0" w:space="0" w:color="auto"/>
      </w:divBdr>
    </w:div>
    <w:div w:id="757752882">
      <w:bodyDiv w:val="1"/>
      <w:marLeft w:val="0"/>
      <w:marRight w:val="0"/>
      <w:marTop w:val="0"/>
      <w:marBottom w:val="0"/>
      <w:divBdr>
        <w:top w:val="none" w:sz="0" w:space="0" w:color="auto"/>
        <w:left w:val="none" w:sz="0" w:space="0" w:color="auto"/>
        <w:bottom w:val="none" w:sz="0" w:space="0" w:color="auto"/>
        <w:right w:val="none" w:sz="0" w:space="0" w:color="auto"/>
      </w:divBdr>
    </w:div>
    <w:div w:id="862939761">
      <w:bodyDiv w:val="1"/>
      <w:marLeft w:val="0"/>
      <w:marRight w:val="0"/>
      <w:marTop w:val="0"/>
      <w:marBottom w:val="0"/>
      <w:divBdr>
        <w:top w:val="none" w:sz="0" w:space="0" w:color="auto"/>
        <w:left w:val="none" w:sz="0" w:space="0" w:color="auto"/>
        <w:bottom w:val="none" w:sz="0" w:space="0" w:color="auto"/>
        <w:right w:val="none" w:sz="0" w:space="0" w:color="auto"/>
      </w:divBdr>
    </w:div>
    <w:div w:id="1053045927">
      <w:bodyDiv w:val="1"/>
      <w:marLeft w:val="0"/>
      <w:marRight w:val="0"/>
      <w:marTop w:val="0"/>
      <w:marBottom w:val="0"/>
      <w:divBdr>
        <w:top w:val="none" w:sz="0" w:space="0" w:color="auto"/>
        <w:left w:val="none" w:sz="0" w:space="0" w:color="auto"/>
        <w:bottom w:val="none" w:sz="0" w:space="0" w:color="auto"/>
        <w:right w:val="none" w:sz="0" w:space="0" w:color="auto"/>
      </w:divBdr>
    </w:div>
    <w:div w:id="1110205900">
      <w:bodyDiv w:val="1"/>
      <w:marLeft w:val="0"/>
      <w:marRight w:val="0"/>
      <w:marTop w:val="0"/>
      <w:marBottom w:val="0"/>
      <w:divBdr>
        <w:top w:val="none" w:sz="0" w:space="0" w:color="auto"/>
        <w:left w:val="none" w:sz="0" w:space="0" w:color="auto"/>
        <w:bottom w:val="none" w:sz="0" w:space="0" w:color="auto"/>
        <w:right w:val="none" w:sz="0" w:space="0" w:color="auto"/>
      </w:divBdr>
    </w:div>
    <w:div w:id="1408310938">
      <w:bodyDiv w:val="1"/>
      <w:marLeft w:val="0"/>
      <w:marRight w:val="0"/>
      <w:marTop w:val="0"/>
      <w:marBottom w:val="0"/>
      <w:divBdr>
        <w:top w:val="none" w:sz="0" w:space="0" w:color="auto"/>
        <w:left w:val="none" w:sz="0" w:space="0" w:color="auto"/>
        <w:bottom w:val="none" w:sz="0" w:space="0" w:color="auto"/>
        <w:right w:val="none" w:sz="0" w:space="0" w:color="auto"/>
      </w:divBdr>
    </w:div>
    <w:div w:id="1540315939">
      <w:bodyDiv w:val="1"/>
      <w:marLeft w:val="0"/>
      <w:marRight w:val="0"/>
      <w:marTop w:val="0"/>
      <w:marBottom w:val="0"/>
      <w:divBdr>
        <w:top w:val="none" w:sz="0" w:space="0" w:color="auto"/>
        <w:left w:val="none" w:sz="0" w:space="0" w:color="auto"/>
        <w:bottom w:val="none" w:sz="0" w:space="0" w:color="auto"/>
        <w:right w:val="none" w:sz="0" w:space="0" w:color="auto"/>
      </w:divBdr>
    </w:div>
    <w:div w:id="1685008471">
      <w:bodyDiv w:val="1"/>
      <w:marLeft w:val="0"/>
      <w:marRight w:val="0"/>
      <w:marTop w:val="0"/>
      <w:marBottom w:val="0"/>
      <w:divBdr>
        <w:top w:val="none" w:sz="0" w:space="0" w:color="auto"/>
        <w:left w:val="none" w:sz="0" w:space="0" w:color="auto"/>
        <w:bottom w:val="none" w:sz="0" w:space="0" w:color="auto"/>
        <w:right w:val="none" w:sz="0" w:space="0" w:color="auto"/>
      </w:divBdr>
    </w:div>
    <w:div w:id="1946300379">
      <w:bodyDiv w:val="1"/>
      <w:marLeft w:val="0"/>
      <w:marRight w:val="0"/>
      <w:marTop w:val="0"/>
      <w:marBottom w:val="0"/>
      <w:divBdr>
        <w:top w:val="none" w:sz="0" w:space="0" w:color="auto"/>
        <w:left w:val="none" w:sz="0" w:space="0" w:color="auto"/>
        <w:bottom w:val="none" w:sz="0" w:space="0" w:color="auto"/>
        <w:right w:val="none" w:sz="0" w:space="0" w:color="auto"/>
      </w:divBdr>
    </w:div>
    <w:div w:id="209219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Ruonan</dc:creator>
  <cp:keywords/>
  <dc:description/>
  <cp:lastModifiedBy>wenxia.fu@outlook.jp</cp:lastModifiedBy>
  <cp:revision>4</cp:revision>
  <dcterms:created xsi:type="dcterms:W3CDTF">2022-03-07T12:33:00Z</dcterms:created>
  <dcterms:modified xsi:type="dcterms:W3CDTF">2022-03-28T13:10:00Z</dcterms:modified>
</cp:coreProperties>
</file>