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F9679" w14:textId="77777777" w:rsidR="00364BA9" w:rsidRDefault="00364BA9" w:rsidP="00364BA9">
      <w:pPr>
        <w:ind w:firstLineChars="0" w:firstLine="0"/>
        <w:rPr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IT</w:t>
      </w:r>
      <w:r>
        <w:rPr>
          <w:rFonts w:hint="eastAsia"/>
          <w:b/>
          <w:bCs/>
          <w:lang w:eastAsia="ja-JP"/>
        </w:rPr>
        <w:t>ソリューションコンサルタント職を志望する理由を教えてください。</w:t>
      </w:r>
      <w:r>
        <w:rPr>
          <w:rFonts w:hint="eastAsia"/>
          <w:b/>
          <w:bCs/>
          <w:lang w:eastAsia="ja-JP"/>
        </w:rPr>
        <w:t>(</w:t>
      </w:r>
      <w:r>
        <w:rPr>
          <w:rFonts w:hint="eastAsia"/>
          <w:b/>
          <w:bCs/>
          <w:lang w:eastAsia="ja-JP"/>
        </w:rPr>
        <w:t>文字数自由※システム上の最大入力文字数は</w:t>
      </w:r>
      <w:r>
        <w:rPr>
          <w:rFonts w:hint="eastAsia"/>
          <w:b/>
          <w:bCs/>
          <w:lang w:eastAsia="ja-JP"/>
        </w:rPr>
        <w:t>2000</w:t>
      </w:r>
      <w:r>
        <w:rPr>
          <w:rFonts w:hint="eastAsia"/>
          <w:b/>
          <w:bCs/>
          <w:lang w:eastAsia="ja-JP"/>
        </w:rPr>
        <w:t>文字です）</w:t>
      </w:r>
    </w:p>
    <w:p w14:paraId="4FEC6E1B" w14:textId="77777777" w:rsidR="00364BA9" w:rsidRDefault="00364BA9" w:rsidP="00364BA9">
      <w:pPr>
        <w:ind w:firstLineChars="0" w:firstLine="0"/>
        <w:rPr>
          <w:lang w:eastAsia="ja-JP"/>
        </w:rPr>
      </w:pPr>
    </w:p>
    <w:p w14:paraId="3C48ECF5" w14:textId="77777777" w:rsidR="00364BA9" w:rsidRDefault="00364BA9" w:rsidP="00364BA9">
      <w:pPr>
        <w:ind w:firstLineChars="0" w:firstLine="0"/>
        <w:rPr>
          <w:lang w:eastAsia="ja-JP"/>
        </w:rPr>
      </w:pPr>
      <w:r>
        <w:rPr>
          <w:rFonts w:hint="eastAsia"/>
          <w:lang w:eastAsia="ja-JP"/>
        </w:rPr>
        <w:t>志望する理由は二つある。一つ目は、サステナビリティを実現し、将来を見据えた戦略を立てるための技術基盤を提供したいからだ。大学院のゼミ活動の中で、地理情報システムで環境データを分析し、周囲の障害物を確認することで、太陽光パネルを設置する最適な場所を特定した経験がある。そのような経験から、自ら提案を出し、課題解決につなげることにやりがいと達成感を感じただけでなく、</w:t>
      </w:r>
      <w:r>
        <w:rPr>
          <w:rFonts w:hint="eastAsia"/>
          <w:lang w:eastAsia="ja-JP"/>
        </w:rPr>
        <w:t>IT</w:t>
      </w:r>
      <w:r>
        <w:rPr>
          <w:rFonts w:hint="eastAsia"/>
          <w:lang w:eastAsia="ja-JP"/>
        </w:rPr>
        <w:t>技術が豊かな社会の実現に貢献できることを実感した。企業の変革を目指し、幅広いテクノロジーに関するノウハウを有し、企業に最善のソリューションを提案する貴社の</w:t>
      </w:r>
      <w:r>
        <w:rPr>
          <w:rFonts w:hint="eastAsia"/>
          <w:lang w:eastAsia="ja-JP"/>
        </w:rPr>
        <w:t>ITSC</w:t>
      </w:r>
      <w:r>
        <w:rPr>
          <w:rFonts w:hint="eastAsia"/>
          <w:lang w:eastAsia="ja-JP"/>
        </w:rPr>
        <w:t>職は、持続可能な社会を実現するための最適なプラットフォームと考えたため、志望した。</w:t>
      </w:r>
    </w:p>
    <w:p w14:paraId="2DBC8E6C" w14:textId="6BDA5534" w:rsidR="00AB6EDF" w:rsidRPr="00364BA9" w:rsidRDefault="00364BA9" w:rsidP="00364BA9">
      <w:pPr>
        <w:ind w:firstLineChars="0" w:firstLine="0"/>
        <w:rPr>
          <w:rFonts w:hint="eastAsia"/>
          <w:lang w:eastAsia="ja-JP"/>
        </w:rPr>
      </w:pPr>
      <w:r>
        <w:rPr>
          <w:rFonts w:hint="eastAsia"/>
          <w:lang w:eastAsia="ja-JP"/>
        </w:rPr>
        <w:t>二つ目は、上記の目標を達成するために自分自身を磨き、チームメンバーと刺激し合うことで成長したいからだ。大学院では様々な文化や背景を持った個性に溢れたメンバーと学び合った経験から、異なる文化や生い立ちの中、それぞれの強みを見習うことが自身の成長につながると知った。貴社はグローバル気質が強く、部門間の枠を超えた連携が強い専門家チームを有していることから、グローバルに通用する知見や専門性を身に付け、最大限成長できると考えたため、志望した。</w:t>
      </w:r>
    </w:p>
    <w:sectPr w:rsidR="00AB6EDF" w:rsidRPr="00364BA9" w:rsidSect="00364B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A9"/>
    <w:rsid w:val="00160D45"/>
    <w:rsid w:val="00364BA9"/>
    <w:rsid w:val="00502E86"/>
    <w:rsid w:val="00561C2B"/>
    <w:rsid w:val="00693A28"/>
    <w:rsid w:val="00AB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174A1E"/>
  <w15:chartTrackingRefBased/>
  <w15:docId w15:val="{456067C4-42AF-4DC2-81A5-BB8E36BA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BA9"/>
    <w:pPr>
      <w:widowControl w:val="0"/>
      <w:ind w:firstLineChars="200" w:firstLine="420"/>
      <w:jc w:val="both"/>
    </w:pPr>
    <w:rPr>
      <w:rFonts w:ascii="Calibri" w:hAnsi="Calibri" w:cs="Calibri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64BA9"/>
    <w:pPr>
      <w:keepNext/>
      <w:keepLines/>
      <w:spacing w:before="280" w:after="80"/>
      <w:ind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BA9"/>
    <w:pPr>
      <w:keepNext/>
      <w:keepLines/>
      <w:spacing w:before="160" w:after="80"/>
      <w:ind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BA9"/>
    <w:pPr>
      <w:keepNext/>
      <w:keepLines/>
      <w:spacing w:before="160" w:after="80"/>
      <w:ind w:firstLineChars="0" w:firstLine="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ja-JP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BA9"/>
    <w:pPr>
      <w:keepNext/>
      <w:keepLines/>
      <w:spacing w:before="80" w:after="40"/>
      <w:ind w:firstLineChars="0" w:firstLine="0"/>
      <w:outlineLvl w:val="3"/>
    </w:pPr>
    <w:rPr>
      <w:rFonts w:asciiTheme="majorHAnsi" w:eastAsiaTheme="majorEastAsia" w:hAnsiTheme="majorHAnsi" w:cstheme="majorBidi"/>
      <w:color w:val="000000" w:themeColor="text1"/>
      <w:szCs w:val="22"/>
      <w:lang w:eastAsia="ja-JP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BA9"/>
    <w:pPr>
      <w:keepNext/>
      <w:keepLines/>
      <w:spacing w:before="80" w:after="40"/>
      <w:ind w:leftChars="100" w:left="100" w:firstLineChars="0" w:firstLine="0"/>
      <w:outlineLvl w:val="4"/>
    </w:pPr>
    <w:rPr>
      <w:rFonts w:asciiTheme="majorHAnsi" w:eastAsiaTheme="majorEastAsia" w:hAnsiTheme="majorHAnsi" w:cstheme="majorBidi"/>
      <w:color w:val="000000" w:themeColor="text1"/>
      <w:szCs w:val="22"/>
      <w:lang w:eastAsia="ja-JP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BA9"/>
    <w:pPr>
      <w:keepNext/>
      <w:keepLines/>
      <w:spacing w:before="80" w:after="40"/>
      <w:ind w:leftChars="200" w:left="200" w:firstLineChars="0" w:firstLine="0"/>
      <w:outlineLvl w:val="5"/>
    </w:pPr>
    <w:rPr>
      <w:rFonts w:asciiTheme="majorHAnsi" w:eastAsiaTheme="majorEastAsia" w:hAnsiTheme="majorHAnsi" w:cstheme="majorBidi"/>
      <w:color w:val="000000" w:themeColor="text1"/>
      <w:szCs w:val="22"/>
      <w:lang w:eastAsia="ja-JP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BA9"/>
    <w:pPr>
      <w:keepNext/>
      <w:keepLines/>
      <w:spacing w:before="80" w:after="40"/>
      <w:ind w:leftChars="300" w:left="300" w:firstLineChars="0" w:firstLine="0"/>
      <w:outlineLvl w:val="6"/>
    </w:pPr>
    <w:rPr>
      <w:rFonts w:asciiTheme="majorHAnsi" w:eastAsiaTheme="majorEastAsia" w:hAnsiTheme="majorHAnsi" w:cstheme="majorBidi"/>
      <w:color w:val="000000" w:themeColor="text1"/>
      <w:szCs w:val="22"/>
      <w:lang w:eastAsia="ja-JP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BA9"/>
    <w:pPr>
      <w:keepNext/>
      <w:keepLines/>
      <w:spacing w:before="80" w:after="40"/>
      <w:ind w:leftChars="400" w:left="400" w:firstLineChars="0" w:firstLine="0"/>
      <w:outlineLvl w:val="7"/>
    </w:pPr>
    <w:rPr>
      <w:rFonts w:asciiTheme="majorHAnsi" w:eastAsiaTheme="majorEastAsia" w:hAnsiTheme="majorHAnsi" w:cstheme="majorBidi"/>
      <w:color w:val="000000" w:themeColor="text1"/>
      <w:szCs w:val="22"/>
      <w:lang w:eastAsia="ja-JP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BA9"/>
    <w:pPr>
      <w:keepNext/>
      <w:keepLines/>
      <w:spacing w:before="80" w:after="40"/>
      <w:ind w:leftChars="500" w:left="500" w:firstLineChars="0" w:firstLine="0"/>
      <w:outlineLvl w:val="8"/>
    </w:pPr>
    <w:rPr>
      <w:rFonts w:asciiTheme="majorHAnsi" w:eastAsiaTheme="majorEastAsia" w:hAnsiTheme="majorHAnsi" w:cstheme="majorBidi"/>
      <w:color w:val="000000" w:themeColor="text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64B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64B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64BA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64B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64B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64B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64B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64B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64B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64BA9"/>
    <w:pPr>
      <w:spacing w:after="80"/>
      <w:ind w:firstLineChars="0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a4">
    <w:name w:val="表題 (文字)"/>
    <w:basedOn w:val="a0"/>
    <w:link w:val="a3"/>
    <w:uiPriority w:val="10"/>
    <w:rsid w:val="0036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B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a6">
    <w:name w:val="副題 (文字)"/>
    <w:basedOn w:val="a0"/>
    <w:link w:val="a5"/>
    <w:uiPriority w:val="11"/>
    <w:rsid w:val="00364B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4BA9"/>
    <w:pPr>
      <w:spacing w:before="160" w:after="160"/>
      <w:ind w:firstLineChars="0" w:firstLine="0"/>
      <w:jc w:val="center"/>
    </w:pPr>
    <w:rPr>
      <w:rFonts w:asciiTheme="minorHAnsi" w:hAnsiTheme="minorHAnsi" w:cstheme="minorBidi"/>
      <w:i/>
      <w:iCs/>
      <w:color w:val="404040" w:themeColor="text1" w:themeTint="BF"/>
      <w:szCs w:val="22"/>
      <w:lang w:eastAsia="ja-JP"/>
    </w:rPr>
  </w:style>
  <w:style w:type="character" w:customStyle="1" w:styleId="a8">
    <w:name w:val="引用文 (文字)"/>
    <w:basedOn w:val="a0"/>
    <w:link w:val="a7"/>
    <w:uiPriority w:val="29"/>
    <w:rsid w:val="00364B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4BA9"/>
    <w:pPr>
      <w:ind w:left="720" w:firstLineChars="0" w:firstLine="0"/>
      <w:contextualSpacing/>
    </w:pPr>
    <w:rPr>
      <w:rFonts w:asciiTheme="minorHAnsi" w:hAnsiTheme="minorHAnsi" w:cstheme="minorBidi"/>
      <w:szCs w:val="22"/>
      <w:lang w:eastAsia="ja-JP"/>
    </w:rPr>
  </w:style>
  <w:style w:type="character" w:styleId="21">
    <w:name w:val="Intense Emphasis"/>
    <w:basedOn w:val="a0"/>
    <w:uiPriority w:val="21"/>
    <w:qFormat/>
    <w:rsid w:val="00364BA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64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 w:firstLineChars="0" w:firstLine="0"/>
      <w:jc w:val="center"/>
    </w:pPr>
    <w:rPr>
      <w:rFonts w:asciiTheme="minorHAnsi" w:hAnsiTheme="minorHAnsi" w:cstheme="minorBidi"/>
      <w:i/>
      <w:iCs/>
      <w:color w:val="2F5496" w:themeColor="accent1" w:themeShade="BF"/>
      <w:szCs w:val="22"/>
      <w:lang w:eastAsia="ja-JP"/>
    </w:rPr>
  </w:style>
  <w:style w:type="character" w:customStyle="1" w:styleId="23">
    <w:name w:val="引用文 2 (文字)"/>
    <w:basedOn w:val="a0"/>
    <w:link w:val="22"/>
    <w:uiPriority w:val="30"/>
    <w:rsid w:val="00364BA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364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a37635</dc:creator>
  <cp:keywords/>
  <dc:description/>
  <cp:lastModifiedBy>a37635</cp:lastModifiedBy>
  <cp:revision>1</cp:revision>
  <dcterms:created xsi:type="dcterms:W3CDTF">2025-01-12T09:31:00Z</dcterms:created>
  <dcterms:modified xsi:type="dcterms:W3CDTF">2025-01-12T09:31:00Z</dcterms:modified>
</cp:coreProperties>
</file>