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0260B" w14:textId="40FC4F7F" w:rsidR="0017598E" w:rsidRPr="004105C4" w:rsidRDefault="003B3134" w:rsidP="0017598E">
      <w:pPr>
        <w:autoSpaceDE w:val="0"/>
        <w:autoSpaceDN w:val="0"/>
        <w:adjustRightInd w:val="0"/>
        <w:jc w:val="left"/>
        <w:rPr>
          <w:rFonts w:eastAsiaTheme="minorHAnsi" w:cs="PingFang TC"/>
          <w:kern w:val="0"/>
          <w:szCs w:val="21"/>
        </w:rPr>
      </w:pPr>
      <w:r w:rsidRPr="004105C4">
        <w:rPr>
          <w:rFonts w:eastAsiaTheme="minorHAnsi" w:cs="PingFang TC"/>
          <w:kern w:val="0"/>
          <w:szCs w:val="21"/>
        </w:rPr>
        <w:t>部活動やサークル、アルバイトなど、学生生活で力を入れて取り組んだことを教えてください。その際、ご自身が務めた役職や実績、活動内容も具体的に記載してください。(600字以内）</w:t>
      </w:r>
    </w:p>
    <w:p w14:paraId="2A8296A0" w14:textId="6ED949A5" w:rsidR="001050CB" w:rsidRPr="004105C4" w:rsidRDefault="001050CB" w:rsidP="0017598E">
      <w:pPr>
        <w:autoSpaceDE w:val="0"/>
        <w:autoSpaceDN w:val="0"/>
        <w:adjustRightInd w:val="0"/>
        <w:jc w:val="left"/>
        <w:rPr>
          <w:rFonts w:eastAsiaTheme="minorHAnsi" w:cs="PingFang TC"/>
          <w:kern w:val="0"/>
          <w:szCs w:val="21"/>
        </w:rPr>
      </w:pPr>
    </w:p>
    <w:p w14:paraId="165BD635" w14:textId="2A1C6A5F" w:rsidR="003B3134" w:rsidRPr="004105C4" w:rsidRDefault="001050CB" w:rsidP="00DD5FA0">
      <w:pPr>
        <w:rPr>
          <w:rFonts w:eastAsiaTheme="minorHAnsi"/>
          <w:szCs w:val="21"/>
        </w:rPr>
      </w:pPr>
      <w:r w:rsidRPr="004105C4">
        <w:rPr>
          <w:rFonts w:eastAsiaTheme="minorHAnsi" w:hint="eastAsia"/>
          <w:szCs w:val="21"/>
        </w:rPr>
        <w:t>大学</w:t>
      </w:r>
      <w:r w:rsidR="00AA3B4F" w:rsidRPr="004105C4">
        <w:rPr>
          <w:rFonts w:eastAsiaTheme="minorHAnsi" w:hint="eastAsia"/>
          <w:szCs w:val="21"/>
        </w:rPr>
        <w:t>時代</w:t>
      </w:r>
      <w:r w:rsidRPr="004105C4">
        <w:rPr>
          <w:rFonts w:eastAsiaTheme="minorHAnsi" w:hint="eastAsia"/>
          <w:szCs w:val="21"/>
        </w:rPr>
        <w:t>、チームリーダー兼コーディネーターとして</w:t>
      </w:r>
      <w:r w:rsidRPr="004105C4">
        <w:rPr>
          <w:rFonts w:eastAsiaTheme="minorHAnsi"/>
          <w:szCs w:val="21"/>
        </w:rPr>
        <w:t>AR</w:t>
      </w:r>
      <w:r w:rsidR="00E55964" w:rsidRPr="004105C4">
        <w:rPr>
          <w:rFonts w:eastAsiaTheme="minorHAnsi" w:hint="eastAsia"/>
          <w:szCs w:val="21"/>
        </w:rPr>
        <w:t>（拡張現実</w:t>
      </w:r>
      <w:r w:rsidR="00E55964" w:rsidRPr="004105C4">
        <w:rPr>
          <w:rFonts w:eastAsiaTheme="minorHAnsi"/>
          <w:szCs w:val="21"/>
        </w:rPr>
        <w:t>）</w:t>
      </w:r>
      <w:r w:rsidR="00E55964" w:rsidRPr="004105C4">
        <w:rPr>
          <w:rFonts w:eastAsiaTheme="minorHAnsi" w:hint="eastAsia"/>
          <w:szCs w:val="21"/>
        </w:rPr>
        <w:t>技術</w:t>
      </w:r>
      <w:r w:rsidRPr="004105C4">
        <w:rPr>
          <w:rFonts w:eastAsiaTheme="minorHAnsi" w:hint="eastAsia"/>
          <w:szCs w:val="21"/>
        </w:rPr>
        <w:t>月餅ギフトボックス</w:t>
      </w:r>
      <w:r w:rsidR="00AA3B4F" w:rsidRPr="004105C4">
        <w:rPr>
          <w:rFonts w:eastAsiaTheme="minorHAnsi" w:hint="eastAsia"/>
          <w:szCs w:val="21"/>
        </w:rPr>
        <w:t>の起業</w:t>
      </w:r>
      <w:r w:rsidRPr="004105C4">
        <w:rPr>
          <w:rFonts w:eastAsiaTheme="minorHAnsi" w:hint="eastAsia"/>
          <w:szCs w:val="21"/>
        </w:rPr>
        <w:t>プロジェクトを完遂し、</w:t>
      </w:r>
      <w:r w:rsidR="00AA3B4F" w:rsidRPr="004105C4">
        <w:rPr>
          <w:rFonts w:eastAsiaTheme="minorHAnsi" w:hint="eastAsia"/>
          <w:szCs w:val="21"/>
        </w:rPr>
        <w:t>累計</w:t>
      </w:r>
      <w:r w:rsidRPr="004105C4">
        <w:rPr>
          <w:rFonts w:eastAsiaTheme="minorHAnsi"/>
          <w:szCs w:val="21"/>
        </w:rPr>
        <w:t>3,000</w:t>
      </w:r>
      <w:r w:rsidR="00AA3B4F" w:rsidRPr="004105C4">
        <w:rPr>
          <w:rFonts w:eastAsiaTheme="minorHAnsi" w:hint="eastAsia"/>
          <w:szCs w:val="21"/>
        </w:rPr>
        <w:t>箱</w:t>
      </w:r>
      <w:r w:rsidRPr="004105C4">
        <w:rPr>
          <w:rFonts w:eastAsiaTheme="minorHAnsi" w:hint="eastAsia"/>
          <w:szCs w:val="21"/>
        </w:rPr>
        <w:t>、売上</w:t>
      </w:r>
      <w:r w:rsidRPr="004105C4">
        <w:rPr>
          <w:rFonts w:eastAsiaTheme="minorHAnsi"/>
          <w:szCs w:val="21"/>
        </w:rPr>
        <w:t>1,200</w:t>
      </w:r>
      <w:r w:rsidRPr="004105C4">
        <w:rPr>
          <w:rFonts w:eastAsiaTheme="minorHAnsi" w:hint="eastAsia"/>
          <w:szCs w:val="21"/>
        </w:rPr>
        <w:t>万円を達成</w:t>
      </w:r>
      <w:r w:rsidR="00AA3B4F" w:rsidRPr="004105C4">
        <w:rPr>
          <w:rFonts w:eastAsiaTheme="minorHAnsi" w:hint="eastAsia"/>
          <w:szCs w:val="21"/>
        </w:rPr>
        <w:t>した経験だ</w:t>
      </w:r>
      <w:r w:rsidRPr="004105C4">
        <w:rPr>
          <w:rFonts w:eastAsiaTheme="minorHAnsi" w:hint="eastAsia"/>
          <w:szCs w:val="21"/>
        </w:rPr>
        <w:t>。</w:t>
      </w:r>
      <w:r w:rsidR="00BF205C" w:rsidRPr="004105C4">
        <w:rPr>
          <w:rFonts w:eastAsiaTheme="minorHAnsi" w:hint="eastAsia"/>
          <w:szCs w:val="21"/>
        </w:rPr>
        <w:t>実際にプロジェクトを進める中で</w:t>
      </w:r>
      <w:r w:rsidR="000B73A4" w:rsidRPr="004105C4">
        <w:rPr>
          <w:rFonts w:eastAsiaTheme="minorHAnsi"/>
          <w:szCs w:val="21"/>
        </w:rPr>
        <w:t>、</w:t>
      </w:r>
      <w:r w:rsidR="00BF205C" w:rsidRPr="004105C4">
        <w:rPr>
          <w:rFonts w:eastAsiaTheme="minorHAnsi" w:hint="eastAsia"/>
          <w:szCs w:val="21"/>
        </w:rPr>
        <w:t>チームメンバーの意見がまとまらないこと</w:t>
      </w:r>
      <w:r w:rsidR="00DD5FA0" w:rsidRPr="004105C4">
        <w:rPr>
          <w:rFonts w:eastAsiaTheme="minorHAnsi" w:hint="eastAsia"/>
          <w:szCs w:val="21"/>
        </w:rPr>
        <w:t>とコミュニケーションの取り方</w:t>
      </w:r>
      <w:r w:rsidR="00BF205C" w:rsidRPr="004105C4">
        <w:rPr>
          <w:rFonts w:eastAsiaTheme="minorHAnsi" w:hint="eastAsia"/>
          <w:szCs w:val="21"/>
        </w:rPr>
        <w:t>が難点であった。</w:t>
      </w:r>
      <w:r w:rsidR="00DD5FA0" w:rsidRPr="004105C4">
        <w:rPr>
          <w:rFonts w:eastAsiaTheme="minorHAnsi" w:hint="eastAsia"/>
          <w:szCs w:val="21"/>
        </w:rPr>
        <w:t>前者については</w:t>
      </w:r>
      <w:r w:rsidR="00BF205C" w:rsidRPr="004105C4">
        <w:rPr>
          <w:rFonts w:eastAsiaTheme="minorHAnsi" w:hint="eastAsia"/>
          <w:szCs w:val="21"/>
        </w:rPr>
        <w:t>、</w:t>
      </w:r>
      <w:r w:rsidR="00BF205C" w:rsidRPr="004105C4">
        <w:rPr>
          <w:rFonts w:eastAsiaTheme="minorHAnsi"/>
          <w:szCs w:val="21"/>
        </w:rPr>
        <w:t>月餅のギフトボックスの形</w:t>
      </w:r>
      <w:r w:rsidR="00BF205C" w:rsidRPr="004105C4">
        <w:rPr>
          <w:rFonts w:eastAsiaTheme="minorHAnsi" w:hint="eastAsia"/>
          <w:szCs w:val="21"/>
        </w:rPr>
        <w:t>について</w:t>
      </w:r>
      <w:r w:rsidR="00BF205C" w:rsidRPr="004105C4">
        <w:rPr>
          <w:rFonts w:eastAsiaTheme="minorHAnsi"/>
          <w:szCs w:val="21"/>
        </w:rPr>
        <w:t>四角い形</w:t>
      </w:r>
      <w:r w:rsidR="00BF205C" w:rsidRPr="004105C4">
        <w:rPr>
          <w:rFonts w:eastAsiaTheme="minorHAnsi" w:hint="eastAsia"/>
          <w:szCs w:val="21"/>
        </w:rPr>
        <w:t>にするのか、丸い形にするのかでメンバーの意見が分かれた。その点に対して、私はまずメンバーの</w:t>
      </w:r>
      <w:r w:rsidR="00DD5FA0" w:rsidRPr="004105C4">
        <w:rPr>
          <w:rFonts w:eastAsiaTheme="minorHAnsi" w:hint="eastAsia"/>
          <w:szCs w:val="21"/>
        </w:rPr>
        <w:t>発言を受け止め、それぞれの形の良さをメモした。その後、</w:t>
      </w:r>
      <w:r w:rsidR="00BF205C" w:rsidRPr="004105C4">
        <w:rPr>
          <w:rFonts w:eastAsiaTheme="minorHAnsi"/>
          <w:szCs w:val="21"/>
        </w:rPr>
        <w:t>外箱の製造業者にインタビューを行い、</w:t>
      </w:r>
      <w:r w:rsidR="00BF205C" w:rsidRPr="004105C4">
        <w:rPr>
          <w:rFonts w:eastAsiaTheme="minorHAnsi" w:hint="eastAsia"/>
          <w:szCs w:val="21"/>
        </w:rPr>
        <w:t>必要な製造時間</w:t>
      </w:r>
      <w:r w:rsidR="00DD5FA0" w:rsidRPr="004105C4">
        <w:rPr>
          <w:rFonts w:eastAsiaTheme="minorHAnsi" w:hint="eastAsia"/>
          <w:szCs w:val="21"/>
        </w:rPr>
        <w:t>を把握した。そこで、</w:t>
      </w:r>
      <w:r w:rsidR="00BF205C" w:rsidRPr="004105C4">
        <w:rPr>
          <w:rFonts w:eastAsiaTheme="minorHAnsi"/>
          <w:szCs w:val="21"/>
        </w:rPr>
        <w:t>予定どおりにリリース</w:t>
      </w:r>
      <w:r w:rsidR="00DD5FA0" w:rsidRPr="004105C4">
        <w:rPr>
          <w:rFonts w:eastAsiaTheme="minorHAnsi" w:hint="eastAsia"/>
          <w:szCs w:val="21"/>
        </w:rPr>
        <w:t>できるように、</w:t>
      </w:r>
      <w:r w:rsidR="00DD5FA0" w:rsidRPr="004105C4">
        <w:rPr>
          <w:rFonts w:eastAsiaTheme="minorHAnsi"/>
          <w:szCs w:val="21"/>
        </w:rPr>
        <w:t>四角い形</w:t>
      </w:r>
      <w:r w:rsidR="00DD5FA0" w:rsidRPr="004105C4">
        <w:rPr>
          <w:rFonts w:eastAsiaTheme="minorHAnsi" w:hint="eastAsia"/>
          <w:szCs w:val="21"/>
        </w:rPr>
        <w:t>の</w:t>
      </w:r>
      <w:r w:rsidR="00BF205C" w:rsidRPr="004105C4">
        <w:rPr>
          <w:rFonts w:eastAsiaTheme="minorHAnsi"/>
          <w:szCs w:val="21"/>
        </w:rPr>
        <w:t>ボックス</w:t>
      </w:r>
      <w:r w:rsidR="00DD5FA0" w:rsidRPr="004105C4">
        <w:rPr>
          <w:rFonts w:eastAsiaTheme="minorHAnsi" w:hint="eastAsia"/>
          <w:szCs w:val="21"/>
        </w:rPr>
        <w:t>を提案し、メンバーの合意を得た。後者については、メンバーがそれぞれ離れた場所にいるため、オンラインでしかコミュニケーションを取ることができない状況だった。そこで、定期的にオンラインのミーティングを開催することを提案し、密に連絡を取ることを徹底した。その結果、期限までにプロジェクトを推進し、製品を発売することができた。さらに、創意工夫が評価され、累計売上</w:t>
      </w:r>
      <w:r w:rsidR="00DD5FA0" w:rsidRPr="004105C4">
        <w:rPr>
          <w:rFonts w:eastAsiaTheme="minorHAnsi"/>
          <w:szCs w:val="21"/>
        </w:rPr>
        <w:t>1,200</w:t>
      </w:r>
      <w:r w:rsidR="00DD5FA0" w:rsidRPr="004105C4">
        <w:rPr>
          <w:rFonts w:eastAsiaTheme="minorHAnsi" w:hint="eastAsia"/>
          <w:szCs w:val="21"/>
        </w:rPr>
        <w:t>万円を達成できた。</w:t>
      </w:r>
      <w:r w:rsidR="000B73A4" w:rsidRPr="004105C4">
        <w:rPr>
          <w:rFonts w:eastAsiaTheme="minorHAnsi"/>
          <w:szCs w:val="21"/>
        </w:rPr>
        <w:t>この経験から、</w:t>
      </w:r>
      <w:r w:rsidR="00DD5FA0" w:rsidRPr="004105C4">
        <w:rPr>
          <w:rFonts w:eastAsiaTheme="minorHAnsi" w:hint="eastAsia"/>
          <w:szCs w:val="21"/>
        </w:rPr>
        <w:t>バックグランドや文化が異なるメンバーをまとめる際に、メンバーの意見を尊重することの大切さ、コミュニケーションを取りやすい環境づくりの重要さを学んだ。上記の学びや気づきを</w:t>
      </w:r>
      <w:r w:rsidR="000B73A4" w:rsidRPr="004105C4">
        <w:rPr>
          <w:rFonts w:eastAsiaTheme="minorHAnsi"/>
          <w:szCs w:val="21"/>
        </w:rPr>
        <w:t>今後</w:t>
      </w:r>
      <w:r w:rsidR="00DD5FA0" w:rsidRPr="004105C4">
        <w:rPr>
          <w:rFonts w:eastAsiaTheme="minorHAnsi" w:hint="eastAsia"/>
          <w:szCs w:val="21"/>
        </w:rPr>
        <w:t>貴社で活かしていきたい。</w:t>
      </w:r>
    </w:p>
    <w:p w14:paraId="76EDAA52" w14:textId="77777777" w:rsidR="00DD5FA0" w:rsidRPr="004105C4" w:rsidRDefault="00DD5FA0" w:rsidP="00DD5FA0">
      <w:pPr>
        <w:rPr>
          <w:rFonts w:eastAsiaTheme="minorHAnsi" w:cs="PingFang TC"/>
          <w:kern w:val="0"/>
          <w:szCs w:val="21"/>
        </w:rPr>
      </w:pPr>
    </w:p>
    <w:p w14:paraId="70D42935" w14:textId="0C83CE7A" w:rsidR="0023630E" w:rsidRPr="004105C4" w:rsidRDefault="0023630E" w:rsidP="00AE6A42">
      <w:pPr>
        <w:autoSpaceDE w:val="0"/>
        <w:autoSpaceDN w:val="0"/>
        <w:adjustRightInd w:val="0"/>
        <w:jc w:val="left"/>
        <w:rPr>
          <w:rFonts w:eastAsiaTheme="minorHAnsi" w:cs="PingFang TC"/>
          <w:kern w:val="0"/>
          <w:szCs w:val="21"/>
        </w:rPr>
      </w:pPr>
      <w:r w:rsidRPr="004105C4">
        <w:rPr>
          <w:rFonts w:eastAsiaTheme="minorHAnsi" w:cs="PingFang TC" w:hint="eastAsia"/>
          <w:kern w:val="0"/>
          <w:szCs w:val="21"/>
        </w:rPr>
        <w:t>楽天向け</w:t>
      </w:r>
    </w:p>
    <w:p w14:paraId="62D4C452" w14:textId="1628F003" w:rsidR="00204467" w:rsidRPr="004105C4" w:rsidRDefault="00204467" w:rsidP="00204467">
      <w:pPr>
        <w:autoSpaceDE w:val="0"/>
        <w:autoSpaceDN w:val="0"/>
        <w:adjustRightInd w:val="0"/>
        <w:jc w:val="left"/>
        <w:rPr>
          <w:rFonts w:eastAsiaTheme="minorHAnsi" w:cs="PingFang TC"/>
          <w:kern w:val="0"/>
          <w:szCs w:val="21"/>
        </w:rPr>
      </w:pPr>
      <w:r w:rsidRPr="004105C4">
        <w:rPr>
          <w:rFonts w:eastAsiaTheme="minorHAnsi" w:cs="PingFang TC" w:hint="eastAsia"/>
          <w:kern w:val="0"/>
          <w:szCs w:val="21"/>
        </w:rPr>
        <w:t>会社の理由 （</w:t>
      </w:r>
      <w:r w:rsidRPr="004105C4">
        <w:rPr>
          <w:rFonts w:eastAsiaTheme="minorHAnsi" w:cs="PingFang TC"/>
          <w:kern w:val="0"/>
          <w:szCs w:val="21"/>
        </w:rPr>
        <w:t>400</w:t>
      </w:r>
      <w:r w:rsidRPr="004105C4">
        <w:rPr>
          <w:rFonts w:eastAsiaTheme="minorHAnsi" w:cs="PingFang TC" w:hint="eastAsia"/>
          <w:kern w:val="0"/>
          <w:szCs w:val="21"/>
        </w:rPr>
        <w:t>）</w:t>
      </w:r>
    </w:p>
    <w:p w14:paraId="588A62E7" w14:textId="6046D42C" w:rsidR="00AF662A" w:rsidRPr="004105C4" w:rsidRDefault="00992C7E" w:rsidP="00204467">
      <w:pPr>
        <w:autoSpaceDE w:val="0"/>
        <w:autoSpaceDN w:val="0"/>
        <w:adjustRightInd w:val="0"/>
        <w:jc w:val="left"/>
        <w:rPr>
          <w:rFonts w:eastAsiaTheme="minorHAnsi" w:cs="PingFang TC"/>
          <w:kern w:val="0"/>
          <w:szCs w:val="21"/>
        </w:rPr>
      </w:pPr>
      <w:r w:rsidRPr="004105C4">
        <w:rPr>
          <w:rFonts w:eastAsiaTheme="minorHAnsi" w:cs="PingFang TC" w:hint="eastAsia"/>
          <w:kern w:val="0"/>
          <w:szCs w:val="21"/>
        </w:rPr>
        <w:t>貴社を志望する</w:t>
      </w:r>
      <w:r w:rsidR="00204467" w:rsidRPr="004105C4">
        <w:rPr>
          <w:rFonts w:eastAsiaTheme="minorHAnsi" w:cs="PingFang TC" w:hint="eastAsia"/>
          <w:kern w:val="0"/>
          <w:szCs w:val="21"/>
        </w:rPr>
        <w:t>理由は二つあ</w:t>
      </w:r>
      <w:r w:rsidRPr="004105C4">
        <w:rPr>
          <w:rFonts w:eastAsiaTheme="minorHAnsi" w:cs="PingFang TC" w:hint="eastAsia"/>
          <w:kern w:val="0"/>
          <w:szCs w:val="21"/>
        </w:rPr>
        <w:t>る</w:t>
      </w:r>
      <w:r w:rsidR="00204467" w:rsidRPr="004105C4">
        <w:rPr>
          <w:rFonts w:eastAsiaTheme="minorHAnsi" w:cs="PingFang TC" w:hint="eastAsia"/>
          <w:kern w:val="0"/>
          <w:szCs w:val="21"/>
        </w:rPr>
        <w:t>。</w:t>
      </w:r>
      <w:r w:rsidR="00AF662A" w:rsidRPr="004105C4">
        <w:rPr>
          <w:rFonts w:eastAsiaTheme="minorHAnsi" w:cs="PingFang TC" w:hint="eastAsia"/>
          <w:kern w:val="0"/>
          <w:szCs w:val="21"/>
        </w:rPr>
        <w:t>一つ</w:t>
      </w:r>
      <w:r w:rsidR="00204467" w:rsidRPr="004105C4">
        <w:rPr>
          <w:rFonts w:eastAsiaTheme="minorHAnsi" w:cs="PingFang TC" w:hint="eastAsia"/>
          <w:kern w:val="0"/>
          <w:szCs w:val="21"/>
        </w:rPr>
        <w:t>目は</w:t>
      </w:r>
      <w:r w:rsidRPr="004105C4">
        <w:rPr>
          <w:rFonts w:eastAsiaTheme="minorHAnsi" w:cs="PingFang TC" w:hint="eastAsia"/>
          <w:kern w:val="0"/>
          <w:szCs w:val="21"/>
        </w:rPr>
        <w:t>私のやりたいことを貴社で実現し、</w:t>
      </w:r>
      <w:r w:rsidR="00204467" w:rsidRPr="004105C4">
        <w:rPr>
          <w:rFonts w:eastAsiaTheme="minorHAnsi" w:cs="PingFang TC" w:hint="eastAsia"/>
          <w:kern w:val="0"/>
          <w:szCs w:val="21"/>
        </w:rPr>
        <w:t>生活のあらゆる面</w:t>
      </w:r>
      <w:r w:rsidRPr="004105C4">
        <w:rPr>
          <w:rFonts w:eastAsiaTheme="minorHAnsi" w:cs="PingFang TC" w:hint="eastAsia"/>
          <w:kern w:val="0"/>
          <w:szCs w:val="21"/>
        </w:rPr>
        <w:t>でインパクトを与えたい</w:t>
      </w:r>
      <w:r w:rsidR="00204467" w:rsidRPr="004105C4">
        <w:rPr>
          <w:rFonts w:eastAsiaTheme="minorHAnsi" w:cs="PingFang TC" w:hint="eastAsia"/>
          <w:kern w:val="0"/>
          <w:szCs w:val="21"/>
        </w:rPr>
        <w:t>から</w:t>
      </w:r>
      <w:r w:rsidRPr="004105C4">
        <w:rPr>
          <w:rFonts w:eastAsiaTheme="minorHAnsi" w:cs="PingFang TC" w:hint="eastAsia"/>
          <w:kern w:val="0"/>
          <w:szCs w:val="21"/>
        </w:rPr>
        <w:t>だ</w:t>
      </w:r>
      <w:r w:rsidR="00204467" w:rsidRPr="004105C4">
        <w:rPr>
          <w:rFonts w:eastAsiaTheme="minorHAnsi" w:cs="PingFang TC" w:hint="eastAsia"/>
          <w:kern w:val="0"/>
          <w:szCs w:val="21"/>
        </w:rPr>
        <w:t>。</w:t>
      </w:r>
      <w:r w:rsidRPr="004105C4">
        <w:rPr>
          <w:rFonts w:eastAsiaTheme="minorHAnsi" w:cs="PingFang TC" w:hint="eastAsia"/>
          <w:kern w:val="0"/>
          <w:szCs w:val="21"/>
        </w:rPr>
        <w:t>学生時代、起業プロジェクトに数多く携わった経験から、インターネット業界でも屈指のベンチャーキャピタル事業を展開している貴社に強く魅力を感じた。貴社というプラットフォームを通して</w:t>
      </w:r>
      <w:r w:rsidRPr="004105C4">
        <w:rPr>
          <w:rFonts w:eastAsiaTheme="minorHAnsi" w:cs="PingFang TC"/>
          <w:kern w:val="0"/>
          <w:szCs w:val="21"/>
        </w:rPr>
        <w:t>投資</w:t>
      </w:r>
      <w:r w:rsidRPr="004105C4">
        <w:rPr>
          <w:rFonts w:eastAsiaTheme="minorHAnsi" w:cs="PingFang TC" w:hint="eastAsia"/>
          <w:kern w:val="0"/>
          <w:szCs w:val="21"/>
        </w:rPr>
        <w:t>を通じて起業家に力を与え、</w:t>
      </w:r>
      <w:r w:rsidRPr="004105C4">
        <w:rPr>
          <w:rFonts w:eastAsiaTheme="minorHAnsi" w:cs="PingFang TC"/>
          <w:kern w:val="0"/>
          <w:szCs w:val="21"/>
        </w:rPr>
        <w:t>0</w:t>
      </w:r>
      <w:r w:rsidRPr="004105C4">
        <w:rPr>
          <w:rFonts w:eastAsiaTheme="minorHAnsi" w:cs="PingFang TC" w:hint="eastAsia"/>
          <w:kern w:val="0"/>
          <w:szCs w:val="21"/>
        </w:rPr>
        <w:t>から</w:t>
      </w:r>
      <w:r w:rsidRPr="004105C4">
        <w:rPr>
          <w:rFonts w:eastAsiaTheme="minorHAnsi" w:cs="PingFang TC"/>
          <w:kern w:val="0"/>
          <w:szCs w:val="21"/>
        </w:rPr>
        <w:t>1</w:t>
      </w:r>
      <w:r w:rsidRPr="004105C4">
        <w:rPr>
          <w:rFonts w:eastAsiaTheme="minorHAnsi" w:cs="PingFang TC" w:hint="eastAsia"/>
          <w:kern w:val="0"/>
          <w:szCs w:val="21"/>
        </w:rPr>
        <w:t>へのイノベーションの実現を支援したいと考えている。</w:t>
      </w:r>
      <w:r w:rsidR="00AF662A" w:rsidRPr="004105C4">
        <w:rPr>
          <w:rFonts w:eastAsiaTheme="minorHAnsi" w:cs="PingFang TC" w:hint="eastAsia"/>
          <w:kern w:val="0"/>
          <w:szCs w:val="21"/>
        </w:rPr>
        <w:t>二つ</w:t>
      </w:r>
      <w:r w:rsidRPr="004105C4">
        <w:rPr>
          <w:rFonts w:eastAsiaTheme="minorHAnsi" w:cs="PingFang TC" w:hint="eastAsia"/>
          <w:kern w:val="0"/>
          <w:szCs w:val="21"/>
        </w:rPr>
        <w:t>目は、</w:t>
      </w:r>
      <w:r w:rsidR="00204467" w:rsidRPr="004105C4">
        <w:rPr>
          <w:rFonts w:eastAsiaTheme="minorHAnsi" w:cs="PingFang TC" w:hint="eastAsia"/>
          <w:kern w:val="0"/>
          <w:szCs w:val="21"/>
        </w:rPr>
        <w:t>国際的で多様な環境があるから</w:t>
      </w:r>
      <w:r w:rsidRPr="004105C4">
        <w:rPr>
          <w:rFonts w:eastAsiaTheme="minorHAnsi" w:cs="PingFang TC" w:hint="eastAsia"/>
          <w:kern w:val="0"/>
          <w:szCs w:val="21"/>
        </w:rPr>
        <w:t>だ</w:t>
      </w:r>
      <w:r w:rsidR="00204467" w:rsidRPr="004105C4">
        <w:rPr>
          <w:rFonts w:eastAsiaTheme="minorHAnsi" w:cs="PingFang TC" w:hint="eastAsia"/>
          <w:kern w:val="0"/>
          <w:szCs w:val="21"/>
        </w:rPr>
        <w:t>。</w:t>
      </w:r>
      <w:r w:rsidRPr="004105C4">
        <w:rPr>
          <w:rFonts w:eastAsiaTheme="minorHAnsi" w:cs="PingFang TC" w:hint="eastAsia"/>
          <w:kern w:val="0"/>
          <w:szCs w:val="21"/>
        </w:rPr>
        <w:t>イノベーションの中心地であるシアトルでの海外留学をはじめ、</w:t>
      </w:r>
      <w:r w:rsidRPr="004105C4">
        <w:rPr>
          <w:rFonts w:eastAsiaTheme="minorHAnsi" w:cs="PingFang TC"/>
          <w:kern w:val="0"/>
          <w:szCs w:val="21"/>
        </w:rPr>
        <w:t>カンボジア</w:t>
      </w:r>
      <w:r w:rsidRPr="004105C4">
        <w:rPr>
          <w:rFonts w:eastAsiaTheme="minorHAnsi" w:cs="PingFang TC" w:hint="eastAsia"/>
          <w:kern w:val="0"/>
          <w:szCs w:val="21"/>
        </w:rPr>
        <w:t>などでの</w:t>
      </w:r>
      <w:r w:rsidRPr="004105C4">
        <w:rPr>
          <w:rFonts w:eastAsiaTheme="minorHAnsi" w:cs="PingFang TC"/>
          <w:kern w:val="0"/>
          <w:szCs w:val="21"/>
        </w:rPr>
        <w:t>ボランティア</w:t>
      </w:r>
      <w:r w:rsidRPr="004105C4">
        <w:rPr>
          <w:rFonts w:eastAsiaTheme="minorHAnsi" w:cs="PingFang TC" w:hint="eastAsia"/>
          <w:kern w:val="0"/>
          <w:szCs w:val="21"/>
        </w:rPr>
        <w:t>活動に取り組んだ経験から、多文化共生の環境</w:t>
      </w:r>
      <w:r w:rsidR="00AF662A" w:rsidRPr="004105C4">
        <w:rPr>
          <w:rFonts w:eastAsiaTheme="minorHAnsi" w:cs="PingFang TC" w:hint="eastAsia"/>
          <w:kern w:val="0"/>
          <w:szCs w:val="21"/>
        </w:rPr>
        <w:t>下</w:t>
      </w:r>
      <w:r w:rsidRPr="004105C4">
        <w:rPr>
          <w:rFonts w:eastAsiaTheme="minorHAnsi" w:cs="PingFang TC" w:hint="eastAsia"/>
          <w:kern w:val="0"/>
          <w:szCs w:val="21"/>
        </w:rPr>
        <w:t>こそ</w:t>
      </w:r>
      <w:r w:rsidR="00AF662A" w:rsidRPr="004105C4">
        <w:rPr>
          <w:rFonts w:eastAsiaTheme="minorHAnsi" w:cs="PingFang TC" w:hint="eastAsia"/>
          <w:kern w:val="0"/>
          <w:szCs w:val="21"/>
        </w:rPr>
        <w:t>、それぞれのメンバーが最大限に活躍できると実感し、「グローバルに通用する知見を身に付けられること」を就職活動の軸として挙げている。そのため、グローバル気質が強く、多様性に溢れた人材チームを有している貴社に惹かれ、志望した。</w:t>
      </w:r>
    </w:p>
    <w:p w14:paraId="1DA2E743" w14:textId="402ABBE2" w:rsidR="00204467" w:rsidRPr="004105C4" w:rsidRDefault="00204467" w:rsidP="00AE6A42">
      <w:pPr>
        <w:autoSpaceDE w:val="0"/>
        <w:autoSpaceDN w:val="0"/>
        <w:adjustRightInd w:val="0"/>
        <w:jc w:val="left"/>
        <w:rPr>
          <w:rFonts w:eastAsiaTheme="minorHAnsi" w:cs="PingFang TC"/>
          <w:kern w:val="0"/>
          <w:szCs w:val="21"/>
        </w:rPr>
      </w:pPr>
    </w:p>
    <w:p w14:paraId="6A2DABB8" w14:textId="268D8137" w:rsidR="00AE6A42" w:rsidRPr="004105C4" w:rsidRDefault="00AE6A42" w:rsidP="00AE6A42">
      <w:pPr>
        <w:autoSpaceDE w:val="0"/>
        <w:autoSpaceDN w:val="0"/>
        <w:adjustRightInd w:val="0"/>
        <w:jc w:val="left"/>
        <w:rPr>
          <w:rFonts w:eastAsiaTheme="minorHAnsi" w:cs="PingFang TC"/>
          <w:kern w:val="0"/>
          <w:szCs w:val="21"/>
        </w:rPr>
      </w:pPr>
      <w:r w:rsidRPr="004105C4">
        <w:rPr>
          <w:rFonts w:eastAsiaTheme="minorHAnsi" w:cs="PingFang TC"/>
          <w:kern w:val="0"/>
          <w:szCs w:val="21"/>
        </w:rPr>
        <w:t>職種別</w:t>
      </w:r>
      <w:r w:rsidR="0023630E" w:rsidRPr="004105C4">
        <w:rPr>
          <w:rFonts w:eastAsiaTheme="minorHAnsi" w:cs="PingFang TC" w:hint="eastAsia"/>
          <w:kern w:val="0"/>
          <w:szCs w:val="21"/>
        </w:rPr>
        <w:t>の理由</w:t>
      </w:r>
      <w:r w:rsidR="001050CB" w:rsidRPr="004105C4">
        <w:rPr>
          <w:rFonts w:eastAsiaTheme="minorHAnsi" w:cs="PingFang TC" w:hint="eastAsia"/>
          <w:kern w:val="0"/>
          <w:szCs w:val="21"/>
        </w:rPr>
        <w:t xml:space="preserve"> （</w:t>
      </w:r>
      <w:r w:rsidR="001050CB" w:rsidRPr="004105C4">
        <w:rPr>
          <w:rFonts w:eastAsiaTheme="minorHAnsi" w:cs="PingFang TC"/>
          <w:kern w:val="0"/>
          <w:szCs w:val="21"/>
        </w:rPr>
        <w:t>400</w:t>
      </w:r>
      <w:r w:rsidR="001050CB" w:rsidRPr="004105C4">
        <w:rPr>
          <w:rFonts w:eastAsiaTheme="minorHAnsi" w:cs="PingFang TC" w:hint="eastAsia"/>
          <w:kern w:val="0"/>
          <w:szCs w:val="21"/>
        </w:rPr>
        <w:t>）</w:t>
      </w:r>
    </w:p>
    <w:p w14:paraId="09BBAB04" w14:textId="00089DE1" w:rsidR="00AE6A42" w:rsidRPr="004105C4" w:rsidRDefault="003F7F0B" w:rsidP="00AE6A42">
      <w:pPr>
        <w:autoSpaceDE w:val="0"/>
        <w:autoSpaceDN w:val="0"/>
        <w:adjustRightInd w:val="0"/>
        <w:jc w:val="left"/>
        <w:rPr>
          <w:rFonts w:eastAsiaTheme="minorHAnsi" w:cs="PingFang TC"/>
          <w:kern w:val="0"/>
          <w:szCs w:val="21"/>
        </w:rPr>
      </w:pPr>
      <w:r w:rsidRPr="004105C4">
        <w:rPr>
          <w:rFonts w:eastAsiaTheme="minorHAnsi" w:cs="PingFang TC" w:hint="eastAsia"/>
          <w:kern w:val="0"/>
          <w:szCs w:val="21"/>
        </w:rPr>
        <w:lastRenderedPageBreak/>
        <w:t>この職種を志望する</w:t>
      </w:r>
      <w:r w:rsidR="00506021" w:rsidRPr="004105C4">
        <w:rPr>
          <w:rFonts w:eastAsiaTheme="minorHAnsi" w:cs="PingFang TC" w:hint="eastAsia"/>
          <w:kern w:val="0"/>
          <w:szCs w:val="21"/>
        </w:rPr>
        <w:t>理由は2つある。1つ目の理由は、私の</w:t>
      </w:r>
      <w:r w:rsidR="00AE6A42" w:rsidRPr="004105C4">
        <w:rPr>
          <w:rFonts w:eastAsiaTheme="minorHAnsi" w:cs="PingFang TC" w:hint="eastAsia"/>
          <w:kern w:val="0"/>
          <w:szCs w:val="21"/>
        </w:rPr>
        <w:t>長期的な目標</w:t>
      </w:r>
      <w:r w:rsidR="00506021" w:rsidRPr="004105C4">
        <w:rPr>
          <w:rFonts w:eastAsiaTheme="minorHAnsi" w:cs="PingFang TC" w:hint="eastAsia"/>
          <w:kern w:val="0"/>
          <w:szCs w:val="21"/>
        </w:rPr>
        <w:t>である、</w:t>
      </w:r>
      <w:r w:rsidR="00AE6A42" w:rsidRPr="004105C4">
        <w:rPr>
          <w:rFonts w:eastAsiaTheme="minorHAnsi" w:cs="PingFang TC" w:hint="eastAsia"/>
          <w:kern w:val="0"/>
          <w:szCs w:val="21"/>
        </w:rPr>
        <w:t>ベンチャーキャピタリスト</w:t>
      </w:r>
      <w:r w:rsidR="00506021" w:rsidRPr="004105C4">
        <w:rPr>
          <w:rFonts w:eastAsiaTheme="minorHAnsi" w:cs="PingFang TC" w:hint="eastAsia"/>
          <w:kern w:val="0"/>
          <w:szCs w:val="21"/>
        </w:rPr>
        <w:t>として、</w:t>
      </w:r>
      <w:r w:rsidR="00AE6A42" w:rsidRPr="004105C4">
        <w:rPr>
          <w:rFonts w:eastAsiaTheme="minorHAnsi" w:cs="PingFang TC" w:hint="eastAsia"/>
          <w:kern w:val="0"/>
          <w:szCs w:val="21"/>
        </w:rPr>
        <w:t>イノベーション</w:t>
      </w:r>
      <w:r w:rsidR="002D13B9" w:rsidRPr="004105C4">
        <w:rPr>
          <w:rFonts w:eastAsiaTheme="minorHAnsi" w:cs="PingFang TC" w:hint="eastAsia"/>
          <w:kern w:val="0"/>
          <w:szCs w:val="21"/>
        </w:rPr>
        <w:t>に対</w:t>
      </w:r>
      <w:r w:rsidR="00506021" w:rsidRPr="004105C4">
        <w:rPr>
          <w:rFonts w:eastAsiaTheme="minorHAnsi" w:cs="PingFang TC" w:hint="eastAsia"/>
          <w:kern w:val="0"/>
          <w:szCs w:val="21"/>
        </w:rPr>
        <w:t>する</w:t>
      </w:r>
      <w:r w:rsidR="00AE6A42" w:rsidRPr="004105C4">
        <w:rPr>
          <w:rFonts w:eastAsiaTheme="minorHAnsi" w:cs="PingFang TC" w:hint="eastAsia"/>
          <w:kern w:val="0"/>
          <w:szCs w:val="21"/>
        </w:rPr>
        <w:t>投資を通じて人々の生活を</w:t>
      </w:r>
      <w:r w:rsidR="00506021" w:rsidRPr="004105C4">
        <w:rPr>
          <w:rFonts w:eastAsiaTheme="minorHAnsi" w:cs="PingFang TC" w:hint="eastAsia"/>
          <w:kern w:val="0"/>
          <w:szCs w:val="21"/>
        </w:rPr>
        <w:t>よりよくし</w:t>
      </w:r>
      <w:r w:rsidR="002D13B9" w:rsidRPr="004105C4">
        <w:rPr>
          <w:rFonts w:eastAsiaTheme="minorHAnsi" w:cs="PingFang TC" w:hint="eastAsia"/>
          <w:kern w:val="0"/>
          <w:szCs w:val="21"/>
        </w:rPr>
        <w:t>たい</w:t>
      </w:r>
      <w:r w:rsidR="00506021" w:rsidRPr="004105C4">
        <w:rPr>
          <w:rFonts w:eastAsiaTheme="minorHAnsi" w:cs="PingFang TC" w:hint="eastAsia"/>
          <w:kern w:val="0"/>
          <w:szCs w:val="21"/>
        </w:rPr>
        <w:t>ことを実現するためだ。起業家の拠点</w:t>
      </w:r>
      <w:r w:rsidR="00AE6A42" w:rsidRPr="004105C4">
        <w:rPr>
          <w:rFonts w:eastAsiaTheme="minorHAnsi" w:cs="PingFang TC" w:hint="eastAsia"/>
          <w:kern w:val="0"/>
          <w:szCs w:val="21"/>
        </w:rPr>
        <w:t>であるシアトル</w:t>
      </w:r>
      <w:r w:rsidR="00506021" w:rsidRPr="004105C4">
        <w:rPr>
          <w:rFonts w:eastAsiaTheme="minorHAnsi" w:cs="PingFang TC" w:hint="eastAsia"/>
          <w:kern w:val="0"/>
          <w:szCs w:val="21"/>
        </w:rPr>
        <w:t>で学び</w:t>
      </w:r>
      <w:r w:rsidR="00054E40" w:rsidRPr="004105C4">
        <w:rPr>
          <w:rFonts w:eastAsiaTheme="minorHAnsi" w:cs="PingFang TC" w:hint="eastAsia"/>
          <w:kern w:val="0"/>
          <w:szCs w:val="21"/>
        </w:rPr>
        <w:t>、</w:t>
      </w:r>
      <w:r w:rsidR="00AE6A42" w:rsidRPr="004105C4">
        <w:rPr>
          <w:rFonts w:eastAsiaTheme="minorHAnsi" w:cs="PingFang TC"/>
          <w:kern w:val="0"/>
          <w:szCs w:val="21"/>
        </w:rPr>
        <w:t>副</w:t>
      </w:r>
      <w:r w:rsidR="00AE6A42" w:rsidRPr="004105C4">
        <w:rPr>
          <w:rFonts w:eastAsiaTheme="minorHAnsi" w:cs="PingFang TC" w:hint="eastAsia"/>
          <w:kern w:val="0"/>
          <w:szCs w:val="21"/>
        </w:rPr>
        <w:t>専攻として起業家精神</w:t>
      </w:r>
      <w:r w:rsidRPr="004105C4">
        <w:rPr>
          <w:rFonts w:eastAsiaTheme="minorHAnsi" w:cs="PingFang TC" w:hint="eastAsia"/>
          <w:kern w:val="0"/>
          <w:szCs w:val="21"/>
        </w:rPr>
        <w:t>養成</w:t>
      </w:r>
      <w:r w:rsidR="00AE6A42" w:rsidRPr="004105C4">
        <w:rPr>
          <w:rFonts w:eastAsiaTheme="minorHAnsi" w:cs="PingFang TC" w:hint="eastAsia"/>
          <w:kern w:val="0"/>
          <w:szCs w:val="21"/>
        </w:rPr>
        <w:t>コースを受講し</w:t>
      </w:r>
      <w:r w:rsidRPr="004105C4">
        <w:rPr>
          <w:rFonts w:eastAsiaTheme="minorHAnsi" w:cs="PingFang TC" w:hint="eastAsia"/>
          <w:kern w:val="0"/>
          <w:szCs w:val="21"/>
        </w:rPr>
        <w:t>た際に</w:t>
      </w:r>
      <w:r w:rsidR="00054E40" w:rsidRPr="004105C4">
        <w:rPr>
          <w:rFonts w:eastAsiaTheme="minorHAnsi" w:cs="PingFang TC" w:hint="eastAsia"/>
          <w:kern w:val="0"/>
          <w:szCs w:val="21"/>
        </w:rPr>
        <w:t>、</w:t>
      </w:r>
      <w:r w:rsidR="00AE6A42" w:rsidRPr="004105C4">
        <w:rPr>
          <w:rFonts w:eastAsiaTheme="minorHAnsi" w:cs="PingFang TC"/>
          <w:kern w:val="0"/>
          <w:szCs w:val="21"/>
        </w:rPr>
        <w:t>多</w:t>
      </w:r>
      <w:r w:rsidR="00AE6A42" w:rsidRPr="004105C4">
        <w:rPr>
          <w:rFonts w:eastAsiaTheme="minorHAnsi" w:cs="PingFang TC" w:hint="eastAsia"/>
          <w:kern w:val="0"/>
          <w:szCs w:val="21"/>
        </w:rPr>
        <w:t>くのベンチャーキャピタリストと</w:t>
      </w:r>
      <w:r w:rsidRPr="004105C4">
        <w:rPr>
          <w:rFonts w:eastAsiaTheme="minorHAnsi" w:cs="PingFang TC" w:hint="eastAsia"/>
          <w:kern w:val="0"/>
          <w:szCs w:val="21"/>
        </w:rPr>
        <w:t>刺激し合った経験から、イノベーションへの投資が世界を豊かにしていることを実感し、上記の思いを抱くようになった。2つ目は、投資に関する高度な専門性を身に付け、自分自身の成長に繋げたいからだ。現在では、ベンチャーキャピタルについて理論を学び、修士論文の執筆に取り組んでいる。学生時代の経験や知識を実践に活かし、優秀なメンバーとともにベンチャーキャピタリストとしての専門性を高めたいと考え、この職種を志望した。</w:t>
      </w:r>
    </w:p>
    <w:p w14:paraId="31A4B7FC" w14:textId="3F440C66" w:rsidR="00B1327A" w:rsidRPr="004105C4" w:rsidRDefault="00B1327A" w:rsidP="004429D5">
      <w:pPr>
        <w:autoSpaceDE w:val="0"/>
        <w:autoSpaceDN w:val="0"/>
        <w:adjustRightInd w:val="0"/>
        <w:jc w:val="left"/>
        <w:rPr>
          <w:rFonts w:eastAsia="DengXian" w:cs="Times New Roman" w:hint="eastAsia"/>
          <w:kern w:val="0"/>
          <w:szCs w:val="21"/>
          <w:lang w:eastAsia="zh-CN"/>
        </w:rPr>
      </w:pPr>
    </w:p>
    <w:sectPr w:rsidR="00B1327A" w:rsidRPr="004105C4" w:rsidSect="006445FE">
      <w:pgSz w:w="12240" w:h="15840"/>
      <w:pgMar w:top="1985" w:right="1701" w:bottom="170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BCC2A" w14:textId="77777777" w:rsidR="004D2C07" w:rsidRDefault="004D2C07" w:rsidP="00F93104">
      <w:r>
        <w:separator/>
      </w:r>
    </w:p>
  </w:endnote>
  <w:endnote w:type="continuationSeparator" w:id="0">
    <w:p w14:paraId="3A26B299" w14:textId="77777777" w:rsidR="004D2C07" w:rsidRDefault="004D2C07" w:rsidP="00F93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PingFang TC">
    <w:charset w:val="88"/>
    <w:family w:val="swiss"/>
    <w:pitch w:val="variable"/>
    <w:sig w:usb0="A00002FF" w:usb1="7ACFFDFB" w:usb2="00000017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C553E" w14:textId="77777777" w:rsidR="004D2C07" w:rsidRDefault="004D2C07" w:rsidP="00F93104">
      <w:r>
        <w:separator/>
      </w:r>
    </w:p>
  </w:footnote>
  <w:footnote w:type="continuationSeparator" w:id="0">
    <w:p w14:paraId="23FADE19" w14:textId="77777777" w:rsidR="004D2C07" w:rsidRDefault="004D2C07" w:rsidP="00F931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0B"/>
    <w:rsid w:val="00054E40"/>
    <w:rsid w:val="000B0B24"/>
    <w:rsid w:val="000B73A4"/>
    <w:rsid w:val="001050CB"/>
    <w:rsid w:val="0017598E"/>
    <w:rsid w:val="00204467"/>
    <w:rsid w:val="0023630E"/>
    <w:rsid w:val="00244F0B"/>
    <w:rsid w:val="002D13B9"/>
    <w:rsid w:val="00315746"/>
    <w:rsid w:val="00380A02"/>
    <w:rsid w:val="003B3134"/>
    <w:rsid w:val="003D3AE1"/>
    <w:rsid w:val="003F7F0B"/>
    <w:rsid w:val="004105C4"/>
    <w:rsid w:val="004429D5"/>
    <w:rsid w:val="004C1B54"/>
    <w:rsid w:val="004D2C07"/>
    <w:rsid w:val="00506021"/>
    <w:rsid w:val="00522BD7"/>
    <w:rsid w:val="00542025"/>
    <w:rsid w:val="006C0C88"/>
    <w:rsid w:val="0077704F"/>
    <w:rsid w:val="007D273A"/>
    <w:rsid w:val="0082547D"/>
    <w:rsid w:val="00826C50"/>
    <w:rsid w:val="009134B2"/>
    <w:rsid w:val="00953AA5"/>
    <w:rsid w:val="009573C9"/>
    <w:rsid w:val="00992C7E"/>
    <w:rsid w:val="009E5D5C"/>
    <w:rsid w:val="00A53D19"/>
    <w:rsid w:val="00AA3B4F"/>
    <w:rsid w:val="00AC5049"/>
    <w:rsid w:val="00AE6A42"/>
    <w:rsid w:val="00AF662A"/>
    <w:rsid w:val="00B1327A"/>
    <w:rsid w:val="00B307B7"/>
    <w:rsid w:val="00BF205C"/>
    <w:rsid w:val="00BF4EA7"/>
    <w:rsid w:val="00C85EE5"/>
    <w:rsid w:val="00CE0DC2"/>
    <w:rsid w:val="00D12D2C"/>
    <w:rsid w:val="00D33076"/>
    <w:rsid w:val="00DC5512"/>
    <w:rsid w:val="00DD4F40"/>
    <w:rsid w:val="00DD5FA0"/>
    <w:rsid w:val="00E115D0"/>
    <w:rsid w:val="00E306D7"/>
    <w:rsid w:val="00E55964"/>
    <w:rsid w:val="00E61583"/>
    <w:rsid w:val="00EA7563"/>
    <w:rsid w:val="00F93104"/>
    <w:rsid w:val="00FC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AB4C83F"/>
  <w15:chartTrackingRefBased/>
  <w15:docId w15:val="{547C8029-DA84-3747-A0A5-53303E84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C1B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4C1B54"/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y2iqfc">
    <w:name w:val="y2iqfc"/>
    <w:basedOn w:val="a0"/>
    <w:rsid w:val="004C1B54"/>
  </w:style>
  <w:style w:type="paragraph" w:styleId="a3">
    <w:name w:val="header"/>
    <w:basedOn w:val="a"/>
    <w:link w:val="a4"/>
    <w:uiPriority w:val="99"/>
    <w:unhideWhenUsed/>
    <w:rsid w:val="00F93104"/>
    <w:pPr>
      <w:tabs>
        <w:tab w:val="center" w:pos="4680"/>
        <w:tab w:val="right" w:pos="9360"/>
      </w:tabs>
    </w:pPr>
  </w:style>
  <w:style w:type="character" w:customStyle="1" w:styleId="a4">
    <w:name w:val="ヘッダー (文字)"/>
    <w:basedOn w:val="a0"/>
    <w:link w:val="a3"/>
    <w:uiPriority w:val="99"/>
    <w:rsid w:val="00F93104"/>
  </w:style>
  <w:style w:type="paragraph" w:styleId="a5">
    <w:name w:val="footer"/>
    <w:basedOn w:val="a"/>
    <w:link w:val="a6"/>
    <w:uiPriority w:val="99"/>
    <w:unhideWhenUsed/>
    <w:rsid w:val="00F93104"/>
    <w:pPr>
      <w:tabs>
        <w:tab w:val="center" w:pos="4680"/>
        <w:tab w:val="right" w:pos="9360"/>
      </w:tabs>
    </w:pPr>
  </w:style>
  <w:style w:type="character" w:customStyle="1" w:styleId="a6">
    <w:name w:val="フッター (文字)"/>
    <w:basedOn w:val="a0"/>
    <w:link w:val="a5"/>
    <w:uiPriority w:val="99"/>
    <w:rsid w:val="00F93104"/>
  </w:style>
  <w:style w:type="paragraph" w:styleId="a7">
    <w:name w:val="Revision"/>
    <w:hidden/>
    <w:uiPriority w:val="99"/>
    <w:semiHidden/>
    <w:rsid w:val="00B307B7"/>
  </w:style>
  <w:style w:type="paragraph" w:styleId="a8">
    <w:name w:val="Balloon Text"/>
    <w:basedOn w:val="a"/>
    <w:link w:val="a9"/>
    <w:uiPriority w:val="99"/>
    <w:semiHidden/>
    <w:unhideWhenUsed/>
    <w:rsid w:val="002D13B9"/>
    <w:rPr>
      <w:rFonts w:ascii="ＭＳ 明朝" w:eastAsia="ＭＳ 明朝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2D13B9"/>
    <w:rPr>
      <w:rFonts w:ascii="ＭＳ 明朝" w:eastAsia="ＭＳ 明朝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D13B9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2D13B9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2D13B9"/>
  </w:style>
  <w:style w:type="paragraph" w:styleId="ad">
    <w:name w:val="annotation subject"/>
    <w:basedOn w:val="ab"/>
    <w:next w:val="ab"/>
    <w:link w:val="ae"/>
    <w:uiPriority w:val="99"/>
    <w:semiHidden/>
    <w:unhideWhenUsed/>
    <w:rsid w:val="002D13B9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2D13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Wenjuan</dc:creator>
  <cp:keywords/>
  <dc:description/>
  <cp:lastModifiedBy>a37635</cp:lastModifiedBy>
  <cp:revision>5</cp:revision>
  <dcterms:created xsi:type="dcterms:W3CDTF">2023-02-17T23:28:00Z</dcterms:created>
  <dcterms:modified xsi:type="dcterms:W3CDTF">2025-01-12T09:40:00Z</dcterms:modified>
</cp:coreProperties>
</file>