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8E472" w14:textId="77777777" w:rsidR="00280E57" w:rsidRPr="00AC4D55" w:rsidRDefault="00280E57" w:rsidP="00280E57">
      <w:pPr>
        <w:rPr>
          <w:rFonts w:ascii="MS Mincho" w:eastAsia="MS Mincho" w:hAnsi="MS Mincho"/>
          <w:b/>
          <w:bCs/>
          <w:lang w:eastAsia="ja-JP"/>
        </w:rPr>
      </w:pPr>
      <w:r w:rsidRPr="00AC4D55">
        <w:rPr>
          <w:rFonts w:ascii="MS Mincho" w:eastAsia="MS Mincho" w:hAnsi="MS Mincho"/>
          <w:b/>
          <w:bCs/>
          <w:lang w:eastAsia="ja-JP"/>
        </w:rPr>
        <w:t>博士／修士論文や授業で力を入れて学んでいるテーマおよびゼミ</w:t>
      </w:r>
      <w:r w:rsidRPr="00AC4D55">
        <w:rPr>
          <w:rFonts w:ascii="MS Mincho" w:eastAsia="MS Mincho" w:hAnsi="MS Mincho" w:cs="微软雅黑" w:hint="eastAsia"/>
          <w:b/>
          <w:bCs/>
          <w:lang w:eastAsia="ja-JP"/>
        </w:rPr>
        <w:t>・</w:t>
      </w:r>
      <w:r w:rsidRPr="00AC4D55">
        <w:rPr>
          <w:rFonts w:ascii="MS Mincho" w:eastAsia="MS Mincho" w:hAnsi="MS Mincho" w:cs="等线" w:hint="eastAsia"/>
          <w:b/>
          <w:bCs/>
          <w:lang w:eastAsia="ja-JP"/>
        </w:rPr>
        <w:t>研究室での取り組み（応募フォーム用</w:t>
      </w:r>
      <w:r w:rsidRPr="00AC4D55">
        <w:rPr>
          <w:rFonts w:ascii="MS Mincho" w:eastAsia="MS Mincho" w:hAnsi="MS Mincho" w:cs="微软雅黑" w:hint="eastAsia"/>
          <w:b/>
          <w:bCs/>
          <w:lang w:eastAsia="ja-JP"/>
        </w:rPr>
        <w:t>・</w:t>
      </w:r>
      <w:r w:rsidRPr="00AC4D55">
        <w:rPr>
          <w:rFonts w:ascii="MS Mincho" w:eastAsia="MS Mincho" w:hAnsi="MS Mincho" w:cs="等线" w:hint="eastAsia"/>
          <w:b/>
          <w:bCs/>
          <w:lang w:eastAsia="ja-JP"/>
        </w:rPr>
        <w:t>約</w:t>
      </w:r>
      <w:r w:rsidRPr="00AC4D55">
        <w:rPr>
          <w:rFonts w:ascii="MS Mincho" w:eastAsia="MS Mincho" w:hAnsi="MS Mincho"/>
          <w:b/>
          <w:bCs/>
          <w:lang w:eastAsia="ja-JP"/>
        </w:rPr>
        <w:t>930字）</w:t>
      </w:r>
    </w:p>
    <w:p w14:paraId="5090AECC" w14:textId="77777777" w:rsidR="00280E57" w:rsidRPr="00AC4D55" w:rsidRDefault="00280E57" w:rsidP="00280E57">
      <w:pPr>
        <w:rPr>
          <w:rFonts w:ascii="MS Mincho" w:eastAsia="MS Mincho" w:hAnsi="MS Mincho"/>
          <w:lang w:eastAsia="ja-JP"/>
        </w:rPr>
      </w:pPr>
      <w:r w:rsidRPr="00AC4D55">
        <w:rPr>
          <w:rFonts w:ascii="MS Mincho" w:eastAsia="MS Mincho" w:hAnsi="MS Mincho"/>
          <w:lang w:eastAsia="ja-JP"/>
        </w:rPr>
        <w:t>私が大学院で最も力を入れて取り組んでいるテーマは、「大規模言語モデル（LLMs）を活用した知識グラフ（Knowledge Graph, KG）の自動構築と品質評価」です。テキストデータから有用な知識を抽出し、構造化する技術の研究を通じて、AIによる知識管理の高度化を目指しています。</w:t>
      </w:r>
    </w:p>
    <w:p w14:paraId="598EA997" w14:textId="77777777" w:rsidR="00280E57" w:rsidRPr="00AC4D55" w:rsidRDefault="00280E57" w:rsidP="00280E57">
      <w:pPr>
        <w:rPr>
          <w:rFonts w:ascii="MS Mincho" w:eastAsia="MS Mincho" w:hAnsi="MS Mincho"/>
          <w:lang w:eastAsia="ja-JP"/>
        </w:rPr>
      </w:pPr>
      <w:r w:rsidRPr="00AC4D55">
        <w:rPr>
          <w:rFonts w:ascii="MS Mincho" w:eastAsia="MS Mincho" w:hAnsi="MS Mincho"/>
          <w:lang w:eastAsia="ja-JP"/>
        </w:rPr>
        <w:t>主に三つの方向から研究を進めています。</w:t>
      </w:r>
      <w:r w:rsidRPr="00AC4D55">
        <w:rPr>
          <w:rFonts w:ascii="MS Mincho" w:eastAsia="MS Mincho" w:hAnsi="MS Mincho"/>
          <w:lang w:eastAsia="ja-JP"/>
        </w:rPr>
        <w:br/>
        <w:t>一つ目は、プレーンテキストから主語─述語─目的語トリプルを抽出し、得られたノードやエッジをクラスタリングして冗長性を削減し、より密な知識グラフを生成する手法の開発です。この研究では、新しいベンチマークを構築し、既存の手法を約18％上回る性能を実証しました。</w:t>
      </w:r>
      <w:r w:rsidRPr="00AC4D55">
        <w:rPr>
          <w:rFonts w:ascii="MS Mincho" w:eastAsia="MS Mincho" w:hAnsi="MS Mincho"/>
          <w:lang w:eastAsia="ja-JP"/>
        </w:rPr>
        <w:br/>
        <w:t>二つ目は、文章の複雑さ（sentence complexity）に基づくプロンプト設計を導入し、関係抽出の精度を向上させるアプローチです。複雑な文を構文的に分解し、共参照解析を取り入れることで、複数のデータセットにおいて高精度な情報抽出を実現しました。</w:t>
      </w:r>
      <w:r w:rsidRPr="00AC4D55">
        <w:rPr>
          <w:rFonts w:ascii="MS Mincho" w:eastAsia="MS Mincho" w:hAnsi="MS Mincho"/>
          <w:lang w:eastAsia="ja-JP"/>
        </w:rPr>
        <w:br/>
        <w:t>三つ目は、「</w:t>
      </w:r>
      <w:proofErr w:type="spellStart"/>
      <w:r w:rsidRPr="00AC4D55">
        <w:rPr>
          <w:rFonts w:ascii="MS Mincho" w:eastAsia="MS Mincho" w:hAnsi="MS Mincho"/>
          <w:lang w:eastAsia="ja-JP"/>
        </w:rPr>
        <w:t>GraphJudger</w:t>
      </w:r>
      <w:proofErr w:type="spellEnd"/>
      <w:r w:rsidRPr="00AC4D55">
        <w:rPr>
          <w:rFonts w:ascii="MS Mincho" w:eastAsia="MS Mincho" w:hAnsi="MS Mincho"/>
          <w:lang w:eastAsia="ja-JP"/>
        </w:rPr>
        <w:t>」と呼ばれる評価フレームワークの研究です。これは、LLMを単なる抽出器ではなく、生成された知識グラフの品質を自動的に評価</w:t>
      </w:r>
      <w:r w:rsidRPr="00AC4D55">
        <w:rPr>
          <w:rFonts w:ascii="MS Mincho" w:eastAsia="MS Mincho" w:hAnsi="MS Mincho" w:cs="微软雅黑" w:hint="eastAsia"/>
          <w:lang w:eastAsia="ja-JP"/>
        </w:rPr>
        <w:t>・</w:t>
      </w:r>
      <w:r w:rsidRPr="00AC4D55">
        <w:rPr>
          <w:rFonts w:ascii="MS Mincho" w:eastAsia="MS Mincho" w:hAnsi="MS Mincho" w:cs="等线" w:hint="eastAsia"/>
          <w:lang w:eastAsia="ja-JP"/>
        </w:rPr>
        <w:t>判断する仕組みとして活用するものです。エンティティ中心のノイズ除去や指示調整、さらにドメイン特化データでの一般化性能を検証しています。</w:t>
      </w:r>
    </w:p>
    <w:p w14:paraId="510CEBC2" w14:textId="77777777" w:rsidR="00280E57" w:rsidRPr="00AC4D55" w:rsidRDefault="00280E57" w:rsidP="00280E57">
      <w:pPr>
        <w:rPr>
          <w:rFonts w:ascii="MS Mincho" w:eastAsia="MS Mincho" w:hAnsi="MS Mincho"/>
          <w:lang w:eastAsia="ja-JP"/>
        </w:rPr>
      </w:pPr>
      <w:r w:rsidRPr="00AC4D55">
        <w:rPr>
          <w:rFonts w:ascii="MS Mincho" w:eastAsia="MS Mincho" w:hAnsi="MS Mincho"/>
          <w:lang w:eastAsia="ja-JP"/>
        </w:rPr>
        <w:t>所属研究室では、これらのテーマを基に「LLMsを活用した知識抽出とグラフ評価」に関する実証プロジェクトに参加しています。ゼミ活動では、論文</w:t>
      </w:r>
      <w:r w:rsidRPr="00AC4D55">
        <w:rPr>
          <w:rFonts w:ascii="MS Mincho" w:eastAsia="MS Mincho" w:hAnsi="MS Mincho" w:cs="微软雅黑" w:hint="eastAsia"/>
          <w:lang w:eastAsia="ja-JP"/>
        </w:rPr>
        <w:t>・</w:t>
      </w:r>
      <w:r w:rsidRPr="00AC4D55">
        <w:rPr>
          <w:rFonts w:ascii="MS Mincho" w:eastAsia="MS Mincho" w:hAnsi="MS Mincho" w:cs="等线" w:hint="eastAsia"/>
          <w:lang w:eastAsia="ja-JP"/>
        </w:rPr>
        <w:t>ウェブ記事などの非構造化テキストを収集</w:t>
      </w:r>
      <w:r w:rsidRPr="00AC4D55">
        <w:rPr>
          <w:rFonts w:ascii="MS Mincho" w:eastAsia="MS Mincho" w:hAnsi="MS Mincho" w:cs="微软雅黑" w:hint="eastAsia"/>
          <w:lang w:eastAsia="ja-JP"/>
        </w:rPr>
        <w:t>・</w:t>
      </w:r>
      <w:r w:rsidRPr="00AC4D55">
        <w:rPr>
          <w:rFonts w:ascii="MS Mincho" w:eastAsia="MS Mincho" w:hAnsi="MS Mincho" w:cs="等线" w:hint="eastAsia"/>
          <w:lang w:eastAsia="ja-JP"/>
        </w:rPr>
        <w:t>前処理し、プロンプト設計の比較実験や文の複雑性モデリングを行っています。また、</w:t>
      </w:r>
      <w:proofErr w:type="spellStart"/>
      <w:r w:rsidRPr="00AC4D55">
        <w:rPr>
          <w:rFonts w:ascii="MS Mincho" w:eastAsia="MS Mincho" w:hAnsi="MS Mincho"/>
          <w:lang w:eastAsia="ja-JP"/>
        </w:rPr>
        <w:t>GraphJudger</w:t>
      </w:r>
      <w:proofErr w:type="spellEnd"/>
      <w:r w:rsidRPr="00AC4D55">
        <w:rPr>
          <w:rFonts w:ascii="MS Mincho" w:eastAsia="MS Mincho" w:hAnsi="MS Mincho"/>
          <w:lang w:eastAsia="ja-JP"/>
        </w:rPr>
        <w:t>に類似した評価モジュールを試作し、生成された知識グラフの品質を自動的にスコアリングするシステムを構築しました。これにより、データのノイズ、誤関係、重複などのエラー傾向を分析しています。</w:t>
      </w:r>
    </w:p>
    <w:p w14:paraId="77BD4C83" w14:textId="77777777" w:rsidR="00280E57" w:rsidRPr="00AC4D55" w:rsidRDefault="00280E57" w:rsidP="00280E57">
      <w:pPr>
        <w:rPr>
          <w:rFonts w:ascii="MS Mincho" w:eastAsia="MS Mincho" w:hAnsi="MS Mincho"/>
          <w:lang w:eastAsia="ja-JP"/>
        </w:rPr>
      </w:pPr>
      <w:r w:rsidRPr="00AC4D55">
        <w:rPr>
          <w:rFonts w:ascii="MS Mincho" w:eastAsia="MS Mincho" w:hAnsi="MS Mincho"/>
          <w:lang w:eastAsia="ja-JP"/>
        </w:rPr>
        <w:t>これらの研究を通じて、データ品質を維持しながら自動的に有用な知識グラフを構築</w:t>
      </w:r>
      <w:r w:rsidRPr="00AC4D55">
        <w:rPr>
          <w:rFonts w:ascii="MS Mincho" w:eastAsia="MS Mincho" w:hAnsi="MS Mincho" w:cs="微软雅黑" w:hint="eastAsia"/>
          <w:lang w:eastAsia="ja-JP"/>
        </w:rPr>
        <w:t>・</w:t>
      </w:r>
      <w:r w:rsidRPr="00AC4D55">
        <w:rPr>
          <w:rFonts w:ascii="MS Mincho" w:eastAsia="MS Mincho" w:hAnsi="MS Mincho" w:cs="等线" w:hint="eastAsia"/>
          <w:lang w:eastAsia="ja-JP"/>
        </w:rPr>
        <w:t>評価する力を養いました。今後は、研究で培った論理的思考力とデータ分析スキルを活かし、ソニーグローバルソリューションズ株式会社にて、技術と知識を融合させた高品質なソリューションの提供に貢献したいと考えています</w:t>
      </w:r>
      <w:r w:rsidRPr="00AC4D55">
        <w:rPr>
          <w:rFonts w:ascii="MS Mincho" w:eastAsia="MS Mincho" w:hAnsi="MS Mincho"/>
          <w:lang w:eastAsia="ja-JP"/>
        </w:rPr>
        <w:t>。</w:t>
      </w:r>
    </w:p>
    <w:p w14:paraId="04FF615E" w14:textId="77777777" w:rsidR="00A84706" w:rsidRPr="00AC4D55" w:rsidRDefault="00A84706">
      <w:pPr>
        <w:rPr>
          <w:rFonts w:ascii="MS Mincho" w:eastAsia="MS Mincho" w:hAnsi="MS Mincho"/>
          <w:lang w:eastAsia="ja-JP"/>
        </w:rPr>
      </w:pPr>
    </w:p>
    <w:p w14:paraId="4BA5001A" w14:textId="77777777" w:rsidR="00BD76C6" w:rsidRPr="00AC4D55" w:rsidRDefault="00BD76C6" w:rsidP="00BD76C6">
      <w:pPr>
        <w:rPr>
          <w:rFonts w:ascii="MS Mincho" w:eastAsia="MS Mincho" w:hAnsi="MS Mincho"/>
          <w:b/>
          <w:bCs/>
          <w:lang w:eastAsia="ja-JP"/>
        </w:rPr>
      </w:pPr>
      <w:r w:rsidRPr="00AC4D55">
        <w:rPr>
          <w:rFonts w:ascii="MS Mincho" w:eastAsia="MS Mincho" w:hAnsi="MS Mincho"/>
          <w:b/>
          <w:bCs/>
          <w:lang w:eastAsia="ja-JP"/>
        </w:rPr>
        <w:t>ゼミ</w:t>
      </w:r>
      <w:r w:rsidRPr="00AC4D55">
        <w:rPr>
          <w:rFonts w:ascii="MS Mincho" w:eastAsia="MS Mincho" w:hAnsi="MS Mincho" w:cs="微软雅黑" w:hint="eastAsia"/>
          <w:b/>
          <w:bCs/>
          <w:lang w:eastAsia="ja-JP"/>
        </w:rPr>
        <w:t>・</w:t>
      </w:r>
      <w:r w:rsidRPr="00AC4D55">
        <w:rPr>
          <w:rFonts w:ascii="MS Mincho" w:eastAsia="MS Mincho" w:hAnsi="MS Mincho" w:cs="等线" w:hint="eastAsia"/>
          <w:b/>
          <w:bCs/>
          <w:lang w:eastAsia="ja-JP"/>
        </w:rPr>
        <w:t>研究室で取り組んでいる内容（応募フォーム用</w:t>
      </w:r>
      <w:r w:rsidRPr="00AC4D55">
        <w:rPr>
          <w:rFonts w:ascii="MS Mincho" w:eastAsia="MS Mincho" w:hAnsi="MS Mincho" w:cs="微软雅黑" w:hint="eastAsia"/>
          <w:b/>
          <w:bCs/>
          <w:lang w:eastAsia="ja-JP"/>
        </w:rPr>
        <w:t>・</w:t>
      </w:r>
      <w:r w:rsidRPr="00AC4D55">
        <w:rPr>
          <w:rFonts w:ascii="MS Mincho" w:eastAsia="MS Mincho" w:hAnsi="MS Mincho" w:cs="等线" w:hint="eastAsia"/>
          <w:b/>
          <w:bCs/>
          <w:lang w:eastAsia="ja-JP"/>
        </w:rPr>
        <w:t>約</w:t>
      </w:r>
      <w:r w:rsidRPr="00AC4D55">
        <w:rPr>
          <w:rFonts w:ascii="MS Mincho" w:eastAsia="MS Mincho" w:hAnsi="MS Mincho"/>
          <w:b/>
          <w:bCs/>
          <w:lang w:eastAsia="ja-JP"/>
        </w:rPr>
        <w:t>480字）</w:t>
      </w:r>
    </w:p>
    <w:p w14:paraId="1401C163" w14:textId="77777777" w:rsidR="00BD76C6" w:rsidRPr="00AC4D55" w:rsidRDefault="00BD76C6" w:rsidP="00BD76C6">
      <w:pPr>
        <w:rPr>
          <w:rFonts w:ascii="MS Mincho" w:eastAsia="MS Mincho" w:hAnsi="MS Mincho"/>
          <w:lang w:eastAsia="ja-JP"/>
        </w:rPr>
      </w:pPr>
      <w:r w:rsidRPr="00AC4D55">
        <w:rPr>
          <w:rFonts w:ascii="MS Mincho" w:eastAsia="MS Mincho" w:hAnsi="MS Mincho"/>
          <w:lang w:eastAsia="ja-JP"/>
        </w:rPr>
        <w:t>私の所属する研究室では、「大規模言語モデル（LLMs）を活用した知識抽出とグラフ評価」に関する実証的な研究を行っています。主な目的は、プレーンテキストから自動的に有用な知識を抽出し、正確で意味的に整合した知識グラフ（Knowledge Graph, KG）を構築することです。</w:t>
      </w:r>
    </w:p>
    <w:p w14:paraId="2264A193" w14:textId="77777777" w:rsidR="00BD76C6" w:rsidRPr="00AC4D55" w:rsidRDefault="00BD76C6" w:rsidP="00BD76C6">
      <w:pPr>
        <w:rPr>
          <w:rFonts w:ascii="MS Mincho" w:eastAsia="MS Mincho" w:hAnsi="MS Mincho"/>
          <w:lang w:eastAsia="ja-JP"/>
        </w:rPr>
      </w:pPr>
      <w:r w:rsidRPr="00AC4D55">
        <w:rPr>
          <w:rFonts w:ascii="MS Mincho" w:eastAsia="MS Mincho" w:hAnsi="MS Mincho"/>
          <w:lang w:eastAsia="ja-JP"/>
        </w:rPr>
        <w:t>私は、論文やウェブ記事などの非構造化テキストをデータセットとして収集</w:t>
      </w:r>
      <w:r w:rsidRPr="00AC4D55">
        <w:rPr>
          <w:rFonts w:ascii="MS Mincho" w:eastAsia="MS Mincho" w:hAnsi="MS Mincho" w:cs="微软雅黑" w:hint="eastAsia"/>
          <w:lang w:eastAsia="ja-JP"/>
        </w:rPr>
        <w:t>・</w:t>
      </w:r>
      <w:r w:rsidRPr="00AC4D55">
        <w:rPr>
          <w:rFonts w:ascii="MS Mincho" w:eastAsia="MS Mincho" w:hAnsi="MS Mincho" w:cs="等线" w:hint="eastAsia"/>
          <w:lang w:eastAsia="ja-JP"/>
        </w:rPr>
        <w:t>前処理し、関係抽出モデルの設計と実装を担当しています。特に、</w:t>
      </w:r>
      <w:r w:rsidRPr="00AC4D55">
        <w:rPr>
          <w:rFonts w:ascii="MS Mincho" w:eastAsia="MS Mincho" w:hAnsi="MS Mincho"/>
          <w:lang w:eastAsia="ja-JP"/>
        </w:rPr>
        <w:t>LLM（GPT系）を用いたプロンプト設計を比較検討し、few-shotおよびchain-of-thoughtの効果を評価しています。また、文の複雑性（sentence complexity）を考慮したプロンプト最適化にも取り組み、抽出精度の改善を目指しています。</w:t>
      </w:r>
    </w:p>
    <w:p w14:paraId="09973722" w14:textId="77777777" w:rsidR="00BD76C6" w:rsidRPr="00AC4D55" w:rsidRDefault="00BD76C6" w:rsidP="00BD76C6">
      <w:pPr>
        <w:rPr>
          <w:rFonts w:ascii="MS Mincho" w:eastAsia="MS Mincho" w:hAnsi="MS Mincho"/>
          <w:lang w:eastAsia="ja-JP"/>
        </w:rPr>
      </w:pPr>
      <w:r w:rsidRPr="00AC4D55">
        <w:rPr>
          <w:rFonts w:ascii="MS Mincho" w:eastAsia="MS Mincho" w:hAnsi="MS Mincho"/>
          <w:lang w:eastAsia="ja-JP"/>
        </w:rPr>
        <w:t>さらに、研究室では「</w:t>
      </w:r>
      <w:proofErr w:type="spellStart"/>
      <w:r w:rsidRPr="00AC4D55">
        <w:rPr>
          <w:rFonts w:ascii="MS Mincho" w:eastAsia="MS Mincho" w:hAnsi="MS Mincho"/>
          <w:lang w:eastAsia="ja-JP"/>
        </w:rPr>
        <w:t>GraphJudger</w:t>
      </w:r>
      <w:proofErr w:type="spellEnd"/>
      <w:r w:rsidRPr="00AC4D55">
        <w:rPr>
          <w:rFonts w:ascii="MS Mincho" w:eastAsia="MS Mincho" w:hAnsi="MS Mincho"/>
          <w:lang w:eastAsia="ja-JP"/>
        </w:rPr>
        <w:t>」と呼ばれる評価フレームワークの開発にも挑戦しています。これは、LLM出力の品質を自動的に評価し、ノイズ</w:t>
      </w:r>
      <w:r w:rsidRPr="00AC4D55">
        <w:rPr>
          <w:rFonts w:ascii="MS Mincho" w:eastAsia="MS Mincho" w:hAnsi="MS Mincho" w:cs="微软雅黑" w:hint="eastAsia"/>
          <w:lang w:eastAsia="ja-JP"/>
        </w:rPr>
        <w:t>・</w:t>
      </w:r>
      <w:r w:rsidRPr="00AC4D55">
        <w:rPr>
          <w:rFonts w:ascii="MS Mincho" w:eastAsia="MS Mincho" w:hAnsi="MS Mincho" w:cs="等线" w:hint="eastAsia"/>
          <w:lang w:eastAsia="ja-JP"/>
        </w:rPr>
        <w:t>誤関係</w:t>
      </w:r>
      <w:r w:rsidRPr="00AC4D55">
        <w:rPr>
          <w:rFonts w:ascii="MS Mincho" w:eastAsia="MS Mincho" w:hAnsi="MS Mincho" w:cs="微软雅黑" w:hint="eastAsia"/>
          <w:lang w:eastAsia="ja-JP"/>
        </w:rPr>
        <w:t>・</w:t>
      </w:r>
      <w:r w:rsidRPr="00AC4D55">
        <w:rPr>
          <w:rFonts w:ascii="MS Mincho" w:eastAsia="MS Mincho" w:hAnsi="MS Mincho" w:cs="等线" w:hint="eastAsia"/>
          <w:lang w:eastAsia="ja-JP"/>
        </w:rPr>
        <w:t>冗長性などの問題を定量的に測定する仕組みです。これらの研究を通じて、</w:t>
      </w:r>
      <w:r w:rsidRPr="00AC4D55">
        <w:rPr>
          <w:rFonts w:ascii="MS Mincho" w:eastAsia="MS Mincho" w:hAnsi="MS Mincho"/>
          <w:lang w:eastAsia="ja-JP"/>
        </w:rPr>
        <w:t>AI技術を用いた知識の構造化と品質管理の両面から、データ活用の新しい可能性を探求しています。</w:t>
      </w:r>
    </w:p>
    <w:p w14:paraId="7B6F9011" w14:textId="77777777" w:rsidR="00BD76C6" w:rsidRPr="00AC4D55" w:rsidRDefault="00BD76C6">
      <w:pPr>
        <w:rPr>
          <w:rFonts w:ascii="MS Mincho" w:eastAsia="MS Mincho" w:hAnsi="MS Mincho"/>
          <w:lang w:eastAsia="ja-JP"/>
        </w:rPr>
      </w:pPr>
    </w:p>
    <w:sectPr w:rsidR="00BD76C6" w:rsidRPr="00AC4D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31D92" w14:textId="77777777" w:rsidR="00253A04" w:rsidRDefault="00253A04" w:rsidP="00AC4D55">
      <w:r>
        <w:separator/>
      </w:r>
    </w:p>
  </w:endnote>
  <w:endnote w:type="continuationSeparator" w:id="0">
    <w:p w14:paraId="5B64A66A" w14:textId="77777777" w:rsidR="00253A04" w:rsidRDefault="00253A04" w:rsidP="00AC4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D6C606" w14:textId="77777777" w:rsidR="00253A04" w:rsidRDefault="00253A04" w:rsidP="00AC4D55">
      <w:r>
        <w:separator/>
      </w:r>
    </w:p>
  </w:footnote>
  <w:footnote w:type="continuationSeparator" w:id="0">
    <w:p w14:paraId="2ACB348E" w14:textId="77777777" w:rsidR="00253A04" w:rsidRDefault="00253A04" w:rsidP="00AC4D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311"/>
    <w:rsid w:val="001A7277"/>
    <w:rsid w:val="00253A04"/>
    <w:rsid w:val="00280E57"/>
    <w:rsid w:val="00464311"/>
    <w:rsid w:val="008A4471"/>
    <w:rsid w:val="00A84706"/>
    <w:rsid w:val="00AC4D55"/>
    <w:rsid w:val="00BD76C6"/>
    <w:rsid w:val="00C01431"/>
    <w:rsid w:val="00DA6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C9B8CE"/>
  <w15:chartTrackingRefBased/>
  <w15:docId w15:val="{217608C8-A7A0-4FA6-B9E9-F9FCE8401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6431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46431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46431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464311"/>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464311"/>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464311"/>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46431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6431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6431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4311"/>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464311"/>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464311"/>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464311"/>
    <w:rPr>
      <w:rFonts w:cstheme="majorBidi"/>
      <w:color w:val="2F5496" w:themeColor="accent1" w:themeShade="BF"/>
      <w:sz w:val="28"/>
      <w:szCs w:val="28"/>
    </w:rPr>
  </w:style>
  <w:style w:type="character" w:customStyle="1" w:styleId="50">
    <w:name w:val="标题 5 字符"/>
    <w:basedOn w:val="a0"/>
    <w:link w:val="5"/>
    <w:uiPriority w:val="9"/>
    <w:semiHidden/>
    <w:rsid w:val="00464311"/>
    <w:rPr>
      <w:rFonts w:cstheme="majorBidi"/>
      <w:color w:val="2F5496" w:themeColor="accent1" w:themeShade="BF"/>
      <w:sz w:val="24"/>
      <w:szCs w:val="24"/>
    </w:rPr>
  </w:style>
  <w:style w:type="character" w:customStyle="1" w:styleId="60">
    <w:name w:val="标题 6 字符"/>
    <w:basedOn w:val="a0"/>
    <w:link w:val="6"/>
    <w:uiPriority w:val="9"/>
    <w:semiHidden/>
    <w:rsid w:val="00464311"/>
    <w:rPr>
      <w:rFonts w:cstheme="majorBidi"/>
      <w:b/>
      <w:bCs/>
      <w:color w:val="2F5496" w:themeColor="accent1" w:themeShade="BF"/>
    </w:rPr>
  </w:style>
  <w:style w:type="character" w:customStyle="1" w:styleId="70">
    <w:name w:val="标题 7 字符"/>
    <w:basedOn w:val="a0"/>
    <w:link w:val="7"/>
    <w:uiPriority w:val="9"/>
    <w:semiHidden/>
    <w:rsid w:val="00464311"/>
    <w:rPr>
      <w:rFonts w:cstheme="majorBidi"/>
      <w:b/>
      <w:bCs/>
      <w:color w:val="595959" w:themeColor="text1" w:themeTint="A6"/>
    </w:rPr>
  </w:style>
  <w:style w:type="character" w:customStyle="1" w:styleId="80">
    <w:name w:val="标题 8 字符"/>
    <w:basedOn w:val="a0"/>
    <w:link w:val="8"/>
    <w:uiPriority w:val="9"/>
    <w:semiHidden/>
    <w:rsid w:val="00464311"/>
    <w:rPr>
      <w:rFonts w:cstheme="majorBidi"/>
      <w:color w:val="595959" w:themeColor="text1" w:themeTint="A6"/>
    </w:rPr>
  </w:style>
  <w:style w:type="character" w:customStyle="1" w:styleId="90">
    <w:name w:val="标题 9 字符"/>
    <w:basedOn w:val="a0"/>
    <w:link w:val="9"/>
    <w:uiPriority w:val="9"/>
    <w:semiHidden/>
    <w:rsid w:val="00464311"/>
    <w:rPr>
      <w:rFonts w:eastAsiaTheme="majorEastAsia" w:cstheme="majorBidi"/>
      <w:color w:val="595959" w:themeColor="text1" w:themeTint="A6"/>
    </w:rPr>
  </w:style>
  <w:style w:type="paragraph" w:styleId="a3">
    <w:name w:val="Title"/>
    <w:basedOn w:val="a"/>
    <w:next w:val="a"/>
    <w:link w:val="a4"/>
    <w:uiPriority w:val="10"/>
    <w:qFormat/>
    <w:rsid w:val="0046431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6431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431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6431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64311"/>
    <w:pPr>
      <w:spacing w:before="160" w:after="160"/>
      <w:jc w:val="center"/>
    </w:pPr>
    <w:rPr>
      <w:i/>
      <w:iCs/>
      <w:color w:val="404040" w:themeColor="text1" w:themeTint="BF"/>
    </w:rPr>
  </w:style>
  <w:style w:type="character" w:customStyle="1" w:styleId="a8">
    <w:name w:val="引用 字符"/>
    <w:basedOn w:val="a0"/>
    <w:link w:val="a7"/>
    <w:uiPriority w:val="29"/>
    <w:rsid w:val="00464311"/>
    <w:rPr>
      <w:i/>
      <w:iCs/>
      <w:color w:val="404040" w:themeColor="text1" w:themeTint="BF"/>
    </w:rPr>
  </w:style>
  <w:style w:type="paragraph" w:styleId="a9">
    <w:name w:val="List Paragraph"/>
    <w:basedOn w:val="a"/>
    <w:uiPriority w:val="34"/>
    <w:qFormat/>
    <w:rsid w:val="00464311"/>
    <w:pPr>
      <w:ind w:left="720"/>
      <w:contextualSpacing/>
    </w:pPr>
  </w:style>
  <w:style w:type="character" w:styleId="aa">
    <w:name w:val="Intense Emphasis"/>
    <w:basedOn w:val="a0"/>
    <w:uiPriority w:val="21"/>
    <w:qFormat/>
    <w:rsid w:val="00464311"/>
    <w:rPr>
      <w:i/>
      <w:iCs/>
      <w:color w:val="2F5496" w:themeColor="accent1" w:themeShade="BF"/>
    </w:rPr>
  </w:style>
  <w:style w:type="paragraph" w:styleId="ab">
    <w:name w:val="Intense Quote"/>
    <w:basedOn w:val="a"/>
    <w:next w:val="a"/>
    <w:link w:val="ac"/>
    <w:uiPriority w:val="30"/>
    <w:qFormat/>
    <w:rsid w:val="004643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464311"/>
    <w:rPr>
      <w:i/>
      <w:iCs/>
      <w:color w:val="2F5496" w:themeColor="accent1" w:themeShade="BF"/>
    </w:rPr>
  </w:style>
  <w:style w:type="character" w:styleId="ad">
    <w:name w:val="Intense Reference"/>
    <w:basedOn w:val="a0"/>
    <w:uiPriority w:val="32"/>
    <w:qFormat/>
    <w:rsid w:val="00464311"/>
    <w:rPr>
      <w:b/>
      <w:bCs/>
      <w:smallCaps/>
      <w:color w:val="2F5496" w:themeColor="accent1" w:themeShade="BF"/>
      <w:spacing w:val="5"/>
    </w:rPr>
  </w:style>
  <w:style w:type="paragraph" w:styleId="ae">
    <w:name w:val="header"/>
    <w:basedOn w:val="a"/>
    <w:link w:val="af"/>
    <w:uiPriority w:val="99"/>
    <w:unhideWhenUsed/>
    <w:rsid w:val="00AC4D55"/>
    <w:pPr>
      <w:tabs>
        <w:tab w:val="center" w:pos="4153"/>
        <w:tab w:val="right" w:pos="8306"/>
      </w:tabs>
      <w:snapToGrid w:val="0"/>
      <w:jc w:val="center"/>
    </w:pPr>
    <w:rPr>
      <w:sz w:val="18"/>
      <w:szCs w:val="18"/>
    </w:rPr>
  </w:style>
  <w:style w:type="character" w:customStyle="1" w:styleId="af">
    <w:name w:val="页眉 字符"/>
    <w:basedOn w:val="a0"/>
    <w:link w:val="ae"/>
    <w:uiPriority w:val="99"/>
    <w:rsid w:val="00AC4D55"/>
    <w:rPr>
      <w:sz w:val="18"/>
      <w:szCs w:val="18"/>
    </w:rPr>
  </w:style>
  <w:style w:type="paragraph" w:styleId="af0">
    <w:name w:val="footer"/>
    <w:basedOn w:val="a"/>
    <w:link w:val="af1"/>
    <w:uiPriority w:val="99"/>
    <w:unhideWhenUsed/>
    <w:rsid w:val="00AC4D55"/>
    <w:pPr>
      <w:tabs>
        <w:tab w:val="center" w:pos="4153"/>
        <w:tab w:val="right" w:pos="8306"/>
      </w:tabs>
      <w:snapToGrid w:val="0"/>
      <w:jc w:val="left"/>
    </w:pPr>
    <w:rPr>
      <w:sz w:val="18"/>
      <w:szCs w:val="18"/>
    </w:rPr>
  </w:style>
  <w:style w:type="character" w:customStyle="1" w:styleId="af1">
    <w:name w:val="页脚 字符"/>
    <w:basedOn w:val="a0"/>
    <w:link w:val="af0"/>
    <w:uiPriority w:val="99"/>
    <w:rsid w:val="00AC4D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729</Words>
  <Characters>796</Characters>
  <Application>Microsoft Office Word</Application>
  <DocSecurity>0</DocSecurity>
  <Lines>22</Lines>
  <Paragraphs>9</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hui huang</dc:creator>
  <cp:keywords/>
  <dc:description/>
  <cp:lastModifiedBy>jia hui huang</cp:lastModifiedBy>
  <cp:revision>4</cp:revision>
  <dcterms:created xsi:type="dcterms:W3CDTF">2025-10-11T06:53:00Z</dcterms:created>
  <dcterms:modified xsi:type="dcterms:W3CDTF">2025-10-11T08:32:00Z</dcterms:modified>
</cp:coreProperties>
</file>