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hint="eastAsia"/>
        </w:rPr>
      </w:pPr>
    </w:p>
    <w:tbl>
      <w:tblPr>
        <w:tblStyle w:val="6"/>
        <w:tblW w:w="0" w:type="auto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6"/>
        <w:gridCol w:w="2672"/>
        <w:gridCol w:w="2186"/>
        <w:gridCol w:w="2333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</w:trPr>
        <w:tc>
          <w:tcPr>
            <w:tcW w:w="2088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姓名：</w:t>
            </w:r>
            <w:r>
              <w:rPr>
                <w:rFonts w:hint="eastAsia" w:eastAsia="仿宋_GB2312"/>
                <w:lang w:val="en-US" w:eastAsia="zh-CN"/>
              </w:rPr>
              <w:t>欧阳芳霞</w:t>
            </w:r>
          </w:p>
        </w:tc>
        <w:tc>
          <w:tcPr>
            <w:tcW w:w="2700" w:type="dxa"/>
            <w:noWrap w:val="0"/>
            <w:vAlign w:val="center"/>
          </w:tcPr>
          <w:p>
            <w:r>
              <w:rPr>
                <w:rFonts w:hint="eastAsia" w:eastAsia="仿宋_GB2312"/>
              </w:rPr>
              <w:t>专业：</w:t>
            </w:r>
            <w:r>
              <w:rPr>
                <w:rFonts w:hint="eastAsia" w:eastAsia="仿宋_GB2312"/>
                <w:lang w:val="en-US" w:eastAsia="zh-CN"/>
              </w:rPr>
              <w:t>物联网工程</w:t>
            </w:r>
            <w:r>
              <w:t xml:space="preserve"> </w:t>
            </w:r>
          </w:p>
        </w:tc>
        <w:tc>
          <w:tcPr>
            <w:tcW w:w="2177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班级：</w:t>
            </w:r>
            <w:r>
              <w:rPr>
                <w:rFonts w:hint="eastAsia" w:eastAsia="仿宋_GB2312"/>
                <w:lang w:val="en-US" w:eastAsia="zh-CN"/>
              </w:rPr>
              <w:t>20181191</w:t>
            </w:r>
          </w:p>
        </w:tc>
        <w:tc>
          <w:tcPr>
            <w:tcW w:w="2322" w:type="dxa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学号：</w:t>
            </w:r>
            <w:r>
              <w:rPr>
                <w:rFonts w:hint="eastAsia" w:eastAsia="仿宋_GB2312"/>
                <w:lang w:val="en-US" w:eastAsia="zh-CN"/>
              </w:rPr>
              <w:t>2018119129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16" w:hRule="atLeast"/>
        </w:trPr>
        <w:tc>
          <w:tcPr>
            <w:tcW w:w="4788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科目：</w:t>
            </w:r>
            <w:r>
              <w:rPr>
                <w:rFonts w:hint="eastAsia" w:eastAsia="仿宋_GB2312"/>
                <w:lang w:val="en-US" w:eastAsia="zh-CN"/>
              </w:rPr>
              <w:t>嵌入式应用系统开发</w:t>
            </w:r>
          </w:p>
        </w:tc>
        <w:tc>
          <w:tcPr>
            <w:tcW w:w="4499" w:type="dxa"/>
            <w:gridSpan w:val="2"/>
            <w:noWrap w:val="0"/>
            <w:vAlign w:val="center"/>
          </w:tcPr>
          <w:p>
            <w:pPr>
              <w:rPr>
                <w:rFonts w:hint="default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实验日期：</w:t>
            </w:r>
            <w:r>
              <w:rPr>
                <w:rFonts w:hint="eastAsia" w:eastAsia="仿宋_GB2312"/>
                <w:lang w:val="en-US" w:eastAsia="zh-CN"/>
              </w:rPr>
              <w:t>2021.7.1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4" w:hRule="atLeast"/>
        </w:trPr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eastAsia" w:eastAsia="仿宋_GB2312"/>
                <w:lang w:val="en-US" w:eastAsia="zh-CN"/>
              </w:rPr>
            </w:pPr>
            <w:r>
              <w:rPr>
                <w:rFonts w:hint="eastAsia" w:eastAsia="仿宋_GB2312"/>
              </w:rPr>
              <w:t>实验题目：</w:t>
            </w:r>
            <w:r>
              <w:rPr>
                <w:rFonts w:hint="eastAsia" w:eastAsia="仿宋_GB2312"/>
                <w:lang w:val="en-US" w:eastAsia="zh-CN"/>
              </w:rPr>
              <w:t>计数信号量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>
            <w:pPr>
              <w:rPr>
                <w:rFonts w:hint="eastAsia"/>
                <w:sz w:val="30"/>
                <w:szCs w:val="30"/>
                <w:lang w:val="en-US" w:eastAsia="zh-CN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rFonts w:hint="eastAsia"/>
                <w:sz w:val="30"/>
                <w:szCs w:val="30"/>
                <w:lang w:val="en-US" w:eastAsia="zh-CN"/>
              </w:rPr>
              <w:tab/>
            </w:r>
            <w:r>
              <w:rPr>
                <w:rFonts w:hint="eastAsia"/>
                <w:sz w:val="30"/>
                <w:szCs w:val="30"/>
                <w:lang w:val="en-US" w:eastAsia="zh-CN"/>
              </w:rPr>
              <w:t xml:space="preserve">创建了两个任务：一个是获取信号量任务，一个是释放信号量任务，两个任务独立运行，获取信号量任务是通过按下 </w:t>
            </w:r>
            <w:r>
              <w:rPr>
                <w:rFonts w:hint="default"/>
                <w:sz w:val="30"/>
                <w:szCs w:val="30"/>
                <w:lang w:val="en-US" w:eastAsia="zh-CN"/>
              </w:rPr>
              <w:t xml:space="preserve">KEY1 </w:t>
            </w:r>
            <w:r>
              <w:rPr>
                <w:rFonts w:hint="eastAsia"/>
                <w:sz w:val="30"/>
                <w:szCs w:val="30"/>
                <w:lang w:val="en-US" w:eastAsia="zh-CN"/>
              </w:rPr>
              <w:t xml:space="preserve">按键进行信号量的获取，模拟停车场停车操作，其等待时间是 </w:t>
            </w:r>
            <w:r>
              <w:rPr>
                <w:rFonts w:hint="default"/>
                <w:sz w:val="30"/>
                <w:szCs w:val="30"/>
                <w:lang w:val="en-US" w:eastAsia="zh-CN"/>
              </w:rPr>
              <w:t>0</w:t>
            </w:r>
            <w:r>
              <w:rPr>
                <w:rFonts w:hint="eastAsia"/>
                <w:sz w:val="30"/>
                <w:szCs w:val="30"/>
                <w:lang w:val="en-US" w:eastAsia="zh-CN"/>
              </w:rPr>
              <w:t xml:space="preserve">，在串口调试助手输出相应信息。 </w:t>
            </w:r>
          </w:p>
          <w:p>
            <w:pPr>
              <w:rPr>
                <w:rFonts w:hint="default" w:eastAsia="宋体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主要代码如下：</w:t>
            </w:r>
          </w:p>
          <w:p>
            <w:pPr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main.c</w:t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655310" cy="5219700"/>
                  <wp:effectExtent l="0" t="0" r="1270" b="5080"/>
                  <wp:docPr id="2" name="图片 2" descr="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2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5310" cy="521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876800" cy="5050790"/>
                  <wp:effectExtent l="0" t="0" r="2540" b="1270"/>
                  <wp:docPr id="3" name="图片 3" descr="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6800" cy="5050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676900" cy="5056505"/>
                  <wp:effectExtent l="0" t="0" r="1270" b="6350"/>
                  <wp:docPr id="4" name="图片 4" descr="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4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6900" cy="5056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30495" cy="3358515"/>
                  <wp:effectExtent l="0" t="0" r="5080" b="9525"/>
                  <wp:docPr id="5" name="图片 5" descr="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0495" cy="3358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274310" cy="3216910"/>
                  <wp:effectExtent l="0" t="0" r="4445" b="0"/>
                  <wp:docPr id="6" name="图片 6" descr="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2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21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4697095" cy="4299585"/>
                  <wp:effectExtent l="0" t="0" r="9525" b="7620"/>
                  <wp:docPr id="7" name="图片 7" descr="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27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095" cy="4299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</w:p>
          <w:p>
            <w:pPr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04205" cy="4109085"/>
                  <wp:effectExtent l="0" t="0" r="6350" b="3810"/>
                  <wp:docPr id="8" name="图片 8" descr="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2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05" cy="4109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>
            <w:pPr>
              <w:jc w:val="left"/>
              <w:rPr>
                <w:rFonts w:hint="eastAsia" w:eastAsia="宋体"/>
                <w:sz w:val="28"/>
                <w:szCs w:val="28"/>
                <w:lang w:eastAsia="zh-CN"/>
              </w:rPr>
            </w:pPr>
            <w:r>
              <w:rPr>
                <w:rFonts w:hint="eastAsia" w:eastAsia="宋体"/>
                <w:sz w:val="28"/>
                <w:szCs w:val="28"/>
                <w:lang w:eastAsia="zh-CN"/>
              </w:rPr>
              <w:drawing>
                <wp:inline distT="0" distB="0" distL="114300" distR="114300">
                  <wp:extent cx="5755640" cy="4287520"/>
                  <wp:effectExtent l="0" t="0" r="8890" b="8890"/>
                  <wp:docPr id="1" name="图片 1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2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5640" cy="4287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</w:p>
          <w:p>
            <w:pPr>
              <w:jc w:val="left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【实验结论】（写结论，心得，和收获）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实验结论、心得和收获：</w:t>
            </w:r>
          </w:p>
          <w:p>
            <w:pPr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①初步掌握了信号量；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②掌握了通过按键获取信号量模拟停车，按键释放信号量模拟取车。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jc w:val="left"/>
              <w:rPr>
                <w:rFonts w:hint="default"/>
                <w:sz w:val="28"/>
                <w:szCs w:val="28"/>
                <w:lang w:val="en-US" w:eastAsia="zh-CN"/>
              </w:rPr>
            </w:pPr>
          </w:p>
          <w:p>
            <w:pPr>
              <w:jc w:val="left"/>
              <w:rPr>
                <w:rFonts w:hint="eastAsia"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287" w:type="dxa"/>
            <w:gridSpan w:val="4"/>
            <w:noWrap w:val="0"/>
            <w:vAlign w:val="top"/>
          </w:tcPr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hint="eastAsia" w:ascii="楷体_GB2312" w:eastAsia="楷体_GB2312"/>
                <w:b/>
                <w:bCs/>
                <w:sz w:val="24"/>
              </w:rPr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hint="eastAsia" w:ascii="楷体_GB2312" w:eastAsia="楷体_GB2312"/>
                <w:b/>
                <w:bCs/>
                <w:sz w:val="24"/>
              </w:rPr>
              <w:t>】</w:t>
            </w: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/>
          <w:p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hint="eastAsia" w:eastAsia="楷体_GB2312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hint="eastAsia" w:eastAsia="楷体_GB2312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hint="eastAsia" w:eastAsia="楷体_GB2312"/>
                <w:b/>
                <w:bCs/>
              </w:rPr>
              <w:t>日期：</w:t>
            </w:r>
          </w:p>
          <w:p>
            <w:pPr>
              <w:jc w:val="left"/>
            </w:pPr>
          </w:p>
        </w:tc>
      </w:tr>
    </w:tbl>
    <w:p>
      <w:pPr>
        <w:jc w:val="left"/>
      </w:pPr>
    </w:p>
    <w:p/>
    <w:p/>
    <w:sectPr>
      <w:headerReference r:id="rId3" w:type="default"/>
      <w:footerReference r:id="rId4" w:type="default"/>
      <w:pgSz w:w="11906" w:h="16838"/>
      <w:pgMar w:top="1134" w:right="1134" w:bottom="1134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</w:pPr>
    <w:r>
      <w:rPr>
        <w:rFonts w:hint="eastAsia"/>
        <w:kern w:val="0"/>
        <w:szCs w:val="21"/>
      </w:rPr>
      <w:t xml:space="preserve">第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1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 共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b/>
        <w:bCs/>
        <w:sz w:val="28"/>
      </w:rPr>
    </w:pPr>
    <w:r>
      <w:rPr>
        <w:rFonts w:hint="eastAsia"/>
        <w:b/>
        <w:bCs/>
        <w:sz w:val="28"/>
      </w:rPr>
      <w:t>韩山师范学院实验报告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E46A67"/>
    <w:rsid w:val="00CA6AA1"/>
    <w:rsid w:val="09F06276"/>
    <w:rsid w:val="0BB456D0"/>
    <w:rsid w:val="0DB600D3"/>
    <w:rsid w:val="115D6E4D"/>
    <w:rsid w:val="15827327"/>
    <w:rsid w:val="1846180C"/>
    <w:rsid w:val="20BB232C"/>
    <w:rsid w:val="211D2487"/>
    <w:rsid w:val="263820A2"/>
    <w:rsid w:val="2ED50984"/>
    <w:rsid w:val="30E46A67"/>
    <w:rsid w:val="36917EA2"/>
    <w:rsid w:val="3AB9478A"/>
    <w:rsid w:val="413C4EC1"/>
    <w:rsid w:val="41E543FC"/>
    <w:rsid w:val="4A3A04AF"/>
    <w:rsid w:val="56313E4B"/>
    <w:rsid w:val="5FCE7D84"/>
    <w:rsid w:val="5FDD2A0D"/>
    <w:rsid w:val="6D5E1C91"/>
    <w:rsid w:val="746423E4"/>
    <w:rsid w:val="79CB014F"/>
    <w:rsid w:val="7D4F3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1"/>
    <w:pPr>
      <w:autoSpaceDE w:val="0"/>
      <w:autoSpaceDN w:val="0"/>
      <w:spacing w:before="45"/>
      <w:ind w:left="144"/>
      <w:jc w:val="left"/>
    </w:pPr>
    <w:rPr>
      <w:rFonts w:ascii="宋体" w:hAnsi="宋体" w:cs="宋体"/>
      <w:kern w:val="0"/>
      <w:sz w:val="24"/>
      <w:lang w:eastAsia="en-US"/>
    </w:r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Office_11.1.0.9998_F1E327BC-269C-435d-A152-05C5408002CA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2020-09-20T04:53:00Z</dcterms:created>
  <dc:creator>可能否</dc:creator>
  <cp:lastModifiedBy>可能否</cp:lastModifiedBy>
  <dcterms:modified xsi:type="dcterms:W3CDTF">2021-07-08T09:50:22Z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2052-11.1.0.9998</vt:lpwstr>
  </property>
</Properties>
</file>