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FAD691" w14:textId="77777777" w:rsidR="001E1FC8" w:rsidRPr="001E1FC8" w:rsidRDefault="001E1FC8" w:rsidP="001E1FC8">
      <w:pPr>
        <w:rPr>
          <w:b/>
          <w:bCs/>
        </w:rPr>
      </w:pPr>
      <w:r w:rsidRPr="001E1FC8">
        <w:rPr>
          <w:b/>
          <w:bCs/>
        </w:rPr>
        <w:t>Spécification Technique</w:t>
      </w:r>
    </w:p>
    <w:p w14:paraId="2168085B" w14:textId="7A402AC5" w:rsidR="001E1FC8" w:rsidRPr="001E1FC8" w:rsidRDefault="001E1FC8" w:rsidP="001E1FC8">
      <w:pPr>
        <w:rPr>
          <w:b/>
          <w:bCs/>
        </w:rPr>
      </w:pPr>
      <w:r w:rsidRPr="001E1FC8">
        <w:rPr>
          <w:b/>
          <w:bCs/>
        </w:rPr>
        <w:t>API de Reconnaissance et Annotation de Références Juridiques</w:t>
      </w:r>
    </w:p>
    <w:p w14:paraId="2F155192" w14:textId="77777777" w:rsidR="001E1FC8" w:rsidRPr="001E1FC8" w:rsidRDefault="001E1FC8" w:rsidP="001E1FC8">
      <w:pPr>
        <w:rPr>
          <w:b/>
          <w:bCs/>
        </w:rPr>
      </w:pPr>
      <w:r w:rsidRPr="001E1FC8">
        <w:rPr>
          <w:b/>
          <w:bCs/>
        </w:rPr>
        <w:t>1. Vue d'ensemble du projet</w:t>
      </w:r>
    </w:p>
    <w:p w14:paraId="5FE71598" w14:textId="77777777" w:rsidR="001E1FC8" w:rsidRPr="001E1FC8" w:rsidRDefault="001E1FC8" w:rsidP="001E1FC8">
      <w:pPr>
        <w:rPr>
          <w:b/>
          <w:bCs/>
        </w:rPr>
      </w:pPr>
      <w:r w:rsidRPr="001E1FC8">
        <w:rPr>
          <w:b/>
          <w:bCs/>
        </w:rPr>
        <w:t>1.1 Contexte</w:t>
      </w:r>
    </w:p>
    <w:p w14:paraId="3F3453F7" w14:textId="77777777" w:rsidR="001E1FC8" w:rsidRPr="001E1FC8" w:rsidRDefault="001E1FC8" w:rsidP="001E1FC8">
      <w:r w:rsidRPr="001E1FC8">
        <w:t>Le système développé répond à un besoin critique dans le domaine juridique : l'extraction et l'annotation automatisées de références juridiques dans des documents HTML. Les professionnels du droit manipulent quotidiennement des volumes importants de textes légaux nécessitant l'identification précise de références multiples (codes, lois, décrets, arrêtés, directives européennes).</w:t>
      </w:r>
    </w:p>
    <w:p w14:paraId="55860C36" w14:textId="77777777" w:rsidR="001E1FC8" w:rsidRPr="001E1FC8" w:rsidRDefault="001E1FC8" w:rsidP="001E1FC8">
      <w:pPr>
        <w:rPr>
          <w:b/>
          <w:bCs/>
        </w:rPr>
      </w:pPr>
      <w:r w:rsidRPr="001E1FC8">
        <w:rPr>
          <w:b/>
          <w:bCs/>
        </w:rPr>
        <w:t>1.2 Objectifs</w:t>
      </w:r>
    </w:p>
    <w:p w14:paraId="128F5986" w14:textId="77777777" w:rsidR="001E1FC8" w:rsidRPr="001E1FC8" w:rsidRDefault="001E1FC8" w:rsidP="001E1FC8">
      <w:pPr>
        <w:numPr>
          <w:ilvl w:val="0"/>
          <w:numId w:val="1"/>
        </w:numPr>
      </w:pPr>
      <w:r w:rsidRPr="001E1FC8">
        <w:rPr>
          <w:b/>
          <w:bCs/>
        </w:rPr>
        <w:t>Automatisation</w:t>
      </w:r>
      <w:r w:rsidRPr="001E1FC8">
        <w:t xml:space="preserve"> : Éliminer la saisie manuelle et réduire le temps de traitement de 85%</w:t>
      </w:r>
    </w:p>
    <w:p w14:paraId="206A1E5B" w14:textId="77777777" w:rsidR="001E1FC8" w:rsidRPr="001E1FC8" w:rsidRDefault="001E1FC8" w:rsidP="001E1FC8">
      <w:pPr>
        <w:numPr>
          <w:ilvl w:val="0"/>
          <w:numId w:val="1"/>
        </w:numPr>
      </w:pPr>
      <w:r w:rsidRPr="001E1FC8">
        <w:rPr>
          <w:b/>
          <w:bCs/>
        </w:rPr>
        <w:t>Précision</w:t>
      </w:r>
      <w:r w:rsidRPr="001E1FC8">
        <w:t xml:space="preserve"> : Atteindre un taux de reconnaissance &gt;95% sur les références standards</w:t>
      </w:r>
    </w:p>
    <w:p w14:paraId="221B5723" w14:textId="77777777" w:rsidR="001E1FC8" w:rsidRPr="001E1FC8" w:rsidRDefault="001E1FC8" w:rsidP="001E1FC8">
      <w:pPr>
        <w:numPr>
          <w:ilvl w:val="0"/>
          <w:numId w:val="1"/>
        </w:numPr>
      </w:pPr>
      <w:r w:rsidRPr="001E1FC8">
        <w:rPr>
          <w:b/>
          <w:bCs/>
        </w:rPr>
        <w:t>Interopérabilité</w:t>
      </w:r>
      <w:r w:rsidRPr="001E1FC8">
        <w:t xml:space="preserve"> : Fournir une API REST standardisée intégrable dans tout système existant</w:t>
      </w:r>
    </w:p>
    <w:p w14:paraId="0DEA9789" w14:textId="77777777" w:rsidR="001E1FC8" w:rsidRPr="001E1FC8" w:rsidRDefault="001E1FC8" w:rsidP="001E1FC8">
      <w:pPr>
        <w:numPr>
          <w:ilvl w:val="0"/>
          <w:numId w:val="1"/>
        </w:numPr>
      </w:pPr>
      <w:r w:rsidRPr="001E1FC8">
        <w:rPr>
          <w:b/>
          <w:bCs/>
        </w:rPr>
        <w:t>Performance</w:t>
      </w:r>
      <w:r w:rsidRPr="001E1FC8">
        <w:t xml:space="preserve"> : Temps de réponse &lt;100ms pour un document de 5000 mots</w:t>
      </w:r>
    </w:p>
    <w:p w14:paraId="7BC4109F" w14:textId="77777777" w:rsidR="001E1FC8" w:rsidRPr="001E1FC8" w:rsidRDefault="001E1FC8" w:rsidP="001E1FC8">
      <w:pPr>
        <w:rPr>
          <w:b/>
          <w:bCs/>
        </w:rPr>
      </w:pPr>
      <w:r w:rsidRPr="001E1FC8">
        <w:rPr>
          <w:b/>
          <w:bCs/>
        </w:rPr>
        <w:t>1.3 Périmètre fonctionnel</w:t>
      </w:r>
    </w:p>
    <w:p w14:paraId="2BBEAA42" w14:textId="77777777" w:rsidR="001E1FC8" w:rsidRPr="001E1FC8" w:rsidRDefault="001E1FC8" w:rsidP="001E1FC8">
      <w:pPr>
        <w:numPr>
          <w:ilvl w:val="0"/>
          <w:numId w:val="2"/>
        </w:numPr>
      </w:pPr>
      <w:r w:rsidRPr="001E1FC8">
        <w:t>Détection automatique de 7 types de références juridiques françaises</w:t>
      </w:r>
    </w:p>
    <w:p w14:paraId="4C96819D" w14:textId="77777777" w:rsidR="001E1FC8" w:rsidRPr="001E1FC8" w:rsidRDefault="001E1FC8" w:rsidP="001E1FC8">
      <w:pPr>
        <w:numPr>
          <w:ilvl w:val="0"/>
          <w:numId w:val="2"/>
        </w:numPr>
      </w:pPr>
      <w:r w:rsidRPr="001E1FC8">
        <w:t>Annotation HTML avec génération de liens hypertextes</w:t>
      </w:r>
    </w:p>
    <w:p w14:paraId="44F7437E" w14:textId="77777777" w:rsidR="001E1FC8" w:rsidRPr="001E1FC8" w:rsidRDefault="001E1FC8" w:rsidP="001E1FC8">
      <w:pPr>
        <w:numPr>
          <w:ilvl w:val="0"/>
          <w:numId w:val="2"/>
        </w:numPr>
      </w:pPr>
      <w:r w:rsidRPr="001E1FC8">
        <w:t>Indexation et classification de corpus de documents</w:t>
      </w:r>
    </w:p>
    <w:p w14:paraId="5CE52259" w14:textId="77777777" w:rsidR="001E1FC8" w:rsidRPr="001E1FC8" w:rsidRDefault="001E1FC8" w:rsidP="001E1FC8">
      <w:pPr>
        <w:numPr>
          <w:ilvl w:val="0"/>
          <w:numId w:val="2"/>
        </w:numPr>
      </w:pPr>
      <w:r w:rsidRPr="001E1FC8">
        <w:t>Export et traitement batch de dossiers complets</w:t>
      </w:r>
    </w:p>
    <w:p w14:paraId="5D63878C" w14:textId="77777777" w:rsidR="001E1FC8" w:rsidRPr="001E1FC8" w:rsidRDefault="001E1FC8" w:rsidP="001E1FC8">
      <w:pPr>
        <w:numPr>
          <w:ilvl w:val="0"/>
          <w:numId w:val="2"/>
        </w:numPr>
      </w:pPr>
      <w:r w:rsidRPr="001E1FC8">
        <w:t>Interface web de démonstration et test</w:t>
      </w:r>
    </w:p>
    <w:p w14:paraId="4E53F02F" w14:textId="530A1039" w:rsidR="001E1FC8" w:rsidRPr="001E1FC8" w:rsidRDefault="001E1FC8" w:rsidP="001E1FC8"/>
    <w:p w14:paraId="05320B40" w14:textId="77777777" w:rsidR="001E1FC8" w:rsidRPr="001E1FC8" w:rsidRDefault="001E1FC8" w:rsidP="001E1FC8">
      <w:pPr>
        <w:rPr>
          <w:b/>
          <w:bCs/>
        </w:rPr>
      </w:pPr>
      <w:r w:rsidRPr="001E1FC8">
        <w:rPr>
          <w:b/>
          <w:bCs/>
        </w:rPr>
        <w:t>2. Architecture système</w:t>
      </w:r>
    </w:p>
    <w:p w14:paraId="6BE6575C" w14:textId="77777777" w:rsidR="001E1FC8" w:rsidRPr="001E1FC8" w:rsidRDefault="001E1FC8" w:rsidP="001E1FC8">
      <w:pPr>
        <w:rPr>
          <w:b/>
          <w:bCs/>
        </w:rPr>
      </w:pPr>
      <w:r w:rsidRPr="001E1FC8">
        <w:rPr>
          <w:b/>
          <w:bCs/>
        </w:rPr>
        <w:t>2.1 Stack technologique</w:t>
      </w:r>
    </w:p>
    <w:p w14:paraId="7EB25EB4" w14:textId="77777777" w:rsidR="001E1FC8" w:rsidRPr="001E1FC8" w:rsidRDefault="001E1FC8" w:rsidP="001E1FC8">
      <w:r w:rsidRPr="001E1FC8">
        <w:rPr>
          <w:b/>
          <w:bCs/>
        </w:rPr>
        <w:t>Backend</w:t>
      </w:r>
    </w:p>
    <w:p w14:paraId="1BE80A04" w14:textId="77777777" w:rsidR="001E1FC8" w:rsidRPr="001E1FC8" w:rsidRDefault="001E1FC8" w:rsidP="001E1FC8">
      <w:pPr>
        <w:numPr>
          <w:ilvl w:val="0"/>
          <w:numId w:val="3"/>
        </w:numPr>
      </w:pPr>
      <w:r w:rsidRPr="001E1FC8">
        <w:rPr>
          <w:b/>
          <w:bCs/>
        </w:rPr>
        <w:t>Langage</w:t>
      </w:r>
      <w:r w:rsidRPr="001E1FC8">
        <w:t xml:space="preserve"> : Python 3.8+</w:t>
      </w:r>
    </w:p>
    <w:p w14:paraId="2FD50136" w14:textId="77777777" w:rsidR="001E1FC8" w:rsidRPr="001E1FC8" w:rsidRDefault="001E1FC8" w:rsidP="001E1FC8">
      <w:pPr>
        <w:numPr>
          <w:ilvl w:val="0"/>
          <w:numId w:val="3"/>
        </w:numPr>
      </w:pPr>
      <w:r w:rsidRPr="001E1FC8">
        <w:rPr>
          <w:b/>
          <w:bCs/>
        </w:rPr>
        <w:t>Framework API</w:t>
      </w:r>
      <w:r w:rsidRPr="001E1FC8">
        <w:t xml:space="preserve"> : FastAPI 0.100+</w:t>
      </w:r>
    </w:p>
    <w:p w14:paraId="199C5294" w14:textId="77777777" w:rsidR="001E1FC8" w:rsidRPr="001E1FC8" w:rsidRDefault="001E1FC8" w:rsidP="001E1FC8">
      <w:pPr>
        <w:numPr>
          <w:ilvl w:val="0"/>
          <w:numId w:val="3"/>
        </w:numPr>
      </w:pPr>
      <w:r w:rsidRPr="001E1FC8">
        <w:rPr>
          <w:b/>
          <w:bCs/>
        </w:rPr>
        <w:t>Serveur ASGI</w:t>
      </w:r>
      <w:r w:rsidRPr="001E1FC8">
        <w:t xml:space="preserve"> : Uvicorn</w:t>
      </w:r>
    </w:p>
    <w:p w14:paraId="1D18C911" w14:textId="77777777" w:rsidR="001E1FC8" w:rsidRPr="001E1FC8" w:rsidRDefault="001E1FC8" w:rsidP="001E1FC8">
      <w:pPr>
        <w:numPr>
          <w:ilvl w:val="0"/>
          <w:numId w:val="3"/>
        </w:numPr>
      </w:pPr>
      <w:r w:rsidRPr="001E1FC8">
        <w:rPr>
          <w:b/>
          <w:bCs/>
        </w:rPr>
        <w:t>Validation</w:t>
      </w:r>
      <w:r w:rsidRPr="001E1FC8">
        <w:t xml:space="preserve"> : Pydantic 2.0+</w:t>
      </w:r>
    </w:p>
    <w:p w14:paraId="5AE647B9" w14:textId="77777777" w:rsidR="001E1FC8" w:rsidRPr="001E1FC8" w:rsidRDefault="001E1FC8" w:rsidP="001E1FC8">
      <w:pPr>
        <w:numPr>
          <w:ilvl w:val="0"/>
          <w:numId w:val="3"/>
        </w:numPr>
      </w:pPr>
      <w:r w:rsidRPr="001E1FC8">
        <w:rPr>
          <w:b/>
          <w:bCs/>
        </w:rPr>
        <w:t>Traitement texte</w:t>
      </w:r>
      <w:r w:rsidRPr="001E1FC8">
        <w:t xml:space="preserve"> : Expressions régulières (module re)</w:t>
      </w:r>
    </w:p>
    <w:p w14:paraId="4F5A6709" w14:textId="77777777" w:rsidR="001E1FC8" w:rsidRPr="001E1FC8" w:rsidRDefault="001E1FC8" w:rsidP="001E1FC8">
      <w:r w:rsidRPr="001E1FC8">
        <w:rPr>
          <w:b/>
          <w:bCs/>
        </w:rPr>
        <w:t>Frontend</w:t>
      </w:r>
    </w:p>
    <w:p w14:paraId="5A2FB483" w14:textId="77777777" w:rsidR="001E1FC8" w:rsidRPr="001E1FC8" w:rsidRDefault="001E1FC8" w:rsidP="001E1FC8">
      <w:pPr>
        <w:numPr>
          <w:ilvl w:val="0"/>
          <w:numId w:val="4"/>
        </w:numPr>
      </w:pPr>
      <w:r w:rsidRPr="001E1FC8">
        <w:rPr>
          <w:b/>
          <w:bCs/>
        </w:rPr>
        <w:t>Interface</w:t>
      </w:r>
      <w:r w:rsidRPr="001E1FC8">
        <w:t xml:space="preserve"> : HTML5, CSS3, JavaScript ES6+</w:t>
      </w:r>
    </w:p>
    <w:p w14:paraId="732CE32C" w14:textId="77777777" w:rsidR="001E1FC8" w:rsidRPr="001E1FC8" w:rsidRDefault="001E1FC8" w:rsidP="001E1FC8">
      <w:pPr>
        <w:numPr>
          <w:ilvl w:val="0"/>
          <w:numId w:val="4"/>
        </w:numPr>
      </w:pPr>
      <w:r w:rsidRPr="001E1FC8">
        <w:rPr>
          <w:b/>
          <w:bCs/>
        </w:rPr>
        <w:lastRenderedPageBreak/>
        <w:t>Templates</w:t>
      </w:r>
      <w:r w:rsidRPr="001E1FC8">
        <w:t xml:space="preserve"> : Jinja2</w:t>
      </w:r>
    </w:p>
    <w:p w14:paraId="1C140A2B" w14:textId="77777777" w:rsidR="001E1FC8" w:rsidRPr="001E1FC8" w:rsidRDefault="001E1FC8" w:rsidP="001E1FC8">
      <w:pPr>
        <w:numPr>
          <w:ilvl w:val="0"/>
          <w:numId w:val="4"/>
        </w:numPr>
      </w:pPr>
      <w:r w:rsidRPr="001E1FC8">
        <w:rPr>
          <w:b/>
          <w:bCs/>
        </w:rPr>
        <w:t>Documentation</w:t>
      </w:r>
      <w:r w:rsidRPr="001E1FC8">
        <w:t xml:space="preserve"> : Swagger/OpenAPI automatique via FastAPI</w:t>
      </w:r>
    </w:p>
    <w:p w14:paraId="47D6DEC6" w14:textId="77777777" w:rsidR="001E1FC8" w:rsidRPr="001E1FC8" w:rsidRDefault="001E1FC8" w:rsidP="001E1FC8">
      <w:r w:rsidRPr="001E1FC8">
        <w:rPr>
          <w:b/>
          <w:bCs/>
        </w:rPr>
        <w:t>Dépendances système</w:t>
      </w:r>
    </w:p>
    <w:p w14:paraId="192D32E4" w14:textId="77777777" w:rsidR="001E1FC8" w:rsidRPr="001E1FC8" w:rsidRDefault="001E1FC8" w:rsidP="001E1FC8">
      <w:r w:rsidRPr="001E1FC8">
        <w:t>fastapi&gt;=0.100.0</w:t>
      </w:r>
    </w:p>
    <w:p w14:paraId="760609F3" w14:textId="77777777" w:rsidR="001E1FC8" w:rsidRPr="001E1FC8" w:rsidRDefault="001E1FC8" w:rsidP="001E1FC8">
      <w:r w:rsidRPr="001E1FC8">
        <w:t>uvicorn[standard]&gt;=0.23.0</w:t>
      </w:r>
    </w:p>
    <w:p w14:paraId="60B8A729" w14:textId="77777777" w:rsidR="001E1FC8" w:rsidRPr="001E1FC8" w:rsidRDefault="001E1FC8" w:rsidP="001E1FC8">
      <w:r w:rsidRPr="001E1FC8">
        <w:t>pydantic&gt;=2.0.0</w:t>
      </w:r>
    </w:p>
    <w:p w14:paraId="26F1C1B6" w14:textId="77777777" w:rsidR="001E1FC8" w:rsidRPr="001E1FC8" w:rsidRDefault="001E1FC8" w:rsidP="001E1FC8">
      <w:r w:rsidRPr="001E1FC8">
        <w:t>python-multipart&gt;=0.0.6</w:t>
      </w:r>
    </w:p>
    <w:p w14:paraId="23A13996" w14:textId="77777777" w:rsidR="001E1FC8" w:rsidRPr="001E1FC8" w:rsidRDefault="001E1FC8" w:rsidP="001E1FC8">
      <w:r w:rsidRPr="001E1FC8">
        <w:t>jinja2&gt;=3.1.0</w:t>
      </w:r>
    </w:p>
    <w:p w14:paraId="7B2AFA7E" w14:textId="77777777" w:rsidR="001E1FC8" w:rsidRPr="001E1FC8" w:rsidRDefault="001E1FC8" w:rsidP="001E1FC8">
      <w:pPr>
        <w:rPr>
          <w:b/>
          <w:bCs/>
        </w:rPr>
      </w:pPr>
      <w:r w:rsidRPr="001E1FC8">
        <w:rPr>
          <w:b/>
          <w:bCs/>
        </w:rPr>
        <w:t>2.2 Architecture modulaire</w:t>
      </w:r>
    </w:p>
    <w:p w14:paraId="3AD8AD28" w14:textId="77777777" w:rsidR="001E1FC8" w:rsidRPr="001E1FC8" w:rsidRDefault="001E1FC8" w:rsidP="001E1FC8">
      <w:r w:rsidRPr="001E1FC8">
        <w:t>projet/</w:t>
      </w:r>
    </w:p>
    <w:p w14:paraId="2577BB43" w14:textId="77777777" w:rsidR="001E1FC8" w:rsidRPr="001E1FC8" w:rsidRDefault="001E1FC8" w:rsidP="001E1FC8">
      <w:r w:rsidRPr="001E1FC8">
        <w:rPr>
          <w:rFonts w:ascii="MS Gothic" w:eastAsia="MS Gothic" w:hAnsi="MS Gothic" w:cs="MS Gothic" w:hint="eastAsia"/>
        </w:rPr>
        <w:t>├</w:t>
      </w:r>
      <w:r w:rsidRPr="001E1FC8">
        <w:rPr>
          <w:rFonts w:ascii="Aptos" w:hAnsi="Aptos" w:cs="Aptos"/>
        </w:rPr>
        <w:t>──</w:t>
      </w:r>
      <w:r w:rsidRPr="001E1FC8">
        <w:t xml:space="preserve"> annotator.py          # Module core de d</w:t>
      </w:r>
      <w:r w:rsidRPr="001E1FC8">
        <w:rPr>
          <w:rFonts w:ascii="Aptos" w:hAnsi="Aptos" w:cs="Aptos"/>
        </w:rPr>
        <w:t>é</w:t>
      </w:r>
      <w:r w:rsidRPr="001E1FC8">
        <w:t>tection</w:t>
      </w:r>
    </w:p>
    <w:p w14:paraId="7D57CA1C" w14:textId="77777777" w:rsidR="001E1FC8" w:rsidRPr="001E1FC8" w:rsidRDefault="001E1FC8" w:rsidP="001E1FC8">
      <w:r w:rsidRPr="001E1FC8">
        <w:rPr>
          <w:rFonts w:ascii="MS Gothic" w:eastAsia="MS Gothic" w:hAnsi="MS Gothic" w:cs="MS Gothic" w:hint="eastAsia"/>
        </w:rPr>
        <w:t>├</w:t>
      </w:r>
      <w:r w:rsidRPr="001E1FC8">
        <w:rPr>
          <w:rFonts w:ascii="Aptos" w:hAnsi="Aptos" w:cs="Aptos"/>
        </w:rPr>
        <w:t>──</w:t>
      </w:r>
      <w:r w:rsidRPr="001E1FC8">
        <w:t xml:space="preserve"> api.py                # Endpoints FastAPI</w:t>
      </w:r>
    </w:p>
    <w:p w14:paraId="2BF18D08" w14:textId="77777777" w:rsidR="001E1FC8" w:rsidRPr="001E1FC8" w:rsidRDefault="001E1FC8" w:rsidP="001E1FC8">
      <w:r w:rsidRPr="001E1FC8">
        <w:rPr>
          <w:rFonts w:ascii="MS Gothic" w:eastAsia="MS Gothic" w:hAnsi="MS Gothic" w:cs="MS Gothic" w:hint="eastAsia"/>
        </w:rPr>
        <w:t>├</w:t>
      </w:r>
      <w:r w:rsidRPr="001E1FC8">
        <w:rPr>
          <w:rFonts w:ascii="Aptos" w:hAnsi="Aptos" w:cs="Aptos"/>
        </w:rPr>
        <w:t>──</w:t>
      </w:r>
      <w:r w:rsidRPr="001E1FC8">
        <w:t xml:space="preserve"> batch.py              # Utilitaire CLI batch</w:t>
      </w:r>
    </w:p>
    <w:p w14:paraId="6CBC454B" w14:textId="77777777" w:rsidR="001E1FC8" w:rsidRPr="001E1FC8" w:rsidRDefault="001E1FC8" w:rsidP="001E1FC8">
      <w:r w:rsidRPr="001E1FC8">
        <w:rPr>
          <w:rFonts w:ascii="MS Gothic" w:eastAsia="MS Gothic" w:hAnsi="MS Gothic" w:cs="MS Gothic" w:hint="eastAsia"/>
        </w:rPr>
        <w:t>├</w:t>
      </w:r>
      <w:r w:rsidRPr="001E1FC8">
        <w:rPr>
          <w:rFonts w:ascii="Aptos" w:hAnsi="Aptos" w:cs="Aptos"/>
        </w:rPr>
        <w:t>──</w:t>
      </w:r>
      <w:r w:rsidRPr="001E1FC8">
        <w:t xml:space="preserve"> templates/            # Templates HTML Jinja2</w:t>
      </w:r>
    </w:p>
    <w:p w14:paraId="0DBB42D7" w14:textId="77777777" w:rsidR="001E1FC8" w:rsidRPr="001E1FC8" w:rsidRDefault="001E1FC8" w:rsidP="001E1FC8">
      <w:r w:rsidRPr="001E1FC8">
        <w:t xml:space="preserve">│   </w:t>
      </w:r>
      <w:r w:rsidRPr="001E1FC8">
        <w:rPr>
          <w:rFonts w:ascii="MS Gothic" w:eastAsia="MS Gothic" w:hAnsi="MS Gothic" w:cs="MS Gothic" w:hint="eastAsia"/>
        </w:rPr>
        <w:t>├</w:t>
      </w:r>
      <w:r w:rsidRPr="001E1FC8">
        <w:rPr>
          <w:rFonts w:ascii="Aptos" w:hAnsi="Aptos" w:cs="Aptos"/>
        </w:rPr>
        <w:t>──</w:t>
      </w:r>
      <w:r w:rsidRPr="001E1FC8">
        <w:t xml:space="preserve"> index.html</w:t>
      </w:r>
    </w:p>
    <w:p w14:paraId="63FFD77E" w14:textId="77777777" w:rsidR="001E1FC8" w:rsidRPr="001E1FC8" w:rsidRDefault="001E1FC8" w:rsidP="001E1FC8">
      <w:r w:rsidRPr="001E1FC8">
        <w:t xml:space="preserve">│   </w:t>
      </w:r>
      <w:r w:rsidRPr="001E1FC8">
        <w:rPr>
          <w:rFonts w:ascii="MS Gothic" w:eastAsia="MS Gothic" w:hAnsi="MS Gothic" w:cs="MS Gothic" w:hint="eastAsia"/>
        </w:rPr>
        <w:t>├</w:t>
      </w:r>
      <w:r w:rsidRPr="001E1FC8">
        <w:rPr>
          <w:rFonts w:ascii="Aptos" w:hAnsi="Aptos" w:cs="Aptos"/>
        </w:rPr>
        <w:t>──</w:t>
      </w:r>
      <w:r w:rsidRPr="001E1FC8">
        <w:t xml:space="preserve"> annotate.html</w:t>
      </w:r>
    </w:p>
    <w:p w14:paraId="68FAEF1D" w14:textId="77777777" w:rsidR="001E1FC8" w:rsidRPr="001E1FC8" w:rsidRDefault="001E1FC8" w:rsidP="001E1FC8">
      <w:r w:rsidRPr="001E1FC8">
        <w:t xml:space="preserve">│   </w:t>
      </w:r>
      <w:r w:rsidRPr="001E1FC8">
        <w:rPr>
          <w:rFonts w:ascii="MS Gothic" w:eastAsia="MS Gothic" w:hAnsi="MS Gothic" w:cs="MS Gothic" w:hint="eastAsia"/>
        </w:rPr>
        <w:t>├</w:t>
      </w:r>
      <w:r w:rsidRPr="001E1FC8">
        <w:rPr>
          <w:rFonts w:ascii="Aptos" w:hAnsi="Aptos" w:cs="Aptos"/>
        </w:rPr>
        <w:t>──</w:t>
      </w:r>
      <w:r w:rsidRPr="001E1FC8">
        <w:t xml:space="preserve"> annotate_file.html</w:t>
      </w:r>
    </w:p>
    <w:p w14:paraId="7DB40C6A" w14:textId="77777777" w:rsidR="001E1FC8" w:rsidRPr="001E1FC8" w:rsidRDefault="001E1FC8" w:rsidP="001E1FC8">
      <w:r w:rsidRPr="001E1FC8">
        <w:t xml:space="preserve">│   </w:t>
      </w:r>
      <w:r w:rsidRPr="001E1FC8">
        <w:rPr>
          <w:rFonts w:ascii="MS Gothic" w:eastAsia="MS Gothic" w:hAnsi="MS Gothic" w:cs="MS Gothic" w:hint="eastAsia"/>
        </w:rPr>
        <w:t>├</w:t>
      </w:r>
      <w:r w:rsidRPr="001E1FC8">
        <w:rPr>
          <w:rFonts w:ascii="Aptos" w:hAnsi="Aptos" w:cs="Aptos"/>
        </w:rPr>
        <w:t>──</w:t>
      </w:r>
      <w:r w:rsidRPr="001E1FC8">
        <w:t xml:space="preserve"> index_dir.html</w:t>
      </w:r>
    </w:p>
    <w:p w14:paraId="7F4D3963" w14:textId="77777777" w:rsidR="001E1FC8" w:rsidRPr="001E1FC8" w:rsidRDefault="001E1FC8" w:rsidP="001E1FC8">
      <w:r w:rsidRPr="001E1FC8">
        <w:t xml:space="preserve">│   </w:t>
      </w:r>
      <w:r w:rsidRPr="001E1FC8">
        <w:rPr>
          <w:rFonts w:ascii="MS Gothic" w:eastAsia="MS Gothic" w:hAnsi="MS Gothic" w:cs="MS Gothic" w:hint="eastAsia"/>
        </w:rPr>
        <w:t>├</w:t>
      </w:r>
      <w:r w:rsidRPr="001E1FC8">
        <w:rPr>
          <w:rFonts w:ascii="Aptos" w:hAnsi="Aptos" w:cs="Aptos"/>
        </w:rPr>
        <w:t>──</w:t>
      </w:r>
      <w:r w:rsidRPr="001E1FC8">
        <w:t xml:space="preserve"> classification.html</w:t>
      </w:r>
    </w:p>
    <w:p w14:paraId="509F86F8" w14:textId="77777777" w:rsidR="001E1FC8" w:rsidRPr="001E1FC8" w:rsidRDefault="001E1FC8" w:rsidP="001E1FC8">
      <w:r w:rsidRPr="001E1FC8">
        <w:t xml:space="preserve">│   </w:t>
      </w:r>
      <w:r w:rsidRPr="001E1FC8">
        <w:rPr>
          <w:rFonts w:ascii="MS Gothic" w:eastAsia="MS Gothic" w:hAnsi="MS Gothic" w:cs="MS Gothic" w:hint="eastAsia"/>
        </w:rPr>
        <w:t>├</w:t>
      </w:r>
      <w:r w:rsidRPr="001E1FC8">
        <w:rPr>
          <w:rFonts w:ascii="Aptos" w:hAnsi="Aptos" w:cs="Aptos"/>
        </w:rPr>
        <w:t>──</w:t>
      </w:r>
      <w:r w:rsidRPr="001E1FC8">
        <w:t xml:space="preserve"> annotate_dir_zip.html</w:t>
      </w:r>
    </w:p>
    <w:p w14:paraId="1309C99D" w14:textId="77777777" w:rsidR="001E1FC8" w:rsidRPr="001E1FC8" w:rsidRDefault="001E1FC8" w:rsidP="001E1FC8">
      <w:r w:rsidRPr="001E1FC8">
        <w:t xml:space="preserve">│   </w:t>
      </w:r>
      <w:r w:rsidRPr="001E1FC8">
        <w:rPr>
          <w:rFonts w:ascii="MS Gothic" w:eastAsia="MS Gothic" w:hAnsi="MS Gothic" w:cs="MS Gothic" w:hint="eastAsia"/>
        </w:rPr>
        <w:t>├</w:t>
      </w:r>
      <w:r w:rsidRPr="001E1FC8">
        <w:rPr>
          <w:rFonts w:ascii="Aptos" w:hAnsi="Aptos" w:cs="Aptos"/>
        </w:rPr>
        <w:t>──</w:t>
      </w:r>
      <w:r w:rsidRPr="001E1FC8">
        <w:t xml:space="preserve"> demo_annotate.html</w:t>
      </w:r>
    </w:p>
    <w:p w14:paraId="798846A0" w14:textId="77777777" w:rsidR="001E1FC8" w:rsidRPr="001E1FC8" w:rsidRDefault="001E1FC8" w:rsidP="001E1FC8">
      <w:r w:rsidRPr="001E1FC8">
        <w:t>│   └── documentation.html</w:t>
      </w:r>
    </w:p>
    <w:p w14:paraId="7C0A69F9" w14:textId="77777777" w:rsidR="001E1FC8" w:rsidRPr="001E1FC8" w:rsidRDefault="001E1FC8" w:rsidP="001E1FC8">
      <w:r w:rsidRPr="001E1FC8">
        <w:t>└── static/               # Assets statiques (optionnel)</w:t>
      </w:r>
    </w:p>
    <w:p w14:paraId="36906D6B" w14:textId="77777777" w:rsidR="001E1FC8" w:rsidRPr="001E1FC8" w:rsidRDefault="001E1FC8" w:rsidP="001E1FC8">
      <w:pPr>
        <w:rPr>
          <w:b/>
          <w:bCs/>
        </w:rPr>
      </w:pPr>
      <w:r w:rsidRPr="001E1FC8">
        <w:rPr>
          <w:b/>
          <w:bCs/>
        </w:rPr>
        <w:t>2.3 Flux de données</w:t>
      </w:r>
    </w:p>
    <w:p w14:paraId="5DC2745E" w14:textId="77777777" w:rsidR="001E1FC8" w:rsidRPr="001E1FC8" w:rsidRDefault="001E1FC8" w:rsidP="001E1FC8">
      <w:r w:rsidRPr="001E1FC8">
        <w:t xml:space="preserve">[Client HTTP] </w:t>
      </w:r>
    </w:p>
    <w:p w14:paraId="07F71377" w14:textId="77777777" w:rsidR="001E1FC8" w:rsidRPr="001E1FC8" w:rsidRDefault="001E1FC8" w:rsidP="001E1FC8">
      <w:r w:rsidRPr="001E1FC8">
        <w:t xml:space="preserve">    ↓</w:t>
      </w:r>
    </w:p>
    <w:p w14:paraId="2CB2837D" w14:textId="77777777" w:rsidR="001E1FC8" w:rsidRPr="001E1FC8" w:rsidRDefault="001E1FC8" w:rsidP="001E1FC8">
      <w:r w:rsidRPr="001E1FC8">
        <w:t>[FastAPI Router] → Validation Pydantic</w:t>
      </w:r>
    </w:p>
    <w:p w14:paraId="576B2248" w14:textId="77777777" w:rsidR="001E1FC8" w:rsidRPr="001E1FC8" w:rsidRDefault="001E1FC8" w:rsidP="001E1FC8">
      <w:r w:rsidRPr="001E1FC8">
        <w:t xml:space="preserve">    ↓</w:t>
      </w:r>
    </w:p>
    <w:p w14:paraId="440F161F" w14:textId="77777777" w:rsidR="001E1FC8" w:rsidRPr="001E1FC8" w:rsidRDefault="001E1FC8" w:rsidP="001E1FC8">
      <w:r w:rsidRPr="001E1FC8">
        <w:t>[annotator.py] → Pattern matching + Normalisation</w:t>
      </w:r>
    </w:p>
    <w:p w14:paraId="11D087AB" w14:textId="77777777" w:rsidR="001E1FC8" w:rsidRPr="001E1FC8" w:rsidRDefault="001E1FC8" w:rsidP="001E1FC8">
      <w:r w:rsidRPr="001E1FC8">
        <w:t xml:space="preserve">    ↓</w:t>
      </w:r>
    </w:p>
    <w:p w14:paraId="07F16DE3" w14:textId="77777777" w:rsidR="001E1FC8" w:rsidRPr="001E1FC8" w:rsidRDefault="001E1FC8" w:rsidP="001E1FC8">
      <w:r w:rsidRPr="001E1FC8">
        <w:lastRenderedPageBreak/>
        <w:t>[Résolution chevauchements]</w:t>
      </w:r>
    </w:p>
    <w:p w14:paraId="54114ADF" w14:textId="77777777" w:rsidR="001E1FC8" w:rsidRPr="001E1FC8" w:rsidRDefault="001E1FC8" w:rsidP="001E1FC8">
      <w:r w:rsidRPr="001E1FC8">
        <w:t xml:space="preserve">    ↓</w:t>
      </w:r>
    </w:p>
    <w:p w14:paraId="367229B3" w14:textId="77777777" w:rsidR="001E1FC8" w:rsidRPr="001E1FC8" w:rsidRDefault="001E1FC8" w:rsidP="001E1FC8">
      <w:r w:rsidRPr="001E1FC8">
        <w:t>[Génération HTML annoté + Métadonnées JSON]</w:t>
      </w:r>
    </w:p>
    <w:p w14:paraId="54B685F4" w14:textId="77777777" w:rsidR="001E1FC8" w:rsidRPr="001E1FC8" w:rsidRDefault="001E1FC8" w:rsidP="001E1FC8">
      <w:r w:rsidRPr="001E1FC8">
        <w:t xml:space="preserve">    ↓</w:t>
      </w:r>
    </w:p>
    <w:p w14:paraId="4FC43590" w14:textId="2D272D85" w:rsidR="001E1FC8" w:rsidRPr="001E1FC8" w:rsidRDefault="001E1FC8" w:rsidP="001E1FC8">
      <w:r w:rsidRPr="001E1FC8">
        <w:t>[Réponse HTTP JSON/HTML/ZIP]</w:t>
      </w:r>
    </w:p>
    <w:p w14:paraId="3547B4D9" w14:textId="77777777" w:rsidR="001E1FC8" w:rsidRPr="001E1FC8" w:rsidRDefault="001E1FC8" w:rsidP="001E1FC8">
      <w:pPr>
        <w:rPr>
          <w:b/>
          <w:bCs/>
        </w:rPr>
      </w:pPr>
      <w:r w:rsidRPr="001E1FC8">
        <w:rPr>
          <w:b/>
          <w:bCs/>
        </w:rPr>
        <w:t>3. Module Core : annotator.py</w:t>
      </w:r>
    </w:p>
    <w:p w14:paraId="1AF1B303" w14:textId="77777777" w:rsidR="001E1FC8" w:rsidRPr="001E1FC8" w:rsidRDefault="001E1FC8" w:rsidP="001E1FC8">
      <w:pPr>
        <w:rPr>
          <w:b/>
          <w:bCs/>
        </w:rPr>
      </w:pPr>
      <w:r w:rsidRPr="001E1FC8">
        <w:rPr>
          <w:b/>
          <w:bCs/>
        </w:rPr>
        <w:t>3.1 Responsabilités</w:t>
      </w:r>
    </w:p>
    <w:p w14:paraId="456D4D2F" w14:textId="77777777" w:rsidR="001E1FC8" w:rsidRPr="001E1FC8" w:rsidRDefault="001E1FC8" w:rsidP="001E1FC8">
      <w:pPr>
        <w:numPr>
          <w:ilvl w:val="0"/>
          <w:numId w:val="5"/>
        </w:numPr>
      </w:pPr>
      <w:r w:rsidRPr="001E1FC8">
        <w:t>Définition des patterns de détection (expressions régulières)</w:t>
      </w:r>
    </w:p>
    <w:p w14:paraId="0D36EEC7" w14:textId="77777777" w:rsidR="001E1FC8" w:rsidRPr="001E1FC8" w:rsidRDefault="001E1FC8" w:rsidP="001E1FC8">
      <w:pPr>
        <w:numPr>
          <w:ilvl w:val="0"/>
          <w:numId w:val="5"/>
        </w:numPr>
      </w:pPr>
      <w:r w:rsidRPr="001E1FC8">
        <w:t>Application séquentielle des patterns sur le texte</w:t>
      </w:r>
    </w:p>
    <w:p w14:paraId="0F72EE96" w14:textId="77777777" w:rsidR="001E1FC8" w:rsidRPr="001E1FC8" w:rsidRDefault="001E1FC8" w:rsidP="001E1FC8">
      <w:pPr>
        <w:numPr>
          <w:ilvl w:val="0"/>
          <w:numId w:val="5"/>
        </w:numPr>
      </w:pPr>
      <w:r w:rsidRPr="001E1FC8">
        <w:t>Résolution des chevauchements de correspondances</w:t>
      </w:r>
    </w:p>
    <w:p w14:paraId="47379D00" w14:textId="77777777" w:rsidR="001E1FC8" w:rsidRPr="001E1FC8" w:rsidRDefault="001E1FC8" w:rsidP="001E1FC8">
      <w:pPr>
        <w:numPr>
          <w:ilvl w:val="0"/>
          <w:numId w:val="5"/>
        </w:numPr>
      </w:pPr>
      <w:r w:rsidRPr="001E1FC8">
        <w:t>Normalisation des références détectées</w:t>
      </w:r>
    </w:p>
    <w:p w14:paraId="3B8EDECB" w14:textId="77777777" w:rsidR="001E1FC8" w:rsidRPr="001E1FC8" w:rsidRDefault="001E1FC8" w:rsidP="001E1FC8">
      <w:pPr>
        <w:numPr>
          <w:ilvl w:val="0"/>
          <w:numId w:val="5"/>
        </w:numPr>
      </w:pPr>
      <w:r w:rsidRPr="001E1FC8">
        <w:t>Génération du HTML annoté avec balises &lt;a&gt;</w:t>
      </w:r>
    </w:p>
    <w:p w14:paraId="7305EAC2" w14:textId="77777777" w:rsidR="001E1FC8" w:rsidRPr="001E1FC8" w:rsidRDefault="001E1FC8" w:rsidP="001E1FC8">
      <w:pPr>
        <w:rPr>
          <w:b/>
          <w:bCs/>
        </w:rPr>
      </w:pPr>
      <w:r w:rsidRPr="001E1FC8">
        <w:rPr>
          <w:b/>
          <w:bCs/>
        </w:rPr>
        <w:t>3.2 Types de références supportés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797"/>
        <w:gridCol w:w="2524"/>
        <w:gridCol w:w="4298"/>
      </w:tblGrid>
      <w:tr w:rsidR="001E1FC8" w:rsidRPr="001E1FC8" w14:paraId="5D102724" w14:textId="77777777" w:rsidTr="00011C18">
        <w:trPr>
          <w:tblHeader/>
          <w:tblCellSpacing w:w="15" w:type="dxa"/>
        </w:trPr>
        <w:tc>
          <w:tcPr>
            <w:tcW w:w="0" w:type="auto"/>
            <w:vAlign w:val="center"/>
            <w:hideMark/>
          </w:tcPr>
          <w:p w14:paraId="450C0C96" w14:textId="77777777" w:rsidR="001E1FC8" w:rsidRPr="001E1FC8" w:rsidRDefault="001E1FC8" w:rsidP="001E1FC8">
            <w:pPr>
              <w:rPr>
                <w:b/>
                <w:bCs/>
              </w:rPr>
            </w:pPr>
            <w:r w:rsidRPr="001E1FC8">
              <w:rPr>
                <w:b/>
                <w:bCs/>
              </w:rPr>
              <w:t>Type</w:t>
            </w:r>
          </w:p>
        </w:tc>
        <w:tc>
          <w:tcPr>
            <w:tcW w:w="0" w:type="auto"/>
            <w:vAlign w:val="center"/>
            <w:hideMark/>
          </w:tcPr>
          <w:p w14:paraId="7A4BB6EC" w14:textId="77777777" w:rsidR="001E1FC8" w:rsidRPr="001E1FC8" w:rsidRDefault="001E1FC8" w:rsidP="001E1FC8">
            <w:pPr>
              <w:rPr>
                <w:b/>
                <w:bCs/>
              </w:rPr>
            </w:pPr>
            <w:r w:rsidRPr="001E1FC8">
              <w:rPr>
                <w:b/>
                <w:bCs/>
              </w:rPr>
              <w:t>Description</w:t>
            </w:r>
          </w:p>
        </w:tc>
        <w:tc>
          <w:tcPr>
            <w:tcW w:w="0" w:type="auto"/>
            <w:vAlign w:val="center"/>
            <w:hideMark/>
          </w:tcPr>
          <w:p w14:paraId="45B5732C" w14:textId="77777777" w:rsidR="001E1FC8" w:rsidRPr="001E1FC8" w:rsidRDefault="001E1FC8" w:rsidP="001E1FC8">
            <w:pPr>
              <w:rPr>
                <w:b/>
                <w:bCs/>
              </w:rPr>
            </w:pPr>
            <w:r w:rsidRPr="001E1FC8">
              <w:rPr>
                <w:b/>
                <w:bCs/>
              </w:rPr>
              <w:t>Exemples</w:t>
            </w:r>
          </w:p>
        </w:tc>
      </w:tr>
      <w:tr w:rsidR="001E1FC8" w:rsidRPr="001E1FC8" w14:paraId="51090CE0" w14:textId="77777777" w:rsidTr="00011C18">
        <w:trPr>
          <w:tblCellSpacing w:w="15" w:type="dxa"/>
        </w:trPr>
        <w:tc>
          <w:tcPr>
            <w:tcW w:w="0" w:type="auto"/>
            <w:vAlign w:val="center"/>
            <w:hideMark/>
          </w:tcPr>
          <w:p w14:paraId="4FBA66D8" w14:textId="77777777" w:rsidR="001E1FC8" w:rsidRPr="001E1FC8" w:rsidRDefault="001E1FC8" w:rsidP="001E1FC8">
            <w:r w:rsidRPr="001E1FC8">
              <w:t>code</w:t>
            </w:r>
          </w:p>
        </w:tc>
        <w:tc>
          <w:tcPr>
            <w:tcW w:w="0" w:type="auto"/>
            <w:vAlign w:val="center"/>
            <w:hideMark/>
          </w:tcPr>
          <w:p w14:paraId="3D085359" w14:textId="77777777" w:rsidR="001E1FC8" w:rsidRPr="001E1FC8" w:rsidRDefault="001E1FC8" w:rsidP="001E1FC8">
            <w:r w:rsidRPr="001E1FC8">
              <w:t>Articles et codes</w:t>
            </w:r>
          </w:p>
        </w:tc>
        <w:tc>
          <w:tcPr>
            <w:tcW w:w="0" w:type="auto"/>
            <w:vAlign w:val="center"/>
            <w:hideMark/>
          </w:tcPr>
          <w:p w14:paraId="03723FDF" w14:textId="77777777" w:rsidR="001E1FC8" w:rsidRPr="001E1FC8" w:rsidRDefault="001E1FC8" w:rsidP="001E1FC8">
            <w:r w:rsidRPr="001E1FC8">
              <w:t>code de l'environnement, article L. 122-3</w:t>
            </w:r>
          </w:p>
        </w:tc>
      </w:tr>
      <w:tr w:rsidR="001E1FC8" w:rsidRPr="001E1FC8" w14:paraId="7DE7B0D5" w14:textId="77777777" w:rsidTr="00011C18">
        <w:trPr>
          <w:tblCellSpacing w:w="15" w:type="dxa"/>
        </w:trPr>
        <w:tc>
          <w:tcPr>
            <w:tcW w:w="0" w:type="auto"/>
            <w:vAlign w:val="center"/>
            <w:hideMark/>
          </w:tcPr>
          <w:p w14:paraId="633FD66C" w14:textId="77777777" w:rsidR="001E1FC8" w:rsidRPr="001E1FC8" w:rsidRDefault="001E1FC8" w:rsidP="001E1FC8">
            <w:r w:rsidRPr="001E1FC8">
              <w:t>loi</w:t>
            </w:r>
          </w:p>
        </w:tc>
        <w:tc>
          <w:tcPr>
            <w:tcW w:w="0" w:type="auto"/>
            <w:vAlign w:val="center"/>
            <w:hideMark/>
          </w:tcPr>
          <w:p w14:paraId="2311E067" w14:textId="77777777" w:rsidR="001E1FC8" w:rsidRPr="001E1FC8" w:rsidRDefault="001E1FC8" w:rsidP="001E1FC8">
            <w:r w:rsidRPr="001E1FC8">
              <w:t>Lois nationales</w:t>
            </w:r>
          </w:p>
        </w:tc>
        <w:tc>
          <w:tcPr>
            <w:tcW w:w="0" w:type="auto"/>
            <w:vAlign w:val="center"/>
            <w:hideMark/>
          </w:tcPr>
          <w:p w14:paraId="7FDA89DC" w14:textId="77777777" w:rsidR="001E1FC8" w:rsidRPr="001E1FC8" w:rsidRDefault="001E1FC8" w:rsidP="001E1FC8">
            <w:r w:rsidRPr="001E1FC8">
              <w:t>loi n° 2020-105 du 10 janvier 2020</w:t>
            </w:r>
          </w:p>
        </w:tc>
      </w:tr>
      <w:tr w:rsidR="001E1FC8" w:rsidRPr="001E1FC8" w14:paraId="0E265768" w14:textId="77777777" w:rsidTr="00011C18">
        <w:trPr>
          <w:tblCellSpacing w:w="15" w:type="dxa"/>
        </w:trPr>
        <w:tc>
          <w:tcPr>
            <w:tcW w:w="0" w:type="auto"/>
            <w:vAlign w:val="center"/>
            <w:hideMark/>
          </w:tcPr>
          <w:p w14:paraId="3C77DB95" w14:textId="77777777" w:rsidR="001E1FC8" w:rsidRPr="001E1FC8" w:rsidRDefault="001E1FC8" w:rsidP="001E1FC8">
            <w:r w:rsidRPr="001E1FC8">
              <w:t>decret</w:t>
            </w:r>
          </w:p>
        </w:tc>
        <w:tc>
          <w:tcPr>
            <w:tcW w:w="0" w:type="auto"/>
            <w:vAlign w:val="center"/>
            <w:hideMark/>
          </w:tcPr>
          <w:p w14:paraId="5D2FB4E0" w14:textId="77777777" w:rsidR="001E1FC8" w:rsidRPr="001E1FC8" w:rsidRDefault="001E1FC8" w:rsidP="001E1FC8">
            <w:r w:rsidRPr="001E1FC8">
              <w:t>Décrets</w:t>
            </w:r>
          </w:p>
        </w:tc>
        <w:tc>
          <w:tcPr>
            <w:tcW w:w="0" w:type="auto"/>
            <w:vAlign w:val="center"/>
            <w:hideMark/>
          </w:tcPr>
          <w:p w14:paraId="0A3AD5BD" w14:textId="77777777" w:rsidR="001E1FC8" w:rsidRPr="001E1FC8" w:rsidRDefault="001E1FC8" w:rsidP="001E1FC8">
            <w:r w:rsidRPr="001E1FC8">
              <w:t>décret n° 2020-1310 du 29 octobre 2020</w:t>
            </w:r>
          </w:p>
        </w:tc>
      </w:tr>
      <w:tr w:rsidR="001E1FC8" w:rsidRPr="001E1FC8" w14:paraId="6F1FCBBA" w14:textId="77777777" w:rsidTr="00011C18">
        <w:trPr>
          <w:tblCellSpacing w:w="15" w:type="dxa"/>
        </w:trPr>
        <w:tc>
          <w:tcPr>
            <w:tcW w:w="0" w:type="auto"/>
            <w:vAlign w:val="center"/>
            <w:hideMark/>
          </w:tcPr>
          <w:p w14:paraId="6FF3D68B" w14:textId="77777777" w:rsidR="001E1FC8" w:rsidRPr="001E1FC8" w:rsidRDefault="001E1FC8" w:rsidP="001E1FC8">
            <w:r w:rsidRPr="001E1FC8">
              <w:t>arrete</w:t>
            </w:r>
          </w:p>
        </w:tc>
        <w:tc>
          <w:tcPr>
            <w:tcW w:w="0" w:type="auto"/>
            <w:vAlign w:val="center"/>
            <w:hideMark/>
          </w:tcPr>
          <w:p w14:paraId="787A8150" w14:textId="77777777" w:rsidR="001E1FC8" w:rsidRPr="001E1FC8" w:rsidRDefault="001E1FC8" w:rsidP="001E1FC8">
            <w:r w:rsidRPr="001E1FC8">
              <w:t>Arrêtés génériques</w:t>
            </w:r>
          </w:p>
        </w:tc>
        <w:tc>
          <w:tcPr>
            <w:tcW w:w="0" w:type="auto"/>
            <w:vAlign w:val="center"/>
            <w:hideMark/>
          </w:tcPr>
          <w:p w14:paraId="0EBFCCC8" w14:textId="77777777" w:rsidR="001E1FC8" w:rsidRPr="001E1FC8" w:rsidRDefault="001E1FC8" w:rsidP="001E1FC8">
            <w:r w:rsidRPr="001E1FC8">
              <w:t>arrêté du 15 mars 2021</w:t>
            </w:r>
          </w:p>
        </w:tc>
      </w:tr>
      <w:tr w:rsidR="001E1FC8" w:rsidRPr="001E1FC8" w14:paraId="02C195F4" w14:textId="77777777" w:rsidTr="00011C18">
        <w:trPr>
          <w:tblCellSpacing w:w="15" w:type="dxa"/>
        </w:trPr>
        <w:tc>
          <w:tcPr>
            <w:tcW w:w="0" w:type="auto"/>
            <w:vAlign w:val="center"/>
            <w:hideMark/>
          </w:tcPr>
          <w:p w14:paraId="31D78BD1" w14:textId="77777777" w:rsidR="001E1FC8" w:rsidRPr="001E1FC8" w:rsidRDefault="001E1FC8" w:rsidP="001E1FC8">
            <w:r w:rsidRPr="001E1FC8">
              <w:t>arrete_ministeriel</w:t>
            </w:r>
          </w:p>
        </w:tc>
        <w:tc>
          <w:tcPr>
            <w:tcW w:w="0" w:type="auto"/>
            <w:vAlign w:val="center"/>
            <w:hideMark/>
          </w:tcPr>
          <w:p w14:paraId="351BA479" w14:textId="77777777" w:rsidR="001E1FC8" w:rsidRPr="001E1FC8" w:rsidRDefault="001E1FC8" w:rsidP="001E1FC8">
            <w:r w:rsidRPr="001E1FC8">
              <w:t>Arrêtés ministériels</w:t>
            </w:r>
          </w:p>
        </w:tc>
        <w:tc>
          <w:tcPr>
            <w:tcW w:w="0" w:type="auto"/>
            <w:vAlign w:val="center"/>
            <w:hideMark/>
          </w:tcPr>
          <w:p w14:paraId="00817DBE" w14:textId="77777777" w:rsidR="001E1FC8" w:rsidRPr="001E1FC8" w:rsidRDefault="001E1FC8" w:rsidP="001E1FC8">
            <w:r w:rsidRPr="001E1FC8">
              <w:t>arrêté ministériel du 12 octobre 1999</w:t>
            </w:r>
          </w:p>
        </w:tc>
      </w:tr>
      <w:tr w:rsidR="001E1FC8" w:rsidRPr="001E1FC8" w14:paraId="77125E44" w14:textId="77777777" w:rsidTr="00011C18">
        <w:trPr>
          <w:tblCellSpacing w:w="15" w:type="dxa"/>
        </w:trPr>
        <w:tc>
          <w:tcPr>
            <w:tcW w:w="0" w:type="auto"/>
            <w:vAlign w:val="center"/>
            <w:hideMark/>
          </w:tcPr>
          <w:p w14:paraId="57A26065" w14:textId="77777777" w:rsidR="001E1FC8" w:rsidRPr="001E1FC8" w:rsidRDefault="001E1FC8" w:rsidP="001E1FC8">
            <w:r w:rsidRPr="001E1FC8">
              <w:t>arrete_prefectoral</w:t>
            </w:r>
          </w:p>
        </w:tc>
        <w:tc>
          <w:tcPr>
            <w:tcW w:w="0" w:type="auto"/>
            <w:vAlign w:val="center"/>
            <w:hideMark/>
          </w:tcPr>
          <w:p w14:paraId="0B58F538" w14:textId="77777777" w:rsidR="001E1FC8" w:rsidRPr="001E1FC8" w:rsidRDefault="001E1FC8" w:rsidP="001E1FC8">
            <w:r w:rsidRPr="001E1FC8">
              <w:t>Arrêtés préfectoraux</w:t>
            </w:r>
          </w:p>
        </w:tc>
        <w:tc>
          <w:tcPr>
            <w:tcW w:w="0" w:type="auto"/>
            <w:vAlign w:val="center"/>
            <w:hideMark/>
          </w:tcPr>
          <w:p w14:paraId="6EC42D7F" w14:textId="77777777" w:rsidR="001E1FC8" w:rsidRPr="001E1FC8" w:rsidRDefault="001E1FC8" w:rsidP="001E1FC8">
            <w:r w:rsidRPr="001E1FC8">
              <w:t>arrêté préfectoral n° 2021/123 du 5 mai 2021</w:t>
            </w:r>
          </w:p>
        </w:tc>
      </w:tr>
      <w:tr w:rsidR="001E1FC8" w:rsidRPr="001E1FC8" w14:paraId="1EFC53E5" w14:textId="77777777" w:rsidTr="00011C18">
        <w:trPr>
          <w:tblCellSpacing w:w="15" w:type="dxa"/>
        </w:trPr>
        <w:tc>
          <w:tcPr>
            <w:tcW w:w="0" w:type="auto"/>
            <w:vAlign w:val="center"/>
            <w:hideMark/>
          </w:tcPr>
          <w:p w14:paraId="16B73DBB" w14:textId="77777777" w:rsidR="001E1FC8" w:rsidRPr="001E1FC8" w:rsidRDefault="001E1FC8" w:rsidP="001E1FC8">
            <w:r w:rsidRPr="001E1FC8">
              <w:t>directive</w:t>
            </w:r>
          </w:p>
        </w:tc>
        <w:tc>
          <w:tcPr>
            <w:tcW w:w="0" w:type="auto"/>
            <w:vAlign w:val="center"/>
            <w:hideMark/>
          </w:tcPr>
          <w:p w14:paraId="0EC7FF7C" w14:textId="77777777" w:rsidR="001E1FC8" w:rsidRPr="001E1FC8" w:rsidRDefault="001E1FC8" w:rsidP="001E1FC8">
            <w:r w:rsidRPr="001E1FC8">
              <w:t>Directives européennes</w:t>
            </w:r>
          </w:p>
        </w:tc>
        <w:tc>
          <w:tcPr>
            <w:tcW w:w="0" w:type="auto"/>
            <w:vAlign w:val="center"/>
            <w:hideMark/>
          </w:tcPr>
          <w:p w14:paraId="29A0F5A4" w14:textId="77777777" w:rsidR="001E1FC8" w:rsidRPr="001E1FC8" w:rsidRDefault="001E1FC8" w:rsidP="001E1FC8">
            <w:r w:rsidRPr="001E1FC8">
              <w:t>directive 2014/95/UE</w:t>
            </w:r>
          </w:p>
        </w:tc>
      </w:tr>
      <w:tr w:rsidR="001E1FC8" w:rsidRPr="001E1FC8" w14:paraId="5D4DB06E" w14:textId="77777777" w:rsidTr="00011C18">
        <w:trPr>
          <w:tblCellSpacing w:w="15" w:type="dxa"/>
        </w:trPr>
        <w:tc>
          <w:tcPr>
            <w:tcW w:w="0" w:type="auto"/>
            <w:vAlign w:val="center"/>
            <w:hideMark/>
          </w:tcPr>
          <w:p w14:paraId="512B3E53" w14:textId="77777777" w:rsidR="001E1FC8" w:rsidRPr="001E1FC8" w:rsidRDefault="001E1FC8" w:rsidP="001E1FC8">
            <w:r w:rsidRPr="001E1FC8">
              <w:t>circulaire</w:t>
            </w:r>
          </w:p>
        </w:tc>
        <w:tc>
          <w:tcPr>
            <w:tcW w:w="0" w:type="auto"/>
            <w:vAlign w:val="center"/>
            <w:hideMark/>
          </w:tcPr>
          <w:p w14:paraId="0302D098" w14:textId="77777777" w:rsidR="001E1FC8" w:rsidRPr="001E1FC8" w:rsidRDefault="001E1FC8" w:rsidP="001E1FC8">
            <w:r w:rsidRPr="001E1FC8">
              <w:t>Circulaires et instructions</w:t>
            </w:r>
          </w:p>
        </w:tc>
        <w:tc>
          <w:tcPr>
            <w:tcW w:w="0" w:type="auto"/>
            <w:vAlign w:val="center"/>
            <w:hideMark/>
          </w:tcPr>
          <w:p w14:paraId="1E0913EA" w14:textId="77777777" w:rsidR="001E1FC8" w:rsidRPr="001E1FC8" w:rsidRDefault="001E1FC8" w:rsidP="001E1FC8">
            <w:r w:rsidRPr="001E1FC8">
              <w:t>circulaire ministérielle du 20 juin 2020</w:t>
            </w:r>
          </w:p>
        </w:tc>
      </w:tr>
      <w:tr w:rsidR="001E1FC8" w:rsidRPr="001E1FC8" w14:paraId="0437E78A" w14:textId="77777777" w:rsidTr="00011C18">
        <w:trPr>
          <w:tblCellSpacing w:w="15" w:type="dxa"/>
        </w:trPr>
        <w:tc>
          <w:tcPr>
            <w:tcW w:w="0" w:type="auto"/>
            <w:vAlign w:val="center"/>
            <w:hideMark/>
          </w:tcPr>
          <w:p w14:paraId="08765431" w14:textId="77777777" w:rsidR="001E1FC8" w:rsidRPr="001E1FC8" w:rsidRDefault="001E1FC8" w:rsidP="001E1FC8">
            <w:r w:rsidRPr="001E1FC8">
              <w:t>norme</w:t>
            </w:r>
          </w:p>
        </w:tc>
        <w:tc>
          <w:tcPr>
            <w:tcW w:w="0" w:type="auto"/>
            <w:vAlign w:val="center"/>
            <w:hideMark/>
          </w:tcPr>
          <w:p w14:paraId="3E888250" w14:textId="77777777" w:rsidR="001E1FC8" w:rsidRPr="001E1FC8" w:rsidRDefault="001E1FC8" w:rsidP="001E1FC8">
            <w:r w:rsidRPr="001E1FC8">
              <w:t>Normes techniques</w:t>
            </w:r>
          </w:p>
        </w:tc>
        <w:tc>
          <w:tcPr>
            <w:tcW w:w="0" w:type="auto"/>
            <w:vAlign w:val="center"/>
            <w:hideMark/>
          </w:tcPr>
          <w:p w14:paraId="15FC1ED7" w14:textId="77777777" w:rsidR="001E1FC8" w:rsidRPr="001E1FC8" w:rsidRDefault="001E1FC8" w:rsidP="001E1FC8">
            <w:r w:rsidRPr="001E1FC8">
              <w:t>norme française NF EN 206</w:t>
            </w:r>
          </w:p>
        </w:tc>
      </w:tr>
    </w:tbl>
    <w:p w14:paraId="6FBA4CE8" w14:textId="77777777" w:rsidR="001E1FC8" w:rsidRPr="001E1FC8" w:rsidRDefault="001E1FC8" w:rsidP="001E1FC8">
      <w:pPr>
        <w:rPr>
          <w:b/>
          <w:bCs/>
        </w:rPr>
      </w:pPr>
      <w:r w:rsidRPr="001E1FC8">
        <w:rPr>
          <w:b/>
          <w:bCs/>
        </w:rPr>
        <w:t>3.3 Structure des patterns</w:t>
      </w:r>
    </w:p>
    <w:p w14:paraId="59254DD3" w14:textId="77777777" w:rsidR="001E1FC8" w:rsidRPr="001E1FC8" w:rsidRDefault="001E1FC8" w:rsidP="001E1FC8">
      <w:r w:rsidRPr="001E1FC8">
        <w:t>Chaque pattern est défini comme un tuple :</w:t>
      </w:r>
    </w:p>
    <w:p w14:paraId="07278713" w14:textId="77777777" w:rsidR="001E1FC8" w:rsidRPr="001E1FC8" w:rsidRDefault="001E1FC8" w:rsidP="001E1FC8">
      <w:r w:rsidRPr="001E1FC8">
        <w:t>(type: str, regex: re.Pattern, normalizer: Callable)</w:t>
      </w:r>
    </w:p>
    <w:p w14:paraId="12759B34" w14:textId="77777777" w:rsidR="001E1FC8" w:rsidRPr="001E1FC8" w:rsidRDefault="001E1FC8" w:rsidP="001E1FC8">
      <w:r w:rsidRPr="001E1FC8">
        <w:rPr>
          <w:b/>
          <w:bCs/>
        </w:rPr>
        <w:t>Composants clés des regex :</w:t>
      </w:r>
    </w:p>
    <w:p w14:paraId="44CFCF51" w14:textId="77777777" w:rsidR="001E1FC8" w:rsidRPr="001E1FC8" w:rsidRDefault="001E1FC8" w:rsidP="001E1FC8">
      <w:pPr>
        <w:numPr>
          <w:ilvl w:val="0"/>
          <w:numId w:val="6"/>
        </w:numPr>
      </w:pPr>
      <w:r w:rsidRPr="001E1FC8">
        <w:t>MOIS : Gestion des variantes typographiques françaises (accents, OCR)</w:t>
      </w:r>
    </w:p>
    <w:p w14:paraId="73511D74" w14:textId="77777777" w:rsidR="001E1FC8" w:rsidRPr="001E1FC8" w:rsidRDefault="001E1FC8" w:rsidP="001E1FC8">
      <w:pPr>
        <w:numPr>
          <w:ilvl w:val="0"/>
          <w:numId w:val="6"/>
        </w:numPr>
      </w:pPr>
      <w:r w:rsidRPr="001E1FC8">
        <w:lastRenderedPageBreak/>
        <w:t>DATE : Format date française complète</w:t>
      </w:r>
    </w:p>
    <w:p w14:paraId="09E3F2D7" w14:textId="77777777" w:rsidR="001E1FC8" w:rsidRPr="001E1FC8" w:rsidRDefault="001E1FC8" w:rsidP="001E1FC8">
      <w:pPr>
        <w:numPr>
          <w:ilvl w:val="0"/>
          <w:numId w:val="6"/>
        </w:numPr>
      </w:pPr>
      <w:r w:rsidRPr="001E1FC8">
        <w:t>NUM : Numéros d'actes (formats variés avec traits d'union, slashes)</w:t>
      </w:r>
    </w:p>
    <w:p w14:paraId="08E7D3C9" w14:textId="77777777" w:rsidR="001E1FC8" w:rsidRPr="001E1FC8" w:rsidRDefault="001E1FC8" w:rsidP="001E1FC8">
      <w:r w:rsidRPr="001E1FC8">
        <w:rPr>
          <w:b/>
          <w:bCs/>
        </w:rPr>
        <w:t>Exemple de pattern :</w:t>
      </w:r>
    </w:p>
    <w:p w14:paraId="40B489E8" w14:textId="77777777" w:rsidR="001E1FC8" w:rsidRPr="001E1FC8" w:rsidRDefault="001E1FC8" w:rsidP="001E1FC8">
      <w:r w:rsidRPr="001E1FC8">
        <w:t>("loi",</w:t>
      </w:r>
    </w:p>
    <w:p w14:paraId="691B527C" w14:textId="77777777" w:rsidR="001E1FC8" w:rsidRPr="001E1FC8" w:rsidRDefault="001E1FC8" w:rsidP="001E1FC8">
      <w:r w:rsidRPr="001E1FC8">
        <w:t xml:space="preserve"> re.compile(rf"\bloi\s+n[°ºo]\s*\d{{2,4}}[-—]\d+\s+du\s+{DATE}", re.IGNORECASE),</w:t>
      </w:r>
    </w:p>
    <w:p w14:paraId="58384AA5" w14:textId="77777777" w:rsidR="001E1FC8" w:rsidRPr="001E1FC8" w:rsidRDefault="001E1FC8" w:rsidP="001E1FC8">
      <w:r w:rsidRPr="001E1FC8">
        <w:t xml:space="preserve"> lambda m: re.sub(r"\s+", " ", m.group(0).lower()))</w:t>
      </w:r>
    </w:p>
    <w:p w14:paraId="02946F7E" w14:textId="77777777" w:rsidR="001E1FC8" w:rsidRPr="001E1FC8" w:rsidRDefault="001E1FC8" w:rsidP="001E1FC8">
      <w:pPr>
        <w:rPr>
          <w:b/>
          <w:bCs/>
        </w:rPr>
      </w:pPr>
      <w:r w:rsidRPr="001E1FC8">
        <w:rPr>
          <w:b/>
          <w:bCs/>
        </w:rPr>
        <w:t>3.4 Algorithme de résolution des chevauchements</w:t>
      </w:r>
    </w:p>
    <w:p w14:paraId="1385D632" w14:textId="77777777" w:rsidR="001E1FC8" w:rsidRPr="001E1FC8" w:rsidRDefault="001E1FC8" w:rsidP="001E1FC8">
      <w:r w:rsidRPr="001E1FC8">
        <w:rPr>
          <w:b/>
          <w:bCs/>
        </w:rPr>
        <w:t>Problème</w:t>
      </w:r>
      <w:r w:rsidRPr="001E1FC8">
        <w:t xml:space="preserve"> : Plusieurs patterns peuvent matcher le même segment de texte.</w:t>
      </w:r>
    </w:p>
    <w:p w14:paraId="1076F018" w14:textId="77777777" w:rsidR="001E1FC8" w:rsidRPr="001E1FC8" w:rsidRDefault="001E1FC8" w:rsidP="001E1FC8">
      <w:r w:rsidRPr="001E1FC8">
        <w:rPr>
          <w:b/>
          <w:bCs/>
        </w:rPr>
        <w:t>Solution</w:t>
      </w:r>
      <w:r w:rsidRPr="001E1FC8">
        <w:t xml:space="preserve"> : Algorithme glouton par priorité de longueur</w:t>
      </w:r>
    </w:p>
    <w:p w14:paraId="3DE58E7A" w14:textId="77777777" w:rsidR="001E1FC8" w:rsidRPr="001E1FC8" w:rsidRDefault="001E1FC8" w:rsidP="001E1FC8">
      <w:r w:rsidRPr="001E1FC8">
        <w:t>1. Tri des matches : position croissante, puis longueur décroissante</w:t>
      </w:r>
    </w:p>
    <w:p w14:paraId="2A97BC48" w14:textId="77777777" w:rsidR="001E1FC8" w:rsidRPr="001E1FC8" w:rsidRDefault="001E1FC8" w:rsidP="001E1FC8">
      <w:r w:rsidRPr="001E1FC8">
        <w:t>2. Parcours séquentiel avec curseur de dernière position validée</w:t>
      </w:r>
    </w:p>
    <w:p w14:paraId="1A1EE775" w14:textId="77777777" w:rsidR="001E1FC8" w:rsidRPr="001E1FC8" w:rsidRDefault="001E1FC8" w:rsidP="001E1FC8">
      <w:r w:rsidRPr="001E1FC8">
        <w:t>3. Acceptation seulement si start &gt;= last_end</w:t>
      </w:r>
    </w:p>
    <w:p w14:paraId="2EA22A0E" w14:textId="77777777" w:rsidR="001E1FC8" w:rsidRPr="001E1FC8" w:rsidRDefault="001E1FC8" w:rsidP="001E1FC8">
      <w:r w:rsidRPr="001E1FC8">
        <w:t>4. Mise à jour du curseur à la fin du match accepté</w:t>
      </w:r>
    </w:p>
    <w:p w14:paraId="1E34178E" w14:textId="77777777" w:rsidR="001E1FC8" w:rsidRPr="001E1FC8" w:rsidRDefault="001E1FC8" w:rsidP="001E1FC8">
      <w:r w:rsidRPr="001E1FC8">
        <w:rPr>
          <w:b/>
          <w:bCs/>
        </w:rPr>
        <w:t>Garanties</w:t>
      </w:r>
      <w:r w:rsidRPr="001E1FC8">
        <w:t xml:space="preserve"> :</w:t>
      </w:r>
    </w:p>
    <w:p w14:paraId="4F786C77" w14:textId="77777777" w:rsidR="001E1FC8" w:rsidRPr="001E1FC8" w:rsidRDefault="001E1FC8" w:rsidP="001E1FC8">
      <w:pPr>
        <w:numPr>
          <w:ilvl w:val="0"/>
          <w:numId w:val="7"/>
        </w:numPr>
      </w:pPr>
      <w:r w:rsidRPr="001E1FC8">
        <w:t>Aucun chevauchement dans le résultat final</w:t>
      </w:r>
    </w:p>
    <w:p w14:paraId="59E5EED1" w14:textId="77777777" w:rsidR="001E1FC8" w:rsidRPr="001E1FC8" w:rsidRDefault="001E1FC8" w:rsidP="001E1FC8">
      <w:pPr>
        <w:numPr>
          <w:ilvl w:val="0"/>
          <w:numId w:val="7"/>
        </w:numPr>
      </w:pPr>
      <w:r w:rsidRPr="001E1FC8">
        <w:t>Préférence aux matches les plus longs (plus spécifiques)</w:t>
      </w:r>
    </w:p>
    <w:p w14:paraId="65079CBE" w14:textId="77777777" w:rsidR="001E1FC8" w:rsidRPr="001E1FC8" w:rsidRDefault="001E1FC8" w:rsidP="001E1FC8">
      <w:pPr>
        <w:numPr>
          <w:ilvl w:val="0"/>
          <w:numId w:val="7"/>
        </w:numPr>
      </w:pPr>
      <w:r w:rsidRPr="001E1FC8">
        <w:t>Complexité : O(n log n) pour le tri + O(n) pour le filtrage</w:t>
      </w:r>
    </w:p>
    <w:p w14:paraId="7015168A" w14:textId="77777777" w:rsidR="001E1FC8" w:rsidRPr="001E1FC8" w:rsidRDefault="001E1FC8" w:rsidP="001E1FC8">
      <w:pPr>
        <w:rPr>
          <w:b/>
          <w:bCs/>
        </w:rPr>
      </w:pPr>
      <w:r w:rsidRPr="001E1FC8">
        <w:rPr>
          <w:b/>
          <w:bCs/>
        </w:rPr>
        <w:t>3.5 Fonction principale : annotate_html()</w:t>
      </w:r>
    </w:p>
    <w:p w14:paraId="740E8D16" w14:textId="77777777" w:rsidR="001E1FC8" w:rsidRPr="001E1FC8" w:rsidRDefault="001E1FC8" w:rsidP="001E1FC8">
      <w:r w:rsidRPr="001E1FC8">
        <w:rPr>
          <w:b/>
          <w:bCs/>
        </w:rPr>
        <w:t>Signature</w:t>
      </w:r>
    </w:p>
    <w:p w14:paraId="6D4786FE" w14:textId="77777777" w:rsidR="001E1FC8" w:rsidRPr="001E1FC8" w:rsidRDefault="001E1FC8" w:rsidP="001E1FC8">
      <w:r w:rsidRPr="001E1FC8">
        <w:t>def annotate_html(html: str) -&gt; Tuple[str, List[Dict[str, Any]]]</w:t>
      </w:r>
    </w:p>
    <w:p w14:paraId="6C129DCE" w14:textId="77777777" w:rsidR="001E1FC8" w:rsidRPr="001E1FC8" w:rsidRDefault="001E1FC8" w:rsidP="001E1FC8">
      <w:r w:rsidRPr="001E1FC8">
        <w:rPr>
          <w:b/>
          <w:bCs/>
        </w:rPr>
        <w:t>Paramètres</w:t>
      </w:r>
    </w:p>
    <w:p w14:paraId="213CD875" w14:textId="77777777" w:rsidR="001E1FC8" w:rsidRPr="001E1FC8" w:rsidRDefault="001E1FC8" w:rsidP="001E1FC8">
      <w:pPr>
        <w:numPr>
          <w:ilvl w:val="0"/>
          <w:numId w:val="8"/>
        </w:numPr>
      </w:pPr>
      <w:r w:rsidRPr="001E1FC8">
        <w:t>html (str) : Texte HTML brut à analyser</w:t>
      </w:r>
    </w:p>
    <w:p w14:paraId="3648B448" w14:textId="77777777" w:rsidR="001E1FC8" w:rsidRPr="001E1FC8" w:rsidRDefault="001E1FC8" w:rsidP="001E1FC8">
      <w:r w:rsidRPr="001E1FC8">
        <w:rPr>
          <w:b/>
          <w:bCs/>
        </w:rPr>
        <w:t>Retour</w:t>
      </w:r>
    </w:p>
    <w:p w14:paraId="1E38F557" w14:textId="77777777" w:rsidR="001E1FC8" w:rsidRPr="001E1FC8" w:rsidRDefault="001E1FC8" w:rsidP="001E1FC8">
      <w:pPr>
        <w:numPr>
          <w:ilvl w:val="0"/>
          <w:numId w:val="9"/>
        </w:numPr>
      </w:pPr>
      <w:r w:rsidRPr="001E1FC8">
        <w:t>annotated_html (str) : HTML avec balises &lt;a&gt; insérées</w:t>
      </w:r>
    </w:p>
    <w:p w14:paraId="0A28D384" w14:textId="77777777" w:rsidR="001E1FC8" w:rsidRPr="001E1FC8" w:rsidRDefault="001E1FC8" w:rsidP="001E1FC8">
      <w:pPr>
        <w:numPr>
          <w:ilvl w:val="0"/>
          <w:numId w:val="9"/>
        </w:numPr>
      </w:pPr>
      <w:r w:rsidRPr="001E1FC8">
        <w:t>references (list) : Métadonnées de chaque référence détectée</w:t>
      </w:r>
    </w:p>
    <w:p w14:paraId="5B471850" w14:textId="77777777" w:rsidR="001E1FC8" w:rsidRPr="001E1FC8" w:rsidRDefault="001E1FC8" w:rsidP="001E1FC8">
      <w:r w:rsidRPr="001E1FC8">
        <w:rPr>
          <w:b/>
          <w:bCs/>
        </w:rPr>
        <w:t>Métadonnées de référence</w:t>
      </w:r>
    </w:p>
    <w:p w14:paraId="517C9917" w14:textId="77777777" w:rsidR="001E1FC8" w:rsidRPr="001E1FC8" w:rsidRDefault="001E1FC8" w:rsidP="001E1FC8">
      <w:r w:rsidRPr="001E1FC8">
        <w:t>{</w:t>
      </w:r>
    </w:p>
    <w:p w14:paraId="3409F401" w14:textId="77777777" w:rsidR="001E1FC8" w:rsidRPr="001E1FC8" w:rsidRDefault="001E1FC8" w:rsidP="001E1FC8">
      <w:r w:rsidRPr="001E1FC8">
        <w:t xml:space="preserve">  "start": 45,</w:t>
      </w:r>
    </w:p>
    <w:p w14:paraId="7CE28C5F" w14:textId="77777777" w:rsidR="001E1FC8" w:rsidRPr="001E1FC8" w:rsidRDefault="001E1FC8" w:rsidP="001E1FC8">
      <w:r w:rsidRPr="001E1FC8">
        <w:t xml:space="preserve">  "end": 78,</w:t>
      </w:r>
    </w:p>
    <w:p w14:paraId="1A3019B1" w14:textId="77777777" w:rsidR="001E1FC8" w:rsidRPr="001E1FC8" w:rsidRDefault="001E1FC8" w:rsidP="001E1FC8">
      <w:r w:rsidRPr="001E1FC8">
        <w:t xml:space="preserve">  "type": "decret",</w:t>
      </w:r>
    </w:p>
    <w:p w14:paraId="42565479" w14:textId="77777777" w:rsidR="001E1FC8" w:rsidRPr="001E1FC8" w:rsidRDefault="001E1FC8" w:rsidP="001E1FC8">
      <w:r w:rsidRPr="001E1FC8">
        <w:lastRenderedPageBreak/>
        <w:t xml:space="preserve">  "text": "décret n° 2020-1310 du 29 octobre 2020",</w:t>
      </w:r>
    </w:p>
    <w:p w14:paraId="04F37024" w14:textId="77777777" w:rsidR="001E1FC8" w:rsidRPr="001E1FC8" w:rsidRDefault="001E1FC8" w:rsidP="001E1FC8">
      <w:r w:rsidRPr="001E1FC8">
        <w:t xml:space="preserve">  "normalized": "décret n° 2020-1310 du 29 octobre 2020",</w:t>
      </w:r>
    </w:p>
    <w:p w14:paraId="0A21C1D0" w14:textId="77777777" w:rsidR="001E1FC8" w:rsidRPr="001E1FC8" w:rsidRDefault="001E1FC8" w:rsidP="001E1FC8">
      <w:r w:rsidRPr="001E1FC8">
        <w:t xml:space="preserve">  "href": "#ref:decret:decret-n-2020-1310-du-29-octobre-2020"</w:t>
      </w:r>
    </w:p>
    <w:p w14:paraId="4C150CE6" w14:textId="77777777" w:rsidR="001E1FC8" w:rsidRPr="001E1FC8" w:rsidRDefault="001E1FC8" w:rsidP="001E1FC8">
      <w:r w:rsidRPr="001E1FC8">
        <w:t>}</w:t>
      </w:r>
    </w:p>
    <w:p w14:paraId="5E9CA034" w14:textId="77777777" w:rsidR="001E1FC8" w:rsidRPr="001E1FC8" w:rsidRDefault="001E1FC8" w:rsidP="001E1FC8">
      <w:r w:rsidRPr="001E1FC8">
        <w:rPr>
          <w:b/>
          <w:bCs/>
        </w:rPr>
        <w:t>Format des balises générées</w:t>
      </w:r>
    </w:p>
    <w:p w14:paraId="39BAE420" w14:textId="77777777" w:rsidR="001E1FC8" w:rsidRPr="001E1FC8" w:rsidRDefault="001E1FC8" w:rsidP="001E1FC8">
      <w:r w:rsidRPr="001E1FC8">
        <w:t xml:space="preserve">&lt;a href="#ref:decret:decret-n-2020-1310-du-29-octobre-2020" </w:t>
      </w:r>
    </w:p>
    <w:p w14:paraId="51CE756B" w14:textId="77777777" w:rsidR="001E1FC8" w:rsidRPr="001E1FC8" w:rsidRDefault="001E1FC8" w:rsidP="001E1FC8">
      <w:r w:rsidRPr="001E1FC8">
        <w:t xml:space="preserve">   data-ref-type="decret" </w:t>
      </w:r>
    </w:p>
    <w:p w14:paraId="787B62E2" w14:textId="77777777" w:rsidR="001E1FC8" w:rsidRPr="001E1FC8" w:rsidRDefault="001E1FC8" w:rsidP="001E1FC8">
      <w:r w:rsidRPr="001E1FC8">
        <w:t xml:space="preserve">   data-ref-normalized="décret n° 2020-1310 du 29 octobre 2020"&gt;</w:t>
      </w:r>
    </w:p>
    <w:p w14:paraId="308D7036" w14:textId="77777777" w:rsidR="001E1FC8" w:rsidRPr="001E1FC8" w:rsidRDefault="001E1FC8" w:rsidP="001E1FC8">
      <w:r w:rsidRPr="001E1FC8">
        <w:t xml:space="preserve">   décret n° 2020-1310 du 29 octobre 2020</w:t>
      </w:r>
    </w:p>
    <w:p w14:paraId="3D16A80D" w14:textId="77777777" w:rsidR="001E1FC8" w:rsidRPr="001E1FC8" w:rsidRDefault="001E1FC8" w:rsidP="001E1FC8">
      <w:r w:rsidRPr="001E1FC8">
        <w:t>&lt;/a&gt;</w:t>
      </w:r>
    </w:p>
    <w:p w14:paraId="2939CBCC" w14:textId="274289C9" w:rsidR="001E1FC8" w:rsidRPr="001E1FC8" w:rsidRDefault="001E1FC8" w:rsidP="001E1FC8"/>
    <w:p w14:paraId="294C191E" w14:textId="77777777" w:rsidR="001E1FC8" w:rsidRPr="001E1FC8" w:rsidRDefault="001E1FC8" w:rsidP="001E1FC8">
      <w:pPr>
        <w:rPr>
          <w:b/>
          <w:bCs/>
        </w:rPr>
      </w:pPr>
      <w:r w:rsidRPr="001E1FC8">
        <w:rPr>
          <w:b/>
          <w:bCs/>
        </w:rPr>
        <w:t>4. API REST : api.py</w:t>
      </w:r>
    </w:p>
    <w:p w14:paraId="676C5CBA" w14:textId="77777777" w:rsidR="001E1FC8" w:rsidRPr="001E1FC8" w:rsidRDefault="001E1FC8" w:rsidP="001E1FC8">
      <w:pPr>
        <w:rPr>
          <w:b/>
          <w:bCs/>
        </w:rPr>
      </w:pPr>
      <w:r w:rsidRPr="001E1FC8">
        <w:rPr>
          <w:b/>
          <w:bCs/>
        </w:rPr>
        <w:t>4.1 Configuration serveur</w:t>
      </w:r>
    </w:p>
    <w:p w14:paraId="432E3AB0" w14:textId="77777777" w:rsidR="001E1FC8" w:rsidRPr="001E1FC8" w:rsidRDefault="001E1FC8" w:rsidP="001E1FC8">
      <w:r w:rsidRPr="001E1FC8">
        <w:rPr>
          <w:b/>
          <w:bCs/>
        </w:rPr>
        <w:t>Base URL</w:t>
      </w:r>
      <w:r w:rsidRPr="001E1FC8">
        <w:t xml:space="preserve"> : http://localhost:8000</w:t>
      </w:r>
    </w:p>
    <w:p w14:paraId="5F8E5A16" w14:textId="77777777" w:rsidR="001E1FC8" w:rsidRPr="001E1FC8" w:rsidRDefault="001E1FC8" w:rsidP="001E1FC8">
      <w:r w:rsidRPr="001E1FC8">
        <w:rPr>
          <w:b/>
          <w:bCs/>
        </w:rPr>
        <w:t>CORS</w:t>
      </w:r>
      <w:r w:rsidRPr="001E1FC8">
        <w:t xml:space="preserve"> : Activé pour toutes les origines (développement)</w:t>
      </w:r>
    </w:p>
    <w:p w14:paraId="7322EA43" w14:textId="77777777" w:rsidR="001E1FC8" w:rsidRPr="001E1FC8" w:rsidRDefault="001E1FC8" w:rsidP="001E1FC8">
      <w:r w:rsidRPr="001E1FC8">
        <w:t>allow_origins=["*"]</w:t>
      </w:r>
    </w:p>
    <w:p w14:paraId="1D81F83D" w14:textId="77777777" w:rsidR="001E1FC8" w:rsidRPr="001E1FC8" w:rsidRDefault="001E1FC8" w:rsidP="001E1FC8">
      <w:r w:rsidRPr="001E1FC8">
        <w:t>allow_methods=["GET", "POST", "OPTIONS"]</w:t>
      </w:r>
    </w:p>
    <w:p w14:paraId="1E1D0538" w14:textId="77777777" w:rsidR="001E1FC8" w:rsidRPr="001E1FC8" w:rsidRDefault="001E1FC8" w:rsidP="001E1FC8">
      <w:r w:rsidRPr="001E1FC8">
        <w:t>allow_headers=["*"]</w:t>
      </w:r>
    </w:p>
    <w:p w14:paraId="5A5DECA4" w14:textId="77777777" w:rsidR="001E1FC8" w:rsidRPr="001E1FC8" w:rsidRDefault="001E1FC8" w:rsidP="001E1FC8">
      <w:r w:rsidRPr="001E1FC8">
        <w:rPr>
          <w:b/>
          <w:bCs/>
        </w:rPr>
        <w:t>Logging</w:t>
      </w:r>
      <w:r w:rsidRPr="001E1FC8">
        <w:t xml:space="preserve"> : Niveau INFO pour toutes les requêtes</w:t>
      </w:r>
    </w:p>
    <w:p w14:paraId="604C2B5D" w14:textId="77777777" w:rsidR="001E1FC8" w:rsidRPr="001E1FC8" w:rsidRDefault="001E1FC8" w:rsidP="001E1FC8">
      <w:pPr>
        <w:rPr>
          <w:b/>
          <w:bCs/>
        </w:rPr>
      </w:pPr>
      <w:r w:rsidRPr="001E1FC8">
        <w:rPr>
          <w:b/>
          <w:bCs/>
        </w:rPr>
        <w:t>4.2 Endpoints principaux</w:t>
      </w:r>
    </w:p>
    <w:p w14:paraId="65287C2E" w14:textId="77777777" w:rsidR="001E1FC8" w:rsidRPr="001E1FC8" w:rsidRDefault="001E1FC8" w:rsidP="001E1FC8">
      <w:pPr>
        <w:rPr>
          <w:b/>
          <w:bCs/>
        </w:rPr>
      </w:pPr>
      <w:r w:rsidRPr="001E1FC8">
        <w:rPr>
          <w:b/>
          <w:bCs/>
        </w:rPr>
        <w:t>4.2.1 GET /health</w:t>
      </w:r>
    </w:p>
    <w:p w14:paraId="5D30D20B" w14:textId="77777777" w:rsidR="001E1FC8" w:rsidRPr="001E1FC8" w:rsidRDefault="001E1FC8" w:rsidP="001E1FC8">
      <w:r w:rsidRPr="001E1FC8">
        <w:rPr>
          <w:b/>
          <w:bCs/>
        </w:rPr>
        <w:t>Description</w:t>
      </w:r>
      <w:r w:rsidRPr="001E1FC8">
        <w:t xml:space="preserve"> : Health check de l'API</w:t>
      </w:r>
    </w:p>
    <w:p w14:paraId="34F6C7F7" w14:textId="77777777" w:rsidR="001E1FC8" w:rsidRPr="001E1FC8" w:rsidRDefault="001E1FC8" w:rsidP="001E1FC8">
      <w:r w:rsidRPr="001E1FC8">
        <w:rPr>
          <w:b/>
          <w:bCs/>
        </w:rPr>
        <w:t>Réponse</w:t>
      </w:r>
    </w:p>
    <w:p w14:paraId="7A620BA5" w14:textId="77777777" w:rsidR="001E1FC8" w:rsidRPr="001E1FC8" w:rsidRDefault="001E1FC8" w:rsidP="001E1FC8">
      <w:r w:rsidRPr="001E1FC8">
        <w:t>{</w:t>
      </w:r>
    </w:p>
    <w:p w14:paraId="1E65ACA2" w14:textId="77777777" w:rsidR="001E1FC8" w:rsidRPr="001E1FC8" w:rsidRDefault="001E1FC8" w:rsidP="001E1FC8">
      <w:r w:rsidRPr="001E1FC8">
        <w:t xml:space="preserve">  "status": "ok",</w:t>
      </w:r>
    </w:p>
    <w:p w14:paraId="3D9C87B6" w14:textId="77777777" w:rsidR="001E1FC8" w:rsidRPr="001E1FC8" w:rsidRDefault="001E1FC8" w:rsidP="001E1FC8">
      <w:r w:rsidRPr="001E1FC8">
        <w:t xml:space="preserve">  "version": "1.0.0"</w:t>
      </w:r>
    </w:p>
    <w:p w14:paraId="15856F77" w14:textId="019AB5F1" w:rsidR="001E1FC8" w:rsidRPr="001E1FC8" w:rsidRDefault="001E1FC8" w:rsidP="001E1FC8">
      <w:r w:rsidRPr="001E1FC8">
        <w:t>}</w:t>
      </w:r>
      <w:r w:rsidR="00AB536A">
        <w:rPr>
          <w:noProof/>
        </w:rPr>
        <w:pict w14:anchorId="21810C12">
          <v:rect id="_x0000_s1028" style="position:absolute;margin-left:0;margin-top:0;width:3276.75pt;height:.1pt;z-index:251663360;mso-position-horizontal:left;mso-position-horizontal-relative:text;mso-position-vertical-relative:text" o:hralign="center" o:hrstd="t" o:hr="t" fillcolor="#a0a0a0" stroked="f">
            <w10:wrap type="square" side="right"/>
          </v:rect>
        </w:pict>
      </w:r>
      <w:r w:rsidR="00AB536A">
        <w:br w:type="textWrapping" w:clear="all"/>
      </w:r>
    </w:p>
    <w:p w14:paraId="3B11DA48" w14:textId="77777777" w:rsidR="001E1FC8" w:rsidRPr="001E1FC8" w:rsidRDefault="001E1FC8" w:rsidP="001E1FC8">
      <w:pPr>
        <w:rPr>
          <w:b/>
          <w:bCs/>
        </w:rPr>
      </w:pPr>
      <w:r w:rsidRPr="001E1FC8">
        <w:rPr>
          <w:b/>
          <w:bCs/>
        </w:rPr>
        <w:t>4.2.2 GET /patterns</w:t>
      </w:r>
    </w:p>
    <w:p w14:paraId="36EFE2E2" w14:textId="77777777" w:rsidR="001E1FC8" w:rsidRPr="001E1FC8" w:rsidRDefault="001E1FC8" w:rsidP="001E1FC8">
      <w:r w:rsidRPr="001E1FC8">
        <w:rPr>
          <w:b/>
          <w:bCs/>
        </w:rPr>
        <w:t>Description</w:t>
      </w:r>
      <w:r w:rsidRPr="001E1FC8">
        <w:t xml:space="preserve"> : Liste des types de références supportés</w:t>
      </w:r>
    </w:p>
    <w:p w14:paraId="2BDFD311" w14:textId="77777777" w:rsidR="001E1FC8" w:rsidRPr="001E1FC8" w:rsidRDefault="001E1FC8" w:rsidP="001E1FC8">
      <w:r w:rsidRPr="001E1FC8">
        <w:rPr>
          <w:b/>
          <w:bCs/>
        </w:rPr>
        <w:t>Réponse</w:t>
      </w:r>
    </w:p>
    <w:p w14:paraId="44B0FA48" w14:textId="77777777" w:rsidR="001E1FC8" w:rsidRPr="001E1FC8" w:rsidRDefault="001E1FC8" w:rsidP="001E1FC8">
      <w:r w:rsidRPr="001E1FC8">
        <w:lastRenderedPageBreak/>
        <w:t>{</w:t>
      </w:r>
    </w:p>
    <w:p w14:paraId="547E8475" w14:textId="77777777" w:rsidR="001E1FC8" w:rsidRPr="001E1FC8" w:rsidRDefault="001E1FC8" w:rsidP="001E1FC8">
      <w:r w:rsidRPr="001E1FC8">
        <w:t xml:space="preserve">  "supported": [</w:t>
      </w:r>
    </w:p>
    <w:p w14:paraId="14AC505A" w14:textId="77777777" w:rsidR="001E1FC8" w:rsidRPr="001E1FC8" w:rsidRDefault="001E1FC8" w:rsidP="001E1FC8">
      <w:r w:rsidRPr="001E1FC8">
        <w:t xml:space="preserve">    "arrete",</w:t>
      </w:r>
    </w:p>
    <w:p w14:paraId="319349FD" w14:textId="77777777" w:rsidR="001E1FC8" w:rsidRPr="001E1FC8" w:rsidRDefault="001E1FC8" w:rsidP="001E1FC8">
      <w:r w:rsidRPr="001E1FC8">
        <w:t xml:space="preserve">    "arrete_ministeriel",</w:t>
      </w:r>
    </w:p>
    <w:p w14:paraId="7A8A38B6" w14:textId="77777777" w:rsidR="001E1FC8" w:rsidRPr="001E1FC8" w:rsidRDefault="001E1FC8" w:rsidP="001E1FC8">
      <w:r w:rsidRPr="001E1FC8">
        <w:t xml:space="preserve">    "arrete_prefectoral",</w:t>
      </w:r>
    </w:p>
    <w:p w14:paraId="23AE9B1A" w14:textId="77777777" w:rsidR="001E1FC8" w:rsidRPr="001E1FC8" w:rsidRDefault="001E1FC8" w:rsidP="001E1FC8">
      <w:r w:rsidRPr="001E1FC8">
        <w:t xml:space="preserve">    "circulaire",</w:t>
      </w:r>
    </w:p>
    <w:p w14:paraId="7C80E705" w14:textId="77777777" w:rsidR="001E1FC8" w:rsidRPr="001E1FC8" w:rsidRDefault="001E1FC8" w:rsidP="001E1FC8">
      <w:r w:rsidRPr="001E1FC8">
        <w:t xml:space="preserve">    "code",</w:t>
      </w:r>
    </w:p>
    <w:p w14:paraId="782B9BF4" w14:textId="77777777" w:rsidR="001E1FC8" w:rsidRPr="001E1FC8" w:rsidRDefault="001E1FC8" w:rsidP="001E1FC8">
      <w:r w:rsidRPr="001E1FC8">
        <w:t xml:space="preserve">    "decret",</w:t>
      </w:r>
    </w:p>
    <w:p w14:paraId="3C0AEAA2" w14:textId="77777777" w:rsidR="001E1FC8" w:rsidRPr="001E1FC8" w:rsidRDefault="001E1FC8" w:rsidP="001E1FC8">
      <w:r w:rsidRPr="001E1FC8">
        <w:t xml:space="preserve">    "directive",</w:t>
      </w:r>
    </w:p>
    <w:p w14:paraId="09D82099" w14:textId="77777777" w:rsidR="001E1FC8" w:rsidRPr="001E1FC8" w:rsidRDefault="001E1FC8" w:rsidP="001E1FC8">
      <w:r w:rsidRPr="001E1FC8">
        <w:t xml:space="preserve">    "loi",</w:t>
      </w:r>
    </w:p>
    <w:p w14:paraId="43673598" w14:textId="77777777" w:rsidR="001E1FC8" w:rsidRPr="001E1FC8" w:rsidRDefault="001E1FC8" w:rsidP="001E1FC8">
      <w:r w:rsidRPr="001E1FC8">
        <w:t xml:space="preserve">    "norme"</w:t>
      </w:r>
    </w:p>
    <w:p w14:paraId="697FE1E8" w14:textId="77777777" w:rsidR="001E1FC8" w:rsidRPr="001E1FC8" w:rsidRDefault="001E1FC8" w:rsidP="001E1FC8">
      <w:r w:rsidRPr="001E1FC8">
        <w:t xml:space="preserve">  ]</w:t>
      </w:r>
    </w:p>
    <w:p w14:paraId="6A0A6B61" w14:textId="77777777" w:rsidR="001E1FC8" w:rsidRPr="001E1FC8" w:rsidRDefault="001E1FC8" w:rsidP="001E1FC8">
      <w:r w:rsidRPr="001E1FC8">
        <w:t>}</w:t>
      </w:r>
    </w:p>
    <w:p w14:paraId="2CC649DF" w14:textId="5F692737" w:rsidR="001E1FC8" w:rsidRPr="001E1FC8" w:rsidRDefault="001E1FC8" w:rsidP="001E1FC8"/>
    <w:p w14:paraId="4E0CBD7D" w14:textId="77777777" w:rsidR="001E1FC8" w:rsidRPr="001E1FC8" w:rsidRDefault="001E1FC8" w:rsidP="001E1FC8">
      <w:pPr>
        <w:rPr>
          <w:b/>
          <w:bCs/>
        </w:rPr>
      </w:pPr>
      <w:r w:rsidRPr="001E1FC8">
        <w:rPr>
          <w:b/>
          <w:bCs/>
        </w:rPr>
        <w:t>4.2.3 POST /annotate</w:t>
      </w:r>
    </w:p>
    <w:p w14:paraId="59CE3734" w14:textId="77777777" w:rsidR="001E1FC8" w:rsidRPr="001E1FC8" w:rsidRDefault="001E1FC8" w:rsidP="001E1FC8">
      <w:r w:rsidRPr="001E1FC8">
        <w:rPr>
          <w:b/>
          <w:bCs/>
        </w:rPr>
        <w:t>Description</w:t>
      </w:r>
      <w:r w:rsidRPr="001E1FC8">
        <w:t xml:space="preserve"> : Annoter un texte HTML envoyé en body</w:t>
      </w:r>
    </w:p>
    <w:p w14:paraId="5728BB14" w14:textId="77777777" w:rsidR="001E1FC8" w:rsidRPr="001E1FC8" w:rsidRDefault="001E1FC8" w:rsidP="001E1FC8">
      <w:r w:rsidRPr="001E1FC8">
        <w:rPr>
          <w:b/>
          <w:bCs/>
        </w:rPr>
        <w:t>Request Body</w:t>
      </w:r>
    </w:p>
    <w:p w14:paraId="509DCB67" w14:textId="77777777" w:rsidR="001E1FC8" w:rsidRPr="001E1FC8" w:rsidRDefault="001E1FC8" w:rsidP="001E1FC8">
      <w:r w:rsidRPr="001E1FC8">
        <w:t>{</w:t>
      </w:r>
    </w:p>
    <w:p w14:paraId="5090FFCA" w14:textId="77777777" w:rsidR="001E1FC8" w:rsidRPr="001E1FC8" w:rsidRDefault="001E1FC8" w:rsidP="001E1FC8">
      <w:r w:rsidRPr="001E1FC8">
        <w:t xml:space="preserve">  "html": "&lt;p&gt;Vu le décret n° 77-1133 du 21 septembre 1977...&lt;/p&gt;"</w:t>
      </w:r>
    </w:p>
    <w:p w14:paraId="65B1CC43" w14:textId="77777777" w:rsidR="001E1FC8" w:rsidRPr="001E1FC8" w:rsidRDefault="001E1FC8" w:rsidP="001E1FC8">
      <w:r w:rsidRPr="001E1FC8">
        <w:t>}</w:t>
      </w:r>
    </w:p>
    <w:p w14:paraId="70F6050C" w14:textId="77777777" w:rsidR="001E1FC8" w:rsidRPr="001E1FC8" w:rsidRDefault="001E1FC8" w:rsidP="001E1FC8">
      <w:r w:rsidRPr="001E1FC8">
        <w:rPr>
          <w:b/>
          <w:bCs/>
        </w:rPr>
        <w:t>Response</w:t>
      </w:r>
    </w:p>
    <w:p w14:paraId="292C8DFA" w14:textId="77777777" w:rsidR="001E1FC8" w:rsidRPr="001E1FC8" w:rsidRDefault="001E1FC8" w:rsidP="001E1FC8">
      <w:r w:rsidRPr="001E1FC8">
        <w:t>{</w:t>
      </w:r>
    </w:p>
    <w:p w14:paraId="2D4F89F6" w14:textId="77777777" w:rsidR="001E1FC8" w:rsidRPr="001E1FC8" w:rsidRDefault="001E1FC8" w:rsidP="001E1FC8">
      <w:r w:rsidRPr="001E1FC8">
        <w:t xml:space="preserve">  "html": "&lt;p&gt;Vu le &lt;a href=\"#ref:decret:...\"&gt;décret n° 77-1133...&lt;/a&gt;...&lt;/p&gt;",</w:t>
      </w:r>
    </w:p>
    <w:p w14:paraId="5F6C698C" w14:textId="77777777" w:rsidR="001E1FC8" w:rsidRPr="001E1FC8" w:rsidRDefault="001E1FC8" w:rsidP="001E1FC8">
      <w:r w:rsidRPr="001E1FC8">
        <w:t xml:space="preserve">  "references": [</w:t>
      </w:r>
    </w:p>
    <w:p w14:paraId="5D1A0F20" w14:textId="77777777" w:rsidR="001E1FC8" w:rsidRPr="001E1FC8" w:rsidRDefault="001E1FC8" w:rsidP="001E1FC8">
      <w:r w:rsidRPr="001E1FC8">
        <w:t xml:space="preserve">    {</w:t>
      </w:r>
    </w:p>
    <w:p w14:paraId="4BC334B6" w14:textId="77777777" w:rsidR="001E1FC8" w:rsidRPr="001E1FC8" w:rsidRDefault="001E1FC8" w:rsidP="001E1FC8">
      <w:r w:rsidRPr="001E1FC8">
        <w:t xml:space="preserve">      "start": 7,</w:t>
      </w:r>
    </w:p>
    <w:p w14:paraId="1ACA0E26" w14:textId="77777777" w:rsidR="001E1FC8" w:rsidRPr="001E1FC8" w:rsidRDefault="001E1FC8" w:rsidP="001E1FC8">
      <w:r w:rsidRPr="001E1FC8">
        <w:t xml:space="preserve">      "end": 47,</w:t>
      </w:r>
    </w:p>
    <w:p w14:paraId="548D8E16" w14:textId="77777777" w:rsidR="001E1FC8" w:rsidRPr="001E1FC8" w:rsidRDefault="001E1FC8" w:rsidP="001E1FC8">
      <w:r w:rsidRPr="001E1FC8">
        <w:t xml:space="preserve">      "type": "decret",</w:t>
      </w:r>
    </w:p>
    <w:p w14:paraId="5590CA5E" w14:textId="77777777" w:rsidR="001E1FC8" w:rsidRPr="001E1FC8" w:rsidRDefault="001E1FC8" w:rsidP="001E1FC8">
      <w:r w:rsidRPr="001E1FC8">
        <w:t xml:space="preserve">      "text": "décret n° 77-1133 du 21 septembre 1977",</w:t>
      </w:r>
    </w:p>
    <w:p w14:paraId="2EB052F7" w14:textId="77777777" w:rsidR="001E1FC8" w:rsidRPr="001E1FC8" w:rsidRDefault="001E1FC8" w:rsidP="001E1FC8">
      <w:r w:rsidRPr="001E1FC8">
        <w:t xml:space="preserve">      "normalized": "décret n° 77-1133 du 21 septembre 1977",</w:t>
      </w:r>
    </w:p>
    <w:p w14:paraId="3D6B86E7" w14:textId="77777777" w:rsidR="001E1FC8" w:rsidRPr="001E1FC8" w:rsidRDefault="001E1FC8" w:rsidP="001E1FC8">
      <w:r w:rsidRPr="001E1FC8">
        <w:lastRenderedPageBreak/>
        <w:t xml:space="preserve">      "href": "#ref:decret:decret-n-77-1133-du-21-septembre-1977"</w:t>
      </w:r>
    </w:p>
    <w:p w14:paraId="61231618" w14:textId="77777777" w:rsidR="001E1FC8" w:rsidRPr="001E1FC8" w:rsidRDefault="001E1FC8" w:rsidP="001E1FC8">
      <w:r w:rsidRPr="001E1FC8">
        <w:t xml:space="preserve">    }</w:t>
      </w:r>
    </w:p>
    <w:p w14:paraId="1A13902E" w14:textId="77777777" w:rsidR="001E1FC8" w:rsidRPr="001E1FC8" w:rsidRDefault="001E1FC8" w:rsidP="001E1FC8">
      <w:r w:rsidRPr="001E1FC8">
        <w:t xml:space="preserve">  ]</w:t>
      </w:r>
    </w:p>
    <w:p w14:paraId="7B8EF90B" w14:textId="77777777" w:rsidR="001E1FC8" w:rsidRPr="001E1FC8" w:rsidRDefault="001E1FC8" w:rsidP="001E1FC8">
      <w:r w:rsidRPr="001E1FC8">
        <w:t>}</w:t>
      </w:r>
    </w:p>
    <w:p w14:paraId="36F50E03" w14:textId="77777777" w:rsidR="001E1FC8" w:rsidRPr="001E1FC8" w:rsidRDefault="001E1FC8" w:rsidP="001E1FC8">
      <w:r w:rsidRPr="001E1FC8">
        <w:rPr>
          <w:b/>
          <w:bCs/>
        </w:rPr>
        <w:t>Codes HTTP</w:t>
      </w:r>
    </w:p>
    <w:p w14:paraId="72275C08" w14:textId="77777777" w:rsidR="001E1FC8" w:rsidRPr="001E1FC8" w:rsidRDefault="001E1FC8" w:rsidP="001E1FC8">
      <w:pPr>
        <w:numPr>
          <w:ilvl w:val="0"/>
          <w:numId w:val="10"/>
        </w:numPr>
      </w:pPr>
      <w:r w:rsidRPr="001E1FC8">
        <w:t>200 : Succès</w:t>
      </w:r>
    </w:p>
    <w:p w14:paraId="5F0EE1F3" w14:textId="25E864A0" w:rsidR="001E1FC8" w:rsidRPr="001E1FC8" w:rsidRDefault="001E1FC8" w:rsidP="001E1FC8">
      <w:pPr>
        <w:numPr>
          <w:ilvl w:val="0"/>
          <w:numId w:val="10"/>
        </w:numPr>
      </w:pPr>
      <w:r w:rsidRPr="001E1FC8">
        <w:t>422 : Validation Pydantic échouée</w:t>
      </w:r>
      <w:r>
        <w:rPr>
          <w:noProof/>
        </w:rPr>
        <w:pict w14:anchorId="1037350F">
          <v:rect id="_x0000_s1027" style="position:absolute;left:0;text-align:left;margin-left:0;margin-top:0;width:3276.75pt;height:.1pt;z-index:251661312;mso-position-horizontal:left;mso-position-horizontal-relative:text;mso-position-vertical-relative:text" o:hralign="center" o:hrstd="t" o:hr="t" fillcolor="#a0a0a0" stroked="f">
            <w10:wrap type="square" side="right"/>
          </v:rect>
        </w:pict>
      </w:r>
      <w:r>
        <w:br w:type="textWrapping" w:clear="all"/>
      </w:r>
    </w:p>
    <w:p w14:paraId="58FF0769" w14:textId="77777777" w:rsidR="001E1FC8" w:rsidRPr="001E1FC8" w:rsidRDefault="001E1FC8" w:rsidP="001E1FC8">
      <w:pPr>
        <w:rPr>
          <w:b/>
          <w:bCs/>
        </w:rPr>
      </w:pPr>
      <w:r w:rsidRPr="001E1FC8">
        <w:rPr>
          <w:b/>
          <w:bCs/>
        </w:rPr>
        <w:t>4.2.4 POST /annotate-file</w:t>
      </w:r>
    </w:p>
    <w:p w14:paraId="4ACC22B5" w14:textId="77777777" w:rsidR="001E1FC8" w:rsidRPr="001E1FC8" w:rsidRDefault="001E1FC8" w:rsidP="001E1FC8">
      <w:r w:rsidRPr="001E1FC8">
        <w:rPr>
          <w:b/>
          <w:bCs/>
        </w:rPr>
        <w:t>Description</w:t>
      </w:r>
      <w:r w:rsidRPr="001E1FC8">
        <w:t xml:space="preserve"> : Annoter un fichier HTML uploadé</w:t>
      </w:r>
    </w:p>
    <w:p w14:paraId="145C523F" w14:textId="77777777" w:rsidR="001E1FC8" w:rsidRPr="001E1FC8" w:rsidRDefault="001E1FC8" w:rsidP="001E1FC8">
      <w:r w:rsidRPr="001E1FC8">
        <w:rPr>
          <w:b/>
          <w:bCs/>
        </w:rPr>
        <w:t>Request</w:t>
      </w:r>
      <w:r w:rsidRPr="001E1FC8">
        <w:t xml:space="preserve"> : multipart/form-data</w:t>
      </w:r>
    </w:p>
    <w:p w14:paraId="34CC0238" w14:textId="77777777" w:rsidR="001E1FC8" w:rsidRPr="001E1FC8" w:rsidRDefault="001E1FC8" w:rsidP="001E1FC8">
      <w:pPr>
        <w:numPr>
          <w:ilvl w:val="0"/>
          <w:numId w:val="11"/>
        </w:numPr>
      </w:pPr>
      <w:r w:rsidRPr="001E1FC8">
        <w:t>file : Fichier HTML (UploadFile)</w:t>
      </w:r>
    </w:p>
    <w:p w14:paraId="117DF530" w14:textId="77777777" w:rsidR="001E1FC8" w:rsidRPr="001E1FC8" w:rsidRDefault="001E1FC8" w:rsidP="001E1FC8">
      <w:r w:rsidRPr="001E1FC8">
        <w:rPr>
          <w:b/>
          <w:bCs/>
        </w:rPr>
        <w:t>Response</w:t>
      </w:r>
      <w:r w:rsidRPr="001E1FC8">
        <w:t xml:space="preserve"> : Identique à /annotate</w:t>
      </w:r>
    </w:p>
    <w:p w14:paraId="2833F9EC" w14:textId="77777777" w:rsidR="001E1FC8" w:rsidRPr="001E1FC8" w:rsidRDefault="001E1FC8" w:rsidP="001E1FC8">
      <w:r w:rsidRPr="001E1FC8">
        <w:rPr>
          <w:b/>
          <w:bCs/>
        </w:rPr>
        <w:t>Codes HTTP</w:t>
      </w:r>
    </w:p>
    <w:p w14:paraId="6D079126" w14:textId="77777777" w:rsidR="001E1FC8" w:rsidRPr="001E1FC8" w:rsidRDefault="001E1FC8" w:rsidP="001E1FC8">
      <w:pPr>
        <w:numPr>
          <w:ilvl w:val="0"/>
          <w:numId w:val="12"/>
        </w:numPr>
      </w:pPr>
      <w:r w:rsidRPr="001E1FC8">
        <w:t>200 : Succès</w:t>
      </w:r>
    </w:p>
    <w:p w14:paraId="56584468" w14:textId="77777777" w:rsidR="001E1FC8" w:rsidRPr="001E1FC8" w:rsidRDefault="001E1FC8" w:rsidP="001E1FC8">
      <w:pPr>
        <w:numPr>
          <w:ilvl w:val="0"/>
          <w:numId w:val="12"/>
        </w:numPr>
      </w:pPr>
      <w:r w:rsidRPr="001E1FC8">
        <w:t>422 : Fichier invalide ou manquant</w:t>
      </w:r>
    </w:p>
    <w:p w14:paraId="13452F50" w14:textId="4E310910" w:rsidR="001E1FC8" w:rsidRPr="001E1FC8" w:rsidRDefault="001E1FC8" w:rsidP="001E1FC8">
      <w:r>
        <w:rPr>
          <w:noProof/>
        </w:rPr>
        <w:pict w14:anchorId="718ADBDC">
          <v:rect id="_x0000_s1026" style="position:absolute;margin-left:0;margin-top:0;width:3276.75pt;height:.1pt;z-index:251659264;mso-position-horizontal:left;mso-position-horizontal-relative:text;mso-position-vertical-relative:text" o:hralign="center" o:hrstd="t" o:hr="t" fillcolor="#a0a0a0" stroked="f">
            <w10:wrap type="square" side="right"/>
          </v:rect>
        </w:pict>
      </w:r>
      <w:r>
        <w:br w:type="textWrapping" w:clear="all"/>
      </w:r>
    </w:p>
    <w:p w14:paraId="6034C842" w14:textId="77777777" w:rsidR="001E1FC8" w:rsidRPr="001E1FC8" w:rsidRDefault="001E1FC8" w:rsidP="001E1FC8">
      <w:pPr>
        <w:rPr>
          <w:b/>
          <w:bCs/>
        </w:rPr>
      </w:pPr>
      <w:r w:rsidRPr="001E1FC8">
        <w:rPr>
          <w:b/>
          <w:bCs/>
        </w:rPr>
        <w:t>4.2.5 POST /index-dir</w:t>
      </w:r>
    </w:p>
    <w:p w14:paraId="63F36EA8" w14:textId="77777777" w:rsidR="001E1FC8" w:rsidRPr="001E1FC8" w:rsidRDefault="001E1FC8" w:rsidP="001E1FC8">
      <w:r w:rsidRPr="001E1FC8">
        <w:rPr>
          <w:b/>
          <w:bCs/>
        </w:rPr>
        <w:t>Description</w:t>
      </w:r>
      <w:r w:rsidRPr="001E1FC8">
        <w:t xml:space="preserve"> : Construire un index de références pour un dossier</w:t>
      </w:r>
    </w:p>
    <w:p w14:paraId="0CE90557" w14:textId="77777777" w:rsidR="001E1FC8" w:rsidRPr="001E1FC8" w:rsidRDefault="001E1FC8" w:rsidP="001E1FC8">
      <w:r w:rsidRPr="001E1FC8">
        <w:rPr>
          <w:b/>
          <w:bCs/>
        </w:rPr>
        <w:t>Request Body</w:t>
      </w:r>
    </w:p>
    <w:p w14:paraId="627E9A11" w14:textId="77777777" w:rsidR="001E1FC8" w:rsidRPr="001E1FC8" w:rsidRDefault="001E1FC8" w:rsidP="001E1FC8">
      <w:r w:rsidRPr="001E1FC8">
        <w:t>{</w:t>
      </w:r>
    </w:p>
    <w:p w14:paraId="2DE9789C" w14:textId="77777777" w:rsidR="001E1FC8" w:rsidRPr="001E1FC8" w:rsidRDefault="001E1FC8" w:rsidP="001E1FC8">
      <w:r w:rsidRPr="001E1FC8">
        <w:t xml:space="preserve">  "path": "C:\\Users\\kouno\\Downloads\\Projet NLP\\data"</w:t>
      </w:r>
    </w:p>
    <w:p w14:paraId="70C4CADE" w14:textId="77777777" w:rsidR="001E1FC8" w:rsidRPr="001E1FC8" w:rsidRDefault="001E1FC8" w:rsidP="001E1FC8">
      <w:r w:rsidRPr="001E1FC8">
        <w:t>}</w:t>
      </w:r>
    </w:p>
    <w:p w14:paraId="48A78A74" w14:textId="77777777" w:rsidR="001E1FC8" w:rsidRPr="001E1FC8" w:rsidRDefault="001E1FC8" w:rsidP="001E1FC8">
      <w:r w:rsidRPr="001E1FC8">
        <w:rPr>
          <w:b/>
          <w:bCs/>
        </w:rPr>
        <w:t>Fonctionnement</w:t>
      </w:r>
    </w:p>
    <w:p w14:paraId="5E775BE1" w14:textId="77777777" w:rsidR="001E1FC8" w:rsidRPr="001E1FC8" w:rsidRDefault="001E1FC8" w:rsidP="001E1FC8">
      <w:pPr>
        <w:numPr>
          <w:ilvl w:val="0"/>
          <w:numId w:val="13"/>
        </w:numPr>
      </w:pPr>
      <w:r w:rsidRPr="001E1FC8">
        <w:t>Parcours récursif de tous les fichiers .html</w:t>
      </w:r>
    </w:p>
    <w:p w14:paraId="240CBB7B" w14:textId="77777777" w:rsidR="001E1FC8" w:rsidRPr="001E1FC8" w:rsidRDefault="001E1FC8" w:rsidP="001E1FC8">
      <w:pPr>
        <w:numPr>
          <w:ilvl w:val="0"/>
          <w:numId w:val="13"/>
        </w:numPr>
      </w:pPr>
      <w:r w:rsidRPr="001E1FC8">
        <w:t>Exclusion des fichiers système (__MACOSX, ._*)</w:t>
      </w:r>
    </w:p>
    <w:p w14:paraId="17811103" w14:textId="77777777" w:rsidR="001E1FC8" w:rsidRPr="001E1FC8" w:rsidRDefault="001E1FC8" w:rsidP="001E1FC8">
      <w:pPr>
        <w:numPr>
          <w:ilvl w:val="0"/>
          <w:numId w:val="13"/>
        </w:numPr>
      </w:pPr>
      <w:r w:rsidRPr="001E1FC8">
        <w:t>Annotation de chaque fichier</w:t>
      </w:r>
    </w:p>
    <w:p w14:paraId="4D7663D3" w14:textId="77777777" w:rsidR="001E1FC8" w:rsidRPr="001E1FC8" w:rsidRDefault="001E1FC8" w:rsidP="001E1FC8">
      <w:pPr>
        <w:numPr>
          <w:ilvl w:val="0"/>
          <w:numId w:val="13"/>
        </w:numPr>
      </w:pPr>
      <w:r w:rsidRPr="001E1FC8">
        <w:t>Construction de structures d'indexation globales</w:t>
      </w:r>
    </w:p>
    <w:p w14:paraId="51E07748" w14:textId="77777777" w:rsidR="001E1FC8" w:rsidRPr="001E1FC8" w:rsidRDefault="001E1FC8" w:rsidP="001E1FC8">
      <w:r w:rsidRPr="001E1FC8">
        <w:rPr>
          <w:b/>
          <w:bCs/>
        </w:rPr>
        <w:t>Response</w:t>
      </w:r>
    </w:p>
    <w:p w14:paraId="2B4CF8FF" w14:textId="77777777" w:rsidR="001E1FC8" w:rsidRPr="001E1FC8" w:rsidRDefault="001E1FC8" w:rsidP="001E1FC8">
      <w:r w:rsidRPr="001E1FC8">
        <w:t>{</w:t>
      </w:r>
    </w:p>
    <w:p w14:paraId="42F9216F" w14:textId="77777777" w:rsidR="001E1FC8" w:rsidRPr="001E1FC8" w:rsidRDefault="001E1FC8" w:rsidP="001E1FC8">
      <w:r w:rsidRPr="001E1FC8">
        <w:lastRenderedPageBreak/>
        <w:t xml:space="preserve">  "ok": true,</w:t>
      </w:r>
    </w:p>
    <w:p w14:paraId="6A846E26" w14:textId="77777777" w:rsidR="001E1FC8" w:rsidRPr="001E1FC8" w:rsidRDefault="001E1FC8" w:rsidP="001E1FC8">
      <w:r w:rsidRPr="001E1FC8">
        <w:t xml:space="preserve">  "types": ["code", "loi", "decret", "arrete"],</w:t>
      </w:r>
    </w:p>
    <w:p w14:paraId="758284F0" w14:textId="77777777" w:rsidR="001E1FC8" w:rsidRPr="001E1FC8" w:rsidRDefault="001E1FC8" w:rsidP="001E1FC8">
      <w:r w:rsidRPr="001E1FC8">
        <w:t xml:space="preserve">  "count": 1523</w:t>
      </w:r>
    </w:p>
    <w:p w14:paraId="2B32E2ED" w14:textId="77777777" w:rsidR="001E1FC8" w:rsidRPr="001E1FC8" w:rsidRDefault="001E1FC8" w:rsidP="001E1FC8">
      <w:r w:rsidRPr="001E1FC8">
        <w:t>}</w:t>
      </w:r>
    </w:p>
    <w:p w14:paraId="5A385BC3" w14:textId="77777777" w:rsidR="001E1FC8" w:rsidRPr="001E1FC8" w:rsidRDefault="001E1FC8" w:rsidP="001E1FC8">
      <w:r w:rsidRPr="001E1FC8">
        <w:rPr>
          <w:b/>
          <w:bCs/>
        </w:rPr>
        <w:t>Codes HTTP</w:t>
      </w:r>
    </w:p>
    <w:p w14:paraId="3F25347C" w14:textId="77777777" w:rsidR="001E1FC8" w:rsidRPr="001E1FC8" w:rsidRDefault="001E1FC8" w:rsidP="001E1FC8">
      <w:pPr>
        <w:numPr>
          <w:ilvl w:val="0"/>
          <w:numId w:val="14"/>
        </w:numPr>
      </w:pPr>
      <w:r w:rsidRPr="001E1FC8">
        <w:t>200 : Index construit avec succès</w:t>
      </w:r>
    </w:p>
    <w:p w14:paraId="115B616D" w14:textId="77777777" w:rsidR="001E1FC8" w:rsidRPr="001E1FC8" w:rsidRDefault="001E1FC8" w:rsidP="001E1FC8">
      <w:pPr>
        <w:numPr>
          <w:ilvl w:val="0"/>
          <w:numId w:val="14"/>
        </w:numPr>
      </w:pPr>
      <w:r w:rsidRPr="001E1FC8">
        <w:t>404 : Dossier introuvable</w:t>
      </w:r>
    </w:p>
    <w:p w14:paraId="79B5470B" w14:textId="77777777" w:rsidR="001E1FC8" w:rsidRPr="001E1FC8" w:rsidRDefault="001E1FC8" w:rsidP="001E1FC8">
      <w:r w:rsidRPr="001E1FC8">
        <w:rPr>
          <w:b/>
          <w:bCs/>
        </w:rPr>
        <w:t>Effet de bord</w:t>
      </w:r>
      <w:r w:rsidRPr="001E1FC8">
        <w:t xml:space="preserve"> : Initialise les variables globales ITEMS et TREE</w:t>
      </w:r>
    </w:p>
    <w:p w14:paraId="3A7376E5" w14:textId="213F4AD6" w:rsidR="001E1FC8" w:rsidRPr="001E1FC8" w:rsidRDefault="001E1FC8" w:rsidP="001E1FC8"/>
    <w:p w14:paraId="7AA4F971" w14:textId="77777777" w:rsidR="001E1FC8" w:rsidRPr="001E1FC8" w:rsidRDefault="001E1FC8" w:rsidP="001E1FC8">
      <w:pPr>
        <w:rPr>
          <w:b/>
          <w:bCs/>
        </w:rPr>
      </w:pPr>
      <w:r w:rsidRPr="001E1FC8">
        <w:rPr>
          <w:b/>
          <w:bCs/>
        </w:rPr>
        <w:t>4.2.6 GET /tree</w:t>
      </w:r>
    </w:p>
    <w:p w14:paraId="2602647B" w14:textId="77777777" w:rsidR="001E1FC8" w:rsidRPr="001E1FC8" w:rsidRDefault="001E1FC8" w:rsidP="001E1FC8">
      <w:r w:rsidRPr="001E1FC8">
        <w:rPr>
          <w:b/>
          <w:bCs/>
        </w:rPr>
        <w:t>Description</w:t>
      </w:r>
      <w:r w:rsidRPr="001E1FC8">
        <w:t xml:space="preserve"> : Récupérer l'arborescence des références indexées</w:t>
      </w:r>
    </w:p>
    <w:p w14:paraId="44D5830C" w14:textId="77777777" w:rsidR="001E1FC8" w:rsidRPr="001E1FC8" w:rsidRDefault="001E1FC8" w:rsidP="001E1FC8">
      <w:r w:rsidRPr="001E1FC8">
        <w:rPr>
          <w:b/>
          <w:bCs/>
        </w:rPr>
        <w:t>Pré-requis</w:t>
      </w:r>
      <w:r w:rsidRPr="001E1FC8">
        <w:t xml:space="preserve"> : /index-dir doit avoir été appelé au préalable</w:t>
      </w:r>
    </w:p>
    <w:p w14:paraId="4E113E52" w14:textId="77777777" w:rsidR="001E1FC8" w:rsidRPr="001E1FC8" w:rsidRDefault="001E1FC8" w:rsidP="001E1FC8">
      <w:r w:rsidRPr="001E1FC8">
        <w:rPr>
          <w:b/>
          <w:bCs/>
        </w:rPr>
        <w:t>Response</w:t>
      </w:r>
    </w:p>
    <w:p w14:paraId="0690BD43" w14:textId="77777777" w:rsidR="001E1FC8" w:rsidRPr="001E1FC8" w:rsidRDefault="001E1FC8" w:rsidP="001E1FC8">
      <w:r w:rsidRPr="001E1FC8">
        <w:t>{</w:t>
      </w:r>
    </w:p>
    <w:p w14:paraId="79B97546" w14:textId="77777777" w:rsidR="001E1FC8" w:rsidRPr="001E1FC8" w:rsidRDefault="001E1FC8" w:rsidP="001E1FC8">
      <w:r w:rsidRPr="001E1FC8">
        <w:t xml:space="preserve">  "decret": [</w:t>
      </w:r>
    </w:p>
    <w:p w14:paraId="5AD4F8A3" w14:textId="77777777" w:rsidR="001E1FC8" w:rsidRPr="001E1FC8" w:rsidRDefault="001E1FC8" w:rsidP="001E1FC8">
      <w:r w:rsidRPr="001E1FC8">
        <w:t xml:space="preserve">    {</w:t>
      </w:r>
    </w:p>
    <w:p w14:paraId="375368F2" w14:textId="77777777" w:rsidR="001E1FC8" w:rsidRPr="001E1FC8" w:rsidRDefault="001E1FC8" w:rsidP="001E1FC8">
      <w:r w:rsidRPr="001E1FC8">
        <w:t xml:space="preserve">      "id": 1,</w:t>
      </w:r>
    </w:p>
    <w:p w14:paraId="15EDDCB1" w14:textId="77777777" w:rsidR="001E1FC8" w:rsidRPr="001E1FC8" w:rsidRDefault="001E1FC8" w:rsidP="001E1FC8">
      <w:r w:rsidRPr="001E1FC8">
        <w:t xml:space="preserve">      "text": "décret n° 2020-1310 du 29 octobre 2020",</w:t>
      </w:r>
    </w:p>
    <w:p w14:paraId="61381E6F" w14:textId="77777777" w:rsidR="001E1FC8" w:rsidRPr="001E1FC8" w:rsidRDefault="001E1FC8" w:rsidP="001E1FC8">
      <w:r w:rsidRPr="001E1FC8">
        <w:t xml:space="preserve">      "file": "C:\\data\\arrete_001.html",</w:t>
      </w:r>
    </w:p>
    <w:p w14:paraId="40F461A4" w14:textId="77777777" w:rsidR="001E1FC8" w:rsidRPr="001E1FC8" w:rsidRDefault="001E1FC8" w:rsidP="001E1FC8">
      <w:r w:rsidRPr="001E1FC8">
        <w:t xml:space="preserve">      "date": "29 octobre 2020"</w:t>
      </w:r>
    </w:p>
    <w:p w14:paraId="7A5297D5" w14:textId="77777777" w:rsidR="001E1FC8" w:rsidRPr="001E1FC8" w:rsidRDefault="001E1FC8" w:rsidP="001E1FC8">
      <w:r w:rsidRPr="001E1FC8">
        <w:t xml:space="preserve">    },</w:t>
      </w:r>
    </w:p>
    <w:p w14:paraId="4D97BC9E" w14:textId="77777777" w:rsidR="001E1FC8" w:rsidRPr="001E1FC8" w:rsidRDefault="001E1FC8" w:rsidP="001E1FC8">
      <w:r w:rsidRPr="001E1FC8">
        <w:t xml:space="preserve">    ...</w:t>
      </w:r>
    </w:p>
    <w:p w14:paraId="512BC526" w14:textId="77777777" w:rsidR="001E1FC8" w:rsidRPr="001E1FC8" w:rsidRDefault="001E1FC8" w:rsidP="001E1FC8">
      <w:r w:rsidRPr="001E1FC8">
        <w:t xml:space="preserve">  ],</w:t>
      </w:r>
    </w:p>
    <w:p w14:paraId="17373526" w14:textId="77777777" w:rsidR="001E1FC8" w:rsidRPr="001E1FC8" w:rsidRDefault="001E1FC8" w:rsidP="001E1FC8">
      <w:r w:rsidRPr="001E1FC8">
        <w:t xml:space="preserve">  "loi": [...],</w:t>
      </w:r>
    </w:p>
    <w:p w14:paraId="3BFEAD53" w14:textId="77777777" w:rsidR="001E1FC8" w:rsidRPr="001E1FC8" w:rsidRDefault="001E1FC8" w:rsidP="001E1FC8">
      <w:r w:rsidRPr="001E1FC8">
        <w:t xml:space="preserve">  ...</w:t>
      </w:r>
    </w:p>
    <w:p w14:paraId="344C1DAC" w14:textId="77777777" w:rsidR="001E1FC8" w:rsidRPr="001E1FC8" w:rsidRDefault="001E1FC8" w:rsidP="001E1FC8">
      <w:r w:rsidRPr="001E1FC8">
        <w:t>}</w:t>
      </w:r>
    </w:p>
    <w:p w14:paraId="671B2520" w14:textId="77777777" w:rsidR="001E1FC8" w:rsidRPr="001E1FC8" w:rsidRDefault="001E1FC8" w:rsidP="001E1FC8">
      <w:r w:rsidRPr="001E1FC8">
        <w:rPr>
          <w:b/>
          <w:bCs/>
        </w:rPr>
        <w:t>Codes HTTP</w:t>
      </w:r>
    </w:p>
    <w:p w14:paraId="176C2E12" w14:textId="77777777" w:rsidR="001E1FC8" w:rsidRPr="001E1FC8" w:rsidRDefault="001E1FC8" w:rsidP="001E1FC8">
      <w:pPr>
        <w:numPr>
          <w:ilvl w:val="0"/>
          <w:numId w:val="15"/>
        </w:numPr>
      </w:pPr>
      <w:r w:rsidRPr="001E1FC8">
        <w:t>200 : Succès</w:t>
      </w:r>
    </w:p>
    <w:p w14:paraId="2C301C2B" w14:textId="77777777" w:rsidR="001E1FC8" w:rsidRPr="001E1FC8" w:rsidRDefault="001E1FC8" w:rsidP="001E1FC8">
      <w:pPr>
        <w:numPr>
          <w:ilvl w:val="0"/>
          <w:numId w:val="15"/>
        </w:numPr>
      </w:pPr>
      <w:r w:rsidRPr="001E1FC8">
        <w:t>400 : Index non construit</w:t>
      </w:r>
    </w:p>
    <w:p w14:paraId="4CB556DE" w14:textId="28640C79" w:rsidR="001E1FC8" w:rsidRPr="001E1FC8" w:rsidRDefault="001E1FC8" w:rsidP="001E1FC8"/>
    <w:p w14:paraId="63D253CB" w14:textId="77777777" w:rsidR="001E1FC8" w:rsidRPr="001E1FC8" w:rsidRDefault="001E1FC8" w:rsidP="001E1FC8">
      <w:pPr>
        <w:rPr>
          <w:b/>
          <w:bCs/>
        </w:rPr>
      </w:pPr>
      <w:r w:rsidRPr="001E1FC8">
        <w:rPr>
          <w:b/>
          <w:bCs/>
        </w:rPr>
        <w:lastRenderedPageBreak/>
        <w:t>4.2.7 GET /item/{item_id}</w:t>
      </w:r>
    </w:p>
    <w:p w14:paraId="16E58816" w14:textId="77777777" w:rsidR="001E1FC8" w:rsidRPr="001E1FC8" w:rsidRDefault="001E1FC8" w:rsidP="001E1FC8">
      <w:r w:rsidRPr="001E1FC8">
        <w:rPr>
          <w:b/>
          <w:bCs/>
        </w:rPr>
        <w:t>Description</w:t>
      </w:r>
      <w:r w:rsidRPr="001E1FC8">
        <w:t xml:space="preserve"> : Détail d'une référence par son ID</w:t>
      </w:r>
    </w:p>
    <w:p w14:paraId="7EA278B3" w14:textId="77777777" w:rsidR="001E1FC8" w:rsidRPr="001E1FC8" w:rsidRDefault="001E1FC8" w:rsidP="001E1FC8">
      <w:r w:rsidRPr="001E1FC8">
        <w:rPr>
          <w:b/>
          <w:bCs/>
        </w:rPr>
        <w:t>Paramètres URL</w:t>
      </w:r>
    </w:p>
    <w:p w14:paraId="39FD5A85" w14:textId="77777777" w:rsidR="001E1FC8" w:rsidRPr="001E1FC8" w:rsidRDefault="001E1FC8" w:rsidP="001E1FC8">
      <w:pPr>
        <w:numPr>
          <w:ilvl w:val="0"/>
          <w:numId w:val="16"/>
        </w:numPr>
      </w:pPr>
      <w:r w:rsidRPr="001E1FC8">
        <w:t>item_id (int) : Identifiant unique de la référence</w:t>
      </w:r>
    </w:p>
    <w:p w14:paraId="478684F2" w14:textId="77777777" w:rsidR="001E1FC8" w:rsidRPr="001E1FC8" w:rsidRDefault="001E1FC8" w:rsidP="001E1FC8">
      <w:r w:rsidRPr="001E1FC8">
        <w:rPr>
          <w:b/>
          <w:bCs/>
        </w:rPr>
        <w:t>Response</w:t>
      </w:r>
    </w:p>
    <w:p w14:paraId="0EA70F95" w14:textId="77777777" w:rsidR="001E1FC8" w:rsidRPr="001E1FC8" w:rsidRDefault="001E1FC8" w:rsidP="001E1FC8">
      <w:r w:rsidRPr="001E1FC8">
        <w:t>{</w:t>
      </w:r>
    </w:p>
    <w:p w14:paraId="3A0D8E89" w14:textId="77777777" w:rsidR="001E1FC8" w:rsidRPr="001E1FC8" w:rsidRDefault="001E1FC8" w:rsidP="001E1FC8">
      <w:r w:rsidRPr="001E1FC8">
        <w:t xml:space="preserve">  "id": 42,</w:t>
      </w:r>
    </w:p>
    <w:p w14:paraId="3521FB95" w14:textId="77777777" w:rsidR="001E1FC8" w:rsidRPr="001E1FC8" w:rsidRDefault="001E1FC8" w:rsidP="001E1FC8">
      <w:r w:rsidRPr="001E1FC8">
        <w:t xml:space="preserve">  "type": "loi",</w:t>
      </w:r>
    </w:p>
    <w:p w14:paraId="73BD467D" w14:textId="77777777" w:rsidR="001E1FC8" w:rsidRPr="001E1FC8" w:rsidRDefault="001E1FC8" w:rsidP="001E1FC8">
      <w:r w:rsidRPr="001E1FC8">
        <w:t xml:space="preserve">  "text": "loi n° 2020-105 du 10 janvier 2020",</w:t>
      </w:r>
    </w:p>
    <w:p w14:paraId="3F460E90" w14:textId="77777777" w:rsidR="001E1FC8" w:rsidRPr="001E1FC8" w:rsidRDefault="001E1FC8" w:rsidP="001E1FC8">
      <w:r w:rsidRPr="001E1FC8">
        <w:t xml:space="preserve">  "normalized": "loi n° 2020-105 du 10 janvier 2020",</w:t>
      </w:r>
    </w:p>
    <w:p w14:paraId="7DA98C8A" w14:textId="77777777" w:rsidR="001E1FC8" w:rsidRPr="001E1FC8" w:rsidRDefault="001E1FC8" w:rsidP="001E1FC8">
      <w:r w:rsidRPr="001E1FC8">
        <w:t xml:space="preserve">  "file": "C:\\data\\arrete_005.html",</w:t>
      </w:r>
    </w:p>
    <w:p w14:paraId="6C818F5A" w14:textId="77777777" w:rsidR="001E1FC8" w:rsidRPr="001E1FC8" w:rsidRDefault="001E1FC8" w:rsidP="001E1FC8">
      <w:r w:rsidRPr="001E1FC8">
        <w:t xml:space="preserve">  "date": "10 janvier 2020",</w:t>
      </w:r>
    </w:p>
    <w:p w14:paraId="41656E66" w14:textId="77777777" w:rsidR="001E1FC8" w:rsidRPr="001E1FC8" w:rsidRDefault="001E1FC8" w:rsidP="001E1FC8">
      <w:r w:rsidRPr="001E1FC8">
        <w:t xml:space="preserve">  "snippet": "...contexte avant...loi n° 2020-105 du 10 janvier 2020...contexte après...",</w:t>
      </w:r>
    </w:p>
    <w:p w14:paraId="6B491EE3" w14:textId="77777777" w:rsidR="001E1FC8" w:rsidRPr="001E1FC8" w:rsidRDefault="001E1FC8" w:rsidP="001E1FC8">
      <w:r w:rsidRPr="001E1FC8">
        <w:t xml:space="preserve">  "href": "#ref:loi:loi-n-2020-105-du-10-janvier-2020"</w:t>
      </w:r>
    </w:p>
    <w:p w14:paraId="6F32D084" w14:textId="77777777" w:rsidR="001E1FC8" w:rsidRPr="001E1FC8" w:rsidRDefault="001E1FC8" w:rsidP="001E1FC8">
      <w:r w:rsidRPr="001E1FC8">
        <w:t>}</w:t>
      </w:r>
    </w:p>
    <w:p w14:paraId="0B764115" w14:textId="77777777" w:rsidR="001E1FC8" w:rsidRPr="001E1FC8" w:rsidRDefault="001E1FC8" w:rsidP="001E1FC8">
      <w:r w:rsidRPr="001E1FC8">
        <w:rPr>
          <w:b/>
          <w:bCs/>
        </w:rPr>
        <w:t>Codes HTTP</w:t>
      </w:r>
    </w:p>
    <w:p w14:paraId="52AB701C" w14:textId="77777777" w:rsidR="001E1FC8" w:rsidRPr="001E1FC8" w:rsidRDefault="001E1FC8" w:rsidP="001E1FC8">
      <w:pPr>
        <w:numPr>
          <w:ilvl w:val="0"/>
          <w:numId w:val="17"/>
        </w:numPr>
      </w:pPr>
      <w:r w:rsidRPr="001E1FC8">
        <w:t>200 : Succès</w:t>
      </w:r>
    </w:p>
    <w:p w14:paraId="15F8C5D4" w14:textId="77777777" w:rsidR="001E1FC8" w:rsidRPr="001E1FC8" w:rsidRDefault="001E1FC8" w:rsidP="001E1FC8">
      <w:pPr>
        <w:numPr>
          <w:ilvl w:val="0"/>
          <w:numId w:val="17"/>
        </w:numPr>
      </w:pPr>
      <w:r w:rsidRPr="001E1FC8">
        <w:t>400 : Index non construit</w:t>
      </w:r>
    </w:p>
    <w:p w14:paraId="03CA1FD3" w14:textId="77777777" w:rsidR="001E1FC8" w:rsidRPr="001E1FC8" w:rsidRDefault="001E1FC8" w:rsidP="001E1FC8">
      <w:pPr>
        <w:numPr>
          <w:ilvl w:val="0"/>
          <w:numId w:val="17"/>
        </w:numPr>
      </w:pPr>
      <w:r w:rsidRPr="001E1FC8">
        <w:t>404 : Item ID inexistant</w:t>
      </w:r>
    </w:p>
    <w:p w14:paraId="7C3391E7" w14:textId="470F134B" w:rsidR="001E1FC8" w:rsidRPr="001E1FC8" w:rsidRDefault="001E1FC8" w:rsidP="001E1FC8"/>
    <w:p w14:paraId="61714A38" w14:textId="77777777" w:rsidR="001E1FC8" w:rsidRPr="001E1FC8" w:rsidRDefault="001E1FC8" w:rsidP="001E1FC8">
      <w:pPr>
        <w:rPr>
          <w:b/>
          <w:bCs/>
        </w:rPr>
      </w:pPr>
      <w:r w:rsidRPr="001E1FC8">
        <w:rPr>
          <w:b/>
          <w:bCs/>
        </w:rPr>
        <w:t>4.2.8 GET /classification</w:t>
      </w:r>
    </w:p>
    <w:p w14:paraId="5239378F" w14:textId="77777777" w:rsidR="001E1FC8" w:rsidRPr="001E1FC8" w:rsidRDefault="001E1FC8" w:rsidP="001E1FC8">
      <w:r w:rsidRPr="001E1FC8">
        <w:rPr>
          <w:b/>
          <w:bCs/>
        </w:rPr>
        <w:t>Description</w:t>
      </w:r>
      <w:r w:rsidRPr="001E1FC8">
        <w:t xml:space="preserve"> : Classification des références par type</w:t>
      </w:r>
    </w:p>
    <w:p w14:paraId="78155465" w14:textId="77777777" w:rsidR="001E1FC8" w:rsidRPr="001E1FC8" w:rsidRDefault="001E1FC8" w:rsidP="001E1FC8">
      <w:r w:rsidRPr="001E1FC8">
        <w:rPr>
          <w:b/>
          <w:bCs/>
        </w:rPr>
        <w:t>Response</w:t>
      </w:r>
    </w:p>
    <w:p w14:paraId="655392A9" w14:textId="77777777" w:rsidR="001E1FC8" w:rsidRPr="001E1FC8" w:rsidRDefault="001E1FC8" w:rsidP="001E1FC8">
      <w:r w:rsidRPr="001E1FC8">
        <w:t>{</w:t>
      </w:r>
    </w:p>
    <w:p w14:paraId="522E53DB" w14:textId="77777777" w:rsidR="001E1FC8" w:rsidRPr="001E1FC8" w:rsidRDefault="001E1FC8" w:rsidP="001E1FC8">
      <w:r w:rsidRPr="001E1FC8">
        <w:t xml:space="preserve">  "decret": [</w:t>
      </w:r>
    </w:p>
    <w:p w14:paraId="5653D911" w14:textId="77777777" w:rsidR="001E1FC8" w:rsidRPr="001E1FC8" w:rsidRDefault="001E1FC8" w:rsidP="001E1FC8">
      <w:r w:rsidRPr="001E1FC8">
        <w:t xml:space="preserve">    {"id": 1, "file": "...", "text": "...", "date": "..."},</w:t>
      </w:r>
    </w:p>
    <w:p w14:paraId="69BB3937" w14:textId="77777777" w:rsidR="001E1FC8" w:rsidRPr="001E1FC8" w:rsidRDefault="001E1FC8" w:rsidP="001E1FC8">
      <w:r w:rsidRPr="001E1FC8">
        <w:t xml:space="preserve">    {"id": 5, "file": "...", "text": "...", "date": "..."}</w:t>
      </w:r>
    </w:p>
    <w:p w14:paraId="4E8EDD3A" w14:textId="77777777" w:rsidR="001E1FC8" w:rsidRPr="001E1FC8" w:rsidRDefault="001E1FC8" w:rsidP="001E1FC8">
      <w:r w:rsidRPr="001E1FC8">
        <w:t xml:space="preserve">  ],</w:t>
      </w:r>
    </w:p>
    <w:p w14:paraId="59C9E9A3" w14:textId="77777777" w:rsidR="001E1FC8" w:rsidRPr="001E1FC8" w:rsidRDefault="001E1FC8" w:rsidP="001E1FC8">
      <w:r w:rsidRPr="001E1FC8">
        <w:t xml:space="preserve">  "loi": [...],</w:t>
      </w:r>
    </w:p>
    <w:p w14:paraId="3214FDD0" w14:textId="77777777" w:rsidR="001E1FC8" w:rsidRPr="001E1FC8" w:rsidRDefault="001E1FC8" w:rsidP="001E1FC8">
      <w:r w:rsidRPr="001E1FC8">
        <w:t xml:space="preserve">  ...</w:t>
      </w:r>
    </w:p>
    <w:p w14:paraId="6A59E81B" w14:textId="77777777" w:rsidR="001E1FC8" w:rsidRPr="001E1FC8" w:rsidRDefault="001E1FC8" w:rsidP="001E1FC8">
      <w:r w:rsidRPr="001E1FC8">
        <w:lastRenderedPageBreak/>
        <w:t>}</w:t>
      </w:r>
    </w:p>
    <w:p w14:paraId="162A41F5" w14:textId="77777777" w:rsidR="001E1FC8" w:rsidRPr="001E1FC8" w:rsidRDefault="001E1FC8" w:rsidP="001E1FC8">
      <w:r w:rsidRPr="001E1FC8">
        <w:rPr>
          <w:b/>
          <w:bCs/>
        </w:rPr>
        <w:t>Codes HTTP</w:t>
      </w:r>
    </w:p>
    <w:p w14:paraId="6E3107ED" w14:textId="77777777" w:rsidR="001E1FC8" w:rsidRPr="001E1FC8" w:rsidRDefault="001E1FC8" w:rsidP="001E1FC8">
      <w:pPr>
        <w:numPr>
          <w:ilvl w:val="0"/>
          <w:numId w:val="18"/>
        </w:numPr>
      </w:pPr>
      <w:r w:rsidRPr="001E1FC8">
        <w:t>200 : Succès</w:t>
      </w:r>
    </w:p>
    <w:p w14:paraId="6A0A0A94" w14:textId="77777777" w:rsidR="001E1FC8" w:rsidRPr="001E1FC8" w:rsidRDefault="001E1FC8" w:rsidP="001E1FC8">
      <w:pPr>
        <w:numPr>
          <w:ilvl w:val="0"/>
          <w:numId w:val="18"/>
        </w:numPr>
      </w:pPr>
      <w:r w:rsidRPr="001E1FC8">
        <w:t>400 : Index non construit</w:t>
      </w:r>
    </w:p>
    <w:p w14:paraId="1E44B6CB" w14:textId="7CFE6900" w:rsidR="001E1FC8" w:rsidRPr="001E1FC8" w:rsidRDefault="001E1FC8" w:rsidP="001E1FC8"/>
    <w:p w14:paraId="4D255A38" w14:textId="77777777" w:rsidR="001E1FC8" w:rsidRPr="001E1FC8" w:rsidRDefault="001E1FC8" w:rsidP="001E1FC8">
      <w:pPr>
        <w:rPr>
          <w:b/>
          <w:bCs/>
        </w:rPr>
      </w:pPr>
      <w:r w:rsidRPr="001E1FC8">
        <w:rPr>
          <w:b/>
          <w:bCs/>
        </w:rPr>
        <w:t>4.2.9 GET /classification/{arrete_type}</w:t>
      </w:r>
    </w:p>
    <w:p w14:paraId="2D02F355" w14:textId="77777777" w:rsidR="001E1FC8" w:rsidRPr="001E1FC8" w:rsidRDefault="001E1FC8" w:rsidP="001E1FC8">
      <w:r w:rsidRPr="001E1FC8">
        <w:rPr>
          <w:b/>
          <w:bCs/>
        </w:rPr>
        <w:t>Description</w:t>
      </w:r>
      <w:r w:rsidRPr="001E1FC8">
        <w:t xml:space="preserve"> : Références d'un type spécifique</w:t>
      </w:r>
    </w:p>
    <w:p w14:paraId="653DC750" w14:textId="77777777" w:rsidR="001E1FC8" w:rsidRPr="001E1FC8" w:rsidRDefault="001E1FC8" w:rsidP="001E1FC8">
      <w:r w:rsidRPr="001E1FC8">
        <w:rPr>
          <w:b/>
          <w:bCs/>
        </w:rPr>
        <w:t>Paramètres URL</w:t>
      </w:r>
    </w:p>
    <w:p w14:paraId="0E143430" w14:textId="77777777" w:rsidR="001E1FC8" w:rsidRPr="001E1FC8" w:rsidRDefault="001E1FC8" w:rsidP="001E1FC8">
      <w:pPr>
        <w:numPr>
          <w:ilvl w:val="0"/>
          <w:numId w:val="19"/>
        </w:numPr>
      </w:pPr>
      <w:r w:rsidRPr="001E1FC8">
        <w:t>arrete_type (str) : Type de référence (ex: "decret", "loi")</w:t>
      </w:r>
    </w:p>
    <w:p w14:paraId="3822CD09" w14:textId="77777777" w:rsidR="001E1FC8" w:rsidRPr="001E1FC8" w:rsidRDefault="001E1FC8" w:rsidP="001E1FC8">
      <w:r w:rsidRPr="001E1FC8">
        <w:rPr>
          <w:b/>
          <w:bCs/>
        </w:rPr>
        <w:t>Response</w:t>
      </w:r>
    </w:p>
    <w:p w14:paraId="2A20A392" w14:textId="77777777" w:rsidR="001E1FC8" w:rsidRPr="001E1FC8" w:rsidRDefault="001E1FC8" w:rsidP="001E1FC8">
      <w:r w:rsidRPr="001E1FC8">
        <w:t>[</w:t>
      </w:r>
    </w:p>
    <w:p w14:paraId="412FCE96" w14:textId="77777777" w:rsidR="001E1FC8" w:rsidRPr="001E1FC8" w:rsidRDefault="001E1FC8" w:rsidP="001E1FC8">
      <w:r w:rsidRPr="001E1FC8">
        <w:t xml:space="preserve">  {</w:t>
      </w:r>
    </w:p>
    <w:p w14:paraId="62153352" w14:textId="77777777" w:rsidR="001E1FC8" w:rsidRPr="001E1FC8" w:rsidRDefault="001E1FC8" w:rsidP="001E1FC8">
      <w:r w:rsidRPr="001E1FC8">
        <w:t xml:space="preserve">    "id": 1,</w:t>
      </w:r>
    </w:p>
    <w:p w14:paraId="625EC108" w14:textId="77777777" w:rsidR="001E1FC8" w:rsidRPr="001E1FC8" w:rsidRDefault="001E1FC8" w:rsidP="001E1FC8">
      <w:r w:rsidRPr="001E1FC8">
        <w:t xml:space="preserve">    "type": "decret",</w:t>
      </w:r>
    </w:p>
    <w:p w14:paraId="68202D7D" w14:textId="77777777" w:rsidR="001E1FC8" w:rsidRPr="001E1FC8" w:rsidRDefault="001E1FC8" w:rsidP="001E1FC8">
      <w:r w:rsidRPr="001E1FC8">
        <w:t xml:space="preserve">    "text": "décret n° 2020-1310 du 29 octobre 2020",</w:t>
      </w:r>
    </w:p>
    <w:p w14:paraId="357E0F98" w14:textId="77777777" w:rsidR="001E1FC8" w:rsidRPr="001E1FC8" w:rsidRDefault="001E1FC8" w:rsidP="001E1FC8">
      <w:r w:rsidRPr="001E1FC8">
        <w:t xml:space="preserve">    "normalized": "décret n° 2020-1310 du 29 octobre 2020",</w:t>
      </w:r>
    </w:p>
    <w:p w14:paraId="4029055F" w14:textId="77777777" w:rsidR="001E1FC8" w:rsidRPr="001E1FC8" w:rsidRDefault="001E1FC8" w:rsidP="001E1FC8">
      <w:r w:rsidRPr="001E1FC8">
        <w:t xml:space="preserve">    "file": "C:\\data\\arrete_001.html",</w:t>
      </w:r>
    </w:p>
    <w:p w14:paraId="00BFEE79" w14:textId="77777777" w:rsidR="001E1FC8" w:rsidRPr="001E1FC8" w:rsidRDefault="001E1FC8" w:rsidP="001E1FC8">
      <w:r w:rsidRPr="001E1FC8">
        <w:t xml:space="preserve">    "date": "29 octobre 2020",</w:t>
      </w:r>
    </w:p>
    <w:p w14:paraId="5E2C4D14" w14:textId="77777777" w:rsidR="001E1FC8" w:rsidRPr="001E1FC8" w:rsidRDefault="001E1FC8" w:rsidP="001E1FC8">
      <w:r w:rsidRPr="001E1FC8">
        <w:t xml:space="preserve">    "snippet": "...",</w:t>
      </w:r>
    </w:p>
    <w:p w14:paraId="6495F026" w14:textId="77777777" w:rsidR="001E1FC8" w:rsidRPr="001E1FC8" w:rsidRDefault="001E1FC8" w:rsidP="001E1FC8">
      <w:r w:rsidRPr="001E1FC8">
        <w:t xml:space="preserve">    "href": "..."</w:t>
      </w:r>
    </w:p>
    <w:p w14:paraId="672ADF15" w14:textId="77777777" w:rsidR="001E1FC8" w:rsidRPr="001E1FC8" w:rsidRDefault="001E1FC8" w:rsidP="001E1FC8">
      <w:r w:rsidRPr="001E1FC8">
        <w:t xml:space="preserve">  },</w:t>
      </w:r>
    </w:p>
    <w:p w14:paraId="72BD1D70" w14:textId="77777777" w:rsidR="001E1FC8" w:rsidRPr="001E1FC8" w:rsidRDefault="001E1FC8" w:rsidP="001E1FC8">
      <w:r w:rsidRPr="001E1FC8">
        <w:t xml:space="preserve">  ...</w:t>
      </w:r>
    </w:p>
    <w:p w14:paraId="5C1F58B5" w14:textId="77777777" w:rsidR="001E1FC8" w:rsidRPr="001E1FC8" w:rsidRDefault="001E1FC8" w:rsidP="001E1FC8">
      <w:r w:rsidRPr="001E1FC8">
        <w:t>]</w:t>
      </w:r>
    </w:p>
    <w:p w14:paraId="399AFDE2" w14:textId="77777777" w:rsidR="001E1FC8" w:rsidRPr="001E1FC8" w:rsidRDefault="001E1FC8" w:rsidP="001E1FC8">
      <w:r w:rsidRPr="001E1FC8">
        <w:rPr>
          <w:b/>
          <w:bCs/>
        </w:rPr>
        <w:t>Codes HTTP</w:t>
      </w:r>
    </w:p>
    <w:p w14:paraId="0A0A90AF" w14:textId="77777777" w:rsidR="001E1FC8" w:rsidRPr="001E1FC8" w:rsidRDefault="001E1FC8" w:rsidP="001E1FC8">
      <w:pPr>
        <w:numPr>
          <w:ilvl w:val="0"/>
          <w:numId w:val="20"/>
        </w:numPr>
      </w:pPr>
      <w:r w:rsidRPr="001E1FC8">
        <w:t>200 : Succès (tableau vide si type inexistant)</w:t>
      </w:r>
    </w:p>
    <w:p w14:paraId="525D4B49" w14:textId="77777777" w:rsidR="001E1FC8" w:rsidRPr="001E1FC8" w:rsidRDefault="001E1FC8" w:rsidP="001E1FC8">
      <w:pPr>
        <w:numPr>
          <w:ilvl w:val="0"/>
          <w:numId w:val="20"/>
        </w:numPr>
      </w:pPr>
      <w:r w:rsidRPr="001E1FC8">
        <w:t>400 : Index non construit</w:t>
      </w:r>
    </w:p>
    <w:p w14:paraId="601E14D2" w14:textId="5B62EBD6" w:rsidR="001E1FC8" w:rsidRPr="001E1FC8" w:rsidRDefault="001E1FC8" w:rsidP="001E1FC8"/>
    <w:p w14:paraId="7D11AC4E" w14:textId="77777777" w:rsidR="001E1FC8" w:rsidRPr="001E1FC8" w:rsidRDefault="001E1FC8" w:rsidP="001E1FC8">
      <w:pPr>
        <w:rPr>
          <w:b/>
          <w:bCs/>
        </w:rPr>
      </w:pPr>
      <w:r w:rsidRPr="001E1FC8">
        <w:rPr>
          <w:b/>
          <w:bCs/>
        </w:rPr>
        <w:t>4.2.10 POST /annotate-dir-zip</w:t>
      </w:r>
    </w:p>
    <w:p w14:paraId="2A0C1B62" w14:textId="77777777" w:rsidR="001E1FC8" w:rsidRPr="001E1FC8" w:rsidRDefault="001E1FC8" w:rsidP="001E1FC8">
      <w:r w:rsidRPr="001E1FC8">
        <w:rPr>
          <w:b/>
          <w:bCs/>
        </w:rPr>
        <w:t>Description</w:t>
      </w:r>
      <w:r w:rsidRPr="001E1FC8">
        <w:t xml:space="preserve"> : Traiter un dossier complet et générer un ZIP</w:t>
      </w:r>
    </w:p>
    <w:p w14:paraId="2D833992" w14:textId="77777777" w:rsidR="001E1FC8" w:rsidRPr="001E1FC8" w:rsidRDefault="001E1FC8" w:rsidP="001E1FC8">
      <w:r w:rsidRPr="001E1FC8">
        <w:rPr>
          <w:b/>
          <w:bCs/>
        </w:rPr>
        <w:t>Request Body</w:t>
      </w:r>
    </w:p>
    <w:p w14:paraId="1E446E02" w14:textId="77777777" w:rsidR="001E1FC8" w:rsidRPr="001E1FC8" w:rsidRDefault="001E1FC8" w:rsidP="001E1FC8">
      <w:r w:rsidRPr="001E1FC8">
        <w:lastRenderedPageBreak/>
        <w:t>{</w:t>
      </w:r>
    </w:p>
    <w:p w14:paraId="423CFFA5" w14:textId="77777777" w:rsidR="001E1FC8" w:rsidRPr="001E1FC8" w:rsidRDefault="001E1FC8" w:rsidP="001E1FC8">
      <w:r w:rsidRPr="001E1FC8">
        <w:t xml:space="preserve">  "path": "C:\\Users\\kouno\\Downloads\\Projet NLP\\data"</w:t>
      </w:r>
    </w:p>
    <w:p w14:paraId="39282A45" w14:textId="77777777" w:rsidR="001E1FC8" w:rsidRPr="001E1FC8" w:rsidRDefault="001E1FC8" w:rsidP="001E1FC8">
      <w:r w:rsidRPr="001E1FC8">
        <w:t>}</w:t>
      </w:r>
    </w:p>
    <w:p w14:paraId="54EA5DED" w14:textId="77777777" w:rsidR="001E1FC8" w:rsidRPr="001E1FC8" w:rsidRDefault="001E1FC8" w:rsidP="001E1FC8">
      <w:r w:rsidRPr="001E1FC8">
        <w:rPr>
          <w:b/>
          <w:bCs/>
        </w:rPr>
        <w:t>Fonctionnement</w:t>
      </w:r>
    </w:p>
    <w:p w14:paraId="3E22242A" w14:textId="77777777" w:rsidR="001E1FC8" w:rsidRPr="001E1FC8" w:rsidRDefault="001E1FC8" w:rsidP="001E1FC8">
      <w:pPr>
        <w:numPr>
          <w:ilvl w:val="0"/>
          <w:numId w:val="21"/>
        </w:numPr>
      </w:pPr>
      <w:r w:rsidRPr="001E1FC8">
        <w:t>Création d'un dossier temporaire {nom_dossier}_annotated</w:t>
      </w:r>
    </w:p>
    <w:p w14:paraId="3ED23BA5" w14:textId="77777777" w:rsidR="001E1FC8" w:rsidRPr="001E1FC8" w:rsidRDefault="001E1FC8" w:rsidP="001E1FC8">
      <w:pPr>
        <w:numPr>
          <w:ilvl w:val="0"/>
          <w:numId w:val="21"/>
        </w:numPr>
      </w:pPr>
      <w:r w:rsidRPr="001E1FC8">
        <w:t xml:space="preserve">Pour chaque fichier HTML : </w:t>
      </w:r>
    </w:p>
    <w:p w14:paraId="2247015C" w14:textId="77777777" w:rsidR="001E1FC8" w:rsidRPr="001E1FC8" w:rsidRDefault="001E1FC8" w:rsidP="001E1FC8">
      <w:pPr>
        <w:numPr>
          <w:ilvl w:val="1"/>
          <w:numId w:val="21"/>
        </w:numPr>
      </w:pPr>
      <w:r w:rsidRPr="001E1FC8">
        <w:t>Génération de {nom}_annotated.html</w:t>
      </w:r>
    </w:p>
    <w:p w14:paraId="190BE6CA" w14:textId="77777777" w:rsidR="001E1FC8" w:rsidRPr="001E1FC8" w:rsidRDefault="001E1FC8" w:rsidP="001E1FC8">
      <w:pPr>
        <w:numPr>
          <w:ilvl w:val="1"/>
          <w:numId w:val="21"/>
        </w:numPr>
      </w:pPr>
      <w:r w:rsidRPr="001E1FC8">
        <w:t>Génération de {nom}_refs.json</w:t>
      </w:r>
    </w:p>
    <w:p w14:paraId="78A187FB" w14:textId="77777777" w:rsidR="001E1FC8" w:rsidRPr="001E1FC8" w:rsidRDefault="001E1FC8" w:rsidP="001E1FC8">
      <w:pPr>
        <w:numPr>
          <w:ilvl w:val="0"/>
          <w:numId w:val="21"/>
        </w:numPr>
      </w:pPr>
      <w:r w:rsidRPr="001E1FC8">
        <w:t>Création d'une archive ZIP in-memory</w:t>
      </w:r>
    </w:p>
    <w:p w14:paraId="67EA95A7" w14:textId="77777777" w:rsidR="001E1FC8" w:rsidRPr="001E1FC8" w:rsidRDefault="001E1FC8" w:rsidP="001E1FC8">
      <w:pPr>
        <w:numPr>
          <w:ilvl w:val="0"/>
          <w:numId w:val="21"/>
        </w:numPr>
      </w:pPr>
      <w:r w:rsidRPr="001E1FC8">
        <w:t>Nettoyage du dossier temporaire</w:t>
      </w:r>
    </w:p>
    <w:p w14:paraId="2D7C100B" w14:textId="77777777" w:rsidR="001E1FC8" w:rsidRPr="001E1FC8" w:rsidRDefault="001E1FC8" w:rsidP="001E1FC8">
      <w:r w:rsidRPr="001E1FC8">
        <w:rPr>
          <w:b/>
          <w:bCs/>
        </w:rPr>
        <w:t>Response</w:t>
      </w:r>
      <w:r w:rsidRPr="001E1FC8">
        <w:t xml:space="preserve"> : Fichier ZIP en streaming</w:t>
      </w:r>
    </w:p>
    <w:p w14:paraId="0B8050D0" w14:textId="77777777" w:rsidR="001E1FC8" w:rsidRPr="001E1FC8" w:rsidRDefault="001E1FC8" w:rsidP="001E1FC8">
      <w:pPr>
        <w:numPr>
          <w:ilvl w:val="0"/>
          <w:numId w:val="22"/>
        </w:numPr>
      </w:pPr>
      <w:r w:rsidRPr="001E1FC8">
        <w:t>Content-Type: application/zip</w:t>
      </w:r>
    </w:p>
    <w:p w14:paraId="54A8F4BB" w14:textId="77777777" w:rsidR="001E1FC8" w:rsidRPr="001E1FC8" w:rsidRDefault="001E1FC8" w:rsidP="001E1FC8">
      <w:pPr>
        <w:numPr>
          <w:ilvl w:val="0"/>
          <w:numId w:val="22"/>
        </w:numPr>
      </w:pPr>
      <w:r w:rsidRPr="001E1FC8">
        <w:t>Content-Disposition: attachment; filename=annotated.zip</w:t>
      </w:r>
    </w:p>
    <w:p w14:paraId="70C19A79" w14:textId="77777777" w:rsidR="001E1FC8" w:rsidRPr="001E1FC8" w:rsidRDefault="001E1FC8" w:rsidP="001E1FC8">
      <w:r w:rsidRPr="001E1FC8">
        <w:rPr>
          <w:b/>
          <w:bCs/>
        </w:rPr>
        <w:t>Codes HTTP</w:t>
      </w:r>
    </w:p>
    <w:p w14:paraId="4E500D6A" w14:textId="77777777" w:rsidR="001E1FC8" w:rsidRPr="001E1FC8" w:rsidRDefault="001E1FC8" w:rsidP="001E1FC8">
      <w:pPr>
        <w:numPr>
          <w:ilvl w:val="0"/>
          <w:numId w:val="23"/>
        </w:numPr>
      </w:pPr>
      <w:r w:rsidRPr="001E1FC8">
        <w:t>200 : ZIP généré avec succès</w:t>
      </w:r>
    </w:p>
    <w:p w14:paraId="701F8647" w14:textId="77777777" w:rsidR="001E1FC8" w:rsidRPr="001E1FC8" w:rsidRDefault="001E1FC8" w:rsidP="001E1FC8">
      <w:pPr>
        <w:numPr>
          <w:ilvl w:val="0"/>
          <w:numId w:val="23"/>
        </w:numPr>
      </w:pPr>
      <w:r w:rsidRPr="001E1FC8">
        <w:t>404 : Dossier introuvable</w:t>
      </w:r>
    </w:p>
    <w:p w14:paraId="046F4BC8" w14:textId="1B670CCE" w:rsidR="001E1FC8" w:rsidRPr="001E1FC8" w:rsidRDefault="001E1FC8" w:rsidP="001E1FC8"/>
    <w:p w14:paraId="3CBAE00B" w14:textId="77777777" w:rsidR="001E1FC8" w:rsidRPr="001E1FC8" w:rsidRDefault="001E1FC8" w:rsidP="001E1FC8">
      <w:pPr>
        <w:rPr>
          <w:b/>
          <w:bCs/>
        </w:rPr>
      </w:pPr>
      <w:r w:rsidRPr="001E1FC8">
        <w:rPr>
          <w:b/>
          <w:bCs/>
        </w:rPr>
        <w:t>4.3 Endpoints UI (HTML)</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653"/>
        <w:gridCol w:w="2150"/>
        <w:gridCol w:w="2533"/>
      </w:tblGrid>
      <w:tr w:rsidR="001E1FC8" w:rsidRPr="001E1FC8" w14:paraId="39CC70D8" w14:textId="77777777" w:rsidTr="001E1FC8">
        <w:trPr>
          <w:tblHeader/>
          <w:tblCellSpacing w:w="15" w:type="dxa"/>
        </w:trPr>
        <w:tc>
          <w:tcPr>
            <w:tcW w:w="0" w:type="auto"/>
            <w:vAlign w:val="center"/>
            <w:hideMark/>
          </w:tcPr>
          <w:p w14:paraId="6831DC29" w14:textId="77777777" w:rsidR="001E1FC8" w:rsidRPr="001E1FC8" w:rsidRDefault="001E1FC8" w:rsidP="001E1FC8">
            <w:pPr>
              <w:rPr>
                <w:b/>
                <w:bCs/>
              </w:rPr>
            </w:pPr>
            <w:r w:rsidRPr="001E1FC8">
              <w:rPr>
                <w:b/>
                <w:bCs/>
              </w:rPr>
              <w:t>Route</w:t>
            </w:r>
          </w:p>
        </w:tc>
        <w:tc>
          <w:tcPr>
            <w:tcW w:w="0" w:type="auto"/>
            <w:vAlign w:val="center"/>
            <w:hideMark/>
          </w:tcPr>
          <w:p w14:paraId="5BD80CC0" w14:textId="77777777" w:rsidR="001E1FC8" w:rsidRPr="001E1FC8" w:rsidRDefault="001E1FC8" w:rsidP="001E1FC8">
            <w:pPr>
              <w:rPr>
                <w:b/>
                <w:bCs/>
              </w:rPr>
            </w:pPr>
            <w:r w:rsidRPr="001E1FC8">
              <w:rPr>
                <w:b/>
                <w:bCs/>
              </w:rPr>
              <w:t>Template</w:t>
            </w:r>
          </w:p>
        </w:tc>
        <w:tc>
          <w:tcPr>
            <w:tcW w:w="0" w:type="auto"/>
            <w:vAlign w:val="center"/>
            <w:hideMark/>
          </w:tcPr>
          <w:p w14:paraId="0A6E0542" w14:textId="77777777" w:rsidR="001E1FC8" w:rsidRPr="001E1FC8" w:rsidRDefault="001E1FC8" w:rsidP="001E1FC8">
            <w:pPr>
              <w:rPr>
                <w:b/>
                <w:bCs/>
              </w:rPr>
            </w:pPr>
            <w:r w:rsidRPr="001E1FC8">
              <w:rPr>
                <w:b/>
                <w:bCs/>
              </w:rPr>
              <w:t>Description</w:t>
            </w:r>
          </w:p>
        </w:tc>
      </w:tr>
      <w:tr w:rsidR="001E1FC8" w:rsidRPr="001E1FC8" w14:paraId="1D1D5A9A" w14:textId="77777777" w:rsidTr="001E1FC8">
        <w:trPr>
          <w:tblCellSpacing w:w="15" w:type="dxa"/>
        </w:trPr>
        <w:tc>
          <w:tcPr>
            <w:tcW w:w="0" w:type="auto"/>
            <w:vAlign w:val="center"/>
            <w:hideMark/>
          </w:tcPr>
          <w:p w14:paraId="7311ED53" w14:textId="77777777" w:rsidR="001E1FC8" w:rsidRPr="001E1FC8" w:rsidRDefault="001E1FC8" w:rsidP="001E1FC8">
            <w:r w:rsidRPr="001E1FC8">
              <w:t>GET /ui</w:t>
            </w:r>
          </w:p>
        </w:tc>
        <w:tc>
          <w:tcPr>
            <w:tcW w:w="0" w:type="auto"/>
            <w:vAlign w:val="center"/>
            <w:hideMark/>
          </w:tcPr>
          <w:p w14:paraId="11CA87B6" w14:textId="77777777" w:rsidR="001E1FC8" w:rsidRPr="001E1FC8" w:rsidRDefault="001E1FC8" w:rsidP="001E1FC8">
            <w:r w:rsidRPr="001E1FC8">
              <w:t>index.html</w:t>
            </w:r>
          </w:p>
        </w:tc>
        <w:tc>
          <w:tcPr>
            <w:tcW w:w="0" w:type="auto"/>
            <w:vAlign w:val="center"/>
            <w:hideMark/>
          </w:tcPr>
          <w:p w14:paraId="21C4FCA7" w14:textId="77777777" w:rsidR="001E1FC8" w:rsidRPr="001E1FC8" w:rsidRDefault="001E1FC8" w:rsidP="001E1FC8">
            <w:r w:rsidRPr="001E1FC8">
              <w:t>Page d'accueil</w:t>
            </w:r>
          </w:p>
        </w:tc>
      </w:tr>
      <w:tr w:rsidR="001E1FC8" w:rsidRPr="001E1FC8" w14:paraId="0D1921B8" w14:textId="77777777" w:rsidTr="001E1FC8">
        <w:trPr>
          <w:tblCellSpacing w:w="15" w:type="dxa"/>
        </w:trPr>
        <w:tc>
          <w:tcPr>
            <w:tcW w:w="0" w:type="auto"/>
            <w:vAlign w:val="center"/>
            <w:hideMark/>
          </w:tcPr>
          <w:p w14:paraId="0A2987D0" w14:textId="77777777" w:rsidR="001E1FC8" w:rsidRPr="001E1FC8" w:rsidRDefault="001E1FC8" w:rsidP="001E1FC8">
            <w:r w:rsidRPr="001E1FC8">
              <w:t>GET /annotate.html</w:t>
            </w:r>
          </w:p>
        </w:tc>
        <w:tc>
          <w:tcPr>
            <w:tcW w:w="0" w:type="auto"/>
            <w:vAlign w:val="center"/>
            <w:hideMark/>
          </w:tcPr>
          <w:p w14:paraId="764BDD13" w14:textId="77777777" w:rsidR="001E1FC8" w:rsidRPr="001E1FC8" w:rsidRDefault="001E1FC8" w:rsidP="001E1FC8">
            <w:r w:rsidRPr="001E1FC8">
              <w:t>annotate.html</w:t>
            </w:r>
          </w:p>
        </w:tc>
        <w:tc>
          <w:tcPr>
            <w:tcW w:w="0" w:type="auto"/>
            <w:vAlign w:val="center"/>
            <w:hideMark/>
          </w:tcPr>
          <w:p w14:paraId="576D09AD" w14:textId="77777777" w:rsidR="001E1FC8" w:rsidRPr="001E1FC8" w:rsidRDefault="001E1FC8" w:rsidP="001E1FC8">
            <w:r w:rsidRPr="001E1FC8">
              <w:t>Annotation texte inline</w:t>
            </w:r>
          </w:p>
        </w:tc>
      </w:tr>
      <w:tr w:rsidR="001E1FC8" w:rsidRPr="001E1FC8" w14:paraId="5031FFDF" w14:textId="77777777" w:rsidTr="001E1FC8">
        <w:trPr>
          <w:tblCellSpacing w:w="15" w:type="dxa"/>
        </w:trPr>
        <w:tc>
          <w:tcPr>
            <w:tcW w:w="0" w:type="auto"/>
            <w:vAlign w:val="center"/>
            <w:hideMark/>
          </w:tcPr>
          <w:p w14:paraId="182F4A97" w14:textId="77777777" w:rsidR="001E1FC8" w:rsidRPr="001E1FC8" w:rsidRDefault="001E1FC8" w:rsidP="001E1FC8">
            <w:r w:rsidRPr="001E1FC8">
              <w:t>GET /annotate_file.html</w:t>
            </w:r>
          </w:p>
        </w:tc>
        <w:tc>
          <w:tcPr>
            <w:tcW w:w="0" w:type="auto"/>
            <w:vAlign w:val="center"/>
            <w:hideMark/>
          </w:tcPr>
          <w:p w14:paraId="694D45EA" w14:textId="77777777" w:rsidR="001E1FC8" w:rsidRPr="001E1FC8" w:rsidRDefault="001E1FC8" w:rsidP="001E1FC8">
            <w:r w:rsidRPr="001E1FC8">
              <w:t>annotate_file.html</w:t>
            </w:r>
          </w:p>
        </w:tc>
        <w:tc>
          <w:tcPr>
            <w:tcW w:w="0" w:type="auto"/>
            <w:vAlign w:val="center"/>
            <w:hideMark/>
          </w:tcPr>
          <w:p w14:paraId="548011A6" w14:textId="77777777" w:rsidR="001E1FC8" w:rsidRPr="001E1FC8" w:rsidRDefault="001E1FC8" w:rsidP="001E1FC8">
            <w:r w:rsidRPr="001E1FC8">
              <w:t>Upload fichier HTML</w:t>
            </w:r>
          </w:p>
        </w:tc>
      </w:tr>
      <w:tr w:rsidR="001E1FC8" w:rsidRPr="001E1FC8" w14:paraId="278786D3" w14:textId="77777777" w:rsidTr="001E1FC8">
        <w:trPr>
          <w:tblCellSpacing w:w="15" w:type="dxa"/>
        </w:trPr>
        <w:tc>
          <w:tcPr>
            <w:tcW w:w="0" w:type="auto"/>
            <w:vAlign w:val="center"/>
            <w:hideMark/>
          </w:tcPr>
          <w:p w14:paraId="2931DD70" w14:textId="77777777" w:rsidR="001E1FC8" w:rsidRPr="001E1FC8" w:rsidRDefault="001E1FC8" w:rsidP="001E1FC8">
            <w:r w:rsidRPr="001E1FC8">
              <w:t>GET /index_dir.html</w:t>
            </w:r>
          </w:p>
        </w:tc>
        <w:tc>
          <w:tcPr>
            <w:tcW w:w="0" w:type="auto"/>
            <w:vAlign w:val="center"/>
            <w:hideMark/>
          </w:tcPr>
          <w:p w14:paraId="7908D9D7" w14:textId="77777777" w:rsidR="001E1FC8" w:rsidRPr="001E1FC8" w:rsidRDefault="001E1FC8" w:rsidP="001E1FC8">
            <w:r w:rsidRPr="001E1FC8">
              <w:t>index_dir.html</w:t>
            </w:r>
          </w:p>
        </w:tc>
        <w:tc>
          <w:tcPr>
            <w:tcW w:w="0" w:type="auto"/>
            <w:vAlign w:val="center"/>
            <w:hideMark/>
          </w:tcPr>
          <w:p w14:paraId="639A0A3C" w14:textId="77777777" w:rsidR="001E1FC8" w:rsidRPr="001E1FC8" w:rsidRDefault="001E1FC8" w:rsidP="001E1FC8">
            <w:r w:rsidRPr="001E1FC8">
              <w:t>Indexation dossier</w:t>
            </w:r>
          </w:p>
        </w:tc>
      </w:tr>
      <w:tr w:rsidR="001E1FC8" w:rsidRPr="001E1FC8" w14:paraId="445342B7" w14:textId="77777777" w:rsidTr="001E1FC8">
        <w:trPr>
          <w:tblCellSpacing w:w="15" w:type="dxa"/>
        </w:trPr>
        <w:tc>
          <w:tcPr>
            <w:tcW w:w="0" w:type="auto"/>
            <w:vAlign w:val="center"/>
            <w:hideMark/>
          </w:tcPr>
          <w:p w14:paraId="154C1D21" w14:textId="77777777" w:rsidR="001E1FC8" w:rsidRPr="001E1FC8" w:rsidRDefault="001E1FC8" w:rsidP="001E1FC8">
            <w:r w:rsidRPr="001E1FC8">
              <w:t>GET /classification.html</w:t>
            </w:r>
          </w:p>
        </w:tc>
        <w:tc>
          <w:tcPr>
            <w:tcW w:w="0" w:type="auto"/>
            <w:vAlign w:val="center"/>
            <w:hideMark/>
          </w:tcPr>
          <w:p w14:paraId="2406319D" w14:textId="77777777" w:rsidR="001E1FC8" w:rsidRPr="001E1FC8" w:rsidRDefault="001E1FC8" w:rsidP="001E1FC8">
            <w:r w:rsidRPr="001E1FC8">
              <w:t>classification.html</w:t>
            </w:r>
          </w:p>
        </w:tc>
        <w:tc>
          <w:tcPr>
            <w:tcW w:w="0" w:type="auto"/>
            <w:vAlign w:val="center"/>
            <w:hideMark/>
          </w:tcPr>
          <w:p w14:paraId="1CAA1779" w14:textId="77777777" w:rsidR="001E1FC8" w:rsidRPr="001E1FC8" w:rsidRDefault="001E1FC8" w:rsidP="001E1FC8">
            <w:r w:rsidRPr="001E1FC8">
              <w:t>Classification types</w:t>
            </w:r>
          </w:p>
        </w:tc>
      </w:tr>
      <w:tr w:rsidR="001E1FC8" w:rsidRPr="001E1FC8" w14:paraId="5F68C85A" w14:textId="77777777" w:rsidTr="001E1FC8">
        <w:trPr>
          <w:tblCellSpacing w:w="15" w:type="dxa"/>
        </w:trPr>
        <w:tc>
          <w:tcPr>
            <w:tcW w:w="0" w:type="auto"/>
            <w:vAlign w:val="center"/>
            <w:hideMark/>
          </w:tcPr>
          <w:p w14:paraId="49334471" w14:textId="77777777" w:rsidR="001E1FC8" w:rsidRPr="001E1FC8" w:rsidRDefault="001E1FC8" w:rsidP="001E1FC8">
            <w:r w:rsidRPr="001E1FC8">
              <w:t>GET /annotate_dir_zip.html</w:t>
            </w:r>
          </w:p>
        </w:tc>
        <w:tc>
          <w:tcPr>
            <w:tcW w:w="0" w:type="auto"/>
            <w:vAlign w:val="center"/>
            <w:hideMark/>
          </w:tcPr>
          <w:p w14:paraId="4ED57459" w14:textId="77777777" w:rsidR="001E1FC8" w:rsidRPr="001E1FC8" w:rsidRDefault="001E1FC8" w:rsidP="001E1FC8">
            <w:r w:rsidRPr="001E1FC8">
              <w:t>annotate_dir_zip.html</w:t>
            </w:r>
          </w:p>
        </w:tc>
        <w:tc>
          <w:tcPr>
            <w:tcW w:w="0" w:type="auto"/>
            <w:vAlign w:val="center"/>
            <w:hideMark/>
          </w:tcPr>
          <w:p w14:paraId="6DDD573E" w14:textId="77777777" w:rsidR="001E1FC8" w:rsidRPr="001E1FC8" w:rsidRDefault="001E1FC8" w:rsidP="001E1FC8">
            <w:r w:rsidRPr="001E1FC8">
              <w:t>Génération ZIP</w:t>
            </w:r>
          </w:p>
        </w:tc>
      </w:tr>
      <w:tr w:rsidR="001E1FC8" w:rsidRPr="001E1FC8" w14:paraId="1AA8391C" w14:textId="77777777" w:rsidTr="001E1FC8">
        <w:trPr>
          <w:tblCellSpacing w:w="15" w:type="dxa"/>
        </w:trPr>
        <w:tc>
          <w:tcPr>
            <w:tcW w:w="0" w:type="auto"/>
            <w:vAlign w:val="center"/>
            <w:hideMark/>
          </w:tcPr>
          <w:p w14:paraId="51DB1503" w14:textId="77777777" w:rsidR="001E1FC8" w:rsidRPr="001E1FC8" w:rsidRDefault="001E1FC8" w:rsidP="001E1FC8">
            <w:r w:rsidRPr="001E1FC8">
              <w:t>GET /demo_annotate.html</w:t>
            </w:r>
          </w:p>
        </w:tc>
        <w:tc>
          <w:tcPr>
            <w:tcW w:w="0" w:type="auto"/>
            <w:vAlign w:val="center"/>
            <w:hideMark/>
          </w:tcPr>
          <w:p w14:paraId="5CC1F8A4" w14:textId="77777777" w:rsidR="001E1FC8" w:rsidRPr="001E1FC8" w:rsidRDefault="001E1FC8" w:rsidP="001E1FC8">
            <w:r w:rsidRPr="001E1FC8">
              <w:t>demo_annotate.html</w:t>
            </w:r>
          </w:p>
        </w:tc>
        <w:tc>
          <w:tcPr>
            <w:tcW w:w="0" w:type="auto"/>
            <w:vAlign w:val="center"/>
            <w:hideMark/>
          </w:tcPr>
          <w:p w14:paraId="186CA2A4" w14:textId="77777777" w:rsidR="001E1FC8" w:rsidRPr="001E1FC8" w:rsidRDefault="001E1FC8" w:rsidP="001E1FC8">
            <w:r w:rsidRPr="001E1FC8">
              <w:t>Démo transformation</w:t>
            </w:r>
          </w:p>
        </w:tc>
      </w:tr>
      <w:tr w:rsidR="001E1FC8" w:rsidRPr="001E1FC8" w14:paraId="5151FA93" w14:textId="77777777" w:rsidTr="001E1FC8">
        <w:trPr>
          <w:tblCellSpacing w:w="15" w:type="dxa"/>
        </w:trPr>
        <w:tc>
          <w:tcPr>
            <w:tcW w:w="0" w:type="auto"/>
            <w:vAlign w:val="center"/>
            <w:hideMark/>
          </w:tcPr>
          <w:p w14:paraId="42A39E3F" w14:textId="77777777" w:rsidR="001E1FC8" w:rsidRPr="001E1FC8" w:rsidRDefault="001E1FC8" w:rsidP="001E1FC8">
            <w:r w:rsidRPr="001E1FC8">
              <w:t>GET /documentation.html</w:t>
            </w:r>
          </w:p>
        </w:tc>
        <w:tc>
          <w:tcPr>
            <w:tcW w:w="0" w:type="auto"/>
            <w:vAlign w:val="center"/>
            <w:hideMark/>
          </w:tcPr>
          <w:p w14:paraId="19FA9DC6" w14:textId="77777777" w:rsidR="001E1FC8" w:rsidRPr="001E1FC8" w:rsidRDefault="001E1FC8" w:rsidP="001E1FC8">
            <w:r w:rsidRPr="001E1FC8">
              <w:t>documentation.html</w:t>
            </w:r>
          </w:p>
        </w:tc>
        <w:tc>
          <w:tcPr>
            <w:tcW w:w="0" w:type="auto"/>
            <w:vAlign w:val="center"/>
            <w:hideMark/>
          </w:tcPr>
          <w:p w14:paraId="3E8361F6" w14:textId="77777777" w:rsidR="001E1FC8" w:rsidRPr="001E1FC8" w:rsidRDefault="001E1FC8" w:rsidP="001E1FC8">
            <w:r w:rsidRPr="001E1FC8">
              <w:t>Documentation complète</w:t>
            </w:r>
          </w:p>
        </w:tc>
      </w:tr>
    </w:tbl>
    <w:p w14:paraId="5106BBEF" w14:textId="331253E8" w:rsidR="001E1FC8" w:rsidRPr="001E1FC8" w:rsidRDefault="001E1FC8" w:rsidP="001E1FC8"/>
    <w:p w14:paraId="0A649432" w14:textId="77777777" w:rsidR="001E1FC8" w:rsidRPr="001E1FC8" w:rsidRDefault="001E1FC8" w:rsidP="001E1FC8">
      <w:pPr>
        <w:rPr>
          <w:b/>
          <w:bCs/>
        </w:rPr>
      </w:pPr>
      <w:r w:rsidRPr="001E1FC8">
        <w:rPr>
          <w:b/>
          <w:bCs/>
        </w:rPr>
        <w:t>5. Utilitaire CLI : batch.py</w:t>
      </w:r>
    </w:p>
    <w:p w14:paraId="4F9609DF" w14:textId="77777777" w:rsidR="001E1FC8" w:rsidRPr="001E1FC8" w:rsidRDefault="001E1FC8" w:rsidP="001E1FC8">
      <w:pPr>
        <w:rPr>
          <w:b/>
          <w:bCs/>
        </w:rPr>
      </w:pPr>
      <w:r w:rsidRPr="001E1FC8">
        <w:rPr>
          <w:b/>
          <w:bCs/>
        </w:rPr>
        <w:lastRenderedPageBreak/>
        <w:t>5.1 Usage</w:t>
      </w:r>
    </w:p>
    <w:p w14:paraId="4A058355" w14:textId="77777777" w:rsidR="001E1FC8" w:rsidRPr="001E1FC8" w:rsidRDefault="001E1FC8" w:rsidP="001E1FC8">
      <w:r w:rsidRPr="001E1FC8">
        <w:rPr>
          <w:b/>
          <w:bCs/>
        </w:rPr>
        <w:t>Indexation</w:t>
      </w:r>
    </w:p>
    <w:p w14:paraId="508C2D1E" w14:textId="77777777" w:rsidR="001E1FC8" w:rsidRPr="001E1FC8" w:rsidRDefault="001E1FC8" w:rsidP="001E1FC8">
      <w:r w:rsidRPr="001E1FC8">
        <w:t>python batch.py index /chemin/vers/dossier</w:t>
      </w:r>
    </w:p>
    <w:p w14:paraId="2CABBE8D" w14:textId="77777777" w:rsidR="001E1FC8" w:rsidRPr="001E1FC8" w:rsidRDefault="001E1FC8" w:rsidP="001E1FC8">
      <w:r w:rsidRPr="001E1FC8">
        <w:rPr>
          <w:b/>
          <w:bCs/>
        </w:rPr>
        <w:t>Génération ZIP</w:t>
      </w:r>
    </w:p>
    <w:p w14:paraId="53B9FB37" w14:textId="77777777" w:rsidR="001E1FC8" w:rsidRPr="001E1FC8" w:rsidRDefault="001E1FC8" w:rsidP="001E1FC8">
      <w:r w:rsidRPr="001E1FC8">
        <w:t>python batch.py zip /chemin/vers/dossier -o output.zip</w:t>
      </w:r>
    </w:p>
    <w:p w14:paraId="20E75E93" w14:textId="77777777" w:rsidR="001E1FC8" w:rsidRPr="001E1FC8" w:rsidRDefault="001E1FC8" w:rsidP="001E1FC8">
      <w:pPr>
        <w:rPr>
          <w:b/>
          <w:bCs/>
        </w:rPr>
      </w:pPr>
      <w:r w:rsidRPr="001E1FC8">
        <w:rPr>
          <w:b/>
          <w:bCs/>
        </w:rPr>
        <w:t>5.2 Commandes</w:t>
      </w:r>
    </w:p>
    <w:p w14:paraId="6723EEF6" w14:textId="77777777" w:rsidR="001E1FC8" w:rsidRPr="001E1FC8" w:rsidRDefault="001E1FC8" w:rsidP="001E1FC8">
      <w:pPr>
        <w:rPr>
          <w:b/>
          <w:bCs/>
        </w:rPr>
      </w:pPr>
      <w:r w:rsidRPr="001E1FC8">
        <w:rPr>
          <w:b/>
          <w:bCs/>
        </w:rPr>
        <w:t>5.2.1 index</w:t>
      </w:r>
    </w:p>
    <w:p w14:paraId="68935118" w14:textId="77777777" w:rsidR="001E1FC8" w:rsidRPr="001E1FC8" w:rsidRDefault="001E1FC8" w:rsidP="001E1FC8">
      <w:r w:rsidRPr="001E1FC8">
        <w:rPr>
          <w:b/>
          <w:bCs/>
        </w:rPr>
        <w:t>Fonction</w:t>
      </w:r>
      <w:r w:rsidRPr="001E1FC8">
        <w:t xml:space="preserve"> : build_index(input_dir: Path)</w:t>
      </w:r>
    </w:p>
    <w:p w14:paraId="769AFDFA" w14:textId="77777777" w:rsidR="001E1FC8" w:rsidRPr="001E1FC8" w:rsidRDefault="001E1FC8" w:rsidP="001E1FC8">
      <w:r w:rsidRPr="001E1FC8">
        <w:rPr>
          <w:b/>
          <w:bCs/>
        </w:rPr>
        <w:t>Actions</w:t>
      </w:r>
    </w:p>
    <w:p w14:paraId="330E4E1E" w14:textId="77777777" w:rsidR="001E1FC8" w:rsidRPr="001E1FC8" w:rsidRDefault="001E1FC8" w:rsidP="001E1FC8">
      <w:pPr>
        <w:numPr>
          <w:ilvl w:val="0"/>
          <w:numId w:val="24"/>
        </w:numPr>
      </w:pPr>
      <w:r w:rsidRPr="001E1FC8">
        <w:t>Parcours récursif .html</w:t>
      </w:r>
    </w:p>
    <w:p w14:paraId="46D796C3" w14:textId="77777777" w:rsidR="001E1FC8" w:rsidRPr="001E1FC8" w:rsidRDefault="001E1FC8" w:rsidP="001E1FC8">
      <w:pPr>
        <w:numPr>
          <w:ilvl w:val="0"/>
          <w:numId w:val="24"/>
        </w:numPr>
      </w:pPr>
      <w:r w:rsidRPr="001E1FC8">
        <w:t>Annotation via annotate_html()</w:t>
      </w:r>
    </w:p>
    <w:p w14:paraId="57BF83B7" w14:textId="77777777" w:rsidR="001E1FC8" w:rsidRPr="001E1FC8" w:rsidRDefault="001E1FC8" w:rsidP="001E1FC8">
      <w:pPr>
        <w:numPr>
          <w:ilvl w:val="0"/>
          <w:numId w:val="24"/>
        </w:numPr>
      </w:pPr>
      <w:r w:rsidRPr="001E1FC8">
        <w:t>Construction des structures items et tree</w:t>
      </w:r>
    </w:p>
    <w:p w14:paraId="692CEB41" w14:textId="77777777" w:rsidR="001E1FC8" w:rsidRPr="001E1FC8" w:rsidRDefault="001E1FC8" w:rsidP="001E1FC8">
      <w:pPr>
        <w:numPr>
          <w:ilvl w:val="0"/>
          <w:numId w:val="24"/>
        </w:numPr>
      </w:pPr>
      <w:r w:rsidRPr="001E1FC8">
        <w:t>Affichage JSON sur stdout</w:t>
      </w:r>
    </w:p>
    <w:p w14:paraId="7B4A0C67" w14:textId="77777777" w:rsidR="001E1FC8" w:rsidRPr="001E1FC8" w:rsidRDefault="001E1FC8" w:rsidP="001E1FC8">
      <w:r w:rsidRPr="001E1FC8">
        <w:rPr>
          <w:b/>
          <w:bCs/>
        </w:rPr>
        <w:t>Output exemple</w:t>
      </w:r>
    </w:p>
    <w:p w14:paraId="62CACBEB" w14:textId="77777777" w:rsidR="001E1FC8" w:rsidRPr="001E1FC8" w:rsidRDefault="001E1FC8" w:rsidP="001E1FC8">
      <w:r w:rsidRPr="001E1FC8">
        <w:t>{</w:t>
      </w:r>
    </w:p>
    <w:p w14:paraId="18FDE3FE" w14:textId="77777777" w:rsidR="001E1FC8" w:rsidRPr="001E1FC8" w:rsidRDefault="001E1FC8" w:rsidP="001E1FC8">
      <w:r w:rsidRPr="001E1FC8">
        <w:t xml:space="preserve">  "count": 1523,</w:t>
      </w:r>
    </w:p>
    <w:p w14:paraId="5F205725" w14:textId="77777777" w:rsidR="001E1FC8" w:rsidRPr="001E1FC8" w:rsidRDefault="001E1FC8" w:rsidP="001E1FC8">
      <w:r w:rsidRPr="001E1FC8">
        <w:t xml:space="preserve">  "types": ["code", "loi", "decret", "arrete"]</w:t>
      </w:r>
    </w:p>
    <w:p w14:paraId="76BC1868" w14:textId="77777777" w:rsidR="001E1FC8" w:rsidRPr="001E1FC8" w:rsidRDefault="001E1FC8" w:rsidP="001E1FC8">
      <w:r w:rsidRPr="001E1FC8">
        <w:t>}</w:t>
      </w:r>
    </w:p>
    <w:p w14:paraId="29013230" w14:textId="7164620C" w:rsidR="001E1FC8" w:rsidRPr="001E1FC8" w:rsidRDefault="001E1FC8" w:rsidP="001E1FC8"/>
    <w:p w14:paraId="2DEF1E33" w14:textId="77777777" w:rsidR="001E1FC8" w:rsidRPr="001E1FC8" w:rsidRDefault="001E1FC8" w:rsidP="001E1FC8">
      <w:pPr>
        <w:rPr>
          <w:b/>
          <w:bCs/>
        </w:rPr>
      </w:pPr>
      <w:r w:rsidRPr="001E1FC8">
        <w:rPr>
          <w:b/>
          <w:bCs/>
        </w:rPr>
        <w:t>5.2.2 zip</w:t>
      </w:r>
    </w:p>
    <w:p w14:paraId="49665E4C" w14:textId="77777777" w:rsidR="001E1FC8" w:rsidRPr="001E1FC8" w:rsidRDefault="001E1FC8" w:rsidP="001E1FC8">
      <w:r w:rsidRPr="001E1FC8">
        <w:rPr>
          <w:b/>
          <w:bCs/>
        </w:rPr>
        <w:t>Fonction</w:t>
      </w:r>
      <w:r w:rsidRPr="001E1FC8">
        <w:t xml:space="preserve"> : create_zip(input_dir: Path, out_path: Path)</w:t>
      </w:r>
    </w:p>
    <w:p w14:paraId="773C664B" w14:textId="77777777" w:rsidR="001E1FC8" w:rsidRPr="001E1FC8" w:rsidRDefault="001E1FC8" w:rsidP="001E1FC8">
      <w:r w:rsidRPr="001E1FC8">
        <w:rPr>
          <w:b/>
          <w:bCs/>
        </w:rPr>
        <w:t>Actions</w:t>
      </w:r>
    </w:p>
    <w:p w14:paraId="632D3F88" w14:textId="77777777" w:rsidR="001E1FC8" w:rsidRPr="001E1FC8" w:rsidRDefault="001E1FC8" w:rsidP="001E1FC8">
      <w:pPr>
        <w:numPr>
          <w:ilvl w:val="0"/>
          <w:numId w:val="25"/>
        </w:numPr>
      </w:pPr>
      <w:r w:rsidRPr="001E1FC8">
        <w:t>Création dossier {nom}_annotated</w:t>
      </w:r>
    </w:p>
    <w:p w14:paraId="59EB4103" w14:textId="77777777" w:rsidR="001E1FC8" w:rsidRPr="001E1FC8" w:rsidRDefault="001E1FC8" w:rsidP="001E1FC8">
      <w:pPr>
        <w:numPr>
          <w:ilvl w:val="0"/>
          <w:numId w:val="25"/>
        </w:numPr>
      </w:pPr>
      <w:r w:rsidRPr="001E1FC8">
        <w:t>Traitement de tous les HTML</w:t>
      </w:r>
    </w:p>
    <w:p w14:paraId="3129EC8D" w14:textId="77777777" w:rsidR="001E1FC8" w:rsidRPr="001E1FC8" w:rsidRDefault="001E1FC8" w:rsidP="001E1FC8">
      <w:pPr>
        <w:numPr>
          <w:ilvl w:val="0"/>
          <w:numId w:val="25"/>
        </w:numPr>
      </w:pPr>
      <w:r w:rsidRPr="001E1FC8">
        <w:t>Génération des paires _annotated.html + _refs.json</w:t>
      </w:r>
    </w:p>
    <w:p w14:paraId="3064BC9C" w14:textId="77777777" w:rsidR="001E1FC8" w:rsidRPr="001E1FC8" w:rsidRDefault="001E1FC8" w:rsidP="001E1FC8">
      <w:pPr>
        <w:numPr>
          <w:ilvl w:val="0"/>
          <w:numId w:val="25"/>
        </w:numPr>
      </w:pPr>
      <w:r w:rsidRPr="001E1FC8">
        <w:t>Archivage ZIP</w:t>
      </w:r>
    </w:p>
    <w:p w14:paraId="23A468EB" w14:textId="77777777" w:rsidR="001E1FC8" w:rsidRPr="001E1FC8" w:rsidRDefault="001E1FC8" w:rsidP="001E1FC8">
      <w:pPr>
        <w:numPr>
          <w:ilvl w:val="0"/>
          <w:numId w:val="25"/>
        </w:numPr>
      </w:pPr>
      <w:r w:rsidRPr="001E1FC8">
        <w:t>Nettoyage dossier temporaire</w:t>
      </w:r>
    </w:p>
    <w:p w14:paraId="7559B458" w14:textId="77777777" w:rsidR="001E1FC8" w:rsidRPr="001E1FC8" w:rsidRDefault="001E1FC8" w:rsidP="001E1FC8">
      <w:r w:rsidRPr="001E1FC8">
        <w:rPr>
          <w:b/>
          <w:bCs/>
        </w:rPr>
        <w:t>Options</w:t>
      </w:r>
    </w:p>
    <w:p w14:paraId="0D687DEC" w14:textId="77777777" w:rsidR="001E1FC8" w:rsidRPr="001E1FC8" w:rsidRDefault="001E1FC8" w:rsidP="001E1FC8">
      <w:pPr>
        <w:numPr>
          <w:ilvl w:val="0"/>
          <w:numId w:val="26"/>
        </w:numPr>
      </w:pPr>
      <w:r w:rsidRPr="001E1FC8">
        <w:t>-o, --out : Chemin du fichier ZIP de sortie (défaut: annotated.zip)</w:t>
      </w:r>
    </w:p>
    <w:p w14:paraId="7CB37436" w14:textId="30E236FD" w:rsidR="001E1FC8" w:rsidRPr="001E1FC8" w:rsidRDefault="001E1FC8" w:rsidP="001E1FC8"/>
    <w:p w14:paraId="0B7E45A3" w14:textId="77777777" w:rsidR="001E1FC8" w:rsidRPr="001E1FC8" w:rsidRDefault="001E1FC8" w:rsidP="001E1FC8">
      <w:pPr>
        <w:rPr>
          <w:b/>
          <w:bCs/>
        </w:rPr>
      </w:pPr>
      <w:r w:rsidRPr="001E1FC8">
        <w:rPr>
          <w:b/>
          <w:bCs/>
        </w:rPr>
        <w:lastRenderedPageBreak/>
        <w:t>6. Modèles de données (Pydantic)</w:t>
      </w:r>
    </w:p>
    <w:p w14:paraId="0642482C" w14:textId="77777777" w:rsidR="001E1FC8" w:rsidRPr="001E1FC8" w:rsidRDefault="001E1FC8" w:rsidP="001E1FC8">
      <w:pPr>
        <w:rPr>
          <w:b/>
          <w:bCs/>
        </w:rPr>
      </w:pPr>
      <w:r w:rsidRPr="001E1FC8">
        <w:rPr>
          <w:b/>
          <w:bCs/>
        </w:rPr>
        <w:t>6.1 AnnotateIn</w:t>
      </w:r>
    </w:p>
    <w:p w14:paraId="37D77E2D" w14:textId="77777777" w:rsidR="001E1FC8" w:rsidRPr="001E1FC8" w:rsidRDefault="001E1FC8" w:rsidP="001E1FC8">
      <w:r w:rsidRPr="001E1FC8">
        <w:t>class AnnotateIn(BaseModel):</w:t>
      </w:r>
    </w:p>
    <w:p w14:paraId="6110550B" w14:textId="77777777" w:rsidR="001E1FC8" w:rsidRPr="001E1FC8" w:rsidRDefault="001E1FC8" w:rsidP="001E1FC8">
      <w:r w:rsidRPr="001E1FC8">
        <w:t xml:space="preserve">    html: str</w:t>
      </w:r>
    </w:p>
    <w:p w14:paraId="4A9B78E3" w14:textId="77777777" w:rsidR="001E1FC8" w:rsidRPr="001E1FC8" w:rsidRDefault="001E1FC8" w:rsidP="001E1FC8">
      <w:pPr>
        <w:rPr>
          <w:b/>
          <w:bCs/>
        </w:rPr>
      </w:pPr>
      <w:r w:rsidRPr="001E1FC8">
        <w:rPr>
          <w:b/>
          <w:bCs/>
        </w:rPr>
        <w:t>6.2 AnnotateOut</w:t>
      </w:r>
    </w:p>
    <w:p w14:paraId="497979E6" w14:textId="77777777" w:rsidR="001E1FC8" w:rsidRPr="001E1FC8" w:rsidRDefault="001E1FC8" w:rsidP="001E1FC8">
      <w:r w:rsidRPr="001E1FC8">
        <w:t>class AnnotateOut(BaseModel):</w:t>
      </w:r>
    </w:p>
    <w:p w14:paraId="544659CD" w14:textId="77777777" w:rsidR="001E1FC8" w:rsidRPr="001E1FC8" w:rsidRDefault="001E1FC8" w:rsidP="001E1FC8">
      <w:r w:rsidRPr="001E1FC8">
        <w:t xml:space="preserve">    html: str</w:t>
      </w:r>
    </w:p>
    <w:p w14:paraId="29EFE0DF" w14:textId="77777777" w:rsidR="001E1FC8" w:rsidRPr="001E1FC8" w:rsidRDefault="001E1FC8" w:rsidP="001E1FC8">
      <w:r w:rsidRPr="001E1FC8">
        <w:t xml:space="preserve">    references: List[Dict[str, Any]]</w:t>
      </w:r>
    </w:p>
    <w:p w14:paraId="729284DB" w14:textId="77777777" w:rsidR="001E1FC8" w:rsidRPr="001E1FC8" w:rsidRDefault="001E1FC8" w:rsidP="001E1FC8">
      <w:pPr>
        <w:rPr>
          <w:b/>
          <w:bCs/>
        </w:rPr>
      </w:pPr>
      <w:r w:rsidRPr="001E1FC8">
        <w:rPr>
          <w:b/>
          <w:bCs/>
        </w:rPr>
        <w:t>6.3 DirIn</w:t>
      </w:r>
    </w:p>
    <w:p w14:paraId="79FFA816" w14:textId="77777777" w:rsidR="001E1FC8" w:rsidRPr="001E1FC8" w:rsidRDefault="001E1FC8" w:rsidP="001E1FC8">
      <w:r w:rsidRPr="001E1FC8">
        <w:t>class DirIn(BaseModel):</w:t>
      </w:r>
    </w:p>
    <w:p w14:paraId="5FE04ECC" w14:textId="77777777" w:rsidR="001E1FC8" w:rsidRPr="001E1FC8" w:rsidRDefault="001E1FC8" w:rsidP="001E1FC8">
      <w:r w:rsidRPr="001E1FC8">
        <w:t xml:space="preserve">    path: str</w:t>
      </w:r>
    </w:p>
    <w:p w14:paraId="3B3BDD39" w14:textId="4C854CDA" w:rsidR="001E1FC8" w:rsidRPr="001E1FC8" w:rsidRDefault="001E1FC8" w:rsidP="001E1FC8"/>
    <w:p w14:paraId="02A2A9E1" w14:textId="77777777" w:rsidR="001E1FC8" w:rsidRPr="001E1FC8" w:rsidRDefault="001E1FC8" w:rsidP="001E1FC8">
      <w:pPr>
        <w:rPr>
          <w:b/>
          <w:bCs/>
        </w:rPr>
      </w:pPr>
      <w:r w:rsidRPr="001E1FC8">
        <w:rPr>
          <w:b/>
          <w:bCs/>
        </w:rPr>
        <w:t>7. Interface utilisateur</w:t>
      </w:r>
    </w:p>
    <w:p w14:paraId="355BCBDF" w14:textId="77777777" w:rsidR="001E1FC8" w:rsidRPr="001E1FC8" w:rsidRDefault="001E1FC8" w:rsidP="001E1FC8">
      <w:pPr>
        <w:rPr>
          <w:b/>
          <w:bCs/>
        </w:rPr>
      </w:pPr>
      <w:r w:rsidRPr="001E1FC8">
        <w:rPr>
          <w:b/>
          <w:bCs/>
        </w:rPr>
        <w:t>7.1 Design system</w:t>
      </w:r>
    </w:p>
    <w:p w14:paraId="1DA8E728" w14:textId="77777777" w:rsidR="001E1FC8" w:rsidRPr="001E1FC8" w:rsidRDefault="001E1FC8" w:rsidP="001E1FC8">
      <w:r w:rsidRPr="001E1FC8">
        <w:rPr>
          <w:b/>
          <w:bCs/>
        </w:rPr>
        <w:t>Palette de couleurs</w:t>
      </w:r>
    </w:p>
    <w:p w14:paraId="73B8BC66" w14:textId="77777777" w:rsidR="001E1FC8" w:rsidRPr="001E1FC8" w:rsidRDefault="001E1FC8" w:rsidP="001E1FC8">
      <w:pPr>
        <w:numPr>
          <w:ilvl w:val="0"/>
          <w:numId w:val="27"/>
        </w:numPr>
      </w:pPr>
      <w:r w:rsidRPr="001E1FC8">
        <w:t>Primaire : #0055a4 (bleu Legifrance)</w:t>
      </w:r>
    </w:p>
    <w:p w14:paraId="11209137" w14:textId="77777777" w:rsidR="001E1FC8" w:rsidRPr="001E1FC8" w:rsidRDefault="001E1FC8" w:rsidP="001E1FC8">
      <w:pPr>
        <w:numPr>
          <w:ilvl w:val="0"/>
          <w:numId w:val="27"/>
        </w:numPr>
      </w:pPr>
      <w:r w:rsidRPr="001E1FC8">
        <w:t>Primaire hover : #003f7d</w:t>
      </w:r>
    </w:p>
    <w:p w14:paraId="296F9DB5" w14:textId="77777777" w:rsidR="001E1FC8" w:rsidRPr="001E1FC8" w:rsidRDefault="001E1FC8" w:rsidP="001E1FC8">
      <w:pPr>
        <w:numPr>
          <w:ilvl w:val="0"/>
          <w:numId w:val="27"/>
        </w:numPr>
      </w:pPr>
      <w:r w:rsidRPr="001E1FC8">
        <w:t>Arrière-plan : #f9f9f9</w:t>
      </w:r>
    </w:p>
    <w:p w14:paraId="3A020178" w14:textId="77777777" w:rsidR="001E1FC8" w:rsidRPr="001E1FC8" w:rsidRDefault="001E1FC8" w:rsidP="001E1FC8">
      <w:pPr>
        <w:numPr>
          <w:ilvl w:val="0"/>
          <w:numId w:val="27"/>
        </w:numPr>
      </w:pPr>
      <w:r w:rsidRPr="001E1FC8">
        <w:t>Cartes : #ffffff</w:t>
      </w:r>
    </w:p>
    <w:p w14:paraId="79FF34D4" w14:textId="77777777" w:rsidR="001E1FC8" w:rsidRPr="001E1FC8" w:rsidRDefault="001E1FC8" w:rsidP="001E1FC8">
      <w:pPr>
        <w:numPr>
          <w:ilvl w:val="0"/>
          <w:numId w:val="27"/>
        </w:numPr>
      </w:pPr>
      <w:r w:rsidRPr="001E1FC8">
        <w:t>Texte : #333333</w:t>
      </w:r>
    </w:p>
    <w:p w14:paraId="4E9A99DB" w14:textId="77777777" w:rsidR="001E1FC8" w:rsidRPr="001E1FC8" w:rsidRDefault="001E1FC8" w:rsidP="001E1FC8">
      <w:r w:rsidRPr="001E1FC8">
        <w:rPr>
          <w:b/>
          <w:bCs/>
        </w:rPr>
        <w:t>Typographie</w:t>
      </w:r>
    </w:p>
    <w:p w14:paraId="1C0D55AE" w14:textId="77777777" w:rsidR="001E1FC8" w:rsidRPr="001E1FC8" w:rsidRDefault="001E1FC8" w:rsidP="001E1FC8">
      <w:pPr>
        <w:numPr>
          <w:ilvl w:val="0"/>
          <w:numId w:val="28"/>
        </w:numPr>
      </w:pPr>
      <w:r w:rsidRPr="001E1FC8">
        <w:t>Police : Arial, sans-serif</w:t>
      </w:r>
    </w:p>
    <w:p w14:paraId="469CB5FF" w14:textId="77777777" w:rsidR="001E1FC8" w:rsidRPr="001E1FC8" w:rsidRDefault="001E1FC8" w:rsidP="001E1FC8">
      <w:pPr>
        <w:numPr>
          <w:ilvl w:val="0"/>
          <w:numId w:val="28"/>
        </w:numPr>
      </w:pPr>
      <w:r w:rsidRPr="001E1FC8">
        <w:t>Titres : 1.5em - 2em</w:t>
      </w:r>
    </w:p>
    <w:p w14:paraId="04FEE3E9" w14:textId="77777777" w:rsidR="001E1FC8" w:rsidRPr="001E1FC8" w:rsidRDefault="001E1FC8" w:rsidP="001E1FC8">
      <w:pPr>
        <w:numPr>
          <w:ilvl w:val="0"/>
          <w:numId w:val="28"/>
        </w:numPr>
      </w:pPr>
      <w:r w:rsidRPr="001E1FC8">
        <w:t>Corps : 1em (16px)</w:t>
      </w:r>
    </w:p>
    <w:p w14:paraId="417A272E" w14:textId="77777777" w:rsidR="001E1FC8" w:rsidRPr="001E1FC8" w:rsidRDefault="001E1FC8" w:rsidP="001E1FC8">
      <w:pPr>
        <w:numPr>
          <w:ilvl w:val="0"/>
          <w:numId w:val="28"/>
        </w:numPr>
      </w:pPr>
      <w:r w:rsidRPr="001E1FC8">
        <w:t>Ligne-height : 1.5em</w:t>
      </w:r>
    </w:p>
    <w:p w14:paraId="063DD8C5" w14:textId="77777777" w:rsidR="001E1FC8" w:rsidRPr="001E1FC8" w:rsidRDefault="001E1FC8" w:rsidP="001E1FC8">
      <w:r w:rsidRPr="001E1FC8">
        <w:rPr>
          <w:b/>
          <w:bCs/>
        </w:rPr>
        <w:t>Composants clés</w:t>
      </w:r>
    </w:p>
    <w:p w14:paraId="0DB1B4DE" w14:textId="77777777" w:rsidR="001E1FC8" w:rsidRPr="001E1FC8" w:rsidRDefault="001E1FC8" w:rsidP="001E1FC8">
      <w:pPr>
        <w:numPr>
          <w:ilvl w:val="0"/>
          <w:numId w:val="29"/>
        </w:numPr>
      </w:pPr>
      <w:r w:rsidRPr="001E1FC8">
        <w:t>Header sticky avec logo</w:t>
      </w:r>
    </w:p>
    <w:p w14:paraId="75745E12" w14:textId="77777777" w:rsidR="001E1FC8" w:rsidRPr="001E1FC8" w:rsidRDefault="001E1FC8" w:rsidP="001E1FC8">
      <w:pPr>
        <w:numPr>
          <w:ilvl w:val="0"/>
          <w:numId w:val="29"/>
        </w:numPr>
      </w:pPr>
      <w:r w:rsidRPr="001E1FC8">
        <w:t>Cards avec ombres portées</w:t>
      </w:r>
    </w:p>
    <w:p w14:paraId="0C49C5F0" w14:textId="77777777" w:rsidR="001E1FC8" w:rsidRPr="001E1FC8" w:rsidRDefault="001E1FC8" w:rsidP="001E1FC8">
      <w:pPr>
        <w:numPr>
          <w:ilvl w:val="0"/>
          <w:numId w:val="29"/>
        </w:numPr>
      </w:pPr>
      <w:r w:rsidRPr="001E1FC8">
        <w:t>Boutons uniformes (300px large)</w:t>
      </w:r>
    </w:p>
    <w:p w14:paraId="053B4329" w14:textId="77777777" w:rsidR="001E1FC8" w:rsidRPr="001E1FC8" w:rsidRDefault="001E1FC8" w:rsidP="001E1FC8">
      <w:pPr>
        <w:numPr>
          <w:ilvl w:val="0"/>
          <w:numId w:val="29"/>
        </w:numPr>
      </w:pPr>
      <w:r w:rsidRPr="001E1FC8">
        <w:t>Code blocks avec syntax highlighting</w:t>
      </w:r>
    </w:p>
    <w:p w14:paraId="4D8C2D7F" w14:textId="77777777" w:rsidR="001E1FC8" w:rsidRPr="001E1FC8" w:rsidRDefault="001E1FC8" w:rsidP="001E1FC8">
      <w:pPr>
        <w:numPr>
          <w:ilvl w:val="0"/>
          <w:numId w:val="29"/>
        </w:numPr>
      </w:pPr>
      <w:r w:rsidRPr="001E1FC8">
        <w:lastRenderedPageBreak/>
        <w:t>Alertes contextuelles (info, success)</w:t>
      </w:r>
    </w:p>
    <w:p w14:paraId="15BA446B" w14:textId="77777777" w:rsidR="001E1FC8" w:rsidRPr="001E1FC8" w:rsidRDefault="001E1FC8" w:rsidP="001E1FC8">
      <w:pPr>
        <w:rPr>
          <w:b/>
          <w:bCs/>
        </w:rPr>
      </w:pPr>
      <w:r w:rsidRPr="001E1FC8">
        <w:rPr>
          <w:b/>
          <w:bCs/>
        </w:rPr>
        <w:t>7.2 Fonctionnalités interactives</w:t>
      </w:r>
    </w:p>
    <w:p w14:paraId="25DF8A33" w14:textId="77777777" w:rsidR="001E1FC8" w:rsidRPr="001E1FC8" w:rsidRDefault="001E1FC8" w:rsidP="001E1FC8">
      <w:r w:rsidRPr="001E1FC8">
        <w:rPr>
          <w:b/>
          <w:bCs/>
        </w:rPr>
        <w:t>Thème clair/sombre</w:t>
      </w:r>
    </w:p>
    <w:p w14:paraId="0BC58B64" w14:textId="77777777" w:rsidR="001E1FC8" w:rsidRPr="001E1FC8" w:rsidRDefault="001E1FC8" w:rsidP="001E1FC8">
      <w:pPr>
        <w:numPr>
          <w:ilvl w:val="0"/>
          <w:numId w:val="30"/>
        </w:numPr>
      </w:pPr>
      <w:r w:rsidRPr="001E1FC8">
        <w:t>Toggle persistant via localStorage</w:t>
      </w:r>
    </w:p>
    <w:p w14:paraId="34812C08" w14:textId="77777777" w:rsidR="001E1FC8" w:rsidRPr="001E1FC8" w:rsidRDefault="001E1FC8" w:rsidP="001E1FC8">
      <w:pPr>
        <w:numPr>
          <w:ilvl w:val="0"/>
          <w:numId w:val="30"/>
        </w:numPr>
      </w:pPr>
      <w:r w:rsidRPr="001E1FC8">
        <w:t>Variables CSS dynamiques</w:t>
      </w:r>
    </w:p>
    <w:p w14:paraId="5A830B4B" w14:textId="77777777" w:rsidR="001E1FC8" w:rsidRPr="001E1FC8" w:rsidRDefault="001E1FC8" w:rsidP="001E1FC8">
      <w:pPr>
        <w:numPr>
          <w:ilvl w:val="0"/>
          <w:numId w:val="30"/>
        </w:numPr>
      </w:pPr>
      <w:r w:rsidRPr="001E1FC8">
        <w:t>Transition fluide 0.3s</w:t>
      </w:r>
    </w:p>
    <w:p w14:paraId="705514A9" w14:textId="77777777" w:rsidR="001E1FC8" w:rsidRPr="001E1FC8" w:rsidRDefault="001E1FC8" w:rsidP="001E1FC8">
      <w:r w:rsidRPr="001E1FC8">
        <w:rPr>
          <w:b/>
          <w:bCs/>
        </w:rPr>
        <w:t>Copy-to-clipboard</w:t>
      </w:r>
    </w:p>
    <w:p w14:paraId="0B067E20" w14:textId="77777777" w:rsidR="001E1FC8" w:rsidRPr="001E1FC8" w:rsidRDefault="001E1FC8" w:rsidP="001E1FC8">
      <w:pPr>
        <w:numPr>
          <w:ilvl w:val="0"/>
          <w:numId w:val="31"/>
        </w:numPr>
      </w:pPr>
      <w:r w:rsidRPr="001E1FC8">
        <w:t>Boutons sur tous les code blocks</w:t>
      </w:r>
    </w:p>
    <w:p w14:paraId="1321464D" w14:textId="77777777" w:rsidR="001E1FC8" w:rsidRPr="001E1FC8" w:rsidRDefault="001E1FC8" w:rsidP="001E1FC8">
      <w:pPr>
        <w:numPr>
          <w:ilvl w:val="0"/>
          <w:numId w:val="31"/>
        </w:numPr>
      </w:pPr>
      <w:r w:rsidRPr="001E1FC8">
        <w:t>Feedback visuel "Copié !"</w:t>
      </w:r>
    </w:p>
    <w:p w14:paraId="7E92C60B" w14:textId="77777777" w:rsidR="001E1FC8" w:rsidRPr="001E1FC8" w:rsidRDefault="001E1FC8" w:rsidP="001E1FC8">
      <w:pPr>
        <w:numPr>
          <w:ilvl w:val="0"/>
          <w:numId w:val="31"/>
        </w:numPr>
      </w:pPr>
      <w:r w:rsidRPr="001E1FC8">
        <w:t>Animation de confirmation</w:t>
      </w:r>
    </w:p>
    <w:p w14:paraId="5FC49E89" w14:textId="77777777" w:rsidR="001E1FC8" w:rsidRPr="001E1FC8" w:rsidRDefault="001E1FC8" w:rsidP="001E1FC8">
      <w:r w:rsidRPr="001E1FC8">
        <w:rPr>
          <w:b/>
          <w:bCs/>
        </w:rPr>
        <w:t>Navigation</w:t>
      </w:r>
    </w:p>
    <w:p w14:paraId="1502E86E" w14:textId="77777777" w:rsidR="001E1FC8" w:rsidRPr="001E1FC8" w:rsidRDefault="001E1FC8" w:rsidP="001E1FC8">
      <w:pPr>
        <w:numPr>
          <w:ilvl w:val="0"/>
          <w:numId w:val="32"/>
        </w:numPr>
      </w:pPr>
      <w:r w:rsidRPr="001E1FC8">
        <w:t>Links sidebar avec scroll-spy</w:t>
      </w:r>
    </w:p>
    <w:p w14:paraId="2B9B84B3" w14:textId="77777777" w:rsidR="001E1FC8" w:rsidRPr="001E1FC8" w:rsidRDefault="001E1FC8" w:rsidP="001E1FC8">
      <w:pPr>
        <w:numPr>
          <w:ilvl w:val="0"/>
          <w:numId w:val="32"/>
        </w:numPr>
      </w:pPr>
      <w:r w:rsidRPr="001E1FC8">
        <w:t>Smooth scrolling vers sections</w:t>
      </w:r>
    </w:p>
    <w:p w14:paraId="083E9E79" w14:textId="77777777" w:rsidR="001E1FC8" w:rsidRPr="001E1FC8" w:rsidRDefault="001E1FC8" w:rsidP="001E1FC8">
      <w:pPr>
        <w:numPr>
          <w:ilvl w:val="0"/>
          <w:numId w:val="32"/>
        </w:numPr>
      </w:pPr>
      <w:r w:rsidRPr="001E1FC8">
        <w:t>Active state automatique</w:t>
      </w:r>
    </w:p>
    <w:p w14:paraId="65523A75" w14:textId="17030C2D" w:rsidR="001E1FC8" w:rsidRPr="001E1FC8" w:rsidRDefault="001E1FC8" w:rsidP="001E1FC8"/>
    <w:p w14:paraId="1E9984AE" w14:textId="77777777" w:rsidR="001E1FC8" w:rsidRPr="001E1FC8" w:rsidRDefault="001E1FC8" w:rsidP="001E1FC8">
      <w:pPr>
        <w:rPr>
          <w:b/>
          <w:bCs/>
        </w:rPr>
      </w:pPr>
      <w:r w:rsidRPr="001E1FC8">
        <w:rPr>
          <w:b/>
          <w:bCs/>
        </w:rPr>
        <w:t>8. Déploiement</w:t>
      </w:r>
    </w:p>
    <w:p w14:paraId="0283C974" w14:textId="77777777" w:rsidR="001E1FC8" w:rsidRPr="001E1FC8" w:rsidRDefault="001E1FC8" w:rsidP="001E1FC8">
      <w:pPr>
        <w:rPr>
          <w:b/>
          <w:bCs/>
        </w:rPr>
      </w:pPr>
      <w:r w:rsidRPr="001E1FC8">
        <w:rPr>
          <w:b/>
          <w:bCs/>
        </w:rPr>
        <w:t>8.1 Mode développement</w:t>
      </w:r>
    </w:p>
    <w:p w14:paraId="14D40A23" w14:textId="77777777" w:rsidR="001E1FC8" w:rsidRPr="001E1FC8" w:rsidRDefault="001E1FC8" w:rsidP="001E1FC8">
      <w:r w:rsidRPr="001E1FC8">
        <w:t># Installation des dépendances</w:t>
      </w:r>
    </w:p>
    <w:p w14:paraId="25958D87" w14:textId="77777777" w:rsidR="001E1FC8" w:rsidRPr="001E1FC8" w:rsidRDefault="001E1FC8" w:rsidP="001E1FC8">
      <w:r w:rsidRPr="001E1FC8">
        <w:t>pip install -r requirements.txt</w:t>
      </w:r>
    </w:p>
    <w:p w14:paraId="75632FFC" w14:textId="77777777" w:rsidR="001E1FC8" w:rsidRPr="001E1FC8" w:rsidRDefault="001E1FC8" w:rsidP="001E1FC8"/>
    <w:p w14:paraId="7934BC5F" w14:textId="77777777" w:rsidR="001E1FC8" w:rsidRPr="001E1FC8" w:rsidRDefault="001E1FC8" w:rsidP="001E1FC8">
      <w:r w:rsidRPr="001E1FC8">
        <w:t># Lancement avec hot-reload</w:t>
      </w:r>
    </w:p>
    <w:p w14:paraId="772B8304" w14:textId="77777777" w:rsidR="001E1FC8" w:rsidRPr="001E1FC8" w:rsidRDefault="001E1FC8" w:rsidP="001E1FC8">
      <w:r w:rsidRPr="001E1FC8">
        <w:t>uvicorn api:app --reload</w:t>
      </w:r>
    </w:p>
    <w:p w14:paraId="5B4E300E" w14:textId="77777777" w:rsidR="001E1FC8" w:rsidRPr="001E1FC8" w:rsidRDefault="001E1FC8" w:rsidP="001E1FC8"/>
    <w:p w14:paraId="61966FD0" w14:textId="77777777" w:rsidR="001E1FC8" w:rsidRPr="001E1FC8" w:rsidRDefault="001E1FC8" w:rsidP="001E1FC8">
      <w:r w:rsidRPr="001E1FC8">
        <w:t># Accès</w:t>
      </w:r>
    </w:p>
    <w:p w14:paraId="634C5986" w14:textId="77777777" w:rsidR="001E1FC8" w:rsidRPr="001E1FC8" w:rsidRDefault="001E1FC8" w:rsidP="001E1FC8">
      <w:r w:rsidRPr="001E1FC8">
        <w:t># API: http://localhost:8000</w:t>
      </w:r>
    </w:p>
    <w:p w14:paraId="03135727" w14:textId="77777777" w:rsidR="001E1FC8" w:rsidRPr="001E1FC8" w:rsidRDefault="001E1FC8" w:rsidP="001E1FC8">
      <w:r w:rsidRPr="001E1FC8">
        <w:t># Docs: http://localhost:8000/docs</w:t>
      </w:r>
    </w:p>
    <w:p w14:paraId="1803351C" w14:textId="77777777" w:rsidR="001E1FC8" w:rsidRPr="001E1FC8" w:rsidRDefault="001E1FC8" w:rsidP="001E1FC8">
      <w:r w:rsidRPr="001E1FC8">
        <w:t># UI: http://localhost:8000/ui</w:t>
      </w:r>
    </w:p>
    <w:p w14:paraId="4E1920A8" w14:textId="77777777" w:rsidR="001E1FC8" w:rsidRPr="001E1FC8" w:rsidRDefault="001E1FC8" w:rsidP="001E1FC8">
      <w:pPr>
        <w:rPr>
          <w:b/>
          <w:bCs/>
        </w:rPr>
      </w:pPr>
      <w:r w:rsidRPr="001E1FC8">
        <w:rPr>
          <w:b/>
          <w:bCs/>
        </w:rPr>
        <w:t>8.2 Mode production</w:t>
      </w:r>
    </w:p>
    <w:p w14:paraId="3506A154" w14:textId="77777777" w:rsidR="001E1FC8" w:rsidRPr="001E1FC8" w:rsidRDefault="001E1FC8" w:rsidP="001E1FC8">
      <w:r w:rsidRPr="001E1FC8">
        <w:t># Lancement production</w:t>
      </w:r>
    </w:p>
    <w:p w14:paraId="5A67D441" w14:textId="77777777" w:rsidR="001E1FC8" w:rsidRPr="001E1FC8" w:rsidRDefault="001E1FC8" w:rsidP="001E1FC8">
      <w:r w:rsidRPr="001E1FC8">
        <w:t>uvicorn api:app --host 0.0.0.0 --port 8000 --workers 4</w:t>
      </w:r>
    </w:p>
    <w:p w14:paraId="5C46990E" w14:textId="77777777" w:rsidR="001E1FC8" w:rsidRPr="001E1FC8" w:rsidRDefault="001E1FC8" w:rsidP="001E1FC8"/>
    <w:p w14:paraId="1B6A86F4" w14:textId="77777777" w:rsidR="001E1FC8" w:rsidRPr="001E1FC8" w:rsidRDefault="001E1FC8" w:rsidP="001E1FC8">
      <w:r w:rsidRPr="001E1FC8">
        <w:t># Avec reverse proxy Nginx</w:t>
      </w:r>
    </w:p>
    <w:p w14:paraId="60C80273" w14:textId="77777777" w:rsidR="001E1FC8" w:rsidRPr="001E1FC8" w:rsidRDefault="001E1FC8" w:rsidP="001E1FC8">
      <w:r w:rsidRPr="001E1FC8">
        <w:t>upstream api {</w:t>
      </w:r>
    </w:p>
    <w:p w14:paraId="7412DE60" w14:textId="77777777" w:rsidR="001E1FC8" w:rsidRPr="001E1FC8" w:rsidRDefault="001E1FC8" w:rsidP="001E1FC8">
      <w:r w:rsidRPr="001E1FC8">
        <w:t xml:space="preserve">    server 127.0.0.1:8000;</w:t>
      </w:r>
    </w:p>
    <w:p w14:paraId="12E9F899" w14:textId="77777777" w:rsidR="001E1FC8" w:rsidRPr="001E1FC8" w:rsidRDefault="001E1FC8" w:rsidP="001E1FC8">
      <w:r w:rsidRPr="001E1FC8">
        <w:t>}</w:t>
      </w:r>
    </w:p>
    <w:p w14:paraId="34F2B277" w14:textId="77777777" w:rsidR="001E1FC8" w:rsidRPr="001E1FC8" w:rsidRDefault="001E1FC8" w:rsidP="001E1FC8"/>
    <w:p w14:paraId="5DB55180" w14:textId="77777777" w:rsidR="001E1FC8" w:rsidRPr="001E1FC8" w:rsidRDefault="001E1FC8" w:rsidP="001E1FC8">
      <w:r w:rsidRPr="001E1FC8">
        <w:t>server {</w:t>
      </w:r>
    </w:p>
    <w:p w14:paraId="10048647" w14:textId="77777777" w:rsidR="001E1FC8" w:rsidRPr="001E1FC8" w:rsidRDefault="001E1FC8" w:rsidP="001E1FC8">
      <w:r w:rsidRPr="001E1FC8">
        <w:t xml:space="preserve">    listen 80;</w:t>
      </w:r>
    </w:p>
    <w:p w14:paraId="189FFF0D" w14:textId="77777777" w:rsidR="001E1FC8" w:rsidRPr="001E1FC8" w:rsidRDefault="001E1FC8" w:rsidP="001E1FC8">
      <w:r w:rsidRPr="001E1FC8">
        <w:t xml:space="preserve">    server_name juridique-api.example.com;</w:t>
      </w:r>
    </w:p>
    <w:p w14:paraId="4D086479" w14:textId="77777777" w:rsidR="001E1FC8" w:rsidRPr="001E1FC8" w:rsidRDefault="001E1FC8" w:rsidP="001E1FC8">
      <w:r w:rsidRPr="001E1FC8">
        <w:t xml:space="preserve">    </w:t>
      </w:r>
    </w:p>
    <w:p w14:paraId="56034C20" w14:textId="77777777" w:rsidR="001E1FC8" w:rsidRPr="001E1FC8" w:rsidRDefault="001E1FC8" w:rsidP="001E1FC8">
      <w:r w:rsidRPr="001E1FC8">
        <w:t xml:space="preserve">    location / {</w:t>
      </w:r>
    </w:p>
    <w:p w14:paraId="578C3D1E" w14:textId="77777777" w:rsidR="001E1FC8" w:rsidRPr="001E1FC8" w:rsidRDefault="001E1FC8" w:rsidP="001E1FC8">
      <w:r w:rsidRPr="001E1FC8">
        <w:t xml:space="preserve">        proxy_pass http://api;</w:t>
      </w:r>
    </w:p>
    <w:p w14:paraId="3A118B67" w14:textId="77777777" w:rsidR="001E1FC8" w:rsidRPr="001E1FC8" w:rsidRDefault="001E1FC8" w:rsidP="001E1FC8">
      <w:r w:rsidRPr="001E1FC8">
        <w:t xml:space="preserve">        proxy_set_header Host $host;</w:t>
      </w:r>
    </w:p>
    <w:p w14:paraId="4E1DD0A6" w14:textId="77777777" w:rsidR="001E1FC8" w:rsidRPr="001E1FC8" w:rsidRDefault="001E1FC8" w:rsidP="001E1FC8">
      <w:r w:rsidRPr="001E1FC8">
        <w:t xml:space="preserve">        proxy_set_header X-Real-IP $remote_addr;</w:t>
      </w:r>
    </w:p>
    <w:p w14:paraId="68DA4F29" w14:textId="77777777" w:rsidR="001E1FC8" w:rsidRPr="001E1FC8" w:rsidRDefault="001E1FC8" w:rsidP="001E1FC8">
      <w:r w:rsidRPr="001E1FC8">
        <w:t xml:space="preserve">    }</w:t>
      </w:r>
    </w:p>
    <w:p w14:paraId="1A1BD673" w14:textId="77777777" w:rsidR="001E1FC8" w:rsidRPr="001E1FC8" w:rsidRDefault="001E1FC8" w:rsidP="001E1FC8">
      <w:r w:rsidRPr="001E1FC8">
        <w:t>}</w:t>
      </w:r>
    </w:p>
    <w:p w14:paraId="38FECB9A" w14:textId="77777777" w:rsidR="001E1FC8" w:rsidRPr="001E1FC8" w:rsidRDefault="001E1FC8" w:rsidP="001E1FC8">
      <w:pPr>
        <w:rPr>
          <w:b/>
          <w:bCs/>
        </w:rPr>
      </w:pPr>
      <w:r w:rsidRPr="001E1FC8">
        <w:rPr>
          <w:b/>
          <w:bCs/>
        </w:rPr>
        <w:t>8.3 Supervision systemd</w:t>
      </w:r>
    </w:p>
    <w:p w14:paraId="21D593E9" w14:textId="77777777" w:rsidR="001E1FC8" w:rsidRPr="001E1FC8" w:rsidRDefault="001E1FC8" w:rsidP="001E1FC8">
      <w:r w:rsidRPr="001E1FC8">
        <w:t>[Unit]</w:t>
      </w:r>
    </w:p>
    <w:p w14:paraId="199817A1" w14:textId="77777777" w:rsidR="001E1FC8" w:rsidRPr="001E1FC8" w:rsidRDefault="001E1FC8" w:rsidP="001E1FC8">
      <w:r w:rsidRPr="001E1FC8">
        <w:t>Description=API Références Juridiques</w:t>
      </w:r>
    </w:p>
    <w:p w14:paraId="7ACF47FD" w14:textId="77777777" w:rsidR="001E1FC8" w:rsidRPr="001E1FC8" w:rsidRDefault="001E1FC8" w:rsidP="001E1FC8">
      <w:r w:rsidRPr="001E1FC8">
        <w:t>After=network.target</w:t>
      </w:r>
    </w:p>
    <w:p w14:paraId="7D09A034" w14:textId="77777777" w:rsidR="001E1FC8" w:rsidRPr="001E1FC8" w:rsidRDefault="001E1FC8" w:rsidP="001E1FC8"/>
    <w:p w14:paraId="7553EF49" w14:textId="77777777" w:rsidR="001E1FC8" w:rsidRPr="001E1FC8" w:rsidRDefault="001E1FC8" w:rsidP="001E1FC8">
      <w:r w:rsidRPr="001E1FC8">
        <w:t>[Service]</w:t>
      </w:r>
    </w:p>
    <w:p w14:paraId="300FC239" w14:textId="77777777" w:rsidR="001E1FC8" w:rsidRPr="001E1FC8" w:rsidRDefault="001E1FC8" w:rsidP="001E1FC8">
      <w:r w:rsidRPr="001E1FC8">
        <w:t>Type=simple</w:t>
      </w:r>
    </w:p>
    <w:p w14:paraId="679AE48A" w14:textId="77777777" w:rsidR="001E1FC8" w:rsidRPr="001E1FC8" w:rsidRDefault="001E1FC8" w:rsidP="001E1FC8">
      <w:r w:rsidRPr="001E1FC8">
        <w:t>User=www-data</w:t>
      </w:r>
    </w:p>
    <w:p w14:paraId="3C3E6830" w14:textId="77777777" w:rsidR="001E1FC8" w:rsidRPr="001E1FC8" w:rsidRDefault="001E1FC8" w:rsidP="001E1FC8">
      <w:r w:rsidRPr="001E1FC8">
        <w:t>WorkingDirectory=/opt/juridique-api</w:t>
      </w:r>
    </w:p>
    <w:p w14:paraId="412FBC0D" w14:textId="77777777" w:rsidR="001E1FC8" w:rsidRPr="001E1FC8" w:rsidRDefault="001E1FC8" w:rsidP="001E1FC8">
      <w:r w:rsidRPr="001E1FC8">
        <w:t>ExecStart=/opt/juridique-api/venv/bin/uvicorn api:app --host 127.0.0.1 --port 8000</w:t>
      </w:r>
    </w:p>
    <w:p w14:paraId="5F4E048E" w14:textId="77777777" w:rsidR="001E1FC8" w:rsidRPr="001E1FC8" w:rsidRDefault="001E1FC8" w:rsidP="001E1FC8">
      <w:r w:rsidRPr="001E1FC8">
        <w:t>Restart=always</w:t>
      </w:r>
    </w:p>
    <w:p w14:paraId="4F11A084" w14:textId="77777777" w:rsidR="001E1FC8" w:rsidRPr="001E1FC8" w:rsidRDefault="001E1FC8" w:rsidP="001E1FC8"/>
    <w:p w14:paraId="7247B520" w14:textId="77777777" w:rsidR="001E1FC8" w:rsidRPr="001E1FC8" w:rsidRDefault="001E1FC8" w:rsidP="001E1FC8">
      <w:r w:rsidRPr="001E1FC8">
        <w:t>[Install]</w:t>
      </w:r>
    </w:p>
    <w:p w14:paraId="43FC9046" w14:textId="77777777" w:rsidR="001E1FC8" w:rsidRPr="001E1FC8" w:rsidRDefault="001E1FC8" w:rsidP="001E1FC8">
      <w:r w:rsidRPr="001E1FC8">
        <w:t>WantedBy=multi-user.target</w:t>
      </w:r>
    </w:p>
    <w:p w14:paraId="4B37ACD0" w14:textId="3143F461" w:rsidR="001E1FC8" w:rsidRPr="001E1FC8" w:rsidRDefault="001E1FC8" w:rsidP="001E1FC8"/>
    <w:p w14:paraId="31ED8A2B" w14:textId="77777777" w:rsidR="001E1FC8" w:rsidRPr="001E1FC8" w:rsidRDefault="001E1FC8" w:rsidP="001E1FC8">
      <w:pPr>
        <w:rPr>
          <w:b/>
          <w:bCs/>
        </w:rPr>
      </w:pPr>
      <w:r w:rsidRPr="001E1FC8">
        <w:rPr>
          <w:b/>
          <w:bCs/>
        </w:rPr>
        <w:t>9. Tests et validation</w:t>
      </w:r>
    </w:p>
    <w:p w14:paraId="00DA6EF6" w14:textId="77777777" w:rsidR="001E1FC8" w:rsidRPr="001E1FC8" w:rsidRDefault="001E1FC8" w:rsidP="001E1FC8">
      <w:pPr>
        <w:rPr>
          <w:b/>
          <w:bCs/>
        </w:rPr>
      </w:pPr>
      <w:r w:rsidRPr="001E1FC8">
        <w:rPr>
          <w:b/>
          <w:bCs/>
        </w:rPr>
        <w:t>9.1 Tests unitaires</w:t>
      </w:r>
    </w:p>
    <w:p w14:paraId="56DF96F4" w14:textId="77777777" w:rsidR="001E1FC8" w:rsidRPr="001E1FC8" w:rsidRDefault="001E1FC8" w:rsidP="001E1FC8">
      <w:r w:rsidRPr="001E1FC8">
        <w:rPr>
          <w:b/>
          <w:bCs/>
        </w:rPr>
        <w:t>Couverture recommandée</w:t>
      </w:r>
    </w:p>
    <w:p w14:paraId="5AAEE256" w14:textId="77777777" w:rsidR="001E1FC8" w:rsidRPr="001E1FC8" w:rsidRDefault="001E1FC8" w:rsidP="001E1FC8">
      <w:pPr>
        <w:numPr>
          <w:ilvl w:val="0"/>
          <w:numId w:val="33"/>
        </w:numPr>
      </w:pPr>
      <w:r w:rsidRPr="001E1FC8">
        <w:t>annotator.py : Validation de chaque pattern</w:t>
      </w:r>
    </w:p>
    <w:p w14:paraId="022DDE6E" w14:textId="77777777" w:rsidR="001E1FC8" w:rsidRPr="001E1FC8" w:rsidRDefault="001E1FC8" w:rsidP="001E1FC8">
      <w:pPr>
        <w:numPr>
          <w:ilvl w:val="0"/>
          <w:numId w:val="33"/>
        </w:numPr>
      </w:pPr>
      <w:r w:rsidRPr="001E1FC8">
        <w:t>Résolution des chevauchements</w:t>
      </w:r>
    </w:p>
    <w:p w14:paraId="34BAC5A1" w14:textId="77777777" w:rsidR="001E1FC8" w:rsidRPr="001E1FC8" w:rsidRDefault="001E1FC8" w:rsidP="001E1FC8">
      <w:pPr>
        <w:numPr>
          <w:ilvl w:val="0"/>
          <w:numId w:val="33"/>
        </w:numPr>
      </w:pPr>
      <w:r w:rsidRPr="001E1FC8">
        <w:t>Cas limites (texte vide, HTML malformé)</w:t>
      </w:r>
    </w:p>
    <w:p w14:paraId="7C3C76A5" w14:textId="77777777" w:rsidR="001E1FC8" w:rsidRPr="001E1FC8" w:rsidRDefault="001E1FC8" w:rsidP="001E1FC8">
      <w:r w:rsidRPr="001E1FC8">
        <w:rPr>
          <w:b/>
          <w:bCs/>
        </w:rPr>
        <w:t>Exemple de test</w:t>
      </w:r>
    </w:p>
    <w:p w14:paraId="36A0A1E3" w14:textId="77777777" w:rsidR="001E1FC8" w:rsidRPr="001E1FC8" w:rsidRDefault="001E1FC8" w:rsidP="001E1FC8">
      <w:r w:rsidRPr="001E1FC8">
        <w:t>def test_detect_decret():</w:t>
      </w:r>
    </w:p>
    <w:p w14:paraId="4B6F4460" w14:textId="77777777" w:rsidR="001E1FC8" w:rsidRPr="001E1FC8" w:rsidRDefault="001E1FC8" w:rsidP="001E1FC8">
      <w:r w:rsidRPr="001E1FC8">
        <w:t xml:space="preserve">    html = "&lt;p&gt;Vu le décret n° 2020-1310 du 29 octobre 2020&lt;/p&gt;"</w:t>
      </w:r>
    </w:p>
    <w:p w14:paraId="069EF896" w14:textId="77777777" w:rsidR="001E1FC8" w:rsidRPr="001E1FC8" w:rsidRDefault="001E1FC8" w:rsidP="001E1FC8">
      <w:r w:rsidRPr="001E1FC8">
        <w:t xml:space="preserve">    annotated, refs = annotate_html(html)</w:t>
      </w:r>
    </w:p>
    <w:p w14:paraId="1BB34093" w14:textId="77777777" w:rsidR="001E1FC8" w:rsidRPr="001E1FC8" w:rsidRDefault="001E1FC8" w:rsidP="001E1FC8">
      <w:r w:rsidRPr="001E1FC8">
        <w:t xml:space="preserve">    assert len(refs) == 1</w:t>
      </w:r>
    </w:p>
    <w:p w14:paraId="46C11614" w14:textId="77777777" w:rsidR="001E1FC8" w:rsidRPr="001E1FC8" w:rsidRDefault="001E1FC8" w:rsidP="001E1FC8">
      <w:r w:rsidRPr="001E1FC8">
        <w:t xml:space="preserve">    assert refs[0]["type"] == "decret"</w:t>
      </w:r>
    </w:p>
    <w:p w14:paraId="7878CC76" w14:textId="77777777" w:rsidR="001E1FC8" w:rsidRPr="001E1FC8" w:rsidRDefault="001E1FC8" w:rsidP="001E1FC8">
      <w:r w:rsidRPr="001E1FC8">
        <w:t xml:space="preserve">    assert "2020-1310" in refs[0]["text"]</w:t>
      </w:r>
    </w:p>
    <w:p w14:paraId="4D48CAD8" w14:textId="77777777" w:rsidR="001E1FC8" w:rsidRPr="001E1FC8" w:rsidRDefault="001E1FC8" w:rsidP="001E1FC8">
      <w:pPr>
        <w:rPr>
          <w:b/>
          <w:bCs/>
        </w:rPr>
      </w:pPr>
      <w:r w:rsidRPr="001E1FC8">
        <w:rPr>
          <w:b/>
          <w:bCs/>
        </w:rPr>
        <w:t>9.2 Tests d'intégration</w:t>
      </w:r>
    </w:p>
    <w:p w14:paraId="7C9AA398" w14:textId="77777777" w:rsidR="001E1FC8" w:rsidRPr="001E1FC8" w:rsidRDefault="001E1FC8" w:rsidP="001E1FC8">
      <w:r w:rsidRPr="001E1FC8">
        <w:rPr>
          <w:b/>
          <w:bCs/>
        </w:rPr>
        <w:t>Scénarios API</w:t>
      </w:r>
    </w:p>
    <w:p w14:paraId="53830A55" w14:textId="77777777" w:rsidR="001E1FC8" w:rsidRPr="001E1FC8" w:rsidRDefault="001E1FC8" w:rsidP="001E1FC8">
      <w:pPr>
        <w:numPr>
          <w:ilvl w:val="0"/>
          <w:numId w:val="34"/>
        </w:numPr>
      </w:pPr>
      <w:r w:rsidRPr="001E1FC8">
        <w:t>POST /annotate avec payload valide</w:t>
      </w:r>
    </w:p>
    <w:p w14:paraId="6530527E" w14:textId="77777777" w:rsidR="001E1FC8" w:rsidRPr="001E1FC8" w:rsidRDefault="001E1FC8" w:rsidP="001E1FC8">
      <w:pPr>
        <w:numPr>
          <w:ilvl w:val="0"/>
          <w:numId w:val="34"/>
        </w:numPr>
      </w:pPr>
      <w:r w:rsidRPr="001E1FC8">
        <w:t>POST /annotate-file avec upload</w:t>
      </w:r>
    </w:p>
    <w:p w14:paraId="09D99008" w14:textId="77777777" w:rsidR="001E1FC8" w:rsidRPr="001E1FC8" w:rsidRDefault="001E1FC8" w:rsidP="001E1FC8">
      <w:pPr>
        <w:numPr>
          <w:ilvl w:val="0"/>
          <w:numId w:val="34"/>
        </w:numPr>
      </w:pPr>
      <w:r w:rsidRPr="001E1FC8">
        <w:t>Workflow complet index + tree + classification</w:t>
      </w:r>
    </w:p>
    <w:p w14:paraId="7A7737BA" w14:textId="77777777" w:rsidR="001E1FC8" w:rsidRPr="001E1FC8" w:rsidRDefault="001E1FC8" w:rsidP="001E1FC8">
      <w:pPr>
        <w:numPr>
          <w:ilvl w:val="0"/>
          <w:numId w:val="34"/>
        </w:numPr>
      </w:pPr>
      <w:r w:rsidRPr="001E1FC8">
        <w:t>Génération ZIP sans erreur</w:t>
      </w:r>
    </w:p>
    <w:p w14:paraId="4AA1DCF2" w14:textId="77777777" w:rsidR="001E1FC8" w:rsidRPr="001E1FC8" w:rsidRDefault="001E1FC8" w:rsidP="001E1FC8">
      <w:pPr>
        <w:rPr>
          <w:b/>
          <w:bCs/>
        </w:rPr>
      </w:pPr>
      <w:r w:rsidRPr="001E1FC8">
        <w:rPr>
          <w:b/>
          <w:bCs/>
        </w:rPr>
        <w:t>9.3 Métriques de performance</w:t>
      </w:r>
    </w:p>
    <w:p w14:paraId="3EA60BDA" w14:textId="77777777" w:rsidR="001E1FC8" w:rsidRPr="001E1FC8" w:rsidRDefault="001E1FC8" w:rsidP="001E1FC8">
      <w:r w:rsidRPr="001E1FC8">
        <w:rPr>
          <w:b/>
          <w:bCs/>
        </w:rPr>
        <w:t>Objectifs</w:t>
      </w:r>
    </w:p>
    <w:p w14:paraId="03217F2B" w14:textId="77777777" w:rsidR="001E1FC8" w:rsidRPr="001E1FC8" w:rsidRDefault="001E1FC8" w:rsidP="001E1FC8">
      <w:pPr>
        <w:numPr>
          <w:ilvl w:val="0"/>
          <w:numId w:val="35"/>
        </w:numPr>
      </w:pPr>
      <w:r w:rsidRPr="001E1FC8">
        <w:t>Temps de réponse /annotate : &lt;100ms (5000 mots)</w:t>
      </w:r>
    </w:p>
    <w:p w14:paraId="37184759" w14:textId="77777777" w:rsidR="001E1FC8" w:rsidRPr="001E1FC8" w:rsidRDefault="001E1FC8" w:rsidP="001E1FC8">
      <w:pPr>
        <w:numPr>
          <w:ilvl w:val="0"/>
          <w:numId w:val="35"/>
        </w:numPr>
      </w:pPr>
      <w:r w:rsidRPr="001E1FC8">
        <w:t>Mémoire : &lt;512MB pour 10000 fichiers indexés</w:t>
      </w:r>
    </w:p>
    <w:p w14:paraId="3975FA0D" w14:textId="77777777" w:rsidR="001E1FC8" w:rsidRPr="001E1FC8" w:rsidRDefault="001E1FC8" w:rsidP="001E1FC8">
      <w:pPr>
        <w:numPr>
          <w:ilvl w:val="0"/>
          <w:numId w:val="35"/>
        </w:numPr>
      </w:pPr>
      <w:r w:rsidRPr="001E1FC8">
        <w:t>Throughput : &gt;100 req/s</w:t>
      </w:r>
    </w:p>
    <w:p w14:paraId="7E069198" w14:textId="77777777" w:rsidR="001E1FC8" w:rsidRPr="001E1FC8" w:rsidRDefault="001E1FC8" w:rsidP="001E1FC8">
      <w:r w:rsidRPr="001E1FC8">
        <w:rPr>
          <w:b/>
          <w:bCs/>
        </w:rPr>
        <w:t>Outils de mesure</w:t>
      </w:r>
    </w:p>
    <w:p w14:paraId="5D0C825B" w14:textId="77777777" w:rsidR="001E1FC8" w:rsidRPr="001E1FC8" w:rsidRDefault="001E1FC8" w:rsidP="001E1FC8">
      <w:pPr>
        <w:numPr>
          <w:ilvl w:val="0"/>
          <w:numId w:val="36"/>
        </w:numPr>
      </w:pPr>
      <w:r w:rsidRPr="001E1FC8">
        <w:t>Locust pour load testing</w:t>
      </w:r>
    </w:p>
    <w:p w14:paraId="43F1CCED" w14:textId="77777777" w:rsidR="001E1FC8" w:rsidRPr="001E1FC8" w:rsidRDefault="001E1FC8" w:rsidP="001E1FC8">
      <w:pPr>
        <w:numPr>
          <w:ilvl w:val="0"/>
          <w:numId w:val="36"/>
        </w:numPr>
      </w:pPr>
      <w:r w:rsidRPr="001E1FC8">
        <w:t>cProfile pour profilage Python</w:t>
      </w:r>
    </w:p>
    <w:p w14:paraId="2E4F8135" w14:textId="77777777" w:rsidR="001E1FC8" w:rsidRPr="001E1FC8" w:rsidRDefault="001E1FC8" w:rsidP="001E1FC8">
      <w:pPr>
        <w:numPr>
          <w:ilvl w:val="0"/>
          <w:numId w:val="36"/>
        </w:numPr>
      </w:pPr>
      <w:r w:rsidRPr="001E1FC8">
        <w:t>pytest-benchmark pour microbenchmarks</w:t>
      </w:r>
    </w:p>
    <w:p w14:paraId="3B1C9151" w14:textId="6F9B3B6F" w:rsidR="001E1FC8" w:rsidRPr="001E1FC8" w:rsidRDefault="001E1FC8" w:rsidP="001E1FC8"/>
    <w:p w14:paraId="51FF99B4" w14:textId="77777777" w:rsidR="001E1FC8" w:rsidRPr="001E1FC8" w:rsidRDefault="001E1FC8" w:rsidP="001E1FC8">
      <w:pPr>
        <w:rPr>
          <w:b/>
          <w:bCs/>
        </w:rPr>
      </w:pPr>
      <w:r w:rsidRPr="001E1FC8">
        <w:rPr>
          <w:b/>
          <w:bCs/>
        </w:rPr>
        <w:lastRenderedPageBreak/>
        <w:t>10. Limitations et évolutions</w:t>
      </w:r>
    </w:p>
    <w:p w14:paraId="55B880F4" w14:textId="77777777" w:rsidR="001E1FC8" w:rsidRPr="001E1FC8" w:rsidRDefault="001E1FC8" w:rsidP="001E1FC8">
      <w:pPr>
        <w:rPr>
          <w:b/>
          <w:bCs/>
        </w:rPr>
      </w:pPr>
      <w:r w:rsidRPr="001E1FC8">
        <w:rPr>
          <w:b/>
          <w:bCs/>
        </w:rPr>
        <w:t>10.1 Limitations actuelles</w:t>
      </w:r>
    </w:p>
    <w:p w14:paraId="2238066E" w14:textId="77777777" w:rsidR="001E1FC8" w:rsidRPr="001E1FC8" w:rsidRDefault="001E1FC8" w:rsidP="001E1FC8">
      <w:r w:rsidRPr="001E1FC8">
        <w:rPr>
          <w:b/>
          <w:bCs/>
        </w:rPr>
        <w:t>Détection</w:t>
      </w:r>
    </w:p>
    <w:p w14:paraId="5A5B721E" w14:textId="77777777" w:rsidR="001E1FC8" w:rsidRPr="001E1FC8" w:rsidRDefault="001E1FC8" w:rsidP="001E1FC8">
      <w:pPr>
        <w:numPr>
          <w:ilvl w:val="0"/>
          <w:numId w:val="37"/>
        </w:numPr>
      </w:pPr>
      <w:r w:rsidRPr="001E1FC8">
        <w:t>Patterns limités aux formats français standards</w:t>
      </w:r>
    </w:p>
    <w:p w14:paraId="0135BFAB" w14:textId="77777777" w:rsidR="001E1FC8" w:rsidRPr="001E1FC8" w:rsidRDefault="001E1FC8" w:rsidP="001E1FC8">
      <w:pPr>
        <w:numPr>
          <w:ilvl w:val="0"/>
          <w:numId w:val="37"/>
        </w:numPr>
      </w:pPr>
      <w:r w:rsidRPr="001E1FC8">
        <w:t>Pas de reconnaissance jurisprudentielle (arrêts de cours)</w:t>
      </w:r>
    </w:p>
    <w:p w14:paraId="0606C3A3" w14:textId="77777777" w:rsidR="001E1FC8" w:rsidRPr="001E1FC8" w:rsidRDefault="001E1FC8" w:rsidP="001E1FC8">
      <w:pPr>
        <w:numPr>
          <w:ilvl w:val="0"/>
          <w:numId w:val="37"/>
        </w:numPr>
      </w:pPr>
      <w:r w:rsidRPr="001E1FC8">
        <w:t>Sensible aux erreurs OCR sévères</w:t>
      </w:r>
    </w:p>
    <w:p w14:paraId="4C8C06C0" w14:textId="77777777" w:rsidR="001E1FC8" w:rsidRPr="001E1FC8" w:rsidRDefault="001E1FC8" w:rsidP="001E1FC8">
      <w:pPr>
        <w:numPr>
          <w:ilvl w:val="0"/>
          <w:numId w:val="37"/>
        </w:numPr>
      </w:pPr>
      <w:r w:rsidRPr="001E1FC8">
        <w:t>Pas de résolution d'entités vers bases externes</w:t>
      </w:r>
    </w:p>
    <w:p w14:paraId="32EBE47A" w14:textId="77777777" w:rsidR="001E1FC8" w:rsidRPr="001E1FC8" w:rsidRDefault="001E1FC8" w:rsidP="001E1FC8">
      <w:r w:rsidRPr="001E1FC8">
        <w:rPr>
          <w:b/>
          <w:bCs/>
        </w:rPr>
        <w:t>Performance</w:t>
      </w:r>
    </w:p>
    <w:p w14:paraId="1EA8E60D" w14:textId="77777777" w:rsidR="001E1FC8" w:rsidRPr="001E1FC8" w:rsidRDefault="001E1FC8" w:rsidP="001E1FC8">
      <w:pPr>
        <w:numPr>
          <w:ilvl w:val="0"/>
          <w:numId w:val="38"/>
        </w:numPr>
      </w:pPr>
      <w:r w:rsidRPr="001E1FC8">
        <w:t>Index en mémoire (non persistant)</w:t>
      </w:r>
    </w:p>
    <w:p w14:paraId="508E505F" w14:textId="77777777" w:rsidR="001E1FC8" w:rsidRPr="001E1FC8" w:rsidRDefault="001E1FC8" w:rsidP="001E1FC8">
      <w:pPr>
        <w:numPr>
          <w:ilvl w:val="0"/>
          <w:numId w:val="38"/>
        </w:numPr>
      </w:pPr>
      <w:r w:rsidRPr="001E1FC8">
        <w:t>Pas de cache des résultats</w:t>
      </w:r>
    </w:p>
    <w:p w14:paraId="7EAE2992" w14:textId="77777777" w:rsidR="001E1FC8" w:rsidRPr="001E1FC8" w:rsidRDefault="001E1FC8" w:rsidP="001E1FC8">
      <w:pPr>
        <w:numPr>
          <w:ilvl w:val="0"/>
          <w:numId w:val="38"/>
        </w:numPr>
      </w:pPr>
      <w:r w:rsidRPr="001E1FC8">
        <w:t>Traitement séquentiel des fichiers</w:t>
      </w:r>
    </w:p>
    <w:p w14:paraId="7A7DB6CE" w14:textId="77777777" w:rsidR="001E1FC8" w:rsidRPr="001E1FC8" w:rsidRDefault="001E1FC8" w:rsidP="001E1FC8">
      <w:r w:rsidRPr="001E1FC8">
        <w:rPr>
          <w:b/>
          <w:bCs/>
        </w:rPr>
        <w:t>Sécurité</w:t>
      </w:r>
    </w:p>
    <w:p w14:paraId="43DAE4E9" w14:textId="77777777" w:rsidR="001E1FC8" w:rsidRPr="001E1FC8" w:rsidRDefault="001E1FC8" w:rsidP="001E1FC8">
      <w:pPr>
        <w:numPr>
          <w:ilvl w:val="0"/>
          <w:numId w:val="39"/>
        </w:numPr>
      </w:pPr>
      <w:r w:rsidRPr="001E1FC8">
        <w:t>Pas d'authentification</w:t>
      </w:r>
    </w:p>
    <w:p w14:paraId="3F8CA406" w14:textId="77777777" w:rsidR="001E1FC8" w:rsidRPr="001E1FC8" w:rsidRDefault="001E1FC8" w:rsidP="001E1FC8">
      <w:pPr>
        <w:numPr>
          <w:ilvl w:val="0"/>
          <w:numId w:val="39"/>
        </w:numPr>
      </w:pPr>
      <w:r w:rsidRPr="001E1FC8">
        <w:t>CORS ouvert (développement)</w:t>
      </w:r>
    </w:p>
    <w:p w14:paraId="117D4ACE" w14:textId="77777777" w:rsidR="001E1FC8" w:rsidRPr="001E1FC8" w:rsidRDefault="001E1FC8" w:rsidP="001E1FC8">
      <w:pPr>
        <w:numPr>
          <w:ilvl w:val="0"/>
          <w:numId w:val="39"/>
        </w:numPr>
      </w:pPr>
      <w:r w:rsidRPr="001E1FC8">
        <w:t>Pas de rate limiting</w:t>
      </w:r>
    </w:p>
    <w:p w14:paraId="0EAB8566" w14:textId="77777777" w:rsidR="001E1FC8" w:rsidRPr="001E1FC8" w:rsidRDefault="001E1FC8" w:rsidP="001E1FC8">
      <w:pPr>
        <w:rPr>
          <w:b/>
          <w:bCs/>
        </w:rPr>
      </w:pPr>
      <w:r w:rsidRPr="001E1FC8">
        <w:rPr>
          <w:b/>
          <w:bCs/>
        </w:rPr>
        <w:t>10.2 Roadmap évolutive</w:t>
      </w:r>
    </w:p>
    <w:p w14:paraId="6529553F" w14:textId="77777777" w:rsidR="001E1FC8" w:rsidRPr="001E1FC8" w:rsidRDefault="001E1FC8" w:rsidP="001E1FC8">
      <w:r w:rsidRPr="001E1FC8">
        <w:rPr>
          <w:b/>
          <w:bCs/>
        </w:rPr>
        <w:t>Court terme (3 mois)</w:t>
      </w:r>
    </w:p>
    <w:p w14:paraId="7DB83EC1" w14:textId="77777777" w:rsidR="001E1FC8" w:rsidRPr="001E1FC8" w:rsidRDefault="001E1FC8" w:rsidP="001E1FC8">
      <w:pPr>
        <w:numPr>
          <w:ilvl w:val="0"/>
          <w:numId w:val="40"/>
        </w:numPr>
      </w:pPr>
      <w:r w:rsidRPr="001E1FC8">
        <w:t>Ajout patterns jurisprudentiels</w:t>
      </w:r>
    </w:p>
    <w:p w14:paraId="204C6F65" w14:textId="77777777" w:rsidR="001E1FC8" w:rsidRPr="001E1FC8" w:rsidRDefault="001E1FC8" w:rsidP="001E1FC8">
      <w:pPr>
        <w:numPr>
          <w:ilvl w:val="0"/>
          <w:numId w:val="40"/>
        </w:numPr>
      </w:pPr>
      <w:r w:rsidRPr="001E1FC8">
        <w:t>Cache Redis des annotations</w:t>
      </w:r>
    </w:p>
    <w:p w14:paraId="2F5A4425" w14:textId="77777777" w:rsidR="001E1FC8" w:rsidRPr="001E1FC8" w:rsidRDefault="001E1FC8" w:rsidP="001E1FC8">
      <w:pPr>
        <w:numPr>
          <w:ilvl w:val="0"/>
          <w:numId w:val="40"/>
        </w:numPr>
      </w:pPr>
      <w:r w:rsidRPr="001E1FC8">
        <w:t>Tests automatisés complets</w:t>
      </w:r>
    </w:p>
    <w:p w14:paraId="34F4F9BD" w14:textId="77777777" w:rsidR="001E1FC8" w:rsidRPr="001E1FC8" w:rsidRDefault="001E1FC8" w:rsidP="001E1FC8">
      <w:pPr>
        <w:numPr>
          <w:ilvl w:val="0"/>
          <w:numId w:val="40"/>
        </w:numPr>
      </w:pPr>
      <w:r w:rsidRPr="001E1FC8">
        <w:t>Docker containerization</w:t>
      </w:r>
    </w:p>
    <w:p w14:paraId="351D8746" w14:textId="77777777" w:rsidR="001E1FC8" w:rsidRPr="001E1FC8" w:rsidRDefault="001E1FC8" w:rsidP="001E1FC8">
      <w:r w:rsidRPr="001E1FC8">
        <w:rPr>
          <w:b/>
          <w:bCs/>
        </w:rPr>
        <w:t>Moyen terme (6 mois)</w:t>
      </w:r>
    </w:p>
    <w:p w14:paraId="48DB6A70" w14:textId="77777777" w:rsidR="001E1FC8" w:rsidRPr="001E1FC8" w:rsidRDefault="001E1FC8" w:rsidP="001E1FC8">
      <w:pPr>
        <w:numPr>
          <w:ilvl w:val="0"/>
          <w:numId w:val="41"/>
        </w:numPr>
      </w:pPr>
      <w:r w:rsidRPr="001E1FC8">
        <w:t>Authentification JWT</w:t>
      </w:r>
    </w:p>
    <w:p w14:paraId="248F14A5" w14:textId="77777777" w:rsidR="001E1FC8" w:rsidRPr="001E1FC8" w:rsidRDefault="001E1FC8" w:rsidP="001E1FC8">
      <w:pPr>
        <w:numPr>
          <w:ilvl w:val="0"/>
          <w:numId w:val="41"/>
        </w:numPr>
      </w:pPr>
      <w:r w:rsidRPr="001E1FC8">
        <w:t>Base de données persistante (PostgreSQL)</w:t>
      </w:r>
    </w:p>
    <w:p w14:paraId="2017BC22" w14:textId="77777777" w:rsidR="001E1FC8" w:rsidRPr="001E1FC8" w:rsidRDefault="001E1FC8" w:rsidP="001E1FC8">
      <w:pPr>
        <w:numPr>
          <w:ilvl w:val="0"/>
          <w:numId w:val="41"/>
        </w:numPr>
      </w:pPr>
      <w:r w:rsidRPr="001E1FC8">
        <w:t>Support multilingue (EN, DE, ES)</w:t>
      </w:r>
    </w:p>
    <w:p w14:paraId="4999350D" w14:textId="77777777" w:rsidR="001E1FC8" w:rsidRPr="001E1FC8" w:rsidRDefault="001E1FC8" w:rsidP="001E1FC8">
      <w:pPr>
        <w:numPr>
          <w:ilvl w:val="0"/>
          <w:numId w:val="41"/>
        </w:numPr>
      </w:pPr>
      <w:r w:rsidRPr="001E1FC8">
        <w:t>API de résolution vers Légifrance/EUR-Lex</w:t>
      </w:r>
    </w:p>
    <w:p w14:paraId="1594FF41" w14:textId="77777777" w:rsidR="001E1FC8" w:rsidRPr="001E1FC8" w:rsidRDefault="001E1FC8" w:rsidP="001E1FC8">
      <w:r w:rsidRPr="001E1FC8">
        <w:rPr>
          <w:b/>
          <w:bCs/>
        </w:rPr>
        <w:t>Long terme (12 mois)</w:t>
      </w:r>
    </w:p>
    <w:p w14:paraId="101117B0" w14:textId="77777777" w:rsidR="001E1FC8" w:rsidRPr="001E1FC8" w:rsidRDefault="001E1FC8" w:rsidP="001E1FC8">
      <w:pPr>
        <w:numPr>
          <w:ilvl w:val="0"/>
          <w:numId w:val="42"/>
        </w:numPr>
      </w:pPr>
      <w:r w:rsidRPr="001E1FC8">
        <w:t>Enrichissement sémantique via BERT juridique</w:t>
      </w:r>
    </w:p>
    <w:p w14:paraId="7AC681D1" w14:textId="77777777" w:rsidR="001E1FC8" w:rsidRPr="001E1FC8" w:rsidRDefault="001E1FC8" w:rsidP="001E1FC8">
      <w:pPr>
        <w:numPr>
          <w:ilvl w:val="0"/>
          <w:numId w:val="42"/>
        </w:numPr>
      </w:pPr>
      <w:r w:rsidRPr="001E1FC8">
        <w:t>Interface collaborative de validation</w:t>
      </w:r>
    </w:p>
    <w:p w14:paraId="2C6F28B0" w14:textId="77777777" w:rsidR="001E1FC8" w:rsidRPr="001E1FC8" w:rsidRDefault="001E1FC8" w:rsidP="001E1FC8">
      <w:pPr>
        <w:numPr>
          <w:ilvl w:val="0"/>
          <w:numId w:val="42"/>
        </w:numPr>
      </w:pPr>
      <w:r w:rsidRPr="001E1FC8">
        <w:t>Export formats multiples (PDF, DOCX)</w:t>
      </w:r>
    </w:p>
    <w:p w14:paraId="3F78A1DC" w14:textId="77777777" w:rsidR="001E1FC8" w:rsidRPr="001E1FC8" w:rsidRDefault="001E1FC8" w:rsidP="001E1FC8">
      <w:pPr>
        <w:numPr>
          <w:ilvl w:val="0"/>
          <w:numId w:val="42"/>
        </w:numPr>
      </w:pPr>
      <w:r w:rsidRPr="001E1FC8">
        <w:lastRenderedPageBreak/>
        <w:t>Module de statistiques et analytics</w:t>
      </w:r>
    </w:p>
    <w:p w14:paraId="11E63810" w14:textId="431DF70B" w:rsidR="001E1FC8" w:rsidRPr="001E1FC8" w:rsidRDefault="001E1FC8" w:rsidP="001E1FC8"/>
    <w:p w14:paraId="480167B2" w14:textId="77777777" w:rsidR="001E1FC8" w:rsidRPr="001E1FC8" w:rsidRDefault="001E1FC8" w:rsidP="001E1FC8">
      <w:pPr>
        <w:rPr>
          <w:b/>
          <w:bCs/>
        </w:rPr>
      </w:pPr>
      <w:r w:rsidRPr="001E1FC8">
        <w:rPr>
          <w:b/>
          <w:bCs/>
        </w:rPr>
        <w:t>11. Annexes</w:t>
      </w:r>
    </w:p>
    <w:p w14:paraId="78F4061B" w14:textId="77777777" w:rsidR="001E1FC8" w:rsidRPr="001E1FC8" w:rsidRDefault="001E1FC8" w:rsidP="001E1FC8">
      <w:pPr>
        <w:rPr>
          <w:b/>
          <w:bCs/>
        </w:rPr>
      </w:pPr>
      <w:r w:rsidRPr="001E1FC8">
        <w:rPr>
          <w:b/>
          <w:bCs/>
        </w:rPr>
        <w:t>11.1 Exemples de patterns complexes</w:t>
      </w:r>
    </w:p>
    <w:p w14:paraId="449B2FF8" w14:textId="77777777" w:rsidR="001E1FC8" w:rsidRPr="001E1FC8" w:rsidRDefault="001E1FC8" w:rsidP="001E1FC8">
      <w:r w:rsidRPr="001E1FC8">
        <w:rPr>
          <w:b/>
          <w:bCs/>
        </w:rPr>
        <w:t>Directive européenne avec date</w:t>
      </w:r>
    </w:p>
    <w:p w14:paraId="108C282B" w14:textId="77777777" w:rsidR="001E1FC8" w:rsidRPr="001E1FC8" w:rsidRDefault="001E1FC8" w:rsidP="001E1FC8">
      <w:r w:rsidRPr="001E1FC8">
        <w:t>\bdirective\s+\d{4}/\d{1,4}/(?:UE|CE|CEEA)(?:\s+du\s+(?:1er|[0-3]?\d)\s+(?:janvier|février|...)\s+\d{4})?</w:t>
      </w:r>
    </w:p>
    <w:p w14:paraId="6BEDC2C0" w14:textId="77777777" w:rsidR="001E1FC8" w:rsidRPr="001E1FC8" w:rsidRDefault="001E1FC8" w:rsidP="001E1FC8">
      <w:r w:rsidRPr="001E1FC8">
        <w:rPr>
          <w:b/>
          <w:bCs/>
        </w:rPr>
        <w:t>Article de code avec subdivisions</w:t>
      </w:r>
    </w:p>
    <w:p w14:paraId="1B552462" w14:textId="77777777" w:rsidR="001E1FC8" w:rsidRPr="001E1FC8" w:rsidRDefault="001E1FC8" w:rsidP="001E1FC8">
      <w:r w:rsidRPr="001E1FC8">
        <w:t>\barticle[s]?\s+[LRD]\.?\s*\d+(?:[-\.]\d+)*</w:t>
      </w:r>
    </w:p>
    <w:p w14:paraId="2C6174FB" w14:textId="77777777" w:rsidR="001E1FC8" w:rsidRPr="001E1FC8" w:rsidRDefault="001E1FC8" w:rsidP="001E1FC8">
      <w:pPr>
        <w:rPr>
          <w:b/>
          <w:bCs/>
        </w:rPr>
      </w:pPr>
      <w:r w:rsidRPr="001E1FC8">
        <w:rPr>
          <w:b/>
          <w:bCs/>
        </w:rPr>
        <w:t>11.2 Format JSON complet d'une référence</w:t>
      </w:r>
    </w:p>
    <w:p w14:paraId="31D18F8F" w14:textId="77777777" w:rsidR="001E1FC8" w:rsidRPr="001E1FC8" w:rsidRDefault="001E1FC8" w:rsidP="001E1FC8">
      <w:r w:rsidRPr="001E1FC8">
        <w:t>{</w:t>
      </w:r>
    </w:p>
    <w:p w14:paraId="4F7D3AA3" w14:textId="77777777" w:rsidR="001E1FC8" w:rsidRPr="001E1FC8" w:rsidRDefault="001E1FC8" w:rsidP="001E1FC8">
      <w:r w:rsidRPr="001E1FC8">
        <w:t xml:space="preserve">  "id": 42,</w:t>
      </w:r>
    </w:p>
    <w:p w14:paraId="123F6951" w14:textId="77777777" w:rsidR="001E1FC8" w:rsidRPr="001E1FC8" w:rsidRDefault="001E1FC8" w:rsidP="001E1FC8">
      <w:r w:rsidRPr="001E1FC8">
        <w:t xml:space="preserve">  "type": "loi",</w:t>
      </w:r>
    </w:p>
    <w:p w14:paraId="25B803B2" w14:textId="77777777" w:rsidR="001E1FC8" w:rsidRPr="001E1FC8" w:rsidRDefault="001E1FC8" w:rsidP="001E1FC8">
      <w:r w:rsidRPr="001E1FC8">
        <w:t xml:space="preserve">  "text": "loi n° 2020-105 du 10 janvier 2020 relative à la lutte contre le gaspillage",</w:t>
      </w:r>
    </w:p>
    <w:p w14:paraId="1F729124" w14:textId="77777777" w:rsidR="001E1FC8" w:rsidRPr="001E1FC8" w:rsidRDefault="001E1FC8" w:rsidP="001E1FC8">
      <w:r w:rsidRPr="001E1FC8">
        <w:t xml:space="preserve">  "normalized": "loi n° 2020-105 du 10 janvier 2020",</w:t>
      </w:r>
    </w:p>
    <w:p w14:paraId="0936E4E1" w14:textId="77777777" w:rsidR="001E1FC8" w:rsidRPr="001E1FC8" w:rsidRDefault="001E1FC8" w:rsidP="001E1FC8">
      <w:r w:rsidRPr="001E1FC8">
        <w:t xml:space="preserve">  "file": "C:\\data\\corpus\\arrete_005.html",</w:t>
      </w:r>
    </w:p>
    <w:p w14:paraId="19F73434" w14:textId="77777777" w:rsidR="001E1FC8" w:rsidRPr="001E1FC8" w:rsidRDefault="001E1FC8" w:rsidP="001E1FC8">
      <w:r w:rsidRPr="001E1FC8">
        <w:t xml:space="preserve">  "date": "10 janvier 2020",</w:t>
      </w:r>
    </w:p>
    <w:p w14:paraId="3B9A65AA" w14:textId="77777777" w:rsidR="001E1FC8" w:rsidRPr="001E1FC8" w:rsidRDefault="001E1FC8" w:rsidP="001E1FC8">
      <w:r w:rsidRPr="001E1FC8">
        <w:t xml:space="preserve">  "snippet": "Considérant que la loi n° 2020-105 du 10 janvier 2020 relative à la lutte contre le gaspillage impose de nouvelles obligations...",</w:t>
      </w:r>
    </w:p>
    <w:p w14:paraId="2D3AFC22" w14:textId="77777777" w:rsidR="001E1FC8" w:rsidRPr="001E1FC8" w:rsidRDefault="001E1FC8" w:rsidP="001E1FC8">
      <w:r w:rsidRPr="001E1FC8">
        <w:t xml:space="preserve">  "href": "#ref:loi:loi-n-2020-105-du-10-janvier-2020",</w:t>
      </w:r>
    </w:p>
    <w:p w14:paraId="4AE761DE" w14:textId="77777777" w:rsidR="001E1FC8" w:rsidRPr="001E1FC8" w:rsidRDefault="001E1FC8" w:rsidP="001E1FC8">
      <w:r w:rsidRPr="001E1FC8">
        <w:t xml:space="preserve">  "start": 156,</w:t>
      </w:r>
    </w:p>
    <w:p w14:paraId="29A2605C" w14:textId="77777777" w:rsidR="001E1FC8" w:rsidRPr="001E1FC8" w:rsidRDefault="001E1FC8" w:rsidP="001E1FC8">
      <w:r w:rsidRPr="001E1FC8">
        <w:t xml:space="preserve">  "end": 234</w:t>
      </w:r>
    </w:p>
    <w:p w14:paraId="555773AD" w14:textId="77777777" w:rsidR="001E1FC8" w:rsidRPr="001E1FC8" w:rsidRDefault="001E1FC8" w:rsidP="001E1FC8">
      <w:r w:rsidRPr="001E1FC8">
        <w:t>}</w:t>
      </w:r>
    </w:p>
    <w:p w14:paraId="16FD8DEA" w14:textId="77777777" w:rsidR="001E1FC8" w:rsidRPr="001E1FC8" w:rsidRDefault="001E1FC8" w:rsidP="001E1FC8">
      <w:pPr>
        <w:rPr>
          <w:b/>
          <w:bCs/>
        </w:rPr>
      </w:pPr>
      <w:r w:rsidRPr="001E1FC8">
        <w:rPr>
          <w:b/>
          <w:bCs/>
        </w:rPr>
        <w:t>11.3 Variables d'environnement</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651"/>
        <w:gridCol w:w="2415"/>
        <w:gridCol w:w="1191"/>
      </w:tblGrid>
      <w:tr w:rsidR="001E1FC8" w:rsidRPr="001E1FC8" w14:paraId="0B39517F" w14:textId="77777777" w:rsidTr="001E1FC8">
        <w:trPr>
          <w:tblHeader/>
          <w:tblCellSpacing w:w="15" w:type="dxa"/>
        </w:trPr>
        <w:tc>
          <w:tcPr>
            <w:tcW w:w="0" w:type="auto"/>
            <w:vAlign w:val="center"/>
            <w:hideMark/>
          </w:tcPr>
          <w:p w14:paraId="183A0A39" w14:textId="77777777" w:rsidR="001E1FC8" w:rsidRPr="001E1FC8" w:rsidRDefault="001E1FC8" w:rsidP="001E1FC8">
            <w:pPr>
              <w:rPr>
                <w:b/>
                <w:bCs/>
              </w:rPr>
            </w:pPr>
            <w:r w:rsidRPr="001E1FC8">
              <w:rPr>
                <w:b/>
                <w:bCs/>
              </w:rPr>
              <w:t>Variable</w:t>
            </w:r>
          </w:p>
        </w:tc>
        <w:tc>
          <w:tcPr>
            <w:tcW w:w="0" w:type="auto"/>
            <w:vAlign w:val="center"/>
            <w:hideMark/>
          </w:tcPr>
          <w:p w14:paraId="05A6F9BD" w14:textId="77777777" w:rsidR="001E1FC8" w:rsidRPr="001E1FC8" w:rsidRDefault="001E1FC8" w:rsidP="001E1FC8">
            <w:pPr>
              <w:rPr>
                <w:b/>
                <w:bCs/>
              </w:rPr>
            </w:pPr>
            <w:r w:rsidRPr="001E1FC8">
              <w:rPr>
                <w:b/>
                <w:bCs/>
              </w:rPr>
              <w:t>Description</w:t>
            </w:r>
          </w:p>
        </w:tc>
        <w:tc>
          <w:tcPr>
            <w:tcW w:w="0" w:type="auto"/>
            <w:vAlign w:val="center"/>
            <w:hideMark/>
          </w:tcPr>
          <w:p w14:paraId="71C770A5" w14:textId="77777777" w:rsidR="001E1FC8" w:rsidRPr="001E1FC8" w:rsidRDefault="001E1FC8" w:rsidP="001E1FC8">
            <w:pPr>
              <w:rPr>
                <w:b/>
                <w:bCs/>
              </w:rPr>
            </w:pPr>
            <w:r w:rsidRPr="001E1FC8">
              <w:rPr>
                <w:b/>
                <w:bCs/>
              </w:rPr>
              <w:t>Défaut</w:t>
            </w:r>
          </w:p>
        </w:tc>
      </w:tr>
      <w:tr w:rsidR="001E1FC8" w:rsidRPr="001E1FC8" w14:paraId="34ECB1E9" w14:textId="77777777" w:rsidTr="001E1FC8">
        <w:trPr>
          <w:tblCellSpacing w:w="15" w:type="dxa"/>
        </w:trPr>
        <w:tc>
          <w:tcPr>
            <w:tcW w:w="0" w:type="auto"/>
            <w:vAlign w:val="center"/>
            <w:hideMark/>
          </w:tcPr>
          <w:p w14:paraId="30F829D0" w14:textId="77777777" w:rsidR="001E1FC8" w:rsidRPr="001E1FC8" w:rsidRDefault="001E1FC8" w:rsidP="001E1FC8">
            <w:r w:rsidRPr="001E1FC8">
              <w:t>API_HOST</w:t>
            </w:r>
          </w:p>
        </w:tc>
        <w:tc>
          <w:tcPr>
            <w:tcW w:w="0" w:type="auto"/>
            <w:vAlign w:val="center"/>
            <w:hideMark/>
          </w:tcPr>
          <w:p w14:paraId="3B68DEA3" w14:textId="77777777" w:rsidR="001E1FC8" w:rsidRPr="001E1FC8" w:rsidRDefault="001E1FC8" w:rsidP="001E1FC8">
            <w:r w:rsidRPr="001E1FC8">
              <w:t>Adresse d'écoute</w:t>
            </w:r>
          </w:p>
        </w:tc>
        <w:tc>
          <w:tcPr>
            <w:tcW w:w="0" w:type="auto"/>
            <w:vAlign w:val="center"/>
            <w:hideMark/>
          </w:tcPr>
          <w:p w14:paraId="4131F765" w14:textId="77777777" w:rsidR="001E1FC8" w:rsidRPr="001E1FC8" w:rsidRDefault="001E1FC8" w:rsidP="001E1FC8">
            <w:r w:rsidRPr="001E1FC8">
              <w:t>0.0.0.0</w:t>
            </w:r>
          </w:p>
        </w:tc>
      </w:tr>
      <w:tr w:rsidR="001E1FC8" w:rsidRPr="001E1FC8" w14:paraId="175483E0" w14:textId="77777777" w:rsidTr="001E1FC8">
        <w:trPr>
          <w:tblCellSpacing w:w="15" w:type="dxa"/>
        </w:trPr>
        <w:tc>
          <w:tcPr>
            <w:tcW w:w="0" w:type="auto"/>
            <w:vAlign w:val="center"/>
            <w:hideMark/>
          </w:tcPr>
          <w:p w14:paraId="777217C6" w14:textId="77777777" w:rsidR="001E1FC8" w:rsidRPr="001E1FC8" w:rsidRDefault="001E1FC8" w:rsidP="001E1FC8">
            <w:r w:rsidRPr="001E1FC8">
              <w:t>API_PORT</w:t>
            </w:r>
          </w:p>
        </w:tc>
        <w:tc>
          <w:tcPr>
            <w:tcW w:w="0" w:type="auto"/>
            <w:vAlign w:val="center"/>
            <w:hideMark/>
          </w:tcPr>
          <w:p w14:paraId="6F0708DA" w14:textId="77777777" w:rsidR="001E1FC8" w:rsidRPr="001E1FC8" w:rsidRDefault="001E1FC8" w:rsidP="001E1FC8">
            <w:r w:rsidRPr="001E1FC8">
              <w:t>Port d'écoute</w:t>
            </w:r>
          </w:p>
        </w:tc>
        <w:tc>
          <w:tcPr>
            <w:tcW w:w="0" w:type="auto"/>
            <w:vAlign w:val="center"/>
            <w:hideMark/>
          </w:tcPr>
          <w:p w14:paraId="7BEB9232" w14:textId="77777777" w:rsidR="001E1FC8" w:rsidRPr="001E1FC8" w:rsidRDefault="001E1FC8" w:rsidP="001E1FC8">
            <w:r w:rsidRPr="001E1FC8">
              <w:t>8000</w:t>
            </w:r>
          </w:p>
        </w:tc>
      </w:tr>
      <w:tr w:rsidR="001E1FC8" w:rsidRPr="001E1FC8" w14:paraId="2F8F4B81" w14:textId="77777777" w:rsidTr="001E1FC8">
        <w:trPr>
          <w:tblCellSpacing w:w="15" w:type="dxa"/>
        </w:trPr>
        <w:tc>
          <w:tcPr>
            <w:tcW w:w="0" w:type="auto"/>
            <w:vAlign w:val="center"/>
            <w:hideMark/>
          </w:tcPr>
          <w:p w14:paraId="2053D7A8" w14:textId="77777777" w:rsidR="001E1FC8" w:rsidRPr="001E1FC8" w:rsidRDefault="001E1FC8" w:rsidP="001E1FC8">
            <w:r w:rsidRPr="001E1FC8">
              <w:t>LOG_LEVEL</w:t>
            </w:r>
          </w:p>
        </w:tc>
        <w:tc>
          <w:tcPr>
            <w:tcW w:w="0" w:type="auto"/>
            <w:vAlign w:val="center"/>
            <w:hideMark/>
          </w:tcPr>
          <w:p w14:paraId="4B85131C" w14:textId="77777777" w:rsidR="001E1FC8" w:rsidRPr="001E1FC8" w:rsidRDefault="001E1FC8" w:rsidP="001E1FC8">
            <w:r w:rsidRPr="001E1FC8">
              <w:t>Niveau de log</w:t>
            </w:r>
          </w:p>
        </w:tc>
        <w:tc>
          <w:tcPr>
            <w:tcW w:w="0" w:type="auto"/>
            <w:vAlign w:val="center"/>
            <w:hideMark/>
          </w:tcPr>
          <w:p w14:paraId="4B3AF329" w14:textId="77777777" w:rsidR="001E1FC8" w:rsidRPr="001E1FC8" w:rsidRDefault="001E1FC8" w:rsidP="001E1FC8">
            <w:r w:rsidRPr="001E1FC8">
              <w:t>INFO</w:t>
            </w:r>
          </w:p>
        </w:tc>
      </w:tr>
      <w:tr w:rsidR="001E1FC8" w:rsidRPr="001E1FC8" w14:paraId="4D3BA898" w14:textId="77777777" w:rsidTr="001E1FC8">
        <w:trPr>
          <w:tblCellSpacing w:w="15" w:type="dxa"/>
        </w:trPr>
        <w:tc>
          <w:tcPr>
            <w:tcW w:w="0" w:type="auto"/>
            <w:vAlign w:val="center"/>
            <w:hideMark/>
          </w:tcPr>
          <w:p w14:paraId="27506503" w14:textId="77777777" w:rsidR="001E1FC8" w:rsidRPr="001E1FC8" w:rsidRDefault="001E1FC8" w:rsidP="001E1FC8">
            <w:r w:rsidRPr="001E1FC8">
              <w:t>CORS_ORIGINS</w:t>
            </w:r>
          </w:p>
        </w:tc>
        <w:tc>
          <w:tcPr>
            <w:tcW w:w="0" w:type="auto"/>
            <w:vAlign w:val="center"/>
            <w:hideMark/>
          </w:tcPr>
          <w:p w14:paraId="523FF310" w14:textId="77777777" w:rsidR="001E1FC8" w:rsidRPr="001E1FC8" w:rsidRDefault="001E1FC8" w:rsidP="001E1FC8">
            <w:r w:rsidRPr="001E1FC8">
              <w:t>Origins CORS autorisées</w:t>
            </w:r>
          </w:p>
        </w:tc>
        <w:tc>
          <w:tcPr>
            <w:tcW w:w="0" w:type="auto"/>
            <w:vAlign w:val="center"/>
            <w:hideMark/>
          </w:tcPr>
          <w:p w14:paraId="7A5C97E2" w14:textId="77777777" w:rsidR="001E1FC8" w:rsidRPr="001E1FC8" w:rsidRDefault="001E1FC8" w:rsidP="001E1FC8">
            <w:r w:rsidRPr="001E1FC8">
              <w:t>["*"]</w:t>
            </w:r>
          </w:p>
        </w:tc>
      </w:tr>
      <w:tr w:rsidR="001E1FC8" w:rsidRPr="001E1FC8" w14:paraId="10495E18" w14:textId="77777777" w:rsidTr="001E1FC8">
        <w:trPr>
          <w:tblCellSpacing w:w="15" w:type="dxa"/>
        </w:trPr>
        <w:tc>
          <w:tcPr>
            <w:tcW w:w="0" w:type="auto"/>
            <w:vAlign w:val="center"/>
            <w:hideMark/>
          </w:tcPr>
          <w:p w14:paraId="04BFB3DA" w14:textId="77777777" w:rsidR="001E1FC8" w:rsidRPr="001E1FC8" w:rsidRDefault="001E1FC8" w:rsidP="001E1FC8">
            <w:r w:rsidRPr="001E1FC8">
              <w:lastRenderedPageBreak/>
              <w:t>TEMPLATES_DIR</w:t>
            </w:r>
          </w:p>
        </w:tc>
        <w:tc>
          <w:tcPr>
            <w:tcW w:w="0" w:type="auto"/>
            <w:vAlign w:val="center"/>
            <w:hideMark/>
          </w:tcPr>
          <w:p w14:paraId="4963637F" w14:textId="77777777" w:rsidR="001E1FC8" w:rsidRPr="001E1FC8" w:rsidRDefault="001E1FC8" w:rsidP="001E1FC8">
            <w:r w:rsidRPr="001E1FC8">
              <w:t>Chemin templates</w:t>
            </w:r>
          </w:p>
        </w:tc>
        <w:tc>
          <w:tcPr>
            <w:tcW w:w="0" w:type="auto"/>
            <w:vAlign w:val="center"/>
            <w:hideMark/>
          </w:tcPr>
          <w:p w14:paraId="04ECECE9" w14:textId="77777777" w:rsidR="001E1FC8" w:rsidRPr="001E1FC8" w:rsidRDefault="001E1FC8" w:rsidP="001E1FC8">
            <w:r w:rsidRPr="001E1FC8">
              <w:t>./templates</w:t>
            </w:r>
          </w:p>
        </w:tc>
      </w:tr>
    </w:tbl>
    <w:p w14:paraId="69AB8214" w14:textId="490C33A2" w:rsidR="001E1FC8" w:rsidRPr="001E1FC8" w:rsidRDefault="001E1FC8" w:rsidP="001E1FC8"/>
    <w:p w14:paraId="73AA1E6A" w14:textId="77777777" w:rsidR="001E1FC8" w:rsidRPr="001E1FC8" w:rsidRDefault="001E1FC8" w:rsidP="001E1FC8">
      <w:pPr>
        <w:rPr>
          <w:b/>
          <w:bCs/>
        </w:rPr>
      </w:pPr>
      <w:r w:rsidRPr="001E1FC8">
        <w:rPr>
          <w:b/>
          <w:bCs/>
        </w:rPr>
        <w:t>12. Glossaire</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750"/>
        <w:gridCol w:w="7111"/>
      </w:tblGrid>
      <w:tr w:rsidR="001E1FC8" w:rsidRPr="001E1FC8" w14:paraId="6CB3E19D" w14:textId="77777777" w:rsidTr="001E1FC8">
        <w:trPr>
          <w:tblHeader/>
          <w:tblCellSpacing w:w="15" w:type="dxa"/>
        </w:trPr>
        <w:tc>
          <w:tcPr>
            <w:tcW w:w="0" w:type="auto"/>
            <w:vAlign w:val="center"/>
            <w:hideMark/>
          </w:tcPr>
          <w:p w14:paraId="605DD0F3" w14:textId="77777777" w:rsidR="001E1FC8" w:rsidRPr="001E1FC8" w:rsidRDefault="001E1FC8" w:rsidP="001E1FC8">
            <w:pPr>
              <w:rPr>
                <w:b/>
                <w:bCs/>
              </w:rPr>
            </w:pPr>
            <w:r w:rsidRPr="001E1FC8">
              <w:rPr>
                <w:b/>
                <w:bCs/>
              </w:rPr>
              <w:t>Terme</w:t>
            </w:r>
          </w:p>
        </w:tc>
        <w:tc>
          <w:tcPr>
            <w:tcW w:w="0" w:type="auto"/>
            <w:vAlign w:val="center"/>
            <w:hideMark/>
          </w:tcPr>
          <w:p w14:paraId="0A25F1A4" w14:textId="77777777" w:rsidR="001E1FC8" w:rsidRPr="001E1FC8" w:rsidRDefault="001E1FC8" w:rsidP="001E1FC8">
            <w:pPr>
              <w:rPr>
                <w:b/>
                <w:bCs/>
              </w:rPr>
            </w:pPr>
            <w:r w:rsidRPr="001E1FC8">
              <w:rPr>
                <w:b/>
                <w:bCs/>
              </w:rPr>
              <w:t>Définition</w:t>
            </w:r>
          </w:p>
        </w:tc>
      </w:tr>
      <w:tr w:rsidR="001E1FC8" w:rsidRPr="001E1FC8" w14:paraId="37DCE472" w14:textId="77777777" w:rsidTr="001E1FC8">
        <w:trPr>
          <w:tblCellSpacing w:w="15" w:type="dxa"/>
        </w:trPr>
        <w:tc>
          <w:tcPr>
            <w:tcW w:w="0" w:type="auto"/>
            <w:vAlign w:val="center"/>
            <w:hideMark/>
          </w:tcPr>
          <w:p w14:paraId="4BE33759" w14:textId="77777777" w:rsidR="001E1FC8" w:rsidRPr="001E1FC8" w:rsidRDefault="001E1FC8" w:rsidP="001E1FC8">
            <w:r w:rsidRPr="001E1FC8">
              <w:rPr>
                <w:b/>
                <w:bCs/>
              </w:rPr>
              <w:t>Annotation</w:t>
            </w:r>
          </w:p>
        </w:tc>
        <w:tc>
          <w:tcPr>
            <w:tcW w:w="0" w:type="auto"/>
            <w:vAlign w:val="center"/>
            <w:hideMark/>
          </w:tcPr>
          <w:p w14:paraId="66CF4026" w14:textId="77777777" w:rsidR="001E1FC8" w:rsidRPr="001E1FC8" w:rsidRDefault="001E1FC8" w:rsidP="001E1FC8">
            <w:r w:rsidRPr="001E1FC8">
              <w:t>Processus d'enrichissement d'un texte avec des métadonnées structurées</w:t>
            </w:r>
          </w:p>
        </w:tc>
      </w:tr>
      <w:tr w:rsidR="001E1FC8" w:rsidRPr="001E1FC8" w14:paraId="4540D0F0" w14:textId="77777777" w:rsidTr="001E1FC8">
        <w:trPr>
          <w:tblCellSpacing w:w="15" w:type="dxa"/>
        </w:trPr>
        <w:tc>
          <w:tcPr>
            <w:tcW w:w="0" w:type="auto"/>
            <w:vAlign w:val="center"/>
            <w:hideMark/>
          </w:tcPr>
          <w:p w14:paraId="3034BFCF" w14:textId="77777777" w:rsidR="001E1FC8" w:rsidRPr="001E1FC8" w:rsidRDefault="001E1FC8" w:rsidP="001E1FC8">
            <w:r w:rsidRPr="001E1FC8">
              <w:rPr>
                <w:b/>
                <w:bCs/>
              </w:rPr>
              <w:t>Pattern</w:t>
            </w:r>
          </w:p>
        </w:tc>
        <w:tc>
          <w:tcPr>
            <w:tcW w:w="0" w:type="auto"/>
            <w:vAlign w:val="center"/>
            <w:hideMark/>
          </w:tcPr>
          <w:p w14:paraId="72AF2C3B" w14:textId="77777777" w:rsidR="001E1FC8" w:rsidRPr="001E1FC8" w:rsidRDefault="001E1FC8" w:rsidP="001E1FC8">
            <w:r w:rsidRPr="001E1FC8">
              <w:t>Expression régulière définissant un format de référence juridique</w:t>
            </w:r>
          </w:p>
        </w:tc>
      </w:tr>
      <w:tr w:rsidR="001E1FC8" w:rsidRPr="001E1FC8" w14:paraId="60ACD860" w14:textId="77777777" w:rsidTr="001E1FC8">
        <w:trPr>
          <w:tblCellSpacing w:w="15" w:type="dxa"/>
        </w:trPr>
        <w:tc>
          <w:tcPr>
            <w:tcW w:w="0" w:type="auto"/>
            <w:vAlign w:val="center"/>
            <w:hideMark/>
          </w:tcPr>
          <w:p w14:paraId="629C6A9E" w14:textId="77777777" w:rsidR="001E1FC8" w:rsidRPr="001E1FC8" w:rsidRDefault="001E1FC8" w:rsidP="001E1FC8">
            <w:r w:rsidRPr="001E1FC8">
              <w:rPr>
                <w:b/>
                <w:bCs/>
              </w:rPr>
              <w:t>Normalisation</w:t>
            </w:r>
          </w:p>
        </w:tc>
        <w:tc>
          <w:tcPr>
            <w:tcW w:w="0" w:type="auto"/>
            <w:vAlign w:val="center"/>
            <w:hideMark/>
          </w:tcPr>
          <w:p w14:paraId="25B30AAA" w14:textId="77777777" w:rsidR="001E1FC8" w:rsidRPr="001E1FC8" w:rsidRDefault="001E1FC8" w:rsidP="001E1FC8">
            <w:r w:rsidRPr="001E1FC8">
              <w:t>Transformation d'un texte vers une forme canonique</w:t>
            </w:r>
          </w:p>
        </w:tc>
      </w:tr>
      <w:tr w:rsidR="001E1FC8" w:rsidRPr="001E1FC8" w14:paraId="6C466082" w14:textId="77777777" w:rsidTr="001E1FC8">
        <w:trPr>
          <w:tblCellSpacing w:w="15" w:type="dxa"/>
        </w:trPr>
        <w:tc>
          <w:tcPr>
            <w:tcW w:w="0" w:type="auto"/>
            <w:vAlign w:val="center"/>
            <w:hideMark/>
          </w:tcPr>
          <w:p w14:paraId="61F5B2B0" w14:textId="77777777" w:rsidR="001E1FC8" w:rsidRPr="001E1FC8" w:rsidRDefault="001E1FC8" w:rsidP="001E1FC8">
            <w:r w:rsidRPr="001E1FC8">
              <w:rPr>
                <w:b/>
                <w:bCs/>
              </w:rPr>
              <w:t>Slugification</w:t>
            </w:r>
          </w:p>
        </w:tc>
        <w:tc>
          <w:tcPr>
            <w:tcW w:w="0" w:type="auto"/>
            <w:vAlign w:val="center"/>
            <w:hideMark/>
          </w:tcPr>
          <w:p w14:paraId="29D505A5" w14:textId="77777777" w:rsidR="001E1FC8" w:rsidRPr="001E1FC8" w:rsidRDefault="001E1FC8" w:rsidP="001E1FC8">
            <w:r w:rsidRPr="001E1FC8">
              <w:t>Conversion d'une chaîne en identifiant URL-friendly</w:t>
            </w:r>
          </w:p>
        </w:tc>
      </w:tr>
      <w:tr w:rsidR="001E1FC8" w:rsidRPr="001E1FC8" w14:paraId="272677D2" w14:textId="77777777" w:rsidTr="001E1FC8">
        <w:trPr>
          <w:tblCellSpacing w:w="15" w:type="dxa"/>
        </w:trPr>
        <w:tc>
          <w:tcPr>
            <w:tcW w:w="0" w:type="auto"/>
            <w:vAlign w:val="center"/>
            <w:hideMark/>
          </w:tcPr>
          <w:p w14:paraId="62F145B3" w14:textId="77777777" w:rsidR="001E1FC8" w:rsidRPr="001E1FC8" w:rsidRDefault="001E1FC8" w:rsidP="001E1FC8">
            <w:r w:rsidRPr="001E1FC8">
              <w:rPr>
                <w:b/>
                <w:bCs/>
              </w:rPr>
              <w:t>Chevauchement</w:t>
            </w:r>
          </w:p>
        </w:tc>
        <w:tc>
          <w:tcPr>
            <w:tcW w:w="0" w:type="auto"/>
            <w:vAlign w:val="center"/>
            <w:hideMark/>
          </w:tcPr>
          <w:p w14:paraId="5D0BC236" w14:textId="77777777" w:rsidR="001E1FC8" w:rsidRPr="001E1FC8" w:rsidRDefault="001E1FC8" w:rsidP="001E1FC8">
            <w:r w:rsidRPr="001E1FC8">
              <w:t>Situation où deux patterns matchent la même portion de texte</w:t>
            </w:r>
          </w:p>
        </w:tc>
      </w:tr>
      <w:tr w:rsidR="001E1FC8" w:rsidRPr="001E1FC8" w14:paraId="4B7F6E57" w14:textId="77777777" w:rsidTr="001E1FC8">
        <w:trPr>
          <w:tblCellSpacing w:w="15" w:type="dxa"/>
        </w:trPr>
        <w:tc>
          <w:tcPr>
            <w:tcW w:w="0" w:type="auto"/>
            <w:vAlign w:val="center"/>
            <w:hideMark/>
          </w:tcPr>
          <w:p w14:paraId="09CF83D7" w14:textId="77777777" w:rsidR="001E1FC8" w:rsidRPr="001E1FC8" w:rsidRDefault="001E1FC8" w:rsidP="001E1FC8">
            <w:r w:rsidRPr="001E1FC8">
              <w:rPr>
                <w:b/>
                <w:bCs/>
              </w:rPr>
              <w:t>Corpus</w:t>
            </w:r>
          </w:p>
        </w:tc>
        <w:tc>
          <w:tcPr>
            <w:tcW w:w="0" w:type="auto"/>
            <w:vAlign w:val="center"/>
            <w:hideMark/>
          </w:tcPr>
          <w:p w14:paraId="79018CB2" w14:textId="77777777" w:rsidR="001E1FC8" w:rsidRPr="001E1FC8" w:rsidRDefault="001E1FC8" w:rsidP="001E1FC8">
            <w:r w:rsidRPr="001E1FC8">
              <w:t>Ensemble de documents juridiques à traiter</w:t>
            </w:r>
          </w:p>
        </w:tc>
      </w:tr>
      <w:tr w:rsidR="001E1FC8" w:rsidRPr="001E1FC8" w14:paraId="0851DA0D" w14:textId="77777777" w:rsidTr="001E1FC8">
        <w:trPr>
          <w:tblCellSpacing w:w="15" w:type="dxa"/>
        </w:trPr>
        <w:tc>
          <w:tcPr>
            <w:tcW w:w="0" w:type="auto"/>
            <w:vAlign w:val="center"/>
            <w:hideMark/>
          </w:tcPr>
          <w:p w14:paraId="72B8EC2C" w14:textId="77777777" w:rsidR="001E1FC8" w:rsidRPr="001E1FC8" w:rsidRDefault="001E1FC8" w:rsidP="001E1FC8">
            <w:r w:rsidRPr="001E1FC8">
              <w:rPr>
                <w:b/>
                <w:bCs/>
              </w:rPr>
              <w:t>Index</w:t>
            </w:r>
          </w:p>
        </w:tc>
        <w:tc>
          <w:tcPr>
            <w:tcW w:w="0" w:type="auto"/>
            <w:vAlign w:val="center"/>
            <w:hideMark/>
          </w:tcPr>
          <w:p w14:paraId="3B495BC1" w14:textId="77777777" w:rsidR="001E1FC8" w:rsidRPr="001E1FC8" w:rsidRDefault="001E1FC8" w:rsidP="001E1FC8">
            <w:r w:rsidRPr="001E1FC8">
              <w:t>Structure de données optimisée pour la recherche rapide</w:t>
            </w:r>
          </w:p>
        </w:tc>
      </w:tr>
    </w:tbl>
    <w:p w14:paraId="4726DD85" w14:textId="1F9F613A" w:rsidR="001E1FC8" w:rsidRPr="001E1FC8" w:rsidRDefault="001E1FC8" w:rsidP="001E1FC8"/>
    <w:p w14:paraId="5654D466" w14:textId="41100BBE" w:rsidR="00D3269D" w:rsidRDefault="001E1FC8">
      <w:r w:rsidRPr="001E1FC8">
        <w:rPr>
          <w:b/>
          <w:bCs/>
        </w:rPr>
        <w:t>Version</w:t>
      </w:r>
      <w:r w:rsidRPr="001E1FC8">
        <w:t xml:space="preserve"> : 1.0.0</w:t>
      </w:r>
      <w:r w:rsidRPr="001E1FC8">
        <w:br/>
      </w:r>
      <w:r w:rsidRPr="001E1FC8">
        <w:rPr>
          <w:b/>
          <w:bCs/>
        </w:rPr>
        <w:t>Date</w:t>
      </w:r>
      <w:r w:rsidRPr="001E1FC8">
        <w:t xml:space="preserve"> : Décembre 2024</w:t>
      </w:r>
      <w:r w:rsidRPr="001E1FC8">
        <w:br/>
      </w:r>
      <w:r w:rsidRPr="001E1FC8">
        <w:rPr>
          <w:b/>
          <w:bCs/>
        </w:rPr>
        <w:t>Auteurs</w:t>
      </w:r>
      <w:r w:rsidRPr="001E1FC8">
        <w:t xml:space="preserve"> : Équipe Projet NLP</w:t>
      </w:r>
      <w:r w:rsidRPr="001E1FC8">
        <w:br/>
      </w:r>
      <w:r w:rsidRPr="001E1FC8">
        <w:rPr>
          <w:b/>
          <w:bCs/>
        </w:rPr>
        <w:t>Contact</w:t>
      </w:r>
      <w:r w:rsidRPr="001E1FC8">
        <w:t xml:space="preserve"> : kounourizkiath@gmail.com, hermiladassilva@gmail.com, tiamiyousafir@gmail.com</w:t>
      </w:r>
    </w:p>
    <w:sectPr w:rsidR="00D3269D">
      <w:headerReference w:type="default" r:id="rId7"/>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01B6017" w14:textId="77777777" w:rsidR="00060256" w:rsidRDefault="00060256" w:rsidP="00011C18">
      <w:pPr>
        <w:spacing w:after="0" w:line="240" w:lineRule="auto"/>
      </w:pPr>
      <w:r>
        <w:separator/>
      </w:r>
    </w:p>
  </w:endnote>
  <w:endnote w:type="continuationSeparator" w:id="0">
    <w:p w14:paraId="1755A3F3" w14:textId="77777777" w:rsidR="00060256" w:rsidRDefault="00060256" w:rsidP="00011C1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1F7A190" w14:textId="77777777" w:rsidR="00060256" w:rsidRDefault="00060256" w:rsidP="00011C18">
      <w:pPr>
        <w:spacing w:after="0" w:line="240" w:lineRule="auto"/>
      </w:pPr>
      <w:r>
        <w:separator/>
      </w:r>
    </w:p>
  </w:footnote>
  <w:footnote w:type="continuationSeparator" w:id="0">
    <w:p w14:paraId="5EC5E4C1" w14:textId="77777777" w:rsidR="00060256" w:rsidRDefault="00060256" w:rsidP="00011C1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E8969E" w14:textId="17C58E37" w:rsidR="00011C18" w:rsidRDefault="00011C18">
    <w:pPr>
      <w:pStyle w:val="En-tte"/>
    </w:pPr>
    <w:r>
      <w:t xml:space="preserve">KOUNOU Rizkiath </w:t>
    </w:r>
  </w:p>
  <w:p w14:paraId="03AED0D5" w14:textId="161C7744" w:rsidR="00011C18" w:rsidRDefault="00011C18">
    <w:pPr>
      <w:pStyle w:val="En-tte"/>
    </w:pPr>
    <w:r>
      <w:t xml:space="preserve">TIAMIYOU Safir </w:t>
    </w:r>
  </w:p>
  <w:p w14:paraId="05ACA8A1" w14:textId="777A842E" w:rsidR="00011C18" w:rsidRDefault="00011C18">
    <w:pPr>
      <w:pStyle w:val="En-tte"/>
    </w:pPr>
    <w:r>
      <w:t>DOMINGO DA-SILVA Hermila</w:t>
    </w:r>
  </w:p>
  <w:p w14:paraId="202D05B1" w14:textId="77777777" w:rsidR="00011C18" w:rsidRDefault="00011C18">
    <w:pPr>
      <w:pStyle w:val="En-tte"/>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2A67B3"/>
    <w:multiLevelType w:val="multilevel"/>
    <w:tmpl w:val="3962E6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377070"/>
    <w:multiLevelType w:val="multilevel"/>
    <w:tmpl w:val="8BF813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58C73C0"/>
    <w:multiLevelType w:val="multilevel"/>
    <w:tmpl w:val="A9FEE3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6F81585"/>
    <w:multiLevelType w:val="multilevel"/>
    <w:tmpl w:val="9976AE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8FB2940"/>
    <w:multiLevelType w:val="multilevel"/>
    <w:tmpl w:val="633C74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9900F44"/>
    <w:multiLevelType w:val="multilevel"/>
    <w:tmpl w:val="8B1C3D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7037C1F"/>
    <w:multiLevelType w:val="multilevel"/>
    <w:tmpl w:val="F39AED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9515EA1"/>
    <w:multiLevelType w:val="multilevel"/>
    <w:tmpl w:val="15B04D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A207C8C"/>
    <w:multiLevelType w:val="multilevel"/>
    <w:tmpl w:val="A60EE7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BEF603A"/>
    <w:multiLevelType w:val="multilevel"/>
    <w:tmpl w:val="BD12D4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D364A27"/>
    <w:multiLevelType w:val="multilevel"/>
    <w:tmpl w:val="FAAE76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0395E44"/>
    <w:multiLevelType w:val="multilevel"/>
    <w:tmpl w:val="256ACB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5375AE2"/>
    <w:multiLevelType w:val="multilevel"/>
    <w:tmpl w:val="B5A4F60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25712734"/>
    <w:multiLevelType w:val="multilevel"/>
    <w:tmpl w:val="7E923A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04C0448"/>
    <w:multiLevelType w:val="multilevel"/>
    <w:tmpl w:val="C9486C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06F5D24"/>
    <w:multiLevelType w:val="multilevel"/>
    <w:tmpl w:val="DFA67F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3F57BD9"/>
    <w:multiLevelType w:val="multilevel"/>
    <w:tmpl w:val="EEE69E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35B2319F"/>
    <w:multiLevelType w:val="multilevel"/>
    <w:tmpl w:val="CD6649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BBE313B"/>
    <w:multiLevelType w:val="multilevel"/>
    <w:tmpl w:val="B28A08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3C584BB7"/>
    <w:multiLevelType w:val="multilevel"/>
    <w:tmpl w:val="FAC05B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CA53B59"/>
    <w:multiLevelType w:val="multilevel"/>
    <w:tmpl w:val="F84AFA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ED53500"/>
    <w:multiLevelType w:val="multilevel"/>
    <w:tmpl w:val="DD1645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F7E7E9F"/>
    <w:multiLevelType w:val="multilevel"/>
    <w:tmpl w:val="EED27A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0D2679F"/>
    <w:multiLevelType w:val="multilevel"/>
    <w:tmpl w:val="213A03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2D53648"/>
    <w:multiLevelType w:val="multilevel"/>
    <w:tmpl w:val="2B34B0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5AF1FB2"/>
    <w:multiLevelType w:val="multilevel"/>
    <w:tmpl w:val="6F9641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614292B"/>
    <w:multiLevelType w:val="multilevel"/>
    <w:tmpl w:val="31B65A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A4326D5"/>
    <w:multiLevelType w:val="multilevel"/>
    <w:tmpl w:val="FB12A5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D4B6CFE"/>
    <w:multiLevelType w:val="multilevel"/>
    <w:tmpl w:val="478E88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D65604F"/>
    <w:multiLevelType w:val="multilevel"/>
    <w:tmpl w:val="004003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F301E34"/>
    <w:multiLevelType w:val="multilevel"/>
    <w:tmpl w:val="C32056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91242D6"/>
    <w:multiLevelType w:val="multilevel"/>
    <w:tmpl w:val="AC060D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C0B524E"/>
    <w:multiLevelType w:val="multilevel"/>
    <w:tmpl w:val="6C0A33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C2D701B"/>
    <w:multiLevelType w:val="multilevel"/>
    <w:tmpl w:val="F2DA51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437513D"/>
    <w:multiLevelType w:val="multilevel"/>
    <w:tmpl w:val="CCD489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7296F3F"/>
    <w:multiLevelType w:val="multilevel"/>
    <w:tmpl w:val="03BA4A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A6C7812"/>
    <w:multiLevelType w:val="multilevel"/>
    <w:tmpl w:val="4B985C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BD7683B"/>
    <w:multiLevelType w:val="multilevel"/>
    <w:tmpl w:val="DA046B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6FB37C39"/>
    <w:multiLevelType w:val="multilevel"/>
    <w:tmpl w:val="D994B5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2A32795"/>
    <w:multiLevelType w:val="multilevel"/>
    <w:tmpl w:val="7E0CFF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3D326E8"/>
    <w:multiLevelType w:val="multilevel"/>
    <w:tmpl w:val="9B4636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D841582"/>
    <w:multiLevelType w:val="multilevel"/>
    <w:tmpl w:val="94F876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97423192">
    <w:abstractNumId w:val="10"/>
  </w:num>
  <w:num w:numId="2" w16cid:durableId="929585746">
    <w:abstractNumId w:val="41"/>
  </w:num>
  <w:num w:numId="3" w16cid:durableId="1280070131">
    <w:abstractNumId w:val="23"/>
  </w:num>
  <w:num w:numId="4" w16cid:durableId="159469290">
    <w:abstractNumId w:val="7"/>
  </w:num>
  <w:num w:numId="5" w16cid:durableId="2040473584">
    <w:abstractNumId w:val="9"/>
  </w:num>
  <w:num w:numId="6" w16cid:durableId="748159608">
    <w:abstractNumId w:val="11"/>
  </w:num>
  <w:num w:numId="7" w16cid:durableId="771323247">
    <w:abstractNumId w:val="38"/>
  </w:num>
  <w:num w:numId="8" w16cid:durableId="2102337500">
    <w:abstractNumId w:val="34"/>
  </w:num>
  <w:num w:numId="9" w16cid:durableId="370308716">
    <w:abstractNumId w:val="35"/>
  </w:num>
  <w:num w:numId="10" w16cid:durableId="1194687254">
    <w:abstractNumId w:val="37"/>
  </w:num>
  <w:num w:numId="11" w16cid:durableId="1187675247">
    <w:abstractNumId w:val="32"/>
  </w:num>
  <w:num w:numId="12" w16cid:durableId="1431315562">
    <w:abstractNumId w:val="2"/>
  </w:num>
  <w:num w:numId="13" w16cid:durableId="1037511070">
    <w:abstractNumId w:val="16"/>
  </w:num>
  <w:num w:numId="14" w16cid:durableId="2050953442">
    <w:abstractNumId w:val="25"/>
  </w:num>
  <w:num w:numId="15" w16cid:durableId="1832983156">
    <w:abstractNumId w:val="31"/>
  </w:num>
  <w:num w:numId="16" w16cid:durableId="1064527587">
    <w:abstractNumId w:val="4"/>
  </w:num>
  <w:num w:numId="17" w16cid:durableId="1035424998">
    <w:abstractNumId w:val="36"/>
  </w:num>
  <w:num w:numId="18" w16cid:durableId="2135324040">
    <w:abstractNumId w:val="30"/>
  </w:num>
  <w:num w:numId="19" w16cid:durableId="266012960">
    <w:abstractNumId w:val="17"/>
  </w:num>
  <w:num w:numId="20" w16cid:durableId="1823352064">
    <w:abstractNumId w:val="28"/>
  </w:num>
  <w:num w:numId="21" w16cid:durableId="86316812">
    <w:abstractNumId w:val="12"/>
  </w:num>
  <w:num w:numId="22" w16cid:durableId="600770604">
    <w:abstractNumId w:val="33"/>
  </w:num>
  <w:num w:numId="23" w16cid:durableId="100414507">
    <w:abstractNumId w:val="19"/>
  </w:num>
  <w:num w:numId="24" w16cid:durableId="885725181">
    <w:abstractNumId w:val="18"/>
  </w:num>
  <w:num w:numId="25" w16cid:durableId="1867524715">
    <w:abstractNumId w:val="5"/>
  </w:num>
  <w:num w:numId="26" w16cid:durableId="1319993230">
    <w:abstractNumId w:val="3"/>
  </w:num>
  <w:num w:numId="27" w16cid:durableId="1114636511">
    <w:abstractNumId w:val="29"/>
  </w:num>
  <w:num w:numId="28" w16cid:durableId="1813325821">
    <w:abstractNumId w:val="13"/>
  </w:num>
  <w:num w:numId="29" w16cid:durableId="389229206">
    <w:abstractNumId w:val="27"/>
  </w:num>
  <w:num w:numId="30" w16cid:durableId="121729546">
    <w:abstractNumId w:val="39"/>
  </w:num>
  <w:num w:numId="31" w16cid:durableId="1033379462">
    <w:abstractNumId w:val="24"/>
  </w:num>
  <w:num w:numId="32" w16cid:durableId="86121716">
    <w:abstractNumId w:val="22"/>
  </w:num>
  <w:num w:numId="33" w16cid:durableId="749887422">
    <w:abstractNumId w:val="0"/>
  </w:num>
  <w:num w:numId="34" w16cid:durableId="758136269">
    <w:abstractNumId w:val="21"/>
  </w:num>
  <w:num w:numId="35" w16cid:durableId="1641349213">
    <w:abstractNumId w:val="14"/>
  </w:num>
  <w:num w:numId="36" w16cid:durableId="443160038">
    <w:abstractNumId w:val="15"/>
  </w:num>
  <w:num w:numId="37" w16cid:durableId="1278415742">
    <w:abstractNumId w:val="20"/>
  </w:num>
  <w:num w:numId="38" w16cid:durableId="1138450288">
    <w:abstractNumId w:val="40"/>
  </w:num>
  <w:num w:numId="39" w16cid:durableId="1637640309">
    <w:abstractNumId w:val="8"/>
  </w:num>
  <w:num w:numId="40" w16cid:durableId="534077336">
    <w:abstractNumId w:val="6"/>
  </w:num>
  <w:num w:numId="41" w16cid:durableId="212548816">
    <w:abstractNumId w:val="1"/>
  </w:num>
  <w:num w:numId="42" w16cid:durableId="411436262">
    <w:abstractNumId w:val="2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53726"/>
    <w:rsid w:val="00011C18"/>
    <w:rsid w:val="00060256"/>
    <w:rsid w:val="001E1FC8"/>
    <w:rsid w:val="00653726"/>
    <w:rsid w:val="00A570D9"/>
    <w:rsid w:val="00AB536A"/>
    <w:rsid w:val="00B85B71"/>
    <w:rsid w:val="00D3269D"/>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9"/>
    <o:shapelayout v:ext="edit">
      <o:idmap v:ext="edit" data="1"/>
    </o:shapelayout>
  </w:shapeDefaults>
  <w:decimalSymbol w:val=","/>
  <w:listSeparator w:val=";"/>
  <w14:docId w14:val="059BB233"/>
  <w15:chartTrackingRefBased/>
  <w15:docId w15:val="{0137D2C2-4D2C-4A0A-A59D-E63846FB939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fr-F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65372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re2">
    <w:name w:val="heading 2"/>
    <w:basedOn w:val="Normal"/>
    <w:next w:val="Normal"/>
    <w:link w:val="Titre2Car"/>
    <w:uiPriority w:val="9"/>
    <w:semiHidden/>
    <w:unhideWhenUsed/>
    <w:qFormat/>
    <w:rsid w:val="0065372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re3">
    <w:name w:val="heading 3"/>
    <w:basedOn w:val="Normal"/>
    <w:next w:val="Normal"/>
    <w:link w:val="Titre3Car"/>
    <w:uiPriority w:val="9"/>
    <w:semiHidden/>
    <w:unhideWhenUsed/>
    <w:qFormat/>
    <w:rsid w:val="00653726"/>
    <w:pPr>
      <w:keepNext/>
      <w:keepLines/>
      <w:spacing w:before="160" w:after="80"/>
      <w:outlineLvl w:val="2"/>
    </w:pPr>
    <w:rPr>
      <w:rFonts w:eastAsiaTheme="majorEastAsia" w:cstheme="majorBidi"/>
      <w:color w:val="0F4761" w:themeColor="accent1" w:themeShade="BF"/>
      <w:sz w:val="28"/>
      <w:szCs w:val="28"/>
    </w:rPr>
  </w:style>
  <w:style w:type="paragraph" w:styleId="Titre4">
    <w:name w:val="heading 4"/>
    <w:basedOn w:val="Normal"/>
    <w:next w:val="Normal"/>
    <w:link w:val="Titre4Car"/>
    <w:uiPriority w:val="9"/>
    <w:semiHidden/>
    <w:unhideWhenUsed/>
    <w:qFormat/>
    <w:rsid w:val="00653726"/>
    <w:pPr>
      <w:keepNext/>
      <w:keepLines/>
      <w:spacing w:before="80" w:after="40"/>
      <w:outlineLvl w:val="3"/>
    </w:pPr>
    <w:rPr>
      <w:rFonts w:eastAsiaTheme="majorEastAsia" w:cstheme="majorBidi"/>
      <w:i/>
      <w:iCs/>
      <w:color w:val="0F4761" w:themeColor="accent1" w:themeShade="BF"/>
    </w:rPr>
  </w:style>
  <w:style w:type="paragraph" w:styleId="Titre5">
    <w:name w:val="heading 5"/>
    <w:basedOn w:val="Normal"/>
    <w:next w:val="Normal"/>
    <w:link w:val="Titre5Car"/>
    <w:uiPriority w:val="9"/>
    <w:semiHidden/>
    <w:unhideWhenUsed/>
    <w:qFormat/>
    <w:rsid w:val="00653726"/>
    <w:pPr>
      <w:keepNext/>
      <w:keepLines/>
      <w:spacing w:before="80" w:after="40"/>
      <w:outlineLvl w:val="4"/>
    </w:pPr>
    <w:rPr>
      <w:rFonts w:eastAsiaTheme="majorEastAsia" w:cstheme="majorBidi"/>
      <w:color w:val="0F4761" w:themeColor="accent1" w:themeShade="BF"/>
    </w:rPr>
  </w:style>
  <w:style w:type="paragraph" w:styleId="Titre6">
    <w:name w:val="heading 6"/>
    <w:basedOn w:val="Normal"/>
    <w:next w:val="Normal"/>
    <w:link w:val="Titre6Car"/>
    <w:uiPriority w:val="9"/>
    <w:semiHidden/>
    <w:unhideWhenUsed/>
    <w:qFormat/>
    <w:rsid w:val="00653726"/>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653726"/>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653726"/>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653726"/>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653726"/>
    <w:rPr>
      <w:rFonts w:asciiTheme="majorHAnsi" w:eastAsiaTheme="majorEastAsia" w:hAnsiTheme="majorHAnsi" w:cstheme="majorBidi"/>
      <w:color w:val="0F4761" w:themeColor="accent1" w:themeShade="BF"/>
      <w:sz w:val="40"/>
      <w:szCs w:val="40"/>
    </w:rPr>
  </w:style>
  <w:style w:type="character" w:customStyle="1" w:styleId="Titre2Car">
    <w:name w:val="Titre 2 Car"/>
    <w:basedOn w:val="Policepardfaut"/>
    <w:link w:val="Titre2"/>
    <w:uiPriority w:val="9"/>
    <w:semiHidden/>
    <w:rsid w:val="00653726"/>
    <w:rPr>
      <w:rFonts w:asciiTheme="majorHAnsi" w:eastAsiaTheme="majorEastAsia" w:hAnsiTheme="majorHAnsi" w:cstheme="majorBidi"/>
      <w:color w:val="0F4761" w:themeColor="accent1" w:themeShade="BF"/>
      <w:sz w:val="32"/>
      <w:szCs w:val="32"/>
    </w:rPr>
  </w:style>
  <w:style w:type="character" w:customStyle="1" w:styleId="Titre3Car">
    <w:name w:val="Titre 3 Car"/>
    <w:basedOn w:val="Policepardfaut"/>
    <w:link w:val="Titre3"/>
    <w:uiPriority w:val="9"/>
    <w:semiHidden/>
    <w:rsid w:val="00653726"/>
    <w:rPr>
      <w:rFonts w:eastAsiaTheme="majorEastAsia" w:cstheme="majorBidi"/>
      <w:color w:val="0F4761" w:themeColor="accent1" w:themeShade="BF"/>
      <w:sz w:val="28"/>
      <w:szCs w:val="28"/>
    </w:rPr>
  </w:style>
  <w:style w:type="character" w:customStyle="1" w:styleId="Titre4Car">
    <w:name w:val="Titre 4 Car"/>
    <w:basedOn w:val="Policepardfaut"/>
    <w:link w:val="Titre4"/>
    <w:uiPriority w:val="9"/>
    <w:semiHidden/>
    <w:rsid w:val="00653726"/>
    <w:rPr>
      <w:rFonts w:eastAsiaTheme="majorEastAsia" w:cstheme="majorBidi"/>
      <w:i/>
      <w:iCs/>
      <w:color w:val="0F4761" w:themeColor="accent1" w:themeShade="BF"/>
    </w:rPr>
  </w:style>
  <w:style w:type="character" w:customStyle="1" w:styleId="Titre5Car">
    <w:name w:val="Titre 5 Car"/>
    <w:basedOn w:val="Policepardfaut"/>
    <w:link w:val="Titre5"/>
    <w:uiPriority w:val="9"/>
    <w:semiHidden/>
    <w:rsid w:val="00653726"/>
    <w:rPr>
      <w:rFonts w:eastAsiaTheme="majorEastAsia" w:cstheme="majorBidi"/>
      <w:color w:val="0F4761" w:themeColor="accent1" w:themeShade="BF"/>
    </w:rPr>
  </w:style>
  <w:style w:type="character" w:customStyle="1" w:styleId="Titre6Car">
    <w:name w:val="Titre 6 Car"/>
    <w:basedOn w:val="Policepardfaut"/>
    <w:link w:val="Titre6"/>
    <w:uiPriority w:val="9"/>
    <w:semiHidden/>
    <w:rsid w:val="00653726"/>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653726"/>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653726"/>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653726"/>
    <w:rPr>
      <w:rFonts w:eastAsiaTheme="majorEastAsia" w:cstheme="majorBidi"/>
      <w:color w:val="272727" w:themeColor="text1" w:themeTint="D8"/>
    </w:rPr>
  </w:style>
  <w:style w:type="paragraph" w:styleId="Titre">
    <w:name w:val="Title"/>
    <w:basedOn w:val="Normal"/>
    <w:next w:val="Normal"/>
    <w:link w:val="TitreCar"/>
    <w:uiPriority w:val="10"/>
    <w:qFormat/>
    <w:rsid w:val="0065372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653726"/>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653726"/>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653726"/>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653726"/>
    <w:pPr>
      <w:spacing w:before="160"/>
      <w:jc w:val="center"/>
    </w:pPr>
    <w:rPr>
      <w:i/>
      <w:iCs/>
      <w:color w:val="404040" w:themeColor="text1" w:themeTint="BF"/>
    </w:rPr>
  </w:style>
  <w:style w:type="character" w:customStyle="1" w:styleId="CitationCar">
    <w:name w:val="Citation Car"/>
    <w:basedOn w:val="Policepardfaut"/>
    <w:link w:val="Citation"/>
    <w:uiPriority w:val="29"/>
    <w:rsid w:val="00653726"/>
    <w:rPr>
      <w:i/>
      <w:iCs/>
      <w:color w:val="404040" w:themeColor="text1" w:themeTint="BF"/>
    </w:rPr>
  </w:style>
  <w:style w:type="paragraph" w:styleId="Paragraphedeliste">
    <w:name w:val="List Paragraph"/>
    <w:basedOn w:val="Normal"/>
    <w:uiPriority w:val="34"/>
    <w:qFormat/>
    <w:rsid w:val="00653726"/>
    <w:pPr>
      <w:ind w:left="720"/>
      <w:contextualSpacing/>
    </w:pPr>
  </w:style>
  <w:style w:type="character" w:styleId="Accentuationintense">
    <w:name w:val="Intense Emphasis"/>
    <w:basedOn w:val="Policepardfaut"/>
    <w:uiPriority w:val="21"/>
    <w:qFormat/>
    <w:rsid w:val="00653726"/>
    <w:rPr>
      <w:i/>
      <w:iCs/>
      <w:color w:val="0F4761" w:themeColor="accent1" w:themeShade="BF"/>
    </w:rPr>
  </w:style>
  <w:style w:type="paragraph" w:styleId="Citationintense">
    <w:name w:val="Intense Quote"/>
    <w:basedOn w:val="Normal"/>
    <w:next w:val="Normal"/>
    <w:link w:val="CitationintenseCar"/>
    <w:uiPriority w:val="30"/>
    <w:qFormat/>
    <w:rsid w:val="0065372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tionintenseCar">
    <w:name w:val="Citation intense Car"/>
    <w:basedOn w:val="Policepardfaut"/>
    <w:link w:val="Citationintense"/>
    <w:uiPriority w:val="30"/>
    <w:rsid w:val="00653726"/>
    <w:rPr>
      <w:i/>
      <w:iCs/>
      <w:color w:val="0F4761" w:themeColor="accent1" w:themeShade="BF"/>
    </w:rPr>
  </w:style>
  <w:style w:type="character" w:styleId="Rfrenceintense">
    <w:name w:val="Intense Reference"/>
    <w:basedOn w:val="Policepardfaut"/>
    <w:uiPriority w:val="32"/>
    <w:qFormat/>
    <w:rsid w:val="00653726"/>
    <w:rPr>
      <w:b/>
      <w:bCs/>
      <w:smallCaps/>
      <w:color w:val="0F4761" w:themeColor="accent1" w:themeShade="BF"/>
      <w:spacing w:val="5"/>
    </w:rPr>
  </w:style>
  <w:style w:type="paragraph" w:styleId="En-tte">
    <w:name w:val="header"/>
    <w:basedOn w:val="Normal"/>
    <w:link w:val="En-tteCar"/>
    <w:uiPriority w:val="99"/>
    <w:unhideWhenUsed/>
    <w:rsid w:val="00011C18"/>
    <w:pPr>
      <w:tabs>
        <w:tab w:val="center" w:pos="4536"/>
        <w:tab w:val="right" w:pos="9072"/>
      </w:tabs>
      <w:spacing w:after="0" w:line="240" w:lineRule="auto"/>
    </w:pPr>
  </w:style>
  <w:style w:type="character" w:customStyle="1" w:styleId="En-tteCar">
    <w:name w:val="En-tête Car"/>
    <w:basedOn w:val="Policepardfaut"/>
    <w:link w:val="En-tte"/>
    <w:uiPriority w:val="99"/>
    <w:rsid w:val="00011C18"/>
  </w:style>
  <w:style w:type="paragraph" w:styleId="Pieddepage">
    <w:name w:val="footer"/>
    <w:basedOn w:val="Normal"/>
    <w:link w:val="PieddepageCar"/>
    <w:uiPriority w:val="99"/>
    <w:unhideWhenUsed/>
    <w:rsid w:val="00011C18"/>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011C1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Metadata/LabelInfo.xml><?xml version="1.0" encoding="utf-8"?>
<clbl:labelList xmlns:clbl="http://schemas.microsoft.com/office/2020/mipLabelMetadata">
  <clbl:label id="{9860db96-b53f-4bd7-8137-e09357cab268}" enabled="1" method="Standard" siteId="{b78d03e6-f6a2-4cff-83be-847d1a6453f9}" contentBits="0" removed="0"/>
</clbl:labelList>
</file>

<file path=docProps/app.xml><?xml version="1.0" encoding="utf-8"?>
<Properties xmlns="http://schemas.openxmlformats.org/officeDocument/2006/extended-properties" xmlns:vt="http://schemas.openxmlformats.org/officeDocument/2006/docPropsVTypes">
  <Template>Normal</Template>
  <TotalTime>0</TotalTime>
  <Pages>19</Pages>
  <Words>2511</Words>
  <Characters>13813</Characters>
  <Application>Microsoft Office Word</Application>
  <DocSecurity>0</DocSecurity>
  <Lines>115</Lines>
  <Paragraphs>32</Paragraphs>
  <ScaleCrop>false</ScaleCrop>
  <Company/>
  <LinksUpToDate>false</LinksUpToDate>
  <CharactersWithSpaces>16292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KOUNOU Michkat</dc:creator>
  <cp:keywords/>
  <dc:description/>
  <cp:lastModifiedBy>KOUNOU Michkat</cp:lastModifiedBy>
  <cp:revision>4</cp:revision>
  <dcterms:created xsi:type="dcterms:W3CDTF">2025-12-17T08:22:00Z</dcterms:created>
  <dcterms:modified xsi:type="dcterms:W3CDTF">2025-12-17T08:30:00Z</dcterms:modified>
</cp:coreProperties>
</file>