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74797" w14:textId="06291AD9" w:rsidR="00E97EEC" w:rsidRDefault="0022161B">
      <w:r>
        <w:rPr>
          <w:rFonts w:hint="eastAsia"/>
        </w:rPr>
        <w:t>I・カント「人は哲学を学ぶのではなく哲学することを学ぶのだ。」</w:t>
      </w:r>
    </w:p>
    <w:p w14:paraId="71F7A0B7" w14:textId="43DD7AED" w:rsidR="00747897" w:rsidRDefault="00747897"/>
    <w:p w14:paraId="22C1A60C" w14:textId="38B59FA1" w:rsidR="00747897" w:rsidRDefault="00231466">
      <w:r>
        <w:rPr>
          <w:rFonts w:hint="eastAsia"/>
        </w:rPr>
        <w:t>○</w:t>
      </w:r>
      <w:r w:rsidR="00747897">
        <w:rPr>
          <w:rFonts w:hint="eastAsia"/>
        </w:rPr>
        <w:t>人間とは何か</w:t>
      </w:r>
    </w:p>
    <w:p w14:paraId="518D1F94" w14:textId="4443CF61" w:rsidR="00747897" w:rsidRDefault="00747897">
      <w:r>
        <w:rPr>
          <w:rFonts w:hint="eastAsia"/>
        </w:rPr>
        <w:t>①神性と獣性の間隙的存在</w:t>
      </w:r>
    </w:p>
    <w:p w14:paraId="787784C4" w14:textId="5B0D1D71" w:rsidR="00712DDD" w:rsidRDefault="00712DDD">
      <w:r>
        <w:rPr>
          <w:rFonts w:hint="eastAsia"/>
        </w:rPr>
        <w:t>②</w:t>
      </w:r>
      <w:r w:rsidR="0018557D">
        <w:rPr>
          <w:rFonts w:hint="eastAsia"/>
        </w:rPr>
        <w:t>問いの難解さ→ソポクレス</w:t>
      </w:r>
      <w:r w:rsidR="003C3FE9">
        <w:rPr>
          <w:rFonts w:hint="eastAsia"/>
        </w:rPr>
        <w:t>著「オイディプス王」にも示されている。</w:t>
      </w:r>
    </w:p>
    <w:p w14:paraId="212F6320" w14:textId="788803AA" w:rsidR="003C3FE9" w:rsidRDefault="003C3FE9">
      <w:r>
        <w:rPr>
          <w:rFonts w:hint="eastAsia"/>
        </w:rPr>
        <w:t>（1）：顔と胸は人間の女、原寄りしたと手足がライオン、わしの翼をもつ怪物。</w:t>
      </w:r>
    </w:p>
    <w:p w14:paraId="28094DB6" w14:textId="00057F31" w:rsidR="007C4A15" w:rsidRDefault="00AD50B6">
      <w:r>
        <w:rPr>
          <w:rFonts w:hint="eastAsia"/>
        </w:rPr>
        <w:t>旅人を捕まえてクイズを出す。答えられないと食べる。</w:t>
      </w:r>
    </w:p>
    <w:p w14:paraId="533A16C9" w14:textId="72D6C906" w:rsidR="001E2401" w:rsidRDefault="00497077">
      <w:r>
        <w:rPr>
          <w:rFonts w:hint="eastAsia"/>
        </w:rPr>
        <w:t>※</w:t>
      </w:r>
      <w:r w:rsidR="001E2401">
        <w:rPr>
          <w:rFonts w:hint="eastAsia"/>
        </w:rPr>
        <w:t>オイディプスの</w:t>
      </w:r>
      <w:r w:rsidR="00A7037B">
        <w:rPr>
          <w:rFonts w:hint="eastAsia"/>
        </w:rPr>
        <w:t>話はノートを読んでおく。</w:t>
      </w:r>
    </w:p>
    <w:p w14:paraId="7341E947" w14:textId="72248405" w:rsidR="00497077" w:rsidRDefault="00497077"/>
    <w:p w14:paraId="7DE9ABD9" w14:textId="1E05159C" w:rsidR="003717DF" w:rsidRDefault="00352CBC">
      <w:r>
        <w:rPr>
          <w:rFonts w:hint="eastAsia"/>
        </w:rPr>
        <w:t>○</w:t>
      </w:r>
      <w:r w:rsidR="00100391">
        <w:rPr>
          <w:rFonts w:hint="eastAsia"/>
        </w:rPr>
        <w:t>動物との差異からのアプローチ</w:t>
      </w:r>
    </w:p>
    <w:p w14:paraId="441ABC91" w14:textId="7A1ADF83" w:rsidR="006D1B33" w:rsidRDefault="006D1B33">
      <w:r>
        <w:rPr>
          <w:rFonts w:hint="eastAsia"/>
        </w:rPr>
        <w:t>1、</w:t>
      </w:r>
      <w:r w:rsidR="00F62991">
        <w:rPr>
          <w:rFonts w:hint="eastAsia"/>
        </w:rPr>
        <w:t>（1）の使用→生育範囲の拡大につながった（熱帯から寒帯へ）</w:t>
      </w:r>
    </w:p>
    <w:p w14:paraId="73FD9368" w14:textId="64B95013" w:rsidR="00224237" w:rsidRDefault="00224237">
      <w:r>
        <w:rPr>
          <w:rFonts w:hint="eastAsia"/>
        </w:rPr>
        <w:t>2、</w:t>
      </w:r>
      <w:r w:rsidR="009C5C1E">
        <w:rPr>
          <w:rFonts w:hint="eastAsia"/>
        </w:rPr>
        <w:t>（2）の制作や、（2）が複雑化・機械化→文明水準向上→個体数増加</w:t>
      </w:r>
    </w:p>
    <w:p w14:paraId="3441D21A" w14:textId="7EC0EFB7" w:rsidR="003F644B" w:rsidRDefault="003F644B">
      <w:r>
        <w:rPr>
          <w:rFonts w:hint="eastAsia"/>
        </w:rPr>
        <w:t>3、</w:t>
      </w:r>
      <w:r w:rsidR="00644BCD">
        <w:rPr>
          <w:rFonts w:hint="eastAsia"/>
        </w:rPr>
        <w:t>二足歩行</w:t>
      </w:r>
    </w:p>
    <w:p w14:paraId="17E73189" w14:textId="67CAA932" w:rsidR="000862FE" w:rsidRDefault="00AC73C8">
      <w:r>
        <w:rPr>
          <w:rFonts w:hint="eastAsia"/>
        </w:rPr>
        <w:t>4、</w:t>
      </w:r>
      <w:r w:rsidR="00CC4EFD">
        <w:rPr>
          <w:rFonts w:hint="eastAsia"/>
        </w:rPr>
        <w:t>（3）</w:t>
      </w:r>
      <w:r w:rsidR="00230E81">
        <w:rPr>
          <w:rFonts w:hint="eastAsia"/>
        </w:rPr>
        <w:t>を持つ。</w:t>
      </w:r>
      <w:r w:rsidR="0000020A">
        <w:rPr>
          <w:rFonts w:hint="eastAsia"/>
        </w:rPr>
        <w:t>→</w:t>
      </w:r>
      <w:r w:rsidR="00A33A35">
        <w:rPr>
          <w:rFonts w:hint="eastAsia"/>
        </w:rPr>
        <w:t>論理的に物事を考え（因果、相関</w:t>
      </w:r>
      <w:r w:rsidR="009921D7">
        <w:rPr>
          <w:rFonts w:hint="eastAsia"/>
        </w:rPr>
        <w:t>（類比</w:t>
      </w:r>
      <w:r w:rsidR="00B13547">
        <w:rPr>
          <w:rFonts w:hint="eastAsia"/>
        </w:rPr>
        <w:t>・具体化</w:t>
      </w:r>
      <w:r w:rsidR="00D24553">
        <w:rPr>
          <w:rFonts w:hint="eastAsia"/>
        </w:rPr>
        <w:t>、対比</w:t>
      </w:r>
      <w:r w:rsidR="00B13547">
        <w:rPr>
          <w:rFonts w:hint="eastAsia"/>
        </w:rPr>
        <w:t>など</w:t>
      </w:r>
      <w:r w:rsidR="009921D7">
        <w:rPr>
          <w:rFonts w:hint="eastAsia"/>
        </w:rPr>
        <w:t>）</w:t>
      </w:r>
      <w:r w:rsidR="00A33A35">
        <w:rPr>
          <w:rFonts w:hint="eastAsia"/>
        </w:rPr>
        <w:t>）</w:t>
      </w:r>
    </w:p>
    <w:p w14:paraId="4AB93CFC" w14:textId="60C916BB" w:rsidR="00AC73C8" w:rsidRDefault="00DF43D3">
      <w:r>
        <w:rPr>
          <w:rFonts w:hint="eastAsia"/>
        </w:rPr>
        <w:t>→手段として言語が必要</w:t>
      </w:r>
      <w:r w:rsidR="00683B36">
        <w:rPr>
          <w:rFonts w:hint="eastAsia"/>
        </w:rPr>
        <w:t>。</w:t>
      </w:r>
    </w:p>
    <w:p w14:paraId="1D79E21F" w14:textId="6C86B733" w:rsidR="00683B36" w:rsidRDefault="00683B36">
      <w:r>
        <w:rPr>
          <w:rFonts w:hint="eastAsia"/>
        </w:rPr>
        <w:t>5、（4）</w:t>
      </w:r>
      <w:r w:rsidR="00A77B14">
        <w:rPr>
          <w:rFonts w:hint="eastAsia"/>
        </w:rPr>
        <w:t>、娯楽</w:t>
      </w:r>
      <w:r w:rsidR="00420189">
        <w:rPr>
          <w:rFonts w:hint="eastAsia"/>
        </w:rPr>
        <w:t>→</w:t>
      </w:r>
      <w:r w:rsidR="002563B7">
        <w:rPr>
          <w:rFonts w:hint="eastAsia"/>
        </w:rPr>
        <w:t>小さいサルや犬と遊ぶが</w:t>
      </w:r>
      <w:r w:rsidR="002C12C9">
        <w:rPr>
          <w:rFonts w:hint="eastAsia"/>
        </w:rPr>
        <w:t>、狩りや敵から身を守る手段の訓練としてのもの。人間はその必要がないのに大人になって</w:t>
      </w:r>
      <w:r w:rsidR="00B37808">
        <w:rPr>
          <w:rFonts w:hint="eastAsia"/>
        </w:rPr>
        <w:t>も遊ぶ。</w:t>
      </w:r>
      <w:r w:rsidR="00BA25F4">
        <w:rPr>
          <w:rFonts w:hint="eastAsia"/>
        </w:rPr>
        <w:t>←（5）の発達が</w:t>
      </w:r>
      <w:r w:rsidR="00B3498D">
        <w:rPr>
          <w:rFonts w:hint="eastAsia"/>
        </w:rPr>
        <w:t>関係</w:t>
      </w:r>
      <w:r w:rsidR="00BA25F4">
        <w:rPr>
          <w:rFonts w:hint="eastAsia"/>
        </w:rPr>
        <w:t>している。</w:t>
      </w:r>
    </w:p>
    <w:p w14:paraId="072F1744" w14:textId="01AFD639" w:rsidR="00982BA4" w:rsidRDefault="00982BA4">
      <w:r>
        <w:rPr>
          <w:rFonts w:hint="eastAsia"/>
        </w:rPr>
        <w:t>理性を司る</w:t>
      </w:r>
      <w:r w:rsidR="00ED0CF9">
        <w:rPr>
          <w:rFonts w:hint="eastAsia"/>
        </w:rPr>
        <w:t>（5）</w:t>
      </w:r>
      <w:r w:rsidR="007B7D27">
        <w:rPr>
          <w:rFonts w:hint="eastAsia"/>
        </w:rPr>
        <w:t>新皮質が動物的欲求を抑圧しているので、その（6）を解消する手段（7）</w:t>
      </w:r>
      <w:r w:rsidR="00607000">
        <w:rPr>
          <w:rFonts w:hint="eastAsia"/>
        </w:rPr>
        <w:t>として娯楽（学問、芸術の域に達する）が開発されたのではないか</w:t>
      </w:r>
      <w:r w:rsidR="00021503">
        <w:rPr>
          <w:rFonts w:hint="eastAsia"/>
        </w:rPr>
        <w:t>。</w:t>
      </w:r>
    </w:p>
    <w:p w14:paraId="51BA02ED" w14:textId="680F1D1B" w:rsidR="00107F50" w:rsidRDefault="00107F50"/>
    <w:p w14:paraId="26DC91F1" w14:textId="264E81D5" w:rsidR="00107F50" w:rsidRDefault="00107F50">
      <w:r>
        <w:rPr>
          <w:rFonts w:hint="eastAsia"/>
        </w:rPr>
        <w:t>○人間とは何か</w:t>
      </w:r>
    </w:p>
    <w:p w14:paraId="2CD78F1D" w14:textId="3B98A6B8" w:rsidR="0074662D" w:rsidRDefault="0074662D">
      <w:r>
        <w:rPr>
          <w:rFonts w:hint="eastAsia"/>
        </w:rPr>
        <w:t>（1）</w:t>
      </w:r>
      <w:r w:rsidR="004E75D1">
        <w:rPr>
          <w:rFonts w:hint="eastAsia"/>
        </w:rPr>
        <w:t>：</w:t>
      </w:r>
      <w:r w:rsidR="0026443F">
        <w:rPr>
          <w:rFonts w:hint="eastAsia"/>
        </w:rPr>
        <w:t>（2）が提唱。</w:t>
      </w:r>
      <w:r w:rsidR="00AA2C54">
        <w:rPr>
          <w:rFonts w:hint="eastAsia"/>
        </w:rPr>
        <w:t>理性を持つ生き物。</w:t>
      </w:r>
    </w:p>
    <w:p w14:paraId="6A40B7AF" w14:textId="72E6CD5A" w:rsidR="00AA2C54" w:rsidRDefault="00AA2C54">
      <w:r>
        <w:rPr>
          <w:rFonts w:hint="eastAsia"/>
        </w:rPr>
        <w:t>（3）：（4）が提唱。</w:t>
      </w:r>
      <w:r w:rsidR="0009413B">
        <w:rPr>
          <w:rFonts w:hint="eastAsia"/>
        </w:rPr>
        <w:t>道具を用いて物を作り出す生き物</w:t>
      </w:r>
    </w:p>
    <w:p w14:paraId="1B60D9E1" w14:textId="07E82744" w:rsidR="0009413B" w:rsidRDefault="0009413B">
      <w:r>
        <w:rPr>
          <w:rFonts w:hint="eastAsia"/>
        </w:rPr>
        <w:t>（5）：（6）が提唱。</w:t>
      </w:r>
      <w:r w:rsidR="00210CDD">
        <w:rPr>
          <w:rFonts w:hint="eastAsia"/>
        </w:rPr>
        <w:t>遊ぶことから文化を創り出す生き物</w:t>
      </w:r>
    </w:p>
    <w:p w14:paraId="703703B6" w14:textId="56D09430" w:rsidR="0041046D" w:rsidRDefault="0041046D">
      <w:r>
        <w:rPr>
          <w:rFonts w:hint="eastAsia"/>
        </w:rPr>
        <w:t>（7）：</w:t>
      </w:r>
      <w:r w:rsidR="00621F8C">
        <w:rPr>
          <w:rFonts w:hint="eastAsia"/>
        </w:rPr>
        <w:t>言語や記号などのシンボルを用いる生き物</w:t>
      </w:r>
    </w:p>
    <w:p w14:paraId="1AD1DF64" w14:textId="79624238" w:rsidR="00DE4E7D" w:rsidRDefault="00DE4E7D">
      <w:r>
        <w:rPr>
          <w:rFonts w:hint="eastAsia"/>
        </w:rPr>
        <w:t>（8）</w:t>
      </w:r>
      <w:r w:rsidR="007B3901">
        <w:rPr>
          <w:rFonts w:hint="eastAsia"/>
        </w:rPr>
        <w:t>：宗教という文化を持つ生き物</w:t>
      </w:r>
    </w:p>
    <w:p w14:paraId="49934B84" w14:textId="67587B04" w:rsidR="00B21C39" w:rsidRDefault="00B21C39">
      <w:r>
        <w:rPr>
          <w:rFonts w:hint="eastAsia"/>
        </w:rPr>
        <w:t>（9）</w:t>
      </w:r>
      <w:r w:rsidR="00D64D22">
        <w:rPr>
          <w:rFonts w:hint="eastAsia"/>
        </w:rPr>
        <w:t>：欲望を合理的に満たすため、経済活動を行う生き物</w:t>
      </w:r>
    </w:p>
    <w:p w14:paraId="4874425C" w14:textId="095B5F1F" w:rsidR="0043510B" w:rsidRDefault="0043510B">
      <w:r>
        <w:rPr>
          <w:rFonts w:hint="eastAsia"/>
        </w:rPr>
        <w:t>（10）：言語を操る生き物</w:t>
      </w:r>
    </w:p>
    <w:p w14:paraId="115CCE41" w14:textId="30614A9D" w:rsidR="001D41F8" w:rsidRDefault="001D41F8"/>
    <w:p w14:paraId="1F7828F4" w14:textId="35AFFBBD" w:rsidR="001D41F8" w:rsidRDefault="001D41F8">
      <w:r>
        <w:rPr>
          <w:rFonts w:hint="eastAsia"/>
        </w:rPr>
        <w:t>○考えるとは</w:t>
      </w:r>
    </w:p>
    <w:p w14:paraId="44EC4568" w14:textId="01FB78BD" w:rsidR="00DC7736" w:rsidRDefault="00DC7736">
      <w:r>
        <w:rPr>
          <w:rFonts w:hint="eastAsia"/>
        </w:rPr>
        <w:t>「人は哲学を学ぶのではなく、哲学することを学ぶのである」</w:t>
      </w:r>
    </w:p>
    <w:p w14:paraId="27538CE7" w14:textId="53BD2C46" w:rsidR="000148FB" w:rsidRDefault="000148FB">
      <w:r>
        <w:rPr>
          <w:rFonts w:hint="eastAsia"/>
        </w:rPr>
        <w:t>→哲学は思想についての＜知識＞だけでなく、思索の継続という＜行為＞</w:t>
      </w:r>
      <w:r w:rsidR="00360B85">
        <w:rPr>
          <w:rFonts w:hint="eastAsia"/>
        </w:rPr>
        <w:t>。</w:t>
      </w:r>
    </w:p>
    <w:p w14:paraId="1B5849FB" w14:textId="251ADFC7" w:rsidR="00360B85" w:rsidRDefault="00360B85"/>
    <w:p w14:paraId="1307949C" w14:textId="14B57B7A" w:rsidR="00360B85" w:rsidRDefault="00360B85">
      <w:r>
        <w:rPr>
          <w:rFonts w:hint="eastAsia"/>
        </w:rPr>
        <w:t>（1）</w:t>
      </w:r>
      <w:r w:rsidR="00285964">
        <w:rPr>
          <w:rFonts w:hint="eastAsia"/>
        </w:rPr>
        <w:t>の「（2）」</w:t>
      </w:r>
      <w:r w:rsidR="003966C3">
        <w:rPr>
          <w:rFonts w:hint="eastAsia"/>
        </w:rPr>
        <w:t>では、「人間は考える葦である」</w:t>
      </w:r>
      <w:r w:rsidR="000F635A">
        <w:rPr>
          <w:rFonts w:hint="eastAsia"/>
        </w:rPr>
        <w:t>としている。</w:t>
      </w:r>
    </w:p>
    <w:p w14:paraId="114EA46E" w14:textId="7F95DF1D" w:rsidR="00C54290" w:rsidRDefault="00C54290">
      <w:r>
        <w:rPr>
          <w:rFonts w:hint="eastAsia"/>
        </w:rPr>
        <w:t>自然界の中では生命力の低い弱い動物であるというたとえ。</w:t>
      </w:r>
    </w:p>
    <w:p w14:paraId="339D6AB9" w14:textId="77777777" w:rsidR="0026778C" w:rsidRDefault="0026778C"/>
    <w:p w14:paraId="4687EF80" w14:textId="77777777" w:rsidR="009752C9" w:rsidRDefault="001B631A">
      <w:r>
        <w:rPr>
          <w:rFonts w:hint="eastAsia"/>
        </w:rPr>
        <w:lastRenderedPageBreak/>
        <w:t>しかし、「考える」ことは、人間のみが行う。人間の尊厳の根拠、人間性の維持には</w:t>
      </w:r>
    </w:p>
    <w:p w14:paraId="281C8FD2" w14:textId="19032D21" w:rsidR="001B631A" w:rsidRDefault="001B631A">
      <w:r>
        <w:rPr>
          <w:rFonts w:hint="eastAsia"/>
        </w:rPr>
        <w:t>＜考える＞という行為が必要。</w:t>
      </w:r>
    </w:p>
    <w:p w14:paraId="29E7111F" w14:textId="2088ACB4" w:rsidR="005F3D73" w:rsidRDefault="005F3D73"/>
    <w:p w14:paraId="69422C7B" w14:textId="77777777" w:rsidR="00D02C06" w:rsidRDefault="005F3D73">
      <w:r>
        <w:rPr>
          <w:rFonts w:hint="eastAsia"/>
        </w:rPr>
        <w:t>「（3）」</w:t>
      </w:r>
      <w:r w:rsidR="00AF4011">
        <w:rPr>
          <w:rFonts w:hint="eastAsia"/>
        </w:rPr>
        <w:t>（孔子）：</w:t>
      </w:r>
      <w:r w:rsidR="00FC23B0">
        <w:rPr>
          <w:rFonts w:hint="eastAsia"/>
        </w:rPr>
        <w:t>「</w:t>
      </w:r>
      <w:r w:rsidR="0090335D" w:rsidRPr="0090335D">
        <w:rPr>
          <w:rFonts w:hint="eastAsia"/>
        </w:rPr>
        <w:t>学びて思わざれば則ち罔し、思いて学ばざれば則ち殆し。</w:t>
      </w:r>
      <w:r w:rsidR="00FC23B0">
        <w:rPr>
          <w:rFonts w:hint="eastAsia"/>
        </w:rPr>
        <w:t>」</w:t>
      </w:r>
    </w:p>
    <w:p w14:paraId="226C16B6" w14:textId="72E9F200" w:rsidR="000C227B" w:rsidRDefault="000C227B">
      <w:r>
        <w:rPr>
          <w:rFonts w:hint="eastAsia"/>
        </w:rPr>
        <w:t>→＜学ぶ＞＜思う＞のバランスが大事</w:t>
      </w:r>
    </w:p>
    <w:p w14:paraId="13F5DB12" w14:textId="59E1F8C3" w:rsidR="00690921" w:rsidRDefault="00690921"/>
    <w:p w14:paraId="4D1125A8" w14:textId="4F820C80" w:rsidR="00690921" w:rsidRDefault="00690921">
      <w:r>
        <w:rPr>
          <w:rFonts w:hint="eastAsia"/>
        </w:rPr>
        <w:t>○</w:t>
      </w:r>
      <w:r w:rsidR="00CD331A">
        <w:rPr>
          <w:rFonts w:hint="eastAsia"/>
        </w:rPr>
        <w:t>青年とは</w:t>
      </w:r>
    </w:p>
    <w:p w14:paraId="120DFC0E" w14:textId="3407710E" w:rsidR="009B654C" w:rsidRDefault="00012D35">
      <w:r>
        <w:rPr>
          <w:rFonts w:hint="eastAsia"/>
        </w:rPr>
        <w:t>→</w:t>
      </w:r>
      <w:r w:rsidR="008376BA">
        <w:rPr>
          <w:rFonts w:hint="eastAsia"/>
        </w:rPr>
        <w:t>子供と大人の間。このようなとらえ方が始まったのは13～17C。←このようなとらえ方が始まった原因は就学期間の</w:t>
      </w:r>
      <w:r w:rsidR="00B12D52">
        <w:rPr>
          <w:rFonts w:hint="eastAsia"/>
        </w:rPr>
        <w:t>（1）</w:t>
      </w:r>
      <w:r w:rsidR="008376BA">
        <w:rPr>
          <w:rFonts w:hint="eastAsia"/>
        </w:rPr>
        <w:t>、</w:t>
      </w:r>
      <w:r w:rsidR="00B80159">
        <w:rPr>
          <w:rFonts w:hint="eastAsia"/>
        </w:rPr>
        <w:t>（2）</w:t>
      </w:r>
      <w:r w:rsidR="008376BA">
        <w:rPr>
          <w:rFonts w:hint="eastAsia"/>
        </w:rPr>
        <w:t>など</w:t>
      </w:r>
      <w:r w:rsidR="007205D7">
        <w:rPr>
          <w:rFonts w:hint="eastAsia"/>
        </w:rPr>
        <w:t>。→</w:t>
      </w:r>
      <w:r w:rsidR="005C2CB4">
        <w:rPr>
          <w:rFonts w:hint="eastAsia"/>
        </w:rPr>
        <w:t>（</w:t>
      </w:r>
      <w:r w:rsidR="00A67219">
        <w:t>3</w:t>
      </w:r>
      <w:r w:rsidR="005C2CB4">
        <w:rPr>
          <w:rFonts w:hint="eastAsia"/>
        </w:rPr>
        <w:t>）</w:t>
      </w:r>
      <w:r w:rsidR="007205D7">
        <w:rPr>
          <w:rFonts w:hint="eastAsia"/>
        </w:rPr>
        <w:t>「エミール」：「（</w:t>
      </w:r>
      <w:r w:rsidR="005C2CB4">
        <w:t>4</w:t>
      </w:r>
      <w:r w:rsidR="007205D7">
        <w:rPr>
          <w:rFonts w:hint="eastAsia"/>
        </w:rPr>
        <w:t>）」</w:t>
      </w:r>
    </w:p>
    <w:p w14:paraId="166C8975" w14:textId="2E4F6956" w:rsidR="00A67219" w:rsidRDefault="00A67219">
      <w:r>
        <w:rPr>
          <w:rFonts w:hint="eastAsia"/>
        </w:rPr>
        <w:t>※（</w:t>
      </w:r>
      <w:r w:rsidR="00032361">
        <w:rPr>
          <w:rFonts w:hint="eastAsia"/>
        </w:rPr>
        <w:t>5</w:t>
      </w:r>
      <w:r>
        <w:rPr>
          <w:rFonts w:hint="eastAsia"/>
        </w:rPr>
        <w:t>）</w:t>
      </w:r>
      <w:r w:rsidR="000F2B19">
        <w:rPr>
          <w:rFonts w:hint="eastAsia"/>
        </w:rPr>
        <w:t>は青年期の人を「（6）」とした。</w:t>
      </w:r>
    </w:p>
    <w:p w14:paraId="3788DB57" w14:textId="0F6962B3" w:rsidR="00214E2B" w:rsidRDefault="00214E2B">
      <w:r>
        <w:rPr>
          <w:rFonts w:hint="eastAsia"/>
        </w:rPr>
        <w:t>（7）</w:t>
      </w:r>
      <w:r w:rsidR="004C5252">
        <w:rPr>
          <w:rFonts w:hint="eastAsia"/>
        </w:rPr>
        <w:t>の「（8）」</w:t>
      </w:r>
      <w:r w:rsidR="003F70DF">
        <w:rPr>
          <w:rFonts w:hint="eastAsia"/>
        </w:rPr>
        <w:t>：</w:t>
      </w:r>
      <w:r w:rsidR="00AE617F">
        <w:rPr>
          <w:rFonts w:hint="eastAsia"/>
        </w:rPr>
        <w:t>社会的責任や義務が猶予される期間。</w:t>
      </w:r>
    </w:p>
    <w:p w14:paraId="16D8F70C" w14:textId="3E68B8F8" w:rsidR="00913B52" w:rsidRDefault="00D06997">
      <w:r>
        <w:rPr>
          <w:rFonts w:hint="eastAsia"/>
        </w:rPr>
        <w:t>青年期の始期：思春期。第二性徴</w:t>
      </w:r>
      <w:r w:rsidR="00CD617E">
        <w:rPr>
          <w:rFonts w:hint="eastAsia"/>
        </w:rPr>
        <w:t>の発現期。</w:t>
      </w:r>
    </w:p>
    <w:p w14:paraId="528CDF61" w14:textId="01626B8D" w:rsidR="00483FF1" w:rsidRDefault="00483FF1"/>
    <w:p w14:paraId="37C4B57F" w14:textId="4C6DF746" w:rsidR="00483FF1" w:rsidRDefault="00483FF1">
      <w:r>
        <w:rPr>
          <w:rFonts w:hint="eastAsia"/>
        </w:rPr>
        <w:t>青年期とは何か</w:t>
      </w:r>
    </w:p>
    <w:p w14:paraId="31B41797" w14:textId="70CB83CF" w:rsidR="001C1CD7" w:rsidRDefault="001C1CD7">
      <w:r>
        <w:rPr>
          <w:rFonts w:hint="eastAsia"/>
        </w:rPr>
        <w:t>（9）</w:t>
      </w:r>
      <w:r w:rsidR="00842B8A">
        <w:rPr>
          <w:rFonts w:hint="eastAsia"/>
        </w:rPr>
        <w:t>：始期ほど明瞭でない社会構造</w:t>
      </w:r>
      <w:r w:rsidR="0079759C">
        <w:rPr>
          <w:rFonts w:hint="eastAsia"/>
        </w:rPr>
        <w:t>の複雑化や就学期間の延長などが原因。</w:t>
      </w:r>
    </w:p>
    <w:p w14:paraId="4A8C83E6" w14:textId="084EE7FB" w:rsidR="007337F5" w:rsidRDefault="00FC5958">
      <w:r>
        <w:rPr>
          <w:rFonts w:hint="eastAsia"/>
        </w:rPr>
        <w:t>→</w:t>
      </w:r>
      <w:r w:rsidR="007337F5">
        <w:rPr>
          <w:rFonts w:hint="eastAsia"/>
        </w:rPr>
        <w:t>（10）が達成され、社会の中で責任ある人格として認められたころ。</w:t>
      </w:r>
    </w:p>
    <w:p w14:paraId="379A5207" w14:textId="3649AE0F" w:rsidR="003D2F68" w:rsidRDefault="003D2F68"/>
    <w:p w14:paraId="43A75548" w14:textId="1F9EACAE" w:rsidR="003D2F68" w:rsidRDefault="003D2F68">
      <w:r>
        <w:rPr>
          <w:rFonts w:hint="eastAsia"/>
        </w:rPr>
        <w:t>（11）</w:t>
      </w:r>
      <w:r w:rsidR="00856064">
        <w:rPr>
          <w:rFonts w:hint="eastAsia"/>
        </w:rPr>
        <w:t>（アメリカの心理学者）</w:t>
      </w:r>
      <w:r>
        <w:rPr>
          <w:rFonts w:hint="eastAsia"/>
        </w:rPr>
        <w:t>による青年期の発達課題</w:t>
      </w:r>
    </w:p>
    <w:p w14:paraId="4A13BD8C" w14:textId="189B5981" w:rsidR="00B377B0" w:rsidRDefault="00C651BE">
      <w:r>
        <w:rPr>
          <w:rFonts w:hint="eastAsia"/>
        </w:rPr>
        <w:t>（12）</w:t>
      </w:r>
      <w:r w:rsidR="00B377B0">
        <w:rPr>
          <w:rFonts w:hint="eastAsia"/>
        </w:rPr>
        <w:t>：同年齢の男女との洗練された関係。男女の身体の成長と構造の理解</w:t>
      </w:r>
    </w:p>
    <w:p w14:paraId="1AC577F1" w14:textId="0E9D858A" w:rsidR="002D6821" w:rsidRDefault="002D6821">
      <w:r>
        <w:rPr>
          <w:rFonts w:hint="eastAsia"/>
        </w:rPr>
        <w:t>（13）：</w:t>
      </w:r>
      <w:r w:rsidR="002427B8">
        <w:rPr>
          <w:rFonts w:hint="eastAsia"/>
        </w:rPr>
        <w:t>親からの独立・経済的自立についての自信</w:t>
      </w:r>
      <w:r w:rsidR="00EF64C9">
        <w:rPr>
          <w:rFonts w:hint="eastAsia"/>
        </w:rPr>
        <w:t>。</w:t>
      </w:r>
      <w:r w:rsidR="00184066">
        <w:rPr>
          <w:rFonts w:hint="eastAsia"/>
        </w:rPr>
        <w:t>職業選択の準備</w:t>
      </w:r>
      <w:r w:rsidR="00064994">
        <w:rPr>
          <w:rFonts w:hint="eastAsia"/>
        </w:rPr>
        <w:t>,</w:t>
      </w:r>
      <w:r w:rsidR="00184066">
        <w:rPr>
          <w:rFonts w:hint="eastAsia"/>
        </w:rPr>
        <w:t>結婚と家庭生活の準備</w:t>
      </w:r>
    </w:p>
    <w:p w14:paraId="4C18C950" w14:textId="489A5C82" w:rsidR="007D329E" w:rsidRDefault="007D329E">
      <w:r>
        <w:rPr>
          <w:rFonts w:hint="eastAsia"/>
        </w:rPr>
        <w:t>（14）</w:t>
      </w:r>
      <w:r w:rsidR="00952EC9">
        <w:rPr>
          <w:rFonts w:hint="eastAsia"/>
        </w:rPr>
        <w:t>：</w:t>
      </w:r>
      <w:r w:rsidR="0055699E">
        <w:rPr>
          <w:rFonts w:hint="eastAsia"/>
        </w:rPr>
        <w:t>市民としての知識と資質の育成。</w:t>
      </w:r>
      <w:r w:rsidR="00D8564F">
        <w:rPr>
          <w:rFonts w:hint="eastAsia"/>
        </w:rPr>
        <w:t>社会的に責任ある行動。</w:t>
      </w:r>
    </w:p>
    <w:p w14:paraId="64DBBDEB" w14:textId="50C2AA80" w:rsidR="004D3F80" w:rsidRDefault="004D3F80">
      <w:r>
        <w:rPr>
          <w:rFonts w:hint="eastAsia"/>
        </w:rPr>
        <w:t>（15）：</w:t>
      </w:r>
      <w:r w:rsidR="006F0E01">
        <w:rPr>
          <w:rFonts w:hint="eastAsia"/>
        </w:rPr>
        <w:t>自己</w:t>
      </w:r>
      <w:r w:rsidR="008E573A">
        <w:rPr>
          <w:rFonts w:hint="eastAsia"/>
        </w:rPr>
        <w:t>の価値観や世界観の形成。</w:t>
      </w:r>
    </w:p>
    <w:p w14:paraId="5899E762" w14:textId="75EC6F1E" w:rsidR="007F43D2" w:rsidRDefault="00145F64">
      <w:r>
        <w:rPr>
          <w:rFonts w:hint="eastAsia"/>
        </w:rPr>
        <w:t>①</w:t>
      </w:r>
      <w:r w:rsidR="007F43D2">
        <w:rPr>
          <w:rFonts w:hint="eastAsia"/>
        </w:rPr>
        <w:t>（16）の確立</w:t>
      </w:r>
      <w:r w:rsidR="001742C5">
        <w:rPr>
          <w:rFonts w:hint="eastAsia"/>
        </w:rPr>
        <w:t>、②（17）の解消方法の会得、③</w:t>
      </w:r>
      <w:r w:rsidR="0089442B">
        <w:rPr>
          <w:rFonts w:hint="eastAsia"/>
        </w:rPr>
        <w:t>（18）の形成</w:t>
      </w:r>
    </w:p>
    <w:p w14:paraId="0A6FBD93" w14:textId="584B2544" w:rsidR="00C72C21" w:rsidRDefault="00C72C21">
      <w:r>
        <w:rPr>
          <w:rFonts w:hint="eastAsia"/>
        </w:rPr>
        <w:t>（19）</w:t>
      </w:r>
      <w:r w:rsidR="00D76284">
        <w:rPr>
          <w:rFonts w:hint="eastAsia"/>
        </w:rPr>
        <w:t>：修学期間後も親元で生活する若者</w:t>
      </w:r>
      <w:r w:rsidR="000576B8">
        <w:rPr>
          <w:rFonts w:hint="eastAsia"/>
        </w:rPr>
        <w:t>のこと。</w:t>
      </w:r>
    </w:p>
    <w:p w14:paraId="55E18D60" w14:textId="05F1ABB5" w:rsidR="000576B8" w:rsidRDefault="000576B8">
      <w:r>
        <w:rPr>
          <w:rFonts w:hint="eastAsia"/>
        </w:rPr>
        <w:t>（20）</w:t>
      </w:r>
      <w:r w:rsidR="008F4B00">
        <w:rPr>
          <w:rFonts w:hint="eastAsia"/>
        </w:rPr>
        <w:t>：</w:t>
      </w:r>
      <w:r w:rsidR="008844AD">
        <w:rPr>
          <w:rFonts w:hint="eastAsia"/>
        </w:rPr>
        <w:t>無気力・無感動・無関心な学生。</w:t>
      </w:r>
    </w:p>
    <w:p w14:paraId="2354FA19" w14:textId="6018D8C5" w:rsidR="00F47073" w:rsidRDefault="00F47073">
      <w:r>
        <w:rPr>
          <w:rFonts w:hint="eastAsia"/>
        </w:rPr>
        <w:t>（21）</w:t>
      </w:r>
      <w:r w:rsidR="006E2EF2">
        <w:rPr>
          <w:rFonts w:hint="eastAsia"/>
        </w:rPr>
        <w:t>：</w:t>
      </w:r>
      <w:r w:rsidR="001D441E">
        <w:rPr>
          <w:rFonts w:hint="eastAsia"/>
        </w:rPr>
        <w:t>大人になることを回避する男性の特徴。</w:t>
      </w:r>
    </w:p>
    <w:p w14:paraId="3440D888" w14:textId="0F3278D4" w:rsidR="0048310C" w:rsidRDefault="0048310C">
      <w:r>
        <w:rPr>
          <w:rFonts w:hint="eastAsia"/>
        </w:rPr>
        <w:t>（22）</w:t>
      </w:r>
      <w:r w:rsidR="00A042ED">
        <w:rPr>
          <w:rFonts w:hint="eastAsia"/>
        </w:rPr>
        <w:t>：理想的な男性に依存しようとする女性の特徴。</w:t>
      </w:r>
    </w:p>
    <w:p w14:paraId="1E5221BA" w14:textId="4FE4A5B3" w:rsidR="000518BE" w:rsidRDefault="000518BE"/>
    <w:p w14:paraId="11B5A8A9" w14:textId="62B276EB" w:rsidR="000518BE" w:rsidRDefault="000518BE">
      <w:r>
        <w:rPr>
          <w:rFonts w:hint="eastAsia"/>
        </w:rPr>
        <w:t>（23）の欲求階層</w:t>
      </w:r>
      <w:r w:rsidR="00BB2D9C">
        <w:rPr>
          <w:rFonts w:hint="eastAsia"/>
        </w:rPr>
        <w:t>：欲求は常に充足されるわけではない。</w:t>
      </w:r>
      <w:r w:rsidR="000D1FCF">
        <w:rPr>
          <w:rFonts w:hint="eastAsia"/>
        </w:rPr>
        <w:t>→欲求と環境を順応される必要</w:t>
      </w:r>
      <w:r w:rsidR="00A5624C">
        <w:rPr>
          <w:rFonts w:hint="eastAsia"/>
        </w:rPr>
        <w:t>。</w:t>
      </w:r>
    </w:p>
    <w:p w14:paraId="7388F1AE" w14:textId="2E8D08CA" w:rsidR="00DE15F1" w:rsidRDefault="00DE15F1">
      <w:r>
        <w:rPr>
          <w:rFonts w:hint="eastAsia"/>
        </w:rPr>
        <w:t>適応不能に陥り、複数の欲求の中で苦しむ</w:t>
      </w:r>
      <w:r w:rsidR="007C4B12">
        <w:rPr>
          <w:rFonts w:hint="eastAsia"/>
        </w:rPr>
        <w:t>ー（24）</w:t>
      </w:r>
      <w:r w:rsidR="00C81D7A">
        <w:rPr>
          <w:rFonts w:hint="eastAsia"/>
        </w:rPr>
        <w:t>→（25）</w:t>
      </w:r>
      <w:r w:rsidR="00563D2B">
        <w:rPr>
          <w:rFonts w:hint="eastAsia"/>
        </w:rPr>
        <w:t>（フラストレーション）</w:t>
      </w:r>
    </w:p>
    <w:p w14:paraId="7396F264" w14:textId="6B2F78E2" w:rsidR="00824C73" w:rsidRDefault="00824C73">
      <w:r>
        <w:rPr>
          <w:rFonts w:hint="eastAsia"/>
        </w:rPr>
        <w:t>（2</w:t>
      </w:r>
      <w:r w:rsidR="0072194D">
        <w:t>6</w:t>
      </w:r>
      <w:r>
        <w:rPr>
          <w:rFonts w:hint="eastAsia"/>
        </w:rPr>
        <w:t>）</w:t>
      </w:r>
      <w:r w:rsidR="00B47979">
        <w:rPr>
          <w:rFonts w:hint="eastAsia"/>
        </w:rPr>
        <w:t>欲求</w:t>
      </w:r>
      <w:r>
        <w:rPr>
          <w:rFonts w:hint="eastAsia"/>
        </w:rPr>
        <w:t>＞（2</w:t>
      </w:r>
      <w:r w:rsidR="0072194D">
        <w:t>7</w:t>
      </w:r>
      <w:r>
        <w:rPr>
          <w:rFonts w:hint="eastAsia"/>
        </w:rPr>
        <w:t>）</w:t>
      </w:r>
      <w:r w:rsidR="00E20ABD">
        <w:rPr>
          <w:rFonts w:hint="eastAsia"/>
        </w:rPr>
        <w:t>欲求</w:t>
      </w:r>
      <w:r w:rsidR="00BB1EBB">
        <w:rPr>
          <w:rFonts w:hint="eastAsia"/>
        </w:rPr>
        <w:t>＞（2</w:t>
      </w:r>
      <w:r w:rsidR="0072194D">
        <w:t>8</w:t>
      </w:r>
      <w:r w:rsidR="00BB1EBB">
        <w:rPr>
          <w:rFonts w:hint="eastAsia"/>
        </w:rPr>
        <w:t>）欲求＞</w:t>
      </w:r>
      <w:r w:rsidR="00282ADC">
        <w:rPr>
          <w:rFonts w:hint="eastAsia"/>
        </w:rPr>
        <w:t>（</w:t>
      </w:r>
      <w:r w:rsidR="0072194D">
        <w:t>29</w:t>
      </w:r>
      <w:r w:rsidR="00282ADC">
        <w:rPr>
          <w:rFonts w:hint="eastAsia"/>
        </w:rPr>
        <w:t>）欲求</w:t>
      </w:r>
      <w:r w:rsidR="00796E3F">
        <w:rPr>
          <w:rFonts w:hint="eastAsia"/>
        </w:rPr>
        <w:t>＞（3</w:t>
      </w:r>
      <w:r w:rsidR="0072194D">
        <w:t>0</w:t>
      </w:r>
      <w:r w:rsidR="00796E3F">
        <w:rPr>
          <w:rFonts w:hint="eastAsia"/>
        </w:rPr>
        <w:t>）欲求</w:t>
      </w:r>
    </w:p>
    <w:p w14:paraId="173D5A22" w14:textId="27B790B6" w:rsidR="009157DD" w:rsidRDefault="009157DD"/>
    <w:p w14:paraId="48375F19" w14:textId="1AC2EE46" w:rsidR="009157DD" w:rsidRDefault="009157DD">
      <w:r>
        <w:rPr>
          <w:rFonts w:hint="eastAsia"/>
        </w:rPr>
        <w:t>葛藤の類型</w:t>
      </w:r>
    </w:p>
    <w:p w14:paraId="433BAE19" w14:textId="410A64BE" w:rsidR="00523028" w:rsidRDefault="00523028">
      <w:r>
        <w:rPr>
          <w:rFonts w:hint="eastAsia"/>
        </w:rPr>
        <w:t>1、（31）型：～もしたい、～もしたい。E</w:t>
      </w:r>
      <w:r>
        <w:t>x.</w:t>
      </w:r>
      <w:r w:rsidR="004849B1">
        <w:rPr>
          <w:rFonts w:hint="eastAsia"/>
        </w:rPr>
        <w:t>水を飲みたいし、コーラも飲みたい。</w:t>
      </w:r>
    </w:p>
    <w:p w14:paraId="46C7B1F4" w14:textId="268FA32E" w:rsidR="00D303B1" w:rsidRDefault="00D303B1">
      <w:r>
        <w:rPr>
          <w:rFonts w:hint="eastAsia"/>
        </w:rPr>
        <w:t>2、</w:t>
      </w:r>
      <w:r w:rsidR="00E06D68">
        <w:rPr>
          <w:rFonts w:hint="eastAsia"/>
        </w:rPr>
        <w:t>（32）型：</w:t>
      </w:r>
      <w:r w:rsidR="002B4201">
        <w:rPr>
          <w:rFonts w:hint="eastAsia"/>
        </w:rPr>
        <w:t>～もしたくない、～もしたくない。E</w:t>
      </w:r>
      <w:r w:rsidR="002B4201">
        <w:t>x.</w:t>
      </w:r>
      <w:r w:rsidR="002B4201">
        <w:rPr>
          <w:rFonts w:hint="eastAsia"/>
        </w:rPr>
        <w:t>留年したくないし、勉強もしたくない</w:t>
      </w:r>
    </w:p>
    <w:p w14:paraId="6F73F074" w14:textId="5A96EED5" w:rsidR="002B4201" w:rsidRDefault="002B4201">
      <w:r>
        <w:rPr>
          <w:rFonts w:hint="eastAsia"/>
        </w:rPr>
        <w:t>3、</w:t>
      </w:r>
      <w:r w:rsidR="00157E03">
        <w:rPr>
          <w:rFonts w:hint="eastAsia"/>
        </w:rPr>
        <w:t>（33）型：</w:t>
      </w:r>
      <w:r w:rsidR="001709E2">
        <w:rPr>
          <w:rFonts w:hint="eastAsia"/>
        </w:rPr>
        <w:t>～はしたいが、～はしたくない。E</w:t>
      </w:r>
      <w:r w:rsidR="001709E2">
        <w:t>x.</w:t>
      </w:r>
      <w:r w:rsidR="001709E2">
        <w:rPr>
          <w:rFonts w:hint="eastAsia"/>
        </w:rPr>
        <w:t>進級したいが、勉強したくない。</w:t>
      </w:r>
    </w:p>
    <w:p w14:paraId="6B554003" w14:textId="589AA890" w:rsidR="00D670B0" w:rsidRDefault="00E466CD">
      <w:r>
        <w:rPr>
          <w:rFonts w:hint="eastAsia"/>
        </w:rPr>
        <w:lastRenderedPageBreak/>
        <w:t>○フラストレーションの解消</w:t>
      </w:r>
    </w:p>
    <w:p w14:paraId="4041806B" w14:textId="616F37B2" w:rsidR="00F50767" w:rsidRDefault="00F50767">
      <w:r>
        <w:rPr>
          <w:rFonts w:hint="eastAsia"/>
        </w:rPr>
        <w:t>意識的方法としては（（1）：E</w:t>
      </w:r>
      <w:r>
        <w:t>x.</w:t>
      </w:r>
      <w:r>
        <w:rPr>
          <w:rFonts w:hint="eastAsia"/>
        </w:rPr>
        <w:t>安いから水にしておこう）と（（2）：E</w:t>
      </w:r>
      <w:r>
        <w:t>x.</w:t>
      </w:r>
      <w:r w:rsidR="008A4779">
        <w:rPr>
          <w:rFonts w:hint="eastAsia"/>
        </w:rPr>
        <w:t>水とコーラの両方を買う。コーラを盗んで手に入れる</w:t>
      </w:r>
      <w:r>
        <w:rPr>
          <w:rFonts w:hint="eastAsia"/>
        </w:rPr>
        <w:t>）</w:t>
      </w:r>
      <w:r w:rsidR="008A4779">
        <w:rPr>
          <w:rFonts w:hint="eastAsia"/>
        </w:rPr>
        <w:t>がある。</w:t>
      </w:r>
    </w:p>
    <w:p w14:paraId="02B88720" w14:textId="7C2499D5" w:rsidR="00B177DF" w:rsidRDefault="00B177DF"/>
    <w:p w14:paraId="232E7DF7" w14:textId="4666D2DC" w:rsidR="00B177DF" w:rsidRDefault="00B177DF">
      <w:r>
        <w:rPr>
          <w:rFonts w:hint="eastAsia"/>
        </w:rPr>
        <w:t>無意識的方法には、（3）の防衛機制がある。</w:t>
      </w:r>
    </w:p>
    <w:p w14:paraId="71B40A13" w14:textId="6A688A96" w:rsidR="00B177DF" w:rsidRDefault="00C64DB0">
      <w:r>
        <w:rPr>
          <w:rFonts w:hint="eastAsia"/>
        </w:rPr>
        <w:t>（4）</w:t>
      </w:r>
      <w:r w:rsidR="009839A4">
        <w:rPr>
          <w:rFonts w:hint="eastAsia"/>
        </w:rPr>
        <w:t>：欲求を無意識のうちに押さえつける。</w:t>
      </w:r>
    </w:p>
    <w:p w14:paraId="47997EB9" w14:textId="3770A656" w:rsidR="009839A4" w:rsidRDefault="009839A4">
      <w:r>
        <w:rPr>
          <w:rFonts w:hint="eastAsia"/>
        </w:rPr>
        <w:t>（5）：</w:t>
      </w:r>
      <w:r w:rsidR="00352EB8">
        <w:rPr>
          <w:rFonts w:hint="eastAsia"/>
        </w:rPr>
        <w:t>自分を納得させる理屈付け</w:t>
      </w:r>
    </w:p>
    <w:p w14:paraId="77A9F1E7" w14:textId="26D63EA3" w:rsidR="00352EB8" w:rsidRDefault="00352EB8">
      <w:r>
        <w:rPr>
          <w:rFonts w:hint="eastAsia"/>
        </w:rPr>
        <w:t>（6）：</w:t>
      </w:r>
      <w:r w:rsidR="00C95E5D">
        <w:rPr>
          <w:rFonts w:hint="eastAsia"/>
        </w:rPr>
        <w:t>他者の持つ特性を自分が持っていると思い込む。</w:t>
      </w:r>
    </w:p>
    <w:p w14:paraId="042DAC04" w14:textId="4579DB8A" w:rsidR="00C95E5D" w:rsidRDefault="00C95E5D">
      <w:r>
        <w:rPr>
          <w:rFonts w:hint="eastAsia"/>
        </w:rPr>
        <w:t>（7）</w:t>
      </w:r>
      <w:r w:rsidR="00350FF1">
        <w:rPr>
          <w:rFonts w:hint="eastAsia"/>
        </w:rPr>
        <w:t>：</w:t>
      </w:r>
      <w:r w:rsidR="00AF61AD">
        <w:rPr>
          <w:rFonts w:hint="eastAsia"/>
        </w:rPr>
        <w:t>自分自身の気づいていない欲求や感情を、他人の中に見る。</w:t>
      </w:r>
    </w:p>
    <w:p w14:paraId="6EE81EE9" w14:textId="6AB5C02F" w:rsidR="00694455" w:rsidRDefault="00694455">
      <w:r>
        <w:rPr>
          <w:rFonts w:hint="eastAsia"/>
        </w:rPr>
        <w:t>（8）：</w:t>
      </w:r>
      <w:r w:rsidR="00545506">
        <w:rPr>
          <w:rFonts w:hint="eastAsia"/>
        </w:rPr>
        <w:t>抑圧した欲求と反対の行動を示す。</w:t>
      </w:r>
    </w:p>
    <w:p w14:paraId="599AADD4" w14:textId="2E362DEA" w:rsidR="00515830" w:rsidRDefault="00515830">
      <w:r>
        <w:rPr>
          <w:rFonts w:hint="eastAsia"/>
        </w:rPr>
        <w:t>（9）：</w:t>
      </w:r>
      <w:r w:rsidR="001C0E8F">
        <w:rPr>
          <w:rFonts w:hint="eastAsia"/>
        </w:rPr>
        <w:t>空想や病気に逃げ込み、現実の苦しみを避ける。</w:t>
      </w:r>
    </w:p>
    <w:p w14:paraId="6F8C2F64" w14:textId="3B1CAC73" w:rsidR="001C0E8F" w:rsidRDefault="001C0E8F">
      <w:r>
        <w:rPr>
          <w:rFonts w:hint="eastAsia"/>
        </w:rPr>
        <w:t>（10）：</w:t>
      </w:r>
      <w:r w:rsidR="001A2131">
        <w:rPr>
          <w:rFonts w:hint="eastAsia"/>
        </w:rPr>
        <w:t>以前の発達水準に逆戻りする</w:t>
      </w:r>
    </w:p>
    <w:p w14:paraId="561078F7" w14:textId="4A6EA679" w:rsidR="001A2131" w:rsidRDefault="005136D9">
      <w:r>
        <w:rPr>
          <w:rFonts w:hint="eastAsia"/>
        </w:rPr>
        <w:t>（11）には（</w:t>
      </w:r>
      <w:r w:rsidR="001A2131">
        <w:rPr>
          <w:rFonts w:hint="eastAsia"/>
        </w:rPr>
        <w:t>（1</w:t>
      </w:r>
      <w:r>
        <w:t>2</w:t>
      </w:r>
      <w:r w:rsidR="001A2131">
        <w:rPr>
          <w:rFonts w:hint="eastAsia"/>
        </w:rPr>
        <w:t>）：</w:t>
      </w:r>
      <w:r w:rsidR="00A50455">
        <w:rPr>
          <w:rFonts w:hint="eastAsia"/>
        </w:rPr>
        <w:t>ほかのもので我慢する。</w:t>
      </w:r>
      <w:r>
        <w:rPr>
          <w:rFonts w:hint="eastAsia"/>
        </w:rPr>
        <w:t>）と（（13）：社会的に価値ある行動に向かう）</w:t>
      </w:r>
    </w:p>
    <w:p w14:paraId="11F55EAB" w14:textId="0D3D74BB" w:rsidR="002A3552" w:rsidRDefault="002A3552"/>
    <w:p w14:paraId="7A8B4FEB" w14:textId="77777777" w:rsidR="00123F08" w:rsidRDefault="002A3552">
      <w:r>
        <w:rPr>
          <w:rFonts w:hint="eastAsia"/>
        </w:rPr>
        <w:t>ノイローゼの研究</w:t>
      </w:r>
    </w:p>
    <w:p w14:paraId="335578B0" w14:textId="77777777" w:rsidR="00811B72" w:rsidRDefault="00DE1A4D">
      <w:r>
        <w:rPr>
          <w:rFonts w:hint="eastAsia"/>
        </w:rPr>
        <w:t>患者の＜無意識＞に注目</w:t>
      </w:r>
      <w:r w:rsidR="00BE1E27">
        <w:rPr>
          <w:rFonts w:hint="eastAsia"/>
        </w:rPr>
        <w:t>し、</w:t>
      </w:r>
      <w:r>
        <w:rPr>
          <w:rFonts w:hint="eastAsia"/>
        </w:rPr>
        <w:t>夢に出現</w:t>
      </w:r>
      <w:r w:rsidR="00F04433">
        <w:rPr>
          <w:rFonts w:hint="eastAsia"/>
        </w:rPr>
        <w:t>する</w:t>
      </w:r>
      <w:r w:rsidR="00120A8D">
        <w:rPr>
          <w:rFonts w:hint="eastAsia"/>
        </w:rPr>
        <w:t>と</w:t>
      </w:r>
      <w:r w:rsidR="002475AF">
        <w:rPr>
          <w:rFonts w:hint="eastAsia"/>
        </w:rPr>
        <w:t>考え</w:t>
      </w:r>
      <w:r w:rsidR="00F04433">
        <w:rPr>
          <w:rFonts w:hint="eastAsia"/>
        </w:rPr>
        <w:t>た。</w:t>
      </w:r>
    </w:p>
    <w:p w14:paraId="09B3DCAA" w14:textId="1B33C858" w:rsidR="002A3552" w:rsidRDefault="00811B72">
      <w:r>
        <w:rPr>
          <w:rFonts w:hint="eastAsia"/>
        </w:rPr>
        <w:t>夢に</w:t>
      </w:r>
      <w:r w:rsidR="002C442F">
        <w:rPr>
          <w:rFonts w:hint="eastAsia"/>
        </w:rPr>
        <w:t>性的象徴</w:t>
      </w:r>
      <w:r w:rsidR="00CD25E0">
        <w:rPr>
          <w:rFonts w:hint="eastAsia"/>
        </w:rPr>
        <w:t>がある場合</w:t>
      </w:r>
      <w:r w:rsidR="00685051">
        <w:rPr>
          <w:rFonts w:hint="eastAsia"/>
        </w:rPr>
        <w:t>：</w:t>
      </w:r>
      <w:r w:rsidR="00BB0FA3">
        <w:rPr>
          <w:rFonts w:hint="eastAsia"/>
        </w:rPr>
        <w:t>神経症は＜性の抑圧＞が原因</w:t>
      </w:r>
      <w:r w:rsidR="001C446E">
        <w:rPr>
          <w:rFonts w:hint="eastAsia"/>
        </w:rPr>
        <w:t>。</w:t>
      </w:r>
    </w:p>
    <w:p w14:paraId="2C999197" w14:textId="6D10FEEA" w:rsidR="001C446E" w:rsidRDefault="001C446E">
      <w:r>
        <w:rPr>
          <w:rFonts w:hint="eastAsia"/>
        </w:rPr>
        <w:t>（14）</w:t>
      </w:r>
      <w:r w:rsidR="00574D1D">
        <w:rPr>
          <w:rFonts w:hint="eastAsia"/>
        </w:rPr>
        <w:t>≒（15）</w:t>
      </w:r>
      <w:r w:rsidR="000235E5">
        <w:rPr>
          <w:rFonts w:hint="eastAsia"/>
        </w:rPr>
        <w:t>（プラトンの用語法とは異なる）</w:t>
      </w:r>
      <w:r w:rsidR="00BD5844">
        <w:rPr>
          <w:rFonts w:hint="eastAsia"/>
        </w:rPr>
        <w:t>：性衝動の快楽原則「リピドー」に支配され、あらゆる快楽を求める自我。</w:t>
      </w:r>
    </w:p>
    <w:p w14:paraId="40104DEB" w14:textId="2016815C" w:rsidR="007C71ED" w:rsidRDefault="007C71ED">
      <w:r>
        <w:rPr>
          <w:rFonts w:hint="eastAsia"/>
        </w:rPr>
        <w:t>（16）</w:t>
      </w:r>
      <w:r w:rsidR="00356190">
        <w:rPr>
          <w:rFonts w:hint="eastAsia"/>
        </w:rPr>
        <w:t>：自我の検閲者であり、社会的適応を図る。</w:t>
      </w:r>
    </w:p>
    <w:p w14:paraId="1A6D76E6" w14:textId="074F1876" w:rsidR="00815FBF" w:rsidRDefault="00815FBF">
      <w:r>
        <w:rPr>
          <w:rFonts w:hint="eastAsia"/>
        </w:rPr>
        <w:t>（17）：</w:t>
      </w:r>
      <w:r w:rsidR="00E316EB">
        <w:rPr>
          <w:rFonts w:hint="eastAsia"/>
        </w:rPr>
        <w:t>（14）</w:t>
      </w:r>
      <w:r w:rsidR="00A35A6E">
        <w:rPr>
          <w:rFonts w:hint="eastAsia"/>
        </w:rPr>
        <w:t>と</w:t>
      </w:r>
      <w:r w:rsidR="00E316EB">
        <w:rPr>
          <w:rFonts w:hint="eastAsia"/>
        </w:rPr>
        <w:t>（16）</w:t>
      </w:r>
      <w:r w:rsidR="00A35A6E">
        <w:rPr>
          <w:rFonts w:hint="eastAsia"/>
        </w:rPr>
        <w:t>の調整を図る。</w:t>
      </w:r>
    </w:p>
    <w:p w14:paraId="006A1840" w14:textId="75A1B1C5" w:rsidR="00D22E97" w:rsidRDefault="00D22E97"/>
    <w:p w14:paraId="572DB70B" w14:textId="152AAD5C" w:rsidR="00D22E97" w:rsidRDefault="00D22E97">
      <w:r>
        <w:rPr>
          <w:rFonts w:hint="eastAsia"/>
        </w:rPr>
        <w:t>（18）</w:t>
      </w:r>
      <w:r w:rsidR="00753CE0">
        <w:rPr>
          <w:rFonts w:hint="eastAsia"/>
        </w:rPr>
        <w:t>（フロイトの弟子）</w:t>
      </w:r>
    </w:p>
    <w:p w14:paraId="21495D51" w14:textId="08FF2912" w:rsidR="00EA633B" w:rsidRDefault="00EA633B">
      <w:r>
        <w:rPr>
          <w:rFonts w:hint="eastAsia"/>
        </w:rPr>
        <w:t>個別的無意識、集合的無意識（普遍的）</w:t>
      </w:r>
      <w:r w:rsidR="001065E9">
        <w:rPr>
          <w:rFonts w:hint="eastAsia"/>
        </w:rPr>
        <w:t>→</w:t>
      </w:r>
      <w:r w:rsidR="00F3579B">
        <w:rPr>
          <w:rFonts w:hint="eastAsia"/>
        </w:rPr>
        <w:t>（19）</w:t>
      </w:r>
      <w:r w:rsidR="00C677AD">
        <w:rPr>
          <w:rFonts w:hint="eastAsia"/>
        </w:rPr>
        <w:t>が前提とされる</w:t>
      </w:r>
      <w:r w:rsidR="000F3C04">
        <w:rPr>
          <w:rFonts w:hint="eastAsia"/>
        </w:rPr>
        <w:t>。</w:t>
      </w:r>
      <w:r w:rsidR="00B44780">
        <w:t>Ex.</w:t>
      </w:r>
      <w:r w:rsidR="00BE0A72">
        <w:rPr>
          <w:rFonts w:hint="eastAsia"/>
        </w:rPr>
        <w:t>母、父親像</w:t>
      </w:r>
    </w:p>
    <w:p w14:paraId="22400ECE" w14:textId="443E6406" w:rsidR="0093760F" w:rsidRDefault="0093760F">
      <w:r>
        <w:rPr>
          <w:rFonts w:hint="eastAsia"/>
        </w:rPr>
        <w:t>パーソナリティの三要素</w:t>
      </w:r>
      <w:r w:rsidR="003010A0">
        <w:rPr>
          <w:rFonts w:hint="eastAsia"/>
        </w:rPr>
        <w:t>には、（20）、（21）、（22）の三つがある。</w:t>
      </w:r>
    </w:p>
    <w:p w14:paraId="2890112C" w14:textId="77777777" w:rsidR="00B821A4" w:rsidRPr="00B821A4" w:rsidRDefault="00B821A4"/>
    <w:p w14:paraId="724A847D" w14:textId="5AAA3B43" w:rsidR="00E01E6F" w:rsidRDefault="00E01E6F">
      <w:r>
        <w:rPr>
          <w:rFonts w:hint="eastAsia"/>
        </w:rPr>
        <w:t>パーソナリティと自我</w:t>
      </w:r>
    </w:p>
    <w:p w14:paraId="04697BFA" w14:textId="77777777" w:rsidR="00E0726A" w:rsidRDefault="00522F7A">
      <w:r>
        <w:rPr>
          <w:rFonts w:hint="eastAsia"/>
        </w:rPr>
        <w:t>習慣・単純で機械的な行動傾向</w:t>
      </w:r>
      <w:r w:rsidR="00A93132">
        <w:rPr>
          <w:rFonts w:hint="eastAsia"/>
        </w:rPr>
        <w:t>→習慣が組み合わさると</w:t>
      </w:r>
      <w:r w:rsidR="005E1FB8">
        <w:rPr>
          <w:rFonts w:hint="eastAsia"/>
        </w:rPr>
        <w:t>習性となる。</w:t>
      </w:r>
    </w:p>
    <w:p w14:paraId="4FB066BC" w14:textId="0296D5E0" w:rsidR="006B3542" w:rsidRDefault="002E4AF1">
      <w:r>
        <w:rPr>
          <w:rFonts w:hint="eastAsia"/>
        </w:rPr>
        <w:t>E</w:t>
      </w:r>
      <w:r>
        <w:t>x.</w:t>
      </w:r>
      <w:r>
        <w:rPr>
          <w:rFonts w:hint="eastAsia"/>
        </w:rPr>
        <w:t>習慣：</w:t>
      </w:r>
      <w:r w:rsidR="00E0726A">
        <w:rPr>
          <w:rFonts w:hint="eastAsia"/>
        </w:rPr>
        <w:t>毎日顔を洗う。</w:t>
      </w:r>
      <w:r w:rsidR="007850C6">
        <w:rPr>
          <w:rFonts w:hint="eastAsia"/>
        </w:rPr>
        <w:t>習性：きれい好き</w:t>
      </w:r>
    </w:p>
    <w:p w14:paraId="6F97A16D" w14:textId="17031DDF" w:rsidR="005A2ED9" w:rsidRDefault="005A2ED9">
      <w:r>
        <w:rPr>
          <w:rFonts w:hint="eastAsia"/>
        </w:rPr>
        <w:t>習慣と習性の集まり</w:t>
      </w:r>
      <w:r w:rsidR="00D95DC1">
        <w:rPr>
          <w:rFonts w:hint="eastAsia"/>
        </w:rPr>
        <w:t>＝パーソナリティ</w:t>
      </w:r>
      <w:r w:rsidR="00AC2D9B">
        <w:rPr>
          <w:rFonts w:hint="eastAsia"/>
        </w:rPr>
        <w:t>→パーソナリティの自覚＝自我の意識</w:t>
      </w:r>
    </w:p>
    <w:p w14:paraId="6D9DB2CD" w14:textId="55E1500E" w:rsidR="00770128" w:rsidRDefault="00770128"/>
    <w:p w14:paraId="3FC908C5" w14:textId="28EF4A9E" w:rsidR="00770128" w:rsidRDefault="00FD15AC">
      <w:r>
        <w:rPr>
          <w:rFonts w:hint="eastAsia"/>
        </w:rPr>
        <w:t>クレッチマー</w:t>
      </w:r>
      <w:r w:rsidR="009223DA">
        <w:rPr>
          <w:rFonts w:hint="eastAsia"/>
        </w:rPr>
        <w:t>による分類</w:t>
      </w:r>
      <w:r w:rsidR="00DD397C">
        <w:tab/>
      </w:r>
      <w:r w:rsidR="00DD397C">
        <w:tab/>
      </w:r>
      <w:r w:rsidR="00DD397C">
        <w:tab/>
      </w:r>
      <w:r w:rsidR="00DD397C">
        <w:rPr>
          <w:rFonts w:hint="eastAsia"/>
        </w:rPr>
        <w:t>ユングの分類</w:t>
      </w:r>
    </w:p>
    <w:p w14:paraId="0F09A107" w14:textId="3D523DB7" w:rsidR="00DC760A" w:rsidRDefault="00DC760A">
      <w:r>
        <w:rPr>
          <w:rFonts w:hint="eastAsia"/>
        </w:rPr>
        <w:t>（23）型―（24）</w:t>
      </w:r>
      <w:r w:rsidR="00491014">
        <w:rPr>
          <w:rFonts w:hint="eastAsia"/>
        </w:rPr>
        <w:t>：</w:t>
      </w:r>
      <w:r w:rsidR="008817F9">
        <w:rPr>
          <w:rFonts w:hint="eastAsia"/>
        </w:rPr>
        <w:t>控えめでまじめ</w:t>
      </w:r>
      <w:r w:rsidR="00B10D64">
        <w:tab/>
      </w:r>
      <w:r w:rsidR="00E84BAC">
        <w:rPr>
          <w:rFonts w:hint="eastAsia"/>
        </w:rPr>
        <w:t xml:space="preserve">　　　</w:t>
      </w:r>
      <w:r w:rsidR="008535B6">
        <w:rPr>
          <w:rFonts w:hint="eastAsia"/>
        </w:rPr>
        <w:t>（29）</w:t>
      </w:r>
      <w:r w:rsidR="00B10D64">
        <w:rPr>
          <w:rFonts w:hint="eastAsia"/>
        </w:rPr>
        <w:t>：感情</w:t>
      </w:r>
      <w:r w:rsidR="000063E7">
        <w:rPr>
          <w:rFonts w:hint="eastAsia"/>
        </w:rPr>
        <w:t>表現が豊か・決断力、実行力に富</w:t>
      </w:r>
      <w:r w:rsidR="00E84BAC">
        <w:rPr>
          <w:rFonts w:hint="eastAsia"/>
        </w:rPr>
        <w:t>む</w:t>
      </w:r>
    </w:p>
    <w:p w14:paraId="49D9DC2E" w14:textId="73A583FD" w:rsidR="00677217" w:rsidRDefault="00ED5470">
      <w:r>
        <w:rPr>
          <w:rFonts w:hint="eastAsia"/>
          <w:noProof/>
        </w:rPr>
        <mc:AlternateContent>
          <mc:Choice Requires="wpi">
            <w:drawing>
              <wp:anchor distT="0" distB="0" distL="114300" distR="114300" simplePos="0" relativeHeight="251659264" behindDoc="0" locked="0" layoutInCell="1" allowOverlap="1" wp14:anchorId="1158839F" wp14:editId="7AD988A7">
                <wp:simplePos x="0" y="0"/>
                <wp:positionH relativeFrom="column">
                  <wp:posOffset>2409190</wp:posOffset>
                </wp:positionH>
                <wp:positionV relativeFrom="paragraph">
                  <wp:posOffset>-429895</wp:posOffset>
                </wp:positionV>
                <wp:extent cx="31680" cy="868320"/>
                <wp:effectExtent l="38100" t="38100" r="45085" b="46355"/>
                <wp:wrapNone/>
                <wp:docPr id="4" name="インク 4"/>
                <wp:cNvGraphicFramePr/>
                <a:graphic xmlns:a="http://schemas.openxmlformats.org/drawingml/2006/main">
                  <a:graphicData uri="http://schemas.microsoft.com/office/word/2010/wordprocessingInk">
                    <w14:contentPart bwMode="auto" r:id="rId8">
                      <w14:nvContentPartPr>
                        <w14:cNvContentPartPr/>
                      </w14:nvContentPartPr>
                      <w14:xfrm>
                        <a:off x="0" y="0"/>
                        <a:ext cx="31680" cy="868320"/>
                      </w14:xfrm>
                    </w14:contentPart>
                  </a:graphicData>
                </a:graphic>
              </wp:anchor>
            </w:drawing>
          </mc:Choice>
          <mc:Fallback>
            <w:pict>
              <v:shapetype w14:anchorId="6AD4277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インク 4" o:spid="_x0000_s1026" type="#_x0000_t75" style="position:absolute;left:0;text-align:left;margin-left:189pt;margin-top:-34.55pt;width:3.95pt;height:69.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">
                <v:imagedata r:id="rId9" o:title=""/>
              </v:shape>
            </w:pict>
          </mc:Fallback>
        </mc:AlternateContent>
      </w:r>
      <w:r w:rsidR="004A7B13">
        <w:rPr>
          <w:rFonts w:hint="eastAsia"/>
        </w:rPr>
        <w:t>（25）型―（2</w:t>
      </w:r>
      <w:r w:rsidR="00AD1231">
        <w:t>6</w:t>
      </w:r>
      <w:r w:rsidR="004A7B13">
        <w:rPr>
          <w:rFonts w:hint="eastAsia"/>
        </w:rPr>
        <w:t>）</w:t>
      </w:r>
      <w:r w:rsidR="00491014">
        <w:rPr>
          <w:rFonts w:hint="eastAsia"/>
        </w:rPr>
        <w:t>：</w:t>
      </w:r>
      <w:r w:rsidR="009A5E40">
        <w:rPr>
          <w:rFonts w:hint="eastAsia"/>
        </w:rPr>
        <w:t>社交的で温厚</w:t>
      </w:r>
      <w:r w:rsidR="000063E7">
        <w:tab/>
      </w:r>
      <w:r w:rsidR="00C71A43">
        <w:rPr>
          <w:rFonts w:hint="eastAsia"/>
        </w:rPr>
        <w:t xml:space="preserve">　　　</w:t>
      </w:r>
      <w:r w:rsidR="00C01CAF">
        <w:rPr>
          <w:rFonts w:hint="eastAsia"/>
        </w:rPr>
        <w:t>（30）</w:t>
      </w:r>
      <w:r w:rsidR="00B141BA">
        <w:rPr>
          <w:rFonts w:hint="eastAsia"/>
        </w:rPr>
        <w:t>：</w:t>
      </w:r>
      <w:r w:rsidR="005817DF">
        <w:rPr>
          <w:rFonts w:hint="eastAsia"/>
        </w:rPr>
        <w:t>内気で繊細、</w:t>
      </w:r>
      <w:r w:rsidR="007F24BA">
        <w:rPr>
          <w:rFonts w:hint="eastAsia"/>
        </w:rPr>
        <w:t>理論的分析に長じている</w:t>
      </w:r>
    </w:p>
    <w:p w14:paraId="4E53E153" w14:textId="62DFD9B8" w:rsidR="00394B7C" w:rsidRDefault="00394B7C">
      <w:r>
        <w:rPr>
          <w:rFonts w:hint="eastAsia"/>
        </w:rPr>
        <w:t>（27）型―（28）</w:t>
      </w:r>
      <w:r w:rsidR="00491014">
        <w:rPr>
          <w:rFonts w:hint="eastAsia"/>
        </w:rPr>
        <w:t>：</w:t>
      </w:r>
      <w:r w:rsidR="009A5E40">
        <w:rPr>
          <w:rFonts w:hint="eastAsia"/>
        </w:rPr>
        <w:t>几帳面で熱中</w:t>
      </w:r>
    </w:p>
    <w:p w14:paraId="72088C6F" w14:textId="00C5346E" w:rsidR="0064112F" w:rsidRDefault="0064112F"/>
    <w:p w14:paraId="35C64199" w14:textId="362EB48B" w:rsidR="00C62530" w:rsidRDefault="00890E23">
      <w:r>
        <w:rPr>
          <w:rFonts w:hint="eastAsia"/>
        </w:rPr>
        <w:lastRenderedPageBreak/>
        <w:t>○古代ギリシャの思想</w:t>
      </w:r>
    </w:p>
    <w:p w14:paraId="38D0F6D6" w14:textId="4BB0AF50" w:rsidR="001A5522" w:rsidRDefault="00145E77">
      <w:r>
        <w:rPr>
          <w:rFonts w:hint="eastAsia"/>
        </w:rPr>
        <w:t>神話→自然哲学→（1）の登場</w:t>
      </w:r>
      <w:r w:rsidR="00404155">
        <w:rPr>
          <w:rFonts w:hint="eastAsia"/>
        </w:rPr>
        <w:t>→</w:t>
      </w:r>
      <w:r w:rsidR="00E25924">
        <w:rPr>
          <w:rFonts w:hint="eastAsia"/>
        </w:rPr>
        <w:t>（1）批判としての</w:t>
      </w:r>
      <w:r w:rsidR="00404155">
        <w:rPr>
          <w:rFonts w:hint="eastAsia"/>
        </w:rPr>
        <w:t>（2）</w:t>
      </w:r>
    </w:p>
    <w:p w14:paraId="54427B95" w14:textId="2F9DE28B" w:rsidR="0070739E" w:rsidRDefault="0070739E">
      <w:r>
        <w:rPr>
          <w:rFonts w:hint="eastAsia"/>
        </w:rPr>
        <w:t>1、</w:t>
      </w:r>
      <w:r w:rsidR="00AE4963">
        <w:rPr>
          <w:rFonts w:hint="eastAsia"/>
        </w:rPr>
        <w:t>神話の世界</w:t>
      </w:r>
    </w:p>
    <w:p w14:paraId="5708AC63" w14:textId="00F96506" w:rsidR="00AE4963" w:rsidRDefault="00AE4963">
      <w:r>
        <w:rPr>
          <w:rFonts w:hint="eastAsia"/>
        </w:rPr>
        <w:t>（3）「イリアス」「オデュッセイア」</w:t>
      </w:r>
    </w:p>
    <w:p w14:paraId="7AA544A8" w14:textId="7D3B461A" w:rsidR="009878B5" w:rsidRDefault="009878B5">
      <w:r>
        <w:rPr>
          <w:rFonts w:hint="eastAsia"/>
        </w:rPr>
        <w:t>（4）「仕事と日々」「</w:t>
      </w:r>
      <w:r w:rsidR="00666A26">
        <w:rPr>
          <w:rFonts w:hint="eastAsia"/>
        </w:rPr>
        <w:t>神</w:t>
      </w:r>
      <w:r>
        <w:rPr>
          <w:rFonts w:hint="eastAsia"/>
        </w:rPr>
        <w:t>統記」</w:t>
      </w:r>
      <w:r w:rsidR="006E54B0">
        <w:rPr>
          <w:rFonts w:hint="eastAsia"/>
        </w:rPr>
        <w:t>.</w:t>
      </w:r>
      <w:r w:rsidR="006E54B0">
        <w:t>etc</w:t>
      </w:r>
    </w:p>
    <w:p w14:paraId="603F557A" w14:textId="0A9F4C20" w:rsidR="00151B33" w:rsidRDefault="00151B33">
      <w:r>
        <w:rPr>
          <w:rFonts w:hint="eastAsia"/>
        </w:rPr>
        <w:t>世の中で様々な事柄を神話で説明する世界観／時代</w:t>
      </w:r>
    </w:p>
    <w:p w14:paraId="1C3829B7" w14:textId="31A50CE6" w:rsidR="00666A26" w:rsidRDefault="00666A26"/>
    <w:p w14:paraId="23ECAEF8" w14:textId="71E16D30" w:rsidR="00666A26" w:rsidRDefault="00666A26">
      <w:r>
        <w:rPr>
          <w:rFonts w:hint="eastAsia"/>
        </w:rPr>
        <w:t>（4）「</w:t>
      </w:r>
      <w:r w:rsidR="00642DE2">
        <w:rPr>
          <w:rFonts w:hint="eastAsia"/>
        </w:rPr>
        <w:t>神統記</w:t>
      </w:r>
      <w:r>
        <w:rPr>
          <w:rFonts w:hint="eastAsia"/>
        </w:rPr>
        <w:t>」</w:t>
      </w:r>
    </w:p>
    <w:p w14:paraId="2E8E975E" w14:textId="318D43DB" w:rsidR="00FB02E8" w:rsidRDefault="00FC6AFA">
      <w:r>
        <w:rPr>
          <w:rFonts w:hint="eastAsia"/>
          <w:noProof/>
        </w:rPr>
        <mc:AlternateContent>
          <mc:Choice Requires="wpi">
            <w:drawing>
              <wp:anchor distT="0" distB="0" distL="114300" distR="114300" simplePos="0" relativeHeight="251662336" behindDoc="0" locked="0" layoutInCell="1" allowOverlap="1" wp14:anchorId="677E31F8" wp14:editId="068C7F93">
                <wp:simplePos x="0" y="0"/>
                <wp:positionH relativeFrom="column">
                  <wp:posOffset>2477135</wp:posOffset>
                </wp:positionH>
                <wp:positionV relativeFrom="paragraph">
                  <wp:posOffset>95250</wp:posOffset>
                </wp:positionV>
                <wp:extent cx="197640" cy="9000"/>
                <wp:effectExtent l="38100" t="57150" r="50165" b="48260"/>
                <wp:wrapNone/>
                <wp:docPr id="12" name="インク 12"/>
                <wp:cNvGraphicFramePr/>
                <a:graphic xmlns:a="http://schemas.openxmlformats.org/drawingml/2006/main">
                  <a:graphicData uri="http://schemas.microsoft.com/office/word/2010/wordprocessingInk">
                    <w14:contentPart bwMode="auto" r:id="rId10">
                      <w14:nvContentPartPr>
                        <w14:cNvContentPartPr/>
                      </w14:nvContentPartPr>
                      <w14:xfrm>
                        <a:off x="0" y="0"/>
                        <a:ext cx="197640" cy="9000"/>
                      </w14:xfrm>
                    </w14:contentPart>
                  </a:graphicData>
                </a:graphic>
              </wp:anchor>
            </w:drawing>
          </mc:Choice>
          <mc:Fallback>
            <w:pict>
              <v:shape w14:anchorId="0794E3DC" id="インク 12" o:spid="_x0000_s1026" type="#_x0000_t75" style="position:absolute;left:0;text-align:left;margin-left:194.35pt;margin-top:6.8pt;width:16.95pt;height:2.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">
                <v:imagedata r:id="rId11" o:title=""/>
              </v:shape>
            </w:pict>
          </mc:Fallback>
        </mc:AlternateContent>
      </w:r>
      <w:r w:rsidR="005C0AFF">
        <w:rPr>
          <w:rFonts w:hint="eastAsia"/>
        </w:rPr>
        <w:t>＜（5）＞（原初の神）</w:t>
      </w:r>
      <w:r w:rsidR="001C28FC">
        <w:tab/>
      </w:r>
      <w:r w:rsidR="001C28FC">
        <w:tab/>
      </w:r>
      <w:r w:rsidR="001C28FC">
        <w:tab/>
      </w:r>
      <w:r w:rsidR="001C28FC">
        <w:rPr>
          <w:rFonts w:hint="eastAsia"/>
        </w:rPr>
        <w:t xml:space="preserve">　</w:t>
      </w:r>
      <w:r w:rsidR="00DC5151">
        <w:rPr>
          <w:rFonts w:hint="eastAsia"/>
        </w:rPr>
        <w:t>クロノス</w:t>
      </w:r>
    </w:p>
    <w:p w14:paraId="00AE7B38" w14:textId="657D5315" w:rsidR="008626CD" w:rsidRDefault="000B0BF5">
      <w:r>
        <w:rPr>
          <w:rFonts w:hint="eastAsia"/>
          <w:noProof/>
        </w:rPr>
        <mc:AlternateContent>
          <mc:Choice Requires="wpi">
            <w:drawing>
              <wp:anchor distT="0" distB="0" distL="114300" distR="114300" simplePos="0" relativeHeight="251673600" behindDoc="0" locked="0" layoutInCell="1" allowOverlap="1" wp14:anchorId="13E9426B" wp14:editId="23868B0C">
                <wp:simplePos x="0" y="0"/>
                <wp:positionH relativeFrom="column">
                  <wp:posOffset>2396505</wp:posOffset>
                </wp:positionH>
                <wp:positionV relativeFrom="paragraph">
                  <wp:posOffset>-325195</wp:posOffset>
                </wp:positionV>
                <wp:extent cx="173520" cy="941400"/>
                <wp:effectExtent l="38100" t="38100" r="55245" b="49530"/>
                <wp:wrapNone/>
                <wp:docPr id="16" name="インク 16"/>
                <wp:cNvGraphicFramePr/>
                <a:graphic xmlns:a="http://schemas.openxmlformats.org/drawingml/2006/main">
                  <a:graphicData uri="http://schemas.microsoft.com/office/word/2010/wordprocessingInk">
                    <w14:contentPart bwMode="auto" r:id="rId12">
                      <w14:nvContentPartPr>
                        <w14:cNvContentPartPr/>
                      </w14:nvContentPartPr>
                      <w14:xfrm>
                        <a:off x="0" y="0"/>
                        <a:ext cx="173520" cy="941400"/>
                      </w14:xfrm>
                    </w14:contentPart>
                  </a:graphicData>
                </a:graphic>
              </wp:anchor>
            </w:drawing>
          </mc:Choice>
          <mc:Fallback>
            <w:pict>
              <v:shapetype w14:anchorId="6274616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インク 16" o:spid="_x0000_s1026" type="#_x0000_t75" style="position:absolute;left:0;text-align:left;margin-left:188pt;margin-top:-26.3pt;width:15.05pt;height:75.5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">
                <v:imagedata r:id="rId13" o:title=""/>
              </v:shape>
            </w:pict>
          </mc:Fallback>
        </mc:AlternateContent>
      </w:r>
      <w:r w:rsidR="00FC6AFA">
        <w:rPr>
          <w:rFonts w:hint="eastAsia"/>
          <w:noProof/>
        </w:rPr>
        <mc:AlternateContent>
          <mc:Choice Requires="wpi">
            <w:drawing>
              <wp:anchor distT="0" distB="0" distL="114300" distR="114300" simplePos="0" relativeHeight="251661312" behindDoc="0" locked="0" layoutInCell="1" allowOverlap="1" wp14:anchorId="456FECFD" wp14:editId="01F23FF3">
                <wp:simplePos x="0" y="0"/>
                <wp:positionH relativeFrom="column">
                  <wp:posOffset>2461260</wp:posOffset>
                </wp:positionH>
                <wp:positionV relativeFrom="paragraph">
                  <wp:posOffset>-133350</wp:posOffset>
                </wp:positionV>
                <wp:extent cx="45719" cy="685800"/>
                <wp:effectExtent l="38100" t="38100" r="50165" b="57150"/>
                <wp:wrapNone/>
                <wp:docPr id="11" name="インク 11"/>
                <wp:cNvGraphicFramePr/>
                <a:graphic xmlns:a="http://schemas.openxmlformats.org/drawingml/2006/main">
                  <a:graphicData uri="http://schemas.microsoft.com/office/word/2010/wordprocessingInk">
                    <w14:contentPart bwMode="auto" r:id="rId14">
                      <w14:nvContentPartPr>
                        <w14:cNvContentPartPr/>
                      </w14:nvContentPartPr>
                      <w14:xfrm>
                        <a:off x="0" y="0"/>
                        <a:ext cx="45719" cy="685800"/>
                      </w14:xfrm>
                    </w14:contentPart>
                  </a:graphicData>
                </a:graphic>
                <wp14:sizeRelH relativeFrom="margin">
                  <wp14:pctWidth>0</wp14:pctWidth>
                </wp14:sizeRelH>
                <wp14:sizeRelV relativeFrom="margin">
                  <wp14:pctHeight>0</wp14:pctHeight>
                </wp14:sizeRelV>
              </wp:anchor>
            </w:drawing>
          </mc:Choice>
          <mc:Fallback>
            <w:pict>
              <v:shape w14:anchorId="546BC50B" id="インク 11" o:spid="_x0000_s1026" type="#_x0000_t75" style="position:absolute;left:0;text-align:left;margin-left:193.1pt;margin-top:-11.2pt;width:5pt;height:5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">
                <v:imagedata r:id="rId15" o:title=""/>
              </v:shape>
            </w:pict>
          </mc:Fallback>
        </mc:AlternateContent>
      </w:r>
      <w:r w:rsidR="001D30AB">
        <w:rPr>
          <w:rFonts w:hint="eastAsia"/>
          <w:noProof/>
        </w:rPr>
        <mc:AlternateContent>
          <mc:Choice Requires="wpi">
            <w:drawing>
              <wp:anchor distT="0" distB="0" distL="114300" distR="114300" simplePos="0" relativeHeight="251663360" behindDoc="0" locked="0" layoutInCell="1" allowOverlap="1" wp14:anchorId="021F2A2E" wp14:editId="746E0165">
                <wp:simplePos x="0" y="0"/>
                <wp:positionH relativeFrom="column">
                  <wp:posOffset>2477770</wp:posOffset>
                </wp:positionH>
                <wp:positionV relativeFrom="paragraph">
                  <wp:posOffset>133350</wp:posOffset>
                </wp:positionV>
                <wp:extent cx="220680" cy="360"/>
                <wp:effectExtent l="38100" t="38100" r="46355" b="57150"/>
                <wp:wrapNone/>
                <wp:docPr id="14" name="インク 14"/>
                <wp:cNvGraphicFramePr/>
                <a:graphic xmlns:a="http://schemas.openxmlformats.org/drawingml/2006/main">
                  <a:graphicData uri="http://schemas.microsoft.com/office/word/2010/wordprocessingInk">
                    <w14:contentPart bwMode="auto" r:id="rId16">
                      <w14:nvContentPartPr>
                        <w14:cNvContentPartPr/>
                      </w14:nvContentPartPr>
                      <w14:xfrm>
                        <a:off x="0" y="0"/>
                        <a:ext cx="220680" cy="360"/>
                      </w14:xfrm>
                    </w14:contentPart>
                  </a:graphicData>
                </a:graphic>
              </wp:anchor>
            </w:drawing>
          </mc:Choice>
          <mc:Fallback>
            <w:pict>
              <v:shape w14:anchorId="59FFB0BB" id="インク 14" o:spid="_x0000_s1026" type="#_x0000_t75" style="position:absolute;left:0;text-align:left;margin-left:194.4pt;margin-top:9.8pt;width:18.8pt;height:1.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">
                <v:imagedata r:id="rId17" o:title=""/>
              </v:shape>
            </w:pict>
          </mc:Fallback>
        </mc:AlternateContent>
      </w:r>
      <w:r w:rsidR="00E24CCB">
        <w:rPr>
          <w:rFonts w:hint="eastAsia"/>
        </w:rPr>
        <w:t xml:space="preserve"> </w:t>
      </w:r>
      <w:r w:rsidR="00E24CCB">
        <w:t xml:space="preserve">   </w:t>
      </w:r>
      <w:r w:rsidR="00E24CCB">
        <w:rPr>
          <w:rFonts w:hint="eastAsia"/>
        </w:rPr>
        <w:t>↓</w:t>
      </w:r>
      <w:r w:rsidR="00DC5151">
        <w:tab/>
      </w:r>
      <w:r w:rsidR="00DC5151">
        <w:tab/>
      </w:r>
      <w:r w:rsidR="00DC5151">
        <w:tab/>
      </w:r>
      <w:r w:rsidR="00DC5151">
        <w:tab/>
      </w:r>
      <w:r w:rsidR="00DC5151">
        <w:tab/>
      </w:r>
      <w:r w:rsidR="00DC5151">
        <w:rPr>
          <w:rFonts w:hint="eastAsia"/>
        </w:rPr>
        <w:t xml:space="preserve">　レイア―</w:t>
      </w:r>
    </w:p>
    <w:p w14:paraId="04B3E9B8" w14:textId="3902208E" w:rsidR="00DD0138" w:rsidRDefault="00C62461">
      <w:r>
        <w:rPr>
          <w:rFonts w:hint="eastAsia"/>
          <w:noProof/>
          <w:lang w:val="ja-JP"/>
        </w:rPr>
        <mc:AlternateContent>
          <mc:Choice Requires="wpi">
            <w:drawing>
              <wp:anchor distT="0" distB="0" distL="114300" distR="114300" simplePos="0" relativeHeight="251667456" behindDoc="0" locked="0" layoutInCell="1" allowOverlap="1" wp14:anchorId="21A7B0A5" wp14:editId="33A1FD4F">
                <wp:simplePos x="0" y="0"/>
                <wp:positionH relativeFrom="column">
                  <wp:posOffset>3018945</wp:posOffset>
                </wp:positionH>
                <wp:positionV relativeFrom="paragraph">
                  <wp:posOffset>149045</wp:posOffset>
                </wp:positionV>
                <wp:extent cx="360" cy="360"/>
                <wp:effectExtent l="0" t="0" r="0" b="0"/>
                <wp:wrapNone/>
                <wp:docPr id="3" name="インク 3"/>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type w14:anchorId="2C89E74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インク 3" o:spid="_x0000_s1026" type="#_x0000_t75" style="position:absolute;left:0;text-align:left;margin-left:237pt;margin-top:11.05pt;width:1.45pt;height:1.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">
                <v:imagedata r:id="rId19" o:title=""/>
              </v:shape>
            </w:pict>
          </mc:Fallback>
        </mc:AlternateContent>
      </w:r>
      <w:r>
        <w:rPr>
          <w:rFonts w:hint="eastAsia"/>
          <w:noProof/>
          <w:lang w:val="ja-JP"/>
        </w:rPr>
        <mc:AlternateContent>
          <mc:Choice Requires="wpi">
            <w:drawing>
              <wp:anchor distT="0" distB="0" distL="114300" distR="114300" simplePos="0" relativeHeight="251666432" behindDoc="0" locked="0" layoutInCell="1" allowOverlap="1" wp14:anchorId="48E7719C" wp14:editId="7B2286E8">
                <wp:simplePos x="0" y="0"/>
                <wp:positionH relativeFrom="column">
                  <wp:posOffset>3018945</wp:posOffset>
                </wp:positionH>
                <wp:positionV relativeFrom="paragraph">
                  <wp:posOffset>88205</wp:posOffset>
                </wp:positionV>
                <wp:extent cx="360" cy="360"/>
                <wp:effectExtent l="0" t="0" r="0" b="0"/>
                <wp:wrapNone/>
                <wp:docPr id="2" name="インク 2"/>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pict>
              <v:shape w14:anchorId="2B95921A" id="インク 2" o:spid="_x0000_s1026" type="#_x0000_t75" style="position:absolute;left:0;text-align:left;margin-left:237pt;margin-top:6.25pt;width:1.45pt;height:1.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">
                <v:imagedata r:id="rId19" o:title=""/>
              </v:shape>
            </w:pict>
          </mc:Fallback>
        </mc:AlternateContent>
      </w:r>
      <w:r>
        <w:rPr>
          <w:rFonts w:hint="eastAsia"/>
          <w:noProof/>
          <w:lang w:val="ja-JP"/>
        </w:rPr>
        <mc:AlternateContent>
          <mc:Choice Requires="wpi">
            <w:drawing>
              <wp:anchor distT="0" distB="0" distL="114300" distR="114300" simplePos="0" relativeHeight="251665408" behindDoc="0" locked="0" layoutInCell="1" allowOverlap="1" wp14:anchorId="2BD8D073" wp14:editId="2F9B7975">
                <wp:simplePos x="0" y="0"/>
                <wp:positionH relativeFrom="column">
                  <wp:posOffset>3011385</wp:posOffset>
                </wp:positionH>
                <wp:positionV relativeFrom="paragraph">
                  <wp:posOffset>19445</wp:posOffset>
                </wp:positionV>
                <wp:extent cx="360" cy="360"/>
                <wp:effectExtent l="38100" t="38100" r="57150" b="57150"/>
                <wp:wrapNone/>
                <wp:docPr id="1" name="インク 1"/>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w:pict>
              <v:shape w14:anchorId="66B3258A" id="インク 1" o:spid="_x0000_s1026" type="#_x0000_t75" style="position:absolute;left:0;text-align:left;margin-left:236.4pt;margin-top:.85pt;width:1.45pt;height:1.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">
                <v:imagedata r:id="rId19" o:title=""/>
              </v:shape>
            </w:pict>
          </mc:Fallback>
        </mc:AlternateContent>
      </w:r>
      <w:r w:rsidR="00CB71C3">
        <w:rPr>
          <w:rFonts w:hint="eastAsia"/>
          <w:noProof/>
          <w:lang w:val="ja-JP"/>
        </w:rPr>
        <mc:AlternateContent>
          <mc:Choice Requires="wpi">
            <w:drawing>
              <wp:anchor distT="0" distB="0" distL="114300" distR="114300" simplePos="0" relativeHeight="251660288" behindDoc="0" locked="0" layoutInCell="1" allowOverlap="1" wp14:anchorId="49461C44" wp14:editId="3064DDD4">
                <wp:simplePos x="0" y="0"/>
                <wp:positionH relativeFrom="column">
                  <wp:posOffset>405345</wp:posOffset>
                </wp:positionH>
                <wp:positionV relativeFrom="paragraph">
                  <wp:posOffset>-241375</wp:posOffset>
                </wp:positionV>
                <wp:extent cx="2072160" cy="588960"/>
                <wp:effectExtent l="38100" t="38100" r="42545" b="40005"/>
                <wp:wrapNone/>
                <wp:docPr id="10" name="インク 10"/>
                <wp:cNvGraphicFramePr/>
                <a:graphic xmlns:a="http://schemas.openxmlformats.org/drawingml/2006/main">
                  <a:graphicData uri="http://schemas.microsoft.com/office/word/2010/wordprocessingInk">
                    <w14:contentPart bwMode="auto" r:id="rId22">
                      <w14:nvContentPartPr>
                        <w14:cNvContentPartPr/>
                      </w14:nvContentPartPr>
                      <w14:xfrm>
                        <a:off x="0" y="0"/>
                        <a:ext cx="2072160" cy="588960"/>
                      </w14:xfrm>
                    </w14:contentPart>
                  </a:graphicData>
                </a:graphic>
              </wp:anchor>
            </w:drawing>
          </mc:Choice>
          <mc:Fallback>
            <w:pict>
              <v:shape w14:anchorId="60C93377" id="インク 10" o:spid="_x0000_s1026" type="#_x0000_t75" style="position:absolute;left:0;text-align:left;margin-left:31.2pt;margin-top:-19.7pt;width:164.55pt;height:47.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">
                <v:imagedata r:id="rId23" o:title=""/>
              </v:shape>
            </w:pict>
          </mc:Fallback>
        </mc:AlternateContent>
      </w:r>
      <w:r w:rsidR="00DD0138">
        <w:rPr>
          <w:rFonts w:hint="eastAsia"/>
        </w:rPr>
        <w:t>＜（6）＞</w:t>
      </w:r>
      <w:r w:rsidR="00B270F3">
        <w:rPr>
          <w:rFonts w:hint="eastAsia"/>
        </w:rPr>
        <w:t>（大地の女神）</w:t>
      </w:r>
    </w:p>
    <w:p w14:paraId="6C5EC4AB" w14:textId="4E340DE6" w:rsidR="009B5026" w:rsidRDefault="001D30AB">
      <w:r>
        <w:rPr>
          <w:rFonts w:hint="eastAsia"/>
          <w:noProof/>
        </w:rPr>
        <mc:AlternateContent>
          <mc:Choice Requires="wpi">
            <w:drawing>
              <wp:anchor distT="0" distB="0" distL="114300" distR="114300" simplePos="0" relativeHeight="251664384" behindDoc="0" locked="0" layoutInCell="1" allowOverlap="1" wp14:anchorId="23412FB7" wp14:editId="40F15716">
                <wp:simplePos x="0" y="0"/>
                <wp:positionH relativeFrom="column">
                  <wp:posOffset>2493345</wp:posOffset>
                </wp:positionH>
                <wp:positionV relativeFrom="paragraph">
                  <wp:posOffset>87665</wp:posOffset>
                </wp:positionV>
                <wp:extent cx="166680" cy="16200"/>
                <wp:effectExtent l="57150" t="38100" r="43180" b="41275"/>
                <wp:wrapNone/>
                <wp:docPr id="15" name="インク 15"/>
                <wp:cNvGraphicFramePr/>
                <a:graphic xmlns:a="http://schemas.openxmlformats.org/drawingml/2006/main">
                  <a:graphicData uri="http://schemas.microsoft.com/office/word/2010/wordprocessingInk">
                    <w14:contentPart bwMode="auto" r:id="rId24">
                      <w14:nvContentPartPr>
                        <w14:cNvContentPartPr/>
                      </w14:nvContentPartPr>
                      <w14:xfrm>
                        <a:off x="0" y="0"/>
                        <a:ext cx="166680" cy="16200"/>
                      </w14:xfrm>
                    </w14:contentPart>
                  </a:graphicData>
                </a:graphic>
              </wp:anchor>
            </w:drawing>
          </mc:Choice>
          <mc:Fallback>
            <w:pict>
              <v:shape w14:anchorId="6A5BBCE1" id="インク 15" o:spid="_x0000_s1026" type="#_x0000_t75" style="position:absolute;left:0;text-align:left;margin-left:195.65pt;margin-top:6.2pt;width:14.5pt;height:2.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">
                <v:imagedata r:id="rId25" o:title=""/>
              </v:shape>
            </w:pict>
          </mc:Fallback>
        </mc:AlternateContent>
      </w:r>
      <w:r w:rsidR="009B5026">
        <w:rPr>
          <w:rFonts w:hint="eastAsia"/>
        </w:rPr>
        <w:t xml:space="preserve"> </w:t>
      </w:r>
      <w:r w:rsidR="009B5026">
        <w:t xml:space="preserve">   </w:t>
      </w:r>
      <w:r w:rsidR="009B5026">
        <w:rPr>
          <w:rFonts w:hint="eastAsia"/>
        </w:rPr>
        <w:t>||</w:t>
      </w:r>
      <w:r w:rsidR="00007391">
        <w:tab/>
      </w:r>
      <w:r w:rsidR="00007391">
        <w:tab/>
      </w:r>
      <w:r w:rsidR="00007391">
        <w:tab/>
      </w:r>
      <w:r w:rsidR="00007391">
        <w:tab/>
      </w:r>
      <w:r w:rsidR="00007391">
        <w:tab/>
      </w:r>
      <w:r w:rsidR="00007391">
        <w:rPr>
          <w:rFonts w:hint="eastAsia"/>
        </w:rPr>
        <w:t xml:space="preserve">　</w:t>
      </w:r>
      <w:r w:rsidR="004D60AB">
        <w:rPr>
          <w:rFonts w:hint="eastAsia"/>
        </w:rPr>
        <w:t>＜（8）＞</w:t>
      </w:r>
      <w:r w:rsidR="005A0B81">
        <w:rPr>
          <w:rFonts w:hint="eastAsia"/>
        </w:rPr>
        <w:t>（法の女神）</w:t>
      </w:r>
    </w:p>
    <w:p w14:paraId="12C8CFE0" w14:textId="4712107C" w:rsidR="009B5026" w:rsidRDefault="009B5026">
      <w:r>
        <w:rPr>
          <w:rFonts w:hint="eastAsia"/>
        </w:rPr>
        <w:t>＜（7）＞</w:t>
      </w:r>
      <w:r w:rsidR="008B2DA3">
        <w:rPr>
          <w:rFonts w:hint="eastAsia"/>
        </w:rPr>
        <w:t>（天の神）</w:t>
      </w:r>
      <w:r w:rsidR="00AA316D">
        <w:tab/>
      </w:r>
      <w:r w:rsidR="00AA316D">
        <w:tab/>
      </w:r>
      <w:r w:rsidR="00AA316D">
        <w:tab/>
      </w:r>
      <w:r w:rsidR="00AA316D">
        <w:rPr>
          <w:rFonts w:hint="eastAsia"/>
        </w:rPr>
        <w:t xml:space="preserve">　　||</w:t>
      </w:r>
    </w:p>
    <w:p w14:paraId="023108BE" w14:textId="5C576A8F" w:rsidR="003C10A4" w:rsidRDefault="007D42EE">
      <w:r>
        <w:rPr>
          <w:noProof/>
        </w:rPr>
        <mc:AlternateContent>
          <mc:Choice Requires="wpi">
            <w:drawing>
              <wp:anchor distT="0" distB="0" distL="114300" distR="114300" simplePos="0" relativeHeight="251674624" behindDoc="0" locked="0" layoutInCell="1" allowOverlap="1" wp14:anchorId="209FCC90" wp14:editId="10777345">
                <wp:simplePos x="0" y="0"/>
                <wp:positionH relativeFrom="column">
                  <wp:posOffset>2315865</wp:posOffset>
                </wp:positionH>
                <wp:positionV relativeFrom="paragraph">
                  <wp:posOffset>-766195</wp:posOffset>
                </wp:positionV>
                <wp:extent cx="260640" cy="1580040"/>
                <wp:effectExtent l="38100" t="38100" r="44450" b="39370"/>
                <wp:wrapNone/>
                <wp:docPr id="17" name="インク 17"/>
                <wp:cNvGraphicFramePr/>
                <a:graphic xmlns:a="http://schemas.openxmlformats.org/drawingml/2006/main">
                  <a:graphicData uri="http://schemas.microsoft.com/office/word/2010/wordprocessingInk">
                    <w14:contentPart bwMode="auto" r:id="rId26">
                      <w14:nvContentPartPr>
                        <w14:cNvContentPartPr/>
                      </w14:nvContentPartPr>
                      <w14:xfrm>
                        <a:off x="0" y="0"/>
                        <a:ext cx="260640" cy="1580040"/>
                      </w14:xfrm>
                    </w14:contentPart>
                  </a:graphicData>
                </a:graphic>
              </wp:anchor>
            </w:drawing>
          </mc:Choice>
          <mc:Fallback>
            <w:pict>
              <v:shape w14:anchorId="02500D13" id="インク 17" o:spid="_x0000_s1026" type="#_x0000_t75" style="position:absolute;left:0;text-align:left;margin-left:181.65pt;margin-top:-61.05pt;width:21.9pt;height:125.8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">
                <v:imagedata r:id="rId27" o:title=""/>
              </v:shape>
            </w:pict>
          </mc:Fallback>
        </mc:AlternateContent>
      </w:r>
      <w:r w:rsidR="009D7FFD">
        <w:rPr>
          <w:noProof/>
        </w:rPr>
        <mc:AlternateContent>
          <mc:Choice Requires="wpi">
            <w:drawing>
              <wp:anchor distT="0" distB="0" distL="114300" distR="114300" simplePos="0" relativeHeight="251668480" behindDoc="0" locked="0" layoutInCell="1" allowOverlap="1" wp14:anchorId="505B4CCC" wp14:editId="256593BE">
                <wp:simplePos x="0" y="0"/>
                <wp:positionH relativeFrom="column">
                  <wp:posOffset>-108015</wp:posOffset>
                </wp:positionH>
                <wp:positionV relativeFrom="paragraph">
                  <wp:posOffset>-102235</wp:posOffset>
                </wp:positionV>
                <wp:extent cx="3035880" cy="309960"/>
                <wp:effectExtent l="38100" t="57150" r="50800" b="52070"/>
                <wp:wrapNone/>
                <wp:docPr id="5" name="インク 5"/>
                <wp:cNvGraphicFramePr/>
                <a:graphic xmlns:a="http://schemas.openxmlformats.org/drawingml/2006/main">
                  <a:graphicData uri="http://schemas.microsoft.com/office/word/2010/wordprocessingInk">
                    <w14:contentPart bwMode="auto" r:id="rId28">
                      <w14:nvContentPartPr>
                        <w14:cNvContentPartPr/>
                      </w14:nvContentPartPr>
                      <w14:xfrm>
                        <a:off x="0" y="0"/>
                        <a:ext cx="3035880" cy="309960"/>
                      </w14:xfrm>
                    </w14:contentPart>
                  </a:graphicData>
                </a:graphic>
              </wp:anchor>
            </w:drawing>
          </mc:Choice>
          <mc:Fallback>
            <w:pict>
              <v:shape w14:anchorId="4CE8DEEC" id="インク 5" o:spid="_x0000_s1026" type="#_x0000_t75" style="position:absolute;left:0;text-align:left;margin-left:-9.2pt;margin-top:-8.75pt;width:240.5pt;height:25.8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">
                <v:imagedata r:id="rId29" o:title=""/>
              </v:shape>
            </w:pict>
          </mc:Fallback>
        </mc:AlternateContent>
      </w:r>
      <w:r w:rsidR="003C10A4">
        <w:tab/>
      </w:r>
      <w:r w:rsidR="003C10A4">
        <w:tab/>
      </w:r>
      <w:r w:rsidR="003C10A4">
        <w:tab/>
      </w:r>
      <w:r w:rsidR="003C10A4">
        <w:tab/>
      </w:r>
      <w:r w:rsidR="00D53089">
        <w:rPr>
          <w:rFonts w:hint="eastAsia"/>
        </w:rPr>
        <w:t xml:space="preserve">　　　</w:t>
      </w:r>
      <w:r w:rsidR="004758E4">
        <w:tab/>
      </w:r>
      <w:r w:rsidR="004758E4">
        <w:rPr>
          <w:rFonts w:hint="eastAsia"/>
        </w:rPr>
        <w:t xml:space="preserve">　</w:t>
      </w:r>
      <w:r w:rsidR="003C10A4">
        <w:rPr>
          <w:rFonts w:hint="eastAsia"/>
        </w:rPr>
        <w:t>＜（9）＞</w:t>
      </w:r>
      <w:r w:rsidR="00796279">
        <w:rPr>
          <w:rFonts w:hint="eastAsia"/>
        </w:rPr>
        <w:t>（</w:t>
      </w:r>
      <w:r w:rsidR="007B5F73">
        <w:rPr>
          <w:rFonts w:hint="eastAsia"/>
        </w:rPr>
        <w:t>ｷﾞﾘｼｬ</w:t>
      </w:r>
      <w:r w:rsidR="00796279">
        <w:rPr>
          <w:rFonts w:hint="eastAsia"/>
        </w:rPr>
        <w:t>神話の主神で全知全能の神）</w:t>
      </w:r>
    </w:p>
    <w:p w14:paraId="64C1E93D" w14:textId="6597304A" w:rsidR="006961A4" w:rsidRDefault="00705A5B">
      <w:r>
        <w:rPr>
          <w:rFonts w:hint="eastAsia"/>
          <w:noProof/>
        </w:rPr>
        <mc:AlternateContent>
          <mc:Choice Requires="wpi">
            <w:drawing>
              <wp:anchor distT="0" distB="0" distL="114300" distR="114300" simplePos="0" relativeHeight="251672576" behindDoc="0" locked="0" layoutInCell="1" allowOverlap="1" wp14:anchorId="345A6884" wp14:editId="7A95AF12">
                <wp:simplePos x="0" y="0"/>
                <wp:positionH relativeFrom="column">
                  <wp:posOffset>-120615</wp:posOffset>
                </wp:positionH>
                <wp:positionV relativeFrom="paragraph">
                  <wp:posOffset>109325</wp:posOffset>
                </wp:positionV>
                <wp:extent cx="129600" cy="24480"/>
                <wp:effectExtent l="38100" t="38100" r="41910" b="52070"/>
                <wp:wrapNone/>
                <wp:docPr id="9" name="インク 9"/>
                <wp:cNvGraphicFramePr/>
                <a:graphic xmlns:a="http://schemas.openxmlformats.org/drawingml/2006/main">
                  <a:graphicData uri="http://schemas.microsoft.com/office/word/2010/wordprocessingInk">
                    <w14:contentPart bwMode="auto" r:id="rId30">
                      <w14:nvContentPartPr>
                        <w14:cNvContentPartPr/>
                      </w14:nvContentPartPr>
                      <w14:xfrm>
                        <a:off x="0" y="0"/>
                        <a:ext cx="129600" cy="24480"/>
                      </w14:xfrm>
                    </w14:contentPart>
                  </a:graphicData>
                </a:graphic>
              </wp:anchor>
            </w:drawing>
          </mc:Choice>
          <mc:Fallback>
            <w:pict>
              <v:shape w14:anchorId="59185602" id="インク 9" o:spid="_x0000_s1026" type="#_x0000_t75" style="position:absolute;left:0;text-align:left;margin-left:-10.2pt;margin-top:7.9pt;width:11.6pt;height:3.3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">
                <v:imagedata r:id="rId31" o:title=""/>
              </v:shape>
            </w:pict>
          </mc:Fallback>
        </mc:AlternateContent>
      </w:r>
      <w:r>
        <w:rPr>
          <w:rFonts w:hint="eastAsia"/>
          <w:noProof/>
        </w:rPr>
        <mc:AlternateContent>
          <mc:Choice Requires="wpi">
            <w:drawing>
              <wp:anchor distT="0" distB="0" distL="114300" distR="114300" simplePos="0" relativeHeight="251671552" behindDoc="0" locked="0" layoutInCell="1" allowOverlap="1" wp14:anchorId="25E8DF4F" wp14:editId="5640A7E6">
                <wp:simplePos x="0" y="0"/>
                <wp:positionH relativeFrom="column">
                  <wp:posOffset>-120650</wp:posOffset>
                </wp:positionH>
                <wp:positionV relativeFrom="paragraph">
                  <wp:posOffset>-117475</wp:posOffset>
                </wp:positionV>
                <wp:extent cx="76200" cy="702945"/>
                <wp:effectExtent l="38100" t="38100" r="57150" b="40005"/>
                <wp:wrapNone/>
                <wp:docPr id="8" name="インク 8"/>
                <wp:cNvGraphicFramePr/>
                <a:graphic xmlns:a="http://schemas.openxmlformats.org/drawingml/2006/main">
                  <a:graphicData uri="http://schemas.microsoft.com/office/word/2010/wordprocessingInk">
                    <w14:contentPart bwMode="auto" r:id="rId32">
                      <w14:nvContentPartPr>
                        <w14:cNvContentPartPr/>
                      </w14:nvContentPartPr>
                      <w14:xfrm>
                        <a:off x="0" y="0"/>
                        <a:ext cx="76200" cy="702945"/>
                      </w14:xfrm>
                    </w14:contentPart>
                  </a:graphicData>
                </a:graphic>
              </wp:anchor>
            </w:drawing>
          </mc:Choice>
          <mc:Fallback>
            <w:pict>
              <v:shape w14:anchorId="54A15F7E" id="インク 8" o:spid="_x0000_s1026" type="#_x0000_t75" style="position:absolute;left:0;text-align:left;margin-left:-10.2pt;margin-top:-9.95pt;width:7.4pt;height:56.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">
                <v:imagedata r:id="rId33" o:title=""/>
              </v:shape>
            </w:pict>
          </mc:Fallback>
        </mc:AlternateContent>
      </w:r>
      <w:r w:rsidR="00EF34C7">
        <w:rPr>
          <w:rFonts w:hint="eastAsia"/>
        </w:rPr>
        <w:t>＜（10）＞</w:t>
      </w:r>
      <w:r w:rsidR="001679D8">
        <w:rPr>
          <w:rFonts w:hint="eastAsia"/>
        </w:rPr>
        <w:t>（秩序の女神）</w:t>
      </w:r>
      <w:r w:rsidR="001F71B9">
        <w:tab/>
      </w:r>
      <w:r w:rsidR="001F71B9">
        <w:tab/>
      </w:r>
      <w:r w:rsidR="001F71B9">
        <w:rPr>
          <w:rFonts w:hint="eastAsia"/>
        </w:rPr>
        <w:t xml:space="preserve">　　　→（13）</w:t>
      </w:r>
      <w:r w:rsidR="00AA659B">
        <w:rPr>
          <w:rFonts w:hint="eastAsia"/>
        </w:rPr>
        <w:t>：ゼウスが人間に課した掟</w:t>
      </w:r>
    </w:p>
    <w:p w14:paraId="38872D15" w14:textId="556D1F2E" w:rsidR="001B4040" w:rsidRDefault="00EF0E16">
      <w:r>
        <w:rPr>
          <w:rFonts w:hint="eastAsia"/>
        </w:rPr>
        <w:t>＜（11）＞（正義の女神）</w:t>
      </w:r>
    </w:p>
    <w:p w14:paraId="3808310C" w14:textId="2B6052AA" w:rsidR="001B4040" w:rsidRDefault="004939F4">
      <w:r>
        <w:rPr>
          <w:rFonts w:hint="eastAsia"/>
        </w:rPr>
        <w:t>＜（12）＞（平和の女神）</w:t>
      </w:r>
      <w:r w:rsidR="00A917F2">
        <w:tab/>
      </w:r>
      <w:r w:rsidR="00A917F2">
        <w:tab/>
      </w:r>
      <w:r w:rsidR="00104DF9">
        <w:rPr>
          <w:rFonts w:hint="eastAsia"/>
        </w:rPr>
        <w:t>（14）</w:t>
      </w:r>
    </w:p>
    <w:p w14:paraId="29501009" w14:textId="7F83FFA9" w:rsidR="00742B57" w:rsidRDefault="00742B57"/>
    <w:p w14:paraId="65B8737C" w14:textId="0AF0D47E" w:rsidR="003128FB" w:rsidRDefault="00742B57">
      <w:r>
        <w:rPr>
          <w:rFonts w:hint="eastAsia"/>
        </w:rPr>
        <w:t>（15）</w:t>
      </w:r>
      <w:r w:rsidR="00173EF8">
        <w:rPr>
          <w:rFonts w:hint="eastAsia"/>
        </w:rPr>
        <w:t>性</w:t>
      </w:r>
      <w:r w:rsidR="00DB0E19">
        <w:rPr>
          <w:rFonts w:hint="eastAsia"/>
        </w:rPr>
        <w:t>：刑事法</w:t>
      </w:r>
      <w:r w:rsidR="0073202D">
        <w:rPr>
          <w:rFonts w:hint="eastAsia"/>
        </w:rPr>
        <w:t>など</w:t>
      </w:r>
      <w:r w:rsidR="00E767B1">
        <w:rPr>
          <w:rFonts w:hint="eastAsia"/>
        </w:rPr>
        <w:t>。</w:t>
      </w:r>
      <w:r w:rsidR="00980273">
        <w:rPr>
          <w:rFonts w:hint="eastAsia"/>
        </w:rPr>
        <w:t>（8）</w:t>
      </w:r>
      <w:r w:rsidR="001A7041">
        <w:rPr>
          <w:rFonts w:hint="eastAsia"/>
        </w:rPr>
        <w:t>：</w:t>
      </w:r>
      <w:r w:rsidR="00E767B1">
        <w:rPr>
          <w:rFonts w:hint="eastAsia"/>
        </w:rPr>
        <w:t>神意に基づく権威的決定。</w:t>
      </w:r>
      <w:r w:rsidR="009F19A1">
        <w:rPr>
          <w:rFonts w:hint="eastAsia"/>
        </w:rPr>
        <w:t>←前定法的決定</w:t>
      </w:r>
      <w:r w:rsidR="006D5BD1">
        <w:rPr>
          <w:rFonts w:hint="eastAsia"/>
        </w:rPr>
        <w:t>＝正しく知恵ある神意の現れ</w:t>
      </w:r>
    </w:p>
    <w:p w14:paraId="5C5DF94E" w14:textId="58821EB6" w:rsidR="000A18E9" w:rsidRDefault="000A18E9">
      <w:r>
        <w:rPr>
          <w:rFonts w:hint="eastAsia"/>
        </w:rPr>
        <w:t>（16）</w:t>
      </w:r>
      <w:r w:rsidR="005456F3">
        <w:rPr>
          <w:rFonts w:hint="eastAsia"/>
        </w:rPr>
        <w:t>性</w:t>
      </w:r>
      <w:r>
        <w:rPr>
          <w:rFonts w:hint="eastAsia"/>
        </w:rPr>
        <w:t>：</w:t>
      </w:r>
      <w:r w:rsidR="000020C8">
        <w:rPr>
          <w:rFonts w:hint="eastAsia"/>
        </w:rPr>
        <w:t>民事法。</w:t>
      </w:r>
      <w:r w:rsidR="000A4AE9">
        <w:rPr>
          <w:rFonts w:hint="eastAsia"/>
        </w:rPr>
        <w:t>（11）</w:t>
      </w:r>
      <w:r w:rsidR="00707E84">
        <w:rPr>
          <w:rFonts w:hint="eastAsia"/>
        </w:rPr>
        <w:t>：</w:t>
      </w:r>
      <w:r w:rsidR="003C4621">
        <w:rPr>
          <w:rFonts w:hint="eastAsia"/>
        </w:rPr>
        <w:t>現在のほうをそのまま正しいとするのではなく、より具体的、個別的な場面（裁判など）における妥当な判断。「各人に彼のものを与えること。」</w:t>
      </w:r>
    </w:p>
    <w:p w14:paraId="12E10D74" w14:textId="5ECDCCBE" w:rsidR="003C4621" w:rsidRDefault="003C4621"/>
    <w:p w14:paraId="1834784E" w14:textId="523FA6F7" w:rsidR="003C4621" w:rsidRDefault="003C4621">
      <w:r>
        <w:rPr>
          <w:rFonts w:hint="eastAsia"/>
        </w:rPr>
        <w:t>［</w:t>
      </w:r>
      <w:r w:rsidR="0023411C">
        <w:rPr>
          <w:rFonts w:hint="eastAsia"/>
        </w:rPr>
        <w:t>ローマ神話では</w:t>
      </w:r>
      <w:r>
        <w:rPr>
          <w:rFonts w:hint="eastAsia"/>
        </w:rPr>
        <w:t>］</w:t>
      </w:r>
    </w:p>
    <w:p w14:paraId="6EF53169" w14:textId="5D71DB77" w:rsidR="009D0775" w:rsidRDefault="009D0775">
      <w:r>
        <w:rPr>
          <w:rFonts w:hint="eastAsia"/>
        </w:rPr>
        <w:t>・（1</w:t>
      </w:r>
      <w:r w:rsidR="0048112D">
        <w:rPr>
          <w:rFonts w:hint="eastAsia"/>
        </w:rPr>
        <w:t>7</w:t>
      </w:r>
      <w:r>
        <w:rPr>
          <w:rFonts w:hint="eastAsia"/>
        </w:rPr>
        <w:t>）</w:t>
      </w:r>
      <w:r w:rsidR="00582434">
        <w:rPr>
          <w:rFonts w:hint="eastAsia"/>
        </w:rPr>
        <w:t>：ギリシャ神話の（8）o</w:t>
      </w:r>
      <w:r w:rsidR="00582434">
        <w:t>r</w:t>
      </w:r>
      <w:r w:rsidR="00582434">
        <w:rPr>
          <w:rFonts w:hint="eastAsia"/>
        </w:rPr>
        <w:t>（11）と同一視</w:t>
      </w:r>
      <w:r w:rsidR="007B5FD3">
        <w:rPr>
          <w:rFonts w:hint="eastAsia"/>
        </w:rPr>
        <w:t>（</w:t>
      </w:r>
      <w:r w:rsidR="007B5FD3">
        <w:t>Justitia</w:t>
      </w:r>
      <w:r w:rsidR="007B5FD3">
        <w:rPr>
          <w:rFonts w:hint="eastAsia"/>
        </w:rPr>
        <w:t>）→J</w:t>
      </w:r>
      <w:r w:rsidR="007B5FD3">
        <w:t>ustice(</w:t>
      </w:r>
      <w:r w:rsidR="007B5FD3">
        <w:rPr>
          <w:rFonts w:hint="eastAsia"/>
        </w:rPr>
        <w:t>正義</w:t>
      </w:r>
      <w:r w:rsidR="007B5FD3">
        <w:t>)</w:t>
      </w:r>
      <w:r w:rsidR="007B5FD3">
        <w:rPr>
          <w:rFonts w:hint="eastAsia"/>
        </w:rPr>
        <w:t>の語源。</w:t>
      </w:r>
    </w:p>
    <w:p w14:paraId="73FD4F4D" w14:textId="6A039096" w:rsidR="00CF0AEC" w:rsidRDefault="00CF0AEC"/>
    <w:p w14:paraId="25CEB844" w14:textId="5E599E5B" w:rsidR="00CF0AEC" w:rsidRDefault="00CF0AEC">
      <w:r>
        <w:rPr>
          <w:rFonts w:hint="eastAsia"/>
        </w:rPr>
        <w:t>○自然哲学</w:t>
      </w:r>
      <w:r w:rsidR="001450B4">
        <w:rPr>
          <w:rFonts w:hint="eastAsia"/>
        </w:rPr>
        <w:t>（紀元前6C～）</w:t>
      </w:r>
    </w:p>
    <w:p w14:paraId="573C20D4" w14:textId="16F0D7F4" w:rsidR="003E0811" w:rsidRDefault="008F635F">
      <w:r>
        <w:rPr>
          <w:rFonts w:hint="eastAsia"/>
        </w:rPr>
        <w:t>アルケー（万物の根源）</w:t>
      </w:r>
      <w:r w:rsidR="003E0811">
        <w:rPr>
          <w:rFonts w:hint="eastAsia"/>
        </w:rPr>
        <w:t>に関心が寄せられた。神話を超えた学問的精神の始まり</w:t>
      </w:r>
      <w:r w:rsidR="008A701C">
        <w:rPr>
          <w:rFonts w:hint="eastAsia"/>
        </w:rPr>
        <w:t>。</w:t>
      </w:r>
    </w:p>
    <w:p w14:paraId="3CFB95CA" w14:textId="18ACBEFA" w:rsidR="009E567C" w:rsidRDefault="009E567C"/>
    <w:p w14:paraId="05156D4B" w14:textId="77777777" w:rsidR="00F23633" w:rsidRDefault="009E567C" w:rsidP="00E92D31">
      <w:r>
        <w:rPr>
          <w:rFonts w:hint="eastAsia"/>
        </w:rPr>
        <w:t>（1）</w:t>
      </w:r>
      <w:r w:rsidR="009A16CD">
        <w:rPr>
          <w:rFonts w:hint="eastAsia"/>
        </w:rPr>
        <w:t>：アルケーを水とする。</w:t>
      </w:r>
      <w:r w:rsidR="00175F39">
        <w:rPr>
          <w:rFonts w:hint="eastAsia"/>
        </w:rPr>
        <w:t>（2）：アルケーを数とする。</w:t>
      </w:r>
    </w:p>
    <w:p w14:paraId="14A896FB" w14:textId="0B00BDBD" w:rsidR="00175F39" w:rsidRDefault="00F71E5D" w:rsidP="00E92D31">
      <w:r>
        <w:rPr>
          <w:rFonts w:hint="eastAsia"/>
        </w:rPr>
        <w:t>（3）：</w:t>
      </w:r>
      <w:r w:rsidR="00BF0549">
        <w:rPr>
          <w:rFonts w:hint="eastAsia"/>
        </w:rPr>
        <w:t>アルケーを</w:t>
      </w:r>
      <w:r w:rsidR="007B1669">
        <w:rPr>
          <w:rFonts w:hint="eastAsia"/>
        </w:rPr>
        <w:t>物事の流動性、変化、流転</w:t>
      </w:r>
      <w:r w:rsidR="00F23633">
        <w:rPr>
          <w:rFonts w:hint="eastAsia"/>
        </w:rPr>
        <w:t>とする。世界は何かからできているのではなく、動き続けている</w:t>
      </w:r>
      <w:r w:rsidR="00334C3A">
        <w:rPr>
          <w:rFonts w:hint="eastAsia"/>
        </w:rPr>
        <w:t>とした。</w:t>
      </w:r>
      <w:r w:rsidR="00906DF2">
        <w:rPr>
          <w:rFonts w:hint="eastAsia"/>
        </w:rPr>
        <w:t xml:space="preserve">　</w:t>
      </w:r>
      <w:r w:rsidR="00906DF2">
        <w:t>Ex.</w:t>
      </w:r>
      <w:r w:rsidR="00906DF2">
        <w:rPr>
          <w:rFonts w:hint="eastAsia"/>
        </w:rPr>
        <w:t>火、「2度と同じ川に入ることができない」</w:t>
      </w:r>
    </w:p>
    <w:p w14:paraId="767D042C" w14:textId="3BE986F9" w:rsidR="00E809AB" w:rsidRDefault="00287BF4" w:rsidP="00E92D31">
      <w:r>
        <w:rPr>
          <w:rFonts w:hint="eastAsia"/>
        </w:rPr>
        <w:t>（4）</w:t>
      </w:r>
      <w:r w:rsidR="00536DD8">
        <w:rPr>
          <w:rFonts w:hint="eastAsia"/>
        </w:rPr>
        <w:t>アルケーを</w:t>
      </w:r>
      <w:r w:rsidR="00E809AB">
        <w:rPr>
          <w:rFonts w:hint="eastAsia"/>
        </w:rPr>
        <w:t>これ以上分解できないもの</w:t>
      </w:r>
      <w:r w:rsidR="00412A68">
        <w:rPr>
          <w:rFonts w:hint="eastAsia"/>
        </w:rPr>
        <w:t>とした。</w:t>
      </w:r>
      <w:r w:rsidR="00845E38">
        <w:rPr>
          <w:rFonts w:hint="eastAsia"/>
        </w:rPr>
        <w:t>この最小単位をアトムと呼んだ。</w:t>
      </w:r>
    </w:p>
    <w:p w14:paraId="4DF97B07" w14:textId="7446CA09" w:rsidR="00316491" w:rsidRDefault="00E718F6" w:rsidP="00E92D31">
      <w:r>
        <w:rPr>
          <w:rFonts w:hint="eastAsia"/>
        </w:rPr>
        <w:t>（5）</w:t>
      </w:r>
      <w:r w:rsidR="00225A11">
        <w:rPr>
          <w:rFonts w:hint="eastAsia"/>
        </w:rPr>
        <w:t>：</w:t>
      </w:r>
      <w:r w:rsidR="00C06E0D">
        <w:rPr>
          <w:rFonts w:hint="eastAsia"/>
        </w:rPr>
        <w:t>アルケーを無限とした。</w:t>
      </w:r>
      <w:r w:rsidR="00316491">
        <w:rPr>
          <w:rFonts w:hint="eastAsia"/>
        </w:rPr>
        <w:t>（6）：</w:t>
      </w:r>
      <w:r w:rsidR="00565E2C">
        <w:rPr>
          <w:rFonts w:hint="eastAsia"/>
        </w:rPr>
        <w:t>アルケーを空気とした。</w:t>
      </w:r>
    </w:p>
    <w:p w14:paraId="5AC1C210" w14:textId="04780EC7" w:rsidR="00097B96" w:rsidRDefault="00097B96" w:rsidP="00E92D31">
      <w:r>
        <w:rPr>
          <w:rFonts w:hint="eastAsia"/>
        </w:rPr>
        <w:t>（7）</w:t>
      </w:r>
      <w:r w:rsidR="00631425">
        <w:rPr>
          <w:rFonts w:hint="eastAsia"/>
        </w:rPr>
        <w:t>：</w:t>
      </w:r>
      <w:r w:rsidR="00A70312">
        <w:rPr>
          <w:rFonts w:hint="eastAsia"/>
        </w:rPr>
        <w:t>アルケーを</w:t>
      </w:r>
      <w:r w:rsidR="003B3096">
        <w:rPr>
          <w:rFonts w:hint="eastAsia"/>
        </w:rPr>
        <w:t>「</w:t>
      </w:r>
      <w:r w:rsidR="002364E4">
        <w:rPr>
          <w:rFonts w:hint="eastAsia"/>
        </w:rPr>
        <w:t>火、水、空気、土</w:t>
      </w:r>
      <w:r w:rsidR="003B3096">
        <w:rPr>
          <w:rFonts w:hint="eastAsia"/>
        </w:rPr>
        <w:t>」</w:t>
      </w:r>
      <w:r w:rsidR="002364E4">
        <w:rPr>
          <w:rFonts w:hint="eastAsia"/>
        </w:rPr>
        <w:t>の四元素とした。</w:t>
      </w:r>
      <w:r w:rsidR="00A20354">
        <w:rPr>
          <w:rFonts w:hint="eastAsia"/>
        </w:rPr>
        <w:t>愛：結合原理</w:t>
      </w:r>
      <w:r w:rsidR="007A5C4A">
        <w:rPr>
          <w:rFonts w:hint="eastAsia"/>
        </w:rPr>
        <w:t>、憎</w:t>
      </w:r>
      <w:r w:rsidR="00323C10">
        <w:rPr>
          <w:rFonts w:hint="eastAsia"/>
        </w:rPr>
        <w:t>：離反原理</w:t>
      </w:r>
    </w:p>
    <w:p w14:paraId="0CDB9301" w14:textId="1566D1BC" w:rsidR="00CE36CF" w:rsidRDefault="00CE36CF" w:rsidP="00E92D31">
      <w:r>
        <w:rPr>
          <w:rFonts w:hint="eastAsia"/>
        </w:rPr>
        <w:t>倫理的・政治的知識や弁論術を教える人を（8）という。</w:t>
      </w:r>
      <w:r w:rsidR="004C058D">
        <w:rPr>
          <w:rFonts w:hint="eastAsia"/>
        </w:rPr>
        <w:t>知恵のよく働く人</w:t>
      </w:r>
      <w:r w:rsidR="00903808">
        <w:rPr>
          <w:rFonts w:hint="eastAsia"/>
        </w:rPr>
        <w:t>とも</w:t>
      </w:r>
      <w:r w:rsidR="00E3331C">
        <w:rPr>
          <w:rFonts w:hint="eastAsia"/>
        </w:rPr>
        <w:t>呼ばれる</w:t>
      </w:r>
      <w:r w:rsidR="00903808">
        <w:rPr>
          <w:rFonts w:hint="eastAsia"/>
        </w:rPr>
        <w:t>。</w:t>
      </w:r>
    </w:p>
    <w:p w14:paraId="3B0EE658" w14:textId="594CDE25" w:rsidR="00CE36CF" w:rsidRDefault="0007120B" w:rsidP="00E92D31">
      <w:r>
        <w:rPr>
          <w:rFonts w:hint="eastAsia"/>
        </w:rPr>
        <w:lastRenderedPageBreak/>
        <w:t>（9）</w:t>
      </w:r>
      <w:r w:rsidR="00D15AB3">
        <w:rPr>
          <w:rFonts w:hint="eastAsia"/>
        </w:rPr>
        <w:t>：「ただあるものがあり、無いものは無い」</w:t>
      </w:r>
      <w:r w:rsidR="00D83261">
        <w:rPr>
          <w:rFonts w:hint="eastAsia"/>
        </w:rPr>
        <w:t>→生成消滅・変化を否定</w:t>
      </w:r>
      <w:r w:rsidR="00302307">
        <w:rPr>
          <w:rFonts w:hint="eastAsia"/>
        </w:rPr>
        <w:t>。</w:t>
      </w:r>
    </w:p>
    <w:p w14:paraId="74F31205" w14:textId="0D51E1F8" w:rsidR="003517D4" w:rsidRDefault="003517D4" w:rsidP="00E92D31">
      <w:r>
        <w:rPr>
          <w:rFonts w:hint="eastAsia"/>
        </w:rPr>
        <w:t>ソフィストの登場</w:t>
      </w:r>
    </w:p>
    <w:p w14:paraId="1956A9EF" w14:textId="1EE2F8AE" w:rsidR="003517D4" w:rsidRDefault="003517D4" w:rsidP="00E92D31">
      <w:r>
        <w:rPr>
          <w:rFonts w:hint="eastAsia"/>
        </w:rPr>
        <w:t>初期の代表的ソフィスト（10）</w:t>
      </w:r>
      <w:r w:rsidR="001B529B">
        <w:rPr>
          <w:rFonts w:hint="eastAsia"/>
        </w:rPr>
        <w:t>「人間は万物の尺度である」</w:t>
      </w:r>
    </w:p>
    <w:p w14:paraId="16F3291C" w14:textId="25968388" w:rsidR="0012747C" w:rsidRDefault="004908AA" w:rsidP="00E92D31">
      <w:r>
        <w:rPr>
          <w:rFonts w:hint="eastAsia"/>
        </w:rPr>
        <w:t>①絶対的な心理や価値基準は存在しない。</w:t>
      </w:r>
      <w:r w:rsidR="000B650D">
        <w:rPr>
          <w:rFonts w:hint="eastAsia"/>
        </w:rPr>
        <w:t>②各々の判断が異なっていたとしても、その子となった判断がその判断者にとっての</w:t>
      </w:r>
      <w:r w:rsidR="007433E0">
        <w:rPr>
          <w:rFonts w:hint="eastAsia"/>
        </w:rPr>
        <w:t>真理</w:t>
      </w:r>
      <w:r w:rsidR="000B650D">
        <w:rPr>
          <w:rFonts w:hint="eastAsia"/>
        </w:rPr>
        <w:t>である。</w:t>
      </w:r>
      <w:r w:rsidR="0012747C">
        <w:rPr>
          <w:rFonts w:hint="eastAsia"/>
        </w:rPr>
        <w:t>①、②</w:t>
      </w:r>
      <w:r w:rsidR="003C7A4A">
        <w:rPr>
          <w:rFonts w:hint="eastAsia"/>
        </w:rPr>
        <w:t>を（11）</w:t>
      </w:r>
      <w:r w:rsidR="00B10065">
        <w:rPr>
          <w:rFonts w:hint="eastAsia"/>
        </w:rPr>
        <w:t>という。</w:t>
      </w:r>
    </w:p>
    <w:p w14:paraId="1A40B76C" w14:textId="3FC97ADC" w:rsidR="002E4102" w:rsidRDefault="002E4102" w:rsidP="00E92D31"/>
    <w:p w14:paraId="2F7B0E7C" w14:textId="5FCCD7D8" w:rsidR="002E4102" w:rsidRDefault="002E4102" w:rsidP="00E92D31">
      <w:r>
        <w:rPr>
          <w:rFonts w:hint="eastAsia"/>
        </w:rPr>
        <w:t>（12）</w:t>
      </w:r>
      <w:r w:rsidR="00642659">
        <w:rPr>
          <w:rFonts w:hint="eastAsia"/>
        </w:rPr>
        <w:t>（後期ソフィスト、紀元前4C前半ごろ）</w:t>
      </w:r>
      <w:r w:rsidR="00FB0B1A">
        <w:rPr>
          <w:rFonts w:hint="eastAsia"/>
        </w:rPr>
        <w:t>「何物も存在しない。存在しても知りえない。知りえても伝えることができない」</w:t>
      </w:r>
      <w:r w:rsidR="0080295B">
        <w:rPr>
          <w:rFonts w:hint="eastAsia"/>
        </w:rPr>
        <w:t>：</w:t>
      </w:r>
      <w:r w:rsidR="009E3A26">
        <w:rPr>
          <w:rFonts w:hint="eastAsia"/>
        </w:rPr>
        <w:t>（13）</w:t>
      </w:r>
      <w:r w:rsidR="0080295B">
        <w:rPr>
          <w:rFonts w:hint="eastAsia"/>
        </w:rPr>
        <w:t>論</w:t>
      </w:r>
      <w:r w:rsidR="00C91BBE">
        <w:rPr>
          <w:rFonts w:hint="eastAsia"/>
        </w:rPr>
        <w:t>→主観的判断の</w:t>
      </w:r>
      <w:r w:rsidR="00C812FE">
        <w:rPr>
          <w:rFonts w:hint="eastAsia"/>
        </w:rPr>
        <w:t>絶対化</w:t>
      </w:r>
    </w:p>
    <w:p w14:paraId="0F4A5049" w14:textId="70963140" w:rsidR="00AB77F9" w:rsidRDefault="00AB77F9" w:rsidP="00E92D31">
      <w:r>
        <w:rPr>
          <w:rFonts w:hint="eastAsia"/>
        </w:rPr>
        <w:t>→真理について理性的認識・普遍的認識</w:t>
      </w:r>
      <w:r w:rsidR="005209CA">
        <w:rPr>
          <w:rFonts w:hint="eastAsia"/>
        </w:rPr>
        <w:t>（</w:t>
      </w:r>
      <w:r w:rsidR="00047ADF">
        <w:rPr>
          <w:rFonts w:hint="eastAsia"/>
        </w:rPr>
        <w:t>妥当性）</w:t>
      </w:r>
      <w:r w:rsidR="006D5D14">
        <w:rPr>
          <w:rFonts w:hint="eastAsia"/>
        </w:rPr>
        <w:t>を否定</w:t>
      </w:r>
      <w:r w:rsidR="00B412A2">
        <w:rPr>
          <w:rFonts w:hint="eastAsia"/>
        </w:rPr>
        <w:t>。</w:t>
      </w:r>
    </w:p>
    <w:p w14:paraId="4CEC5D8F" w14:textId="361D72B5" w:rsidR="00660B14" w:rsidRDefault="00660B14" w:rsidP="00E92D31">
      <w:r>
        <w:rPr>
          <w:rFonts w:hint="eastAsia"/>
        </w:rPr>
        <w:t>（14）</w:t>
      </w:r>
      <w:r w:rsidR="00AD3EAE">
        <w:rPr>
          <w:rFonts w:hint="eastAsia"/>
        </w:rPr>
        <w:t>「強者の利益が正義」</w:t>
      </w:r>
      <w:r w:rsidR="00AA5CA5">
        <w:rPr>
          <w:rFonts w:hint="eastAsia"/>
        </w:rPr>
        <w:t>→道徳、倫理は存在しないのか？→殺人、窃盗も是とされるか？</w:t>
      </w:r>
    </w:p>
    <w:p w14:paraId="22C65B21" w14:textId="6637D8BA" w:rsidR="00F45A0C" w:rsidRDefault="00F45A0C" w:rsidP="00E92D31"/>
    <w:p w14:paraId="07824F89" w14:textId="050658A0" w:rsidR="009A5D6A" w:rsidRDefault="009A5D6A">
      <w:pPr>
        <w:widowControl/>
        <w:jc w:val="left"/>
      </w:pPr>
      <w:r>
        <w:br w:type="page"/>
      </w:r>
    </w:p>
    <w:p w14:paraId="5F8292F1" w14:textId="77777777" w:rsidR="009A5D6A" w:rsidRDefault="009A5D6A" w:rsidP="00E92D31"/>
    <w:p w14:paraId="4EA12921" w14:textId="6771085E" w:rsidR="001D7D06" w:rsidRDefault="00846D94" w:rsidP="00ED0BD0">
      <w:pPr>
        <w:jc w:val="center"/>
      </w:pPr>
      <w:r>
        <w:rPr>
          <w:rFonts w:hint="eastAsia"/>
        </w:rPr>
        <w:t>後期授業ここから</w:t>
      </w:r>
    </w:p>
    <w:p w14:paraId="34AEE588" w14:textId="7614A51F" w:rsidR="00690DA4" w:rsidRDefault="00690DA4" w:rsidP="00E92D31">
      <w:r>
        <w:rPr>
          <w:rFonts w:hint="eastAsia"/>
        </w:rPr>
        <w:t>&lt;復習</w:t>
      </w:r>
      <w:r>
        <w:t>&gt;</w:t>
      </w:r>
    </w:p>
    <w:p w14:paraId="2ADA0A06" w14:textId="5AF138AB" w:rsidR="00846D94" w:rsidRDefault="00234073" w:rsidP="00E92D31">
      <w:r>
        <w:rPr>
          <w:rFonts w:hint="eastAsia"/>
        </w:rPr>
        <w:t>「倫理」…哲学</w:t>
      </w:r>
      <w:r w:rsidR="00C01274">
        <w:rPr>
          <w:rFonts w:hint="eastAsia"/>
        </w:rPr>
        <w:t>、</w:t>
      </w:r>
      <w:r>
        <w:rPr>
          <w:rFonts w:hint="eastAsia"/>
        </w:rPr>
        <w:t>思想史</w:t>
      </w:r>
      <w:r w:rsidR="00036F46">
        <w:rPr>
          <w:rFonts w:hint="eastAsia"/>
        </w:rPr>
        <w:t>→○○思想</w:t>
      </w:r>
      <w:r>
        <w:rPr>
          <w:rFonts w:hint="eastAsia"/>
        </w:rPr>
        <w:t>、宗教学、心理学、社会学。</w:t>
      </w:r>
    </w:p>
    <w:p w14:paraId="7317E7C3" w14:textId="496EF172" w:rsidR="00CF5147" w:rsidRDefault="00CF5147" w:rsidP="00E92D31">
      <w:r>
        <w:rPr>
          <w:rFonts w:hint="eastAsia"/>
        </w:rPr>
        <w:t>→学問分野としての倫理学よりも幅広い領域を扱う。</w:t>
      </w:r>
      <w:r w:rsidR="00961C25">
        <w:rPr>
          <w:rFonts w:hint="eastAsia"/>
        </w:rPr>
        <w:t>その中でも哲学分野が中心</w:t>
      </w:r>
      <w:r w:rsidR="006B3F00">
        <w:rPr>
          <w:rFonts w:hint="eastAsia"/>
        </w:rPr>
        <w:t>。</w:t>
      </w:r>
    </w:p>
    <w:p w14:paraId="445F7037" w14:textId="5E73DAF9" w:rsidR="00894B1C" w:rsidRDefault="002F10E2" w:rsidP="00E92D31">
      <w:r>
        <w:t>Philosophy</w:t>
      </w:r>
      <w:r>
        <w:rPr>
          <w:rFonts w:hint="eastAsia"/>
        </w:rPr>
        <w:t>（もともとは学問全体をさす言葉として用いられる）</w:t>
      </w:r>
      <w:r w:rsidR="00894B1C">
        <w:rPr>
          <w:rFonts w:hint="eastAsia"/>
        </w:rPr>
        <w:t>：</w:t>
      </w:r>
      <w:r w:rsidR="00FD4D55">
        <w:rPr>
          <w:rFonts w:hint="eastAsia"/>
        </w:rPr>
        <w:t>信仰</w:t>
      </w:r>
      <w:r w:rsidR="00114A9D">
        <w:rPr>
          <w:rFonts w:hint="eastAsia"/>
        </w:rPr>
        <w:t>や信託を信じずに物事の原理などを探求すること。</w:t>
      </w:r>
      <w:r w:rsidR="00894B1C">
        <w:rPr>
          <w:rFonts w:hint="eastAsia"/>
        </w:rPr>
        <w:t>s</w:t>
      </w:r>
      <w:r w:rsidR="00894B1C">
        <w:t>ophia(</w:t>
      </w:r>
      <w:r w:rsidR="00894B1C">
        <w:rPr>
          <w:rFonts w:hint="eastAsia"/>
        </w:rPr>
        <w:t>知</w:t>
      </w:r>
      <w:r w:rsidR="00894B1C">
        <w:t>)</w:t>
      </w:r>
      <w:r w:rsidR="00894B1C">
        <w:rPr>
          <w:rFonts w:hint="eastAsia"/>
        </w:rPr>
        <w:t>＋p</w:t>
      </w:r>
      <w:r w:rsidR="00894B1C">
        <w:t>h</w:t>
      </w:r>
      <w:r w:rsidR="0033341A">
        <w:t>i</w:t>
      </w:r>
      <w:r w:rsidR="00894B1C">
        <w:t>los(</w:t>
      </w:r>
      <w:r w:rsidR="0033341A">
        <w:rPr>
          <w:rFonts w:hint="eastAsia"/>
        </w:rPr>
        <w:t>愛情</w:t>
      </w:r>
      <w:r w:rsidR="00894B1C">
        <w:t>)</w:t>
      </w:r>
    </w:p>
    <w:p w14:paraId="28AFF498" w14:textId="5E307937" w:rsidR="00982181" w:rsidRDefault="002817BC" w:rsidP="00E92D31">
      <w:r>
        <w:rPr>
          <w:rFonts w:hint="eastAsia"/>
        </w:rPr>
        <w:t>「</w:t>
      </w:r>
      <w:r>
        <w:t>ph,</w:t>
      </w:r>
      <w:r w:rsidR="00D83FA6">
        <w:t xml:space="preserve"> </w:t>
      </w:r>
      <w:r>
        <w:t xml:space="preserve">D in </w:t>
      </w:r>
      <w:r>
        <w:rPr>
          <w:rFonts w:hint="eastAsia"/>
        </w:rPr>
        <w:t>学問」</w:t>
      </w:r>
      <w:r w:rsidR="003C0D63">
        <w:rPr>
          <w:rFonts w:hint="eastAsia"/>
        </w:rPr>
        <w:t>Dは博士の</w:t>
      </w:r>
      <w:r w:rsidR="009802D5">
        <w:rPr>
          <w:rFonts w:hint="eastAsia"/>
        </w:rPr>
        <w:t>意味</w:t>
      </w:r>
    </w:p>
    <w:p w14:paraId="179CEC67" w14:textId="74B3F9CE" w:rsidR="001A3DA3" w:rsidRDefault="00B55C2F" w:rsidP="00E92D31">
      <w:r>
        <w:t>School(</w:t>
      </w:r>
      <w:r>
        <w:rPr>
          <w:rFonts w:hint="eastAsia"/>
        </w:rPr>
        <w:t>英語</w:t>
      </w:r>
      <w:r>
        <w:t>)</w:t>
      </w:r>
      <w:r w:rsidR="003B6A28">
        <w:rPr>
          <w:rFonts w:hint="eastAsia"/>
        </w:rPr>
        <w:t>←</w:t>
      </w:r>
      <w:r w:rsidR="003B6A28">
        <w:t>scole</w:t>
      </w:r>
      <w:r w:rsidR="003B6A28">
        <w:rPr>
          <w:rFonts w:hint="eastAsia"/>
        </w:rPr>
        <w:t>＝暇、ゆとり、プラスの意味</w:t>
      </w:r>
      <w:r w:rsidR="00DA4879">
        <w:rPr>
          <w:rFonts w:hint="eastAsia"/>
        </w:rPr>
        <w:t>。スキルアップのための時間。精神修養、人格発達。</w:t>
      </w:r>
    </w:p>
    <w:p w14:paraId="2D61BE51" w14:textId="2E8432E6" w:rsidR="00690DA4" w:rsidRDefault="00690DA4" w:rsidP="00E92D31"/>
    <w:p w14:paraId="20A177F3" w14:textId="1EE68E02" w:rsidR="00AF484E" w:rsidRDefault="00AF484E" w:rsidP="00E92D31">
      <w:r>
        <w:rPr>
          <w:rFonts w:hint="eastAsia"/>
        </w:rPr>
        <w:t>「人間」の特徴の類型←定義でない。ホモ＝サピエンス、ファーベル、ルーデンス、レリギオースス、シンボリクス、エコノミクス、ロークェンス。</w:t>
      </w:r>
    </w:p>
    <w:p w14:paraId="0DE2A27E" w14:textId="4A80855A" w:rsidR="00AF484E" w:rsidRDefault="00AF484E" w:rsidP="00E92D31"/>
    <w:p w14:paraId="3F88B5C5" w14:textId="59348246" w:rsidR="00AF484E" w:rsidRDefault="00AF484E" w:rsidP="00E92D31">
      <w:r>
        <w:rPr>
          <w:rFonts w:hint="eastAsia"/>
        </w:rPr>
        <w:t>「青年」の特徴など。</w:t>
      </w:r>
    </w:p>
    <w:p w14:paraId="4E768E92" w14:textId="3898A7C2" w:rsidR="00AF484E" w:rsidRDefault="00F77208" w:rsidP="00E92D31">
      <w:r>
        <w:rPr>
          <w:rFonts w:hint="eastAsia"/>
        </w:rPr>
        <w:t>始期</w:t>
      </w:r>
      <w:r w:rsidR="00EF34B8">
        <w:rPr>
          <w:rFonts w:hint="eastAsia"/>
        </w:rPr>
        <w:t>：思春期（第二次性徴の発現期）</w:t>
      </w:r>
    </w:p>
    <w:p w14:paraId="4951CEB2" w14:textId="3FF3B4A9" w:rsidR="00116EE0" w:rsidRDefault="00F77208" w:rsidP="00E92D31">
      <w:r>
        <w:rPr>
          <w:rFonts w:hint="eastAsia"/>
        </w:rPr>
        <w:t>終期</w:t>
      </w:r>
      <w:r w:rsidR="00116EE0">
        <w:rPr>
          <w:rFonts w:hint="eastAsia"/>
        </w:rPr>
        <w:t>：社会の複雑化、修学期間の長期化により長くなっている。</w:t>
      </w:r>
    </w:p>
    <w:p w14:paraId="0D4928CC" w14:textId="1FC0EF4B" w:rsidR="00DF6055" w:rsidRDefault="00DA1747" w:rsidP="00E92D31">
      <w:r>
        <w:rPr>
          <w:rFonts w:hint="eastAsia"/>
        </w:rPr>
        <w:t>発達課題</w:t>
      </w:r>
    </w:p>
    <w:p w14:paraId="3FB19B1E" w14:textId="551DF552" w:rsidR="00FC3B32" w:rsidRDefault="001D2666" w:rsidP="00E92D31">
      <w:r>
        <w:rPr>
          <w:rFonts w:hint="eastAsia"/>
        </w:rPr>
        <w:t>エリクソン</w:t>
      </w:r>
      <w:r w:rsidR="00FC3B32">
        <w:rPr>
          <w:rFonts w:hint="eastAsia"/>
        </w:rPr>
        <w:t>：アイデンティティの確立。</w:t>
      </w:r>
      <w:r w:rsidR="00775C42">
        <w:rPr>
          <w:rFonts w:hint="eastAsia"/>
        </w:rPr>
        <w:t>ハヴィガースト</w:t>
      </w:r>
      <w:r w:rsidR="00FC3B32">
        <w:rPr>
          <w:rFonts w:hint="eastAsia"/>
        </w:rPr>
        <w:t>：「性」、「独立」、「社会性」、「自我」</w:t>
      </w:r>
    </w:p>
    <w:p w14:paraId="2CF60638" w14:textId="75596463" w:rsidR="002B2174" w:rsidRDefault="002B2174" w:rsidP="00E92D31"/>
    <w:p w14:paraId="016D2633" w14:textId="2CD88618" w:rsidR="002B2174" w:rsidRDefault="00022998" w:rsidP="00E92D31">
      <w:r>
        <w:rPr>
          <w:rFonts w:hint="eastAsia"/>
        </w:rPr>
        <w:t>欲求について</w:t>
      </w:r>
    </w:p>
    <w:p w14:paraId="1DE22884" w14:textId="77777777" w:rsidR="00DE2031" w:rsidRDefault="001B658E" w:rsidP="00E92D31">
      <w:r>
        <w:rPr>
          <w:rFonts w:hint="eastAsia"/>
        </w:rPr>
        <w:t>マズロー</w:t>
      </w:r>
      <w:r w:rsidR="00022998">
        <w:rPr>
          <w:rFonts w:hint="eastAsia"/>
        </w:rPr>
        <w:t>の五段階</w:t>
      </w:r>
      <w:r w:rsidR="00215E77">
        <w:rPr>
          <w:rFonts w:hint="eastAsia"/>
        </w:rPr>
        <w:t>。適応：欲求と環境を調和させること。</w:t>
      </w:r>
    </w:p>
    <w:p w14:paraId="217654A3" w14:textId="2F4C16D2" w:rsidR="00CA39B4" w:rsidRDefault="00A35287" w:rsidP="00E92D31">
      <w:r>
        <w:rPr>
          <w:rFonts w:hint="eastAsia"/>
        </w:rPr>
        <w:t>欲求不満（フラストレーション）←防衛機制（フロイト）</w:t>
      </w:r>
    </w:p>
    <w:p w14:paraId="313A364D" w14:textId="0CC41155" w:rsidR="00AB0B41" w:rsidRDefault="00AB0B41" w:rsidP="00E92D31">
      <w:r>
        <w:rPr>
          <w:rFonts w:hint="eastAsia"/>
        </w:rPr>
        <w:t>＜復習終わり＞</w:t>
      </w:r>
    </w:p>
    <w:p w14:paraId="301F8ED3" w14:textId="77777777" w:rsidR="008F2A2B" w:rsidRDefault="008F2A2B" w:rsidP="00E92D31">
      <w:pPr>
        <w:sectPr w:rsidR="008F2A2B">
          <w:footerReference w:type="default" r:id="rId34"/>
          <w:pgSz w:w="11906" w:h="16838"/>
          <w:pgMar w:top="1985" w:right="1701" w:bottom="1701" w:left="1701" w:header="851" w:footer="992" w:gutter="0"/>
          <w:cols w:space="425"/>
          <w:docGrid w:type="lines" w:linePitch="360"/>
        </w:sectPr>
      </w:pPr>
    </w:p>
    <w:p w14:paraId="58D9B1BC" w14:textId="5FD9585B" w:rsidR="00AB0B41" w:rsidRDefault="00AB0B41" w:rsidP="00E92D31"/>
    <w:p w14:paraId="286CFC8C" w14:textId="2C03391D" w:rsidR="009A5D6A" w:rsidRDefault="00BB25CE" w:rsidP="00E92D31">
      <w:r>
        <w:rPr>
          <w:rFonts w:hint="eastAsia"/>
        </w:rPr>
        <w:t>古代ギリシャの思想</w:t>
      </w:r>
    </w:p>
    <w:p w14:paraId="12B2CE6D" w14:textId="78500974" w:rsidR="00D015DB" w:rsidRDefault="00D015DB" w:rsidP="00E92D31">
      <w:r>
        <w:rPr>
          <w:rFonts w:hint="eastAsia"/>
        </w:rPr>
        <w:t>〇ソクラテスの生涯</w:t>
      </w:r>
    </w:p>
    <w:p w14:paraId="3187A4CC" w14:textId="669B1CF8" w:rsidR="00D015DB" w:rsidRDefault="00D015DB" w:rsidP="00E92D31">
      <w:r>
        <w:rPr>
          <w:rFonts w:hint="eastAsia"/>
        </w:rPr>
        <w:t>前4</w:t>
      </w:r>
      <w:r>
        <w:t>69</w:t>
      </w:r>
      <w:r>
        <w:rPr>
          <w:rFonts w:hint="eastAsia"/>
        </w:rPr>
        <w:t>頃 アテネ生まれ</w:t>
      </w:r>
    </w:p>
    <w:p w14:paraId="67B33806" w14:textId="4ED754D0" w:rsidR="00D015DB" w:rsidRDefault="00C24395" w:rsidP="00E92D31">
      <w:r>
        <w:rPr>
          <w:rFonts w:hint="eastAsia"/>
        </w:rPr>
        <w:t>前4</w:t>
      </w:r>
      <w:r>
        <w:t>49</w:t>
      </w:r>
      <w:r>
        <w:rPr>
          <w:rFonts w:hint="eastAsia"/>
        </w:rPr>
        <w:t xml:space="preserve">頃 </w:t>
      </w:r>
      <w:r>
        <w:t>20</w:t>
      </w:r>
      <w:r>
        <w:rPr>
          <w:rFonts w:hint="eastAsia"/>
        </w:rPr>
        <w:t>歳頃 自然哲学の研究</w:t>
      </w:r>
    </w:p>
    <w:p w14:paraId="35DD91A5" w14:textId="42A87E92" w:rsidR="00C24395" w:rsidRDefault="00CE3CE0" w:rsidP="00E92D31">
      <w:r>
        <w:rPr>
          <w:rFonts w:hint="eastAsia"/>
        </w:rPr>
        <w:t>前4</w:t>
      </w:r>
      <w:r>
        <w:t>29</w:t>
      </w:r>
      <w:r>
        <w:rPr>
          <w:rFonts w:hint="eastAsia"/>
        </w:rPr>
        <w:t xml:space="preserve">頃 </w:t>
      </w:r>
      <w:r w:rsidR="00A65889">
        <w:rPr>
          <w:rFonts w:hint="eastAsia"/>
        </w:rPr>
        <w:t xml:space="preserve">40歳頃 </w:t>
      </w:r>
      <w:r w:rsidR="00445ADE">
        <w:rPr>
          <w:rFonts w:hint="eastAsia"/>
        </w:rPr>
        <w:t>アテネ衰退に向かう。</w:t>
      </w:r>
    </w:p>
    <w:p w14:paraId="4B41E101" w14:textId="07CF8309" w:rsidR="00853D1B" w:rsidRDefault="008F2A2B" w:rsidP="00E92D31">
      <w:r>
        <w:rPr>
          <w:rFonts w:hint="eastAsia"/>
        </w:rPr>
        <w:t>関心対象が</w:t>
      </w:r>
      <w:r w:rsidR="00A14DE5">
        <w:rPr>
          <w:rFonts w:hint="eastAsia"/>
        </w:rPr>
        <w:t>＜</w:t>
      </w:r>
      <w:r w:rsidR="001F25CB">
        <w:rPr>
          <w:rFonts w:hint="eastAsia"/>
        </w:rPr>
        <w:t>（1）</w:t>
      </w:r>
      <w:r w:rsidR="00A14DE5">
        <w:rPr>
          <w:rFonts w:hint="eastAsia"/>
        </w:rPr>
        <w:t>＞から＜</w:t>
      </w:r>
      <w:r w:rsidR="001F25CB">
        <w:rPr>
          <w:rFonts w:hint="eastAsia"/>
        </w:rPr>
        <w:t>（2）</w:t>
      </w:r>
      <w:r w:rsidR="00A14DE5">
        <w:rPr>
          <w:rFonts w:hint="eastAsia"/>
        </w:rPr>
        <w:t>＞へ移る</w:t>
      </w:r>
      <w:r w:rsidR="00853D1B">
        <w:rPr>
          <w:rFonts w:hint="eastAsia"/>
        </w:rPr>
        <w:t>。</w:t>
      </w:r>
    </w:p>
    <w:p w14:paraId="09B4AFC9" w14:textId="3BE323CE" w:rsidR="00D0087E" w:rsidRDefault="00D0087E" w:rsidP="00E92D31">
      <w:r w:rsidRPr="00D0087E">
        <w:rPr>
          <w:rFonts w:hint="eastAsia"/>
        </w:rPr>
        <w:t>青年を相手に＜（</w:t>
      </w:r>
      <w:r w:rsidR="008B4497">
        <w:t>3</w:t>
      </w:r>
      <w:r w:rsidRPr="00D0087E">
        <w:t>）＞を始める。</w:t>
      </w:r>
    </w:p>
    <w:p w14:paraId="6B9E66BB" w14:textId="34932CBA" w:rsidR="00D01CD7" w:rsidRDefault="00560232" w:rsidP="00E92D31">
      <w:r>
        <w:rPr>
          <w:rFonts w:hint="eastAsia"/>
        </w:rPr>
        <w:t>（</w:t>
      </w:r>
      <w:r w:rsidR="008B4497">
        <w:t>4</w:t>
      </w:r>
      <w:r>
        <w:rPr>
          <w:rFonts w:hint="eastAsia"/>
        </w:rPr>
        <w:t>）</w:t>
      </w:r>
      <w:r w:rsidR="00A377D0">
        <w:rPr>
          <w:rFonts w:hint="eastAsia"/>
        </w:rPr>
        <w:t>の</w:t>
      </w:r>
      <w:r w:rsidR="00E456B3">
        <w:rPr>
          <w:rFonts w:hint="eastAsia"/>
        </w:rPr>
        <w:t>神託</w:t>
      </w:r>
      <w:r w:rsidR="00A377D0">
        <w:rPr>
          <w:rFonts w:hint="eastAsia"/>
        </w:rPr>
        <w:t>を受ける。</w:t>
      </w:r>
    </w:p>
    <w:p w14:paraId="52315D96" w14:textId="77777777" w:rsidR="00A60ABA" w:rsidRPr="00D11284" w:rsidRDefault="00630755" w:rsidP="00A60ABA">
      <w:r>
        <w:rPr>
          <w:rFonts w:hint="eastAsia"/>
        </w:rPr>
        <w:t>前4</w:t>
      </w:r>
      <w:r>
        <w:t>19</w:t>
      </w:r>
      <w:r>
        <w:rPr>
          <w:rFonts w:hint="eastAsia"/>
        </w:rPr>
        <w:t xml:space="preserve">頃 </w:t>
      </w:r>
      <w:r>
        <w:t>50</w:t>
      </w:r>
      <w:r>
        <w:rPr>
          <w:rFonts w:hint="eastAsia"/>
        </w:rPr>
        <w:t xml:space="preserve">才頃 </w:t>
      </w:r>
      <w:r w:rsidR="00AE2807">
        <w:rPr>
          <w:rFonts w:hint="eastAsia"/>
        </w:rPr>
        <w:t>（5）</w:t>
      </w:r>
      <w:r w:rsidR="00A2030D">
        <w:rPr>
          <w:rFonts w:hint="eastAsia"/>
        </w:rPr>
        <w:t>（悪妻</w:t>
      </w:r>
      <w:r w:rsidR="00CA4E59">
        <w:rPr>
          <w:rFonts w:hint="eastAsia"/>
        </w:rPr>
        <w:t>として知られる</w:t>
      </w:r>
      <w:r w:rsidR="00A2030D">
        <w:rPr>
          <w:rFonts w:hint="eastAsia"/>
        </w:rPr>
        <w:t>）</w:t>
      </w:r>
      <w:r w:rsidR="00AE2807">
        <w:rPr>
          <w:rFonts w:hint="eastAsia"/>
        </w:rPr>
        <w:t>と結婚</w:t>
      </w:r>
      <w:r w:rsidR="00A60ABA">
        <w:rPr>
          <w:rFonts w:hint="eastAsia"/>
        </w:rPr>
        <w:t>。「始終滑車のガラガラという音を聞いているようなもの」</w:t>
      </w:r>
    </w:p>
    <w:p w14:paraId="40E0EADD" w14:textId="69C7C3A4" w:rsidR="00D11284" w:rsidRDefault="00330675" w:rsidP="00E92D31">
      <w:r>
        <w:rPr>
          <w:rFonts w:hint="eastAsia"/>
        </w:rPr>
        <w:t>前4</w:t>
      </w:r>
      <w:r>
        <w:t>07</w:t>
      </w:r>
      <w:r>
        <w:rPr>
          <w:rFonts w:hint="eastAsia"/>
        </w:rPr>
        <w:t xml:space="preserve">頃 </w:t>
      </w:r>
      <w:r w:rsidR="00FA1401">
        <w:t>62</w:t>
      </w:r>
      <w:r w:rsidR="00FA1401">
        <w:rPr>
          <w:rFonts w:hint="eastAsia"/>
        </w:rPr>
        <w:t xml:space="preserve">才頃 </w:t>
      </w:r>
      <w:r w:rsidR="0005290A">
        <w:rPr>
          <w:rFonts w:hint="eastAsia"/>
        </w:rPr>
        <w:t>（6）</w:t>
      </w:r>
      <w:r w:rsidR="00D92614">
        <w:rPr>
          <w:rFonts w:hint="eastAsia"/>
        </w:rPr>
        <w:t>（当時20才頃）</w:t>
      </w:r>
      <w:r w:rsidR="000C3665">
        <w:rPr>
          <w:rFonts w:hint="eastAsia"/>
        </w:rPr>
        <w:t>と出会う</w:t>
      </w:r>
    </w:p>
    <w:p w14:paraId="15C8216A" w14:textId="79CE7C73" w:rsidR="00CC6BD1" w:rsidRDefault="001A7ACD" w:rsidP="00CC6BD1">
      <w:r>
        <w:rPr>
          <w:rFonts w:hint="eastAsia"/>
        </w:rPr>
        <w:t>前3</w:t>
      </w:r>
      <w:r>
        <w:t>99</w:t>
      </w:r>
      <w:r>
        <w:rPr>
          <w:rFonts w:hint="eastAsia"/>
        </w:rPr>
        <w:t xml:space="preserve">頃 </w:t>
      </w:r>
      <w:r>
        <w:t>70</w:t>
      </w:r>
      <w:r>
        <w:rPr>
          <w:rFonts w:hint="eastAsia"/>
        </w:rPr>
        <w:t>才頃 刑死。</w:t>
      </w:r>
    </w:p>
    <w:p w14:paraId="01893E35" w14:textId="77777777" w:rsidR="00DC2203" w:rsidRDefault="00DC2203" w:rsidP="00CC6BD1"/>
    <w:p w14:paraId="65BFB606" w14:textId="35395F92" w:rsidR="000A467E" w:rsidRDefault="00D65DD0" w:rsidP="00CC6BD1">
      <w:r>
        <w:rPr>
          <w:rFonts w:hint="eastAsia"/>
        </w:rPr>
        <w:t>〇</w:t>
      </w:r>
      <w:r w:rsidR="003A4409">
        <w:rPr>
          <w:rFonts w:hint="eastAsia"/>
        </w:rPr>
        <w:t>これまでのギリシア哲学の流れ</w:t>
      </w:r>
    </w:p>
    <w:p w14:paraId="7514229A" w14:textId="4704BEF1" w:rsidR="008F1EE2" w:rsidRDefault="0065085C" w:rsidP="00CC6BD1">
      <w:r>
        <w:rPr>
          <w:rFonts w:hint="eastAsia"/>
        </w:rPr>
        <w:t>自然哲学</w:t>
      </w:r>
      <w:r w:rsidR="00FD25DD">
        <w:rPr>
          <w:rFonts w:hint="eastAsia"/>
        </w:rPr>
        <w:t>→</w:t>
      </w:r>
      <w:r w:rsidR="00500B99">
        <w:rPr>
          <w:rFonts w:hint="eastAsia"/>
        </w:rPr>
        <w:t>＜</w:t>
      </w:r>
      <w:r w:rsidR="00FD25DD">
        <w:rPr>
          <w:rFonts w:hint="eastAsia"/>
        </w:rPr>
        <w:t>（1）</w:t>
      </w:r>
      <w:r w:rsidR="00500B99">
        <w:rPr>
          <w:rFonts w:hint="eastAsia"/>
        </w:rPr>
        <w:t>＞</w:t>
      </w:r>
    </w:p>
    <w:p w14:paraId="047480AC" w14:textId="4FB61829" w:rsidR="000F5975" w:rsidRDefault="004B12F5" w:rsidP="00CC6BD1">
      <w:r>
        <w:rPr>
          <w:rFonts w:hint="eastAsia"/>
        </w:rPr>
        <w:t>万物は何から</w:t>
      </w:r>
      <w:r w:rsidR="00D054C4">
        <w:rPr>
          <w:rFonts w:hint="eastAsia"/>
        </w:rPr>
        <w:t>できている</w:t>
      </w:r>
      <w:r>
        <w:rPr>
          <w:rFonts w:hint="eastAsia"/>
        </w:rPr>
        <w:t>か？</w:t>
      </w:r>
    </w:p>
    <w:p w14:paraId="17C9AEF2" w14:textId="1C807B7B" w:rsidR="00400CA9" w:rsidRDefault="00400CA9" w:rsidP="00CC6BD1">
      <w:r>
        <w:rPr>
          <w:rFonts w:hint="eastAsia"/>
        </w:rPr>
        <w:t>→</w:t>
      </w:r>
      <w:r w:rsidR="00246856">
        <w:rPr>
          <w:rFonts w:hint="eastAsia"/>
        </w:rPr>
        <w:t>ソフィスト</w:t>
      </w:r>
      <w:r w:rsidR="00995C2A">
        <w:rPr>
          <w:rFonts w:hint="eastAsia"/>
        </w:rPr>
        <w:t>→</w:t>
      </w:r>
      <w:r w:rsidR="00472034">
        <w:rPr>
          <w:rFonts w:hint="eastAsia"/>
        </w:rPr>
        <w:t>＜</w:t>
      </w:r>
      <w:r w:rsidR="00246856">
        <w:rPr>
          <w:rFonts w:hint="eastAsia"/>
        </w:rPr>
        <w:t>（2）</w:t>
      </w:r>
      <w:r w:rsidR="00472034">
        <w:rPr>
          <w:rFonts w:hint="eastAsia"/>
        </w:rPr>
        <w:t>＞</w:t>
      </w:r>
    </w:p>
    <w:p w14:paraId="080DE817" w14:textId="25BACA0D" w:rsidR="006F545C" w:rsidRDefault="00FD65DC" w:rsidP="00CC6BD1">
      <w:r>
        <w:rPr>
          <w:rFonts w:hint="eastAsia"/>
        </w:rPr>
        <w:t>社会でうまく生きていくための弁論術。</w:t>
      </w:r>
    </w:p>
    <w:p w14:paraId="09E62832" w14:textId="70C4BCBB" w:rsidR="00024E39" w:rsidRDefault="00024E39" w:rsidP="00CC6BD1">
      <w:r>
        <w:rPr>
          <w:rFonts w:hint="eastAsia"/>
        </w:rPr>
        <w:t>（3）</w:t>
      </w:r>
      <w:r w:rsidR="00D41600">
        <w:rPr>
          <w:rFonts w:hint="eastAsia"/>
        </w:rPr>
        <w:t>→絶対的な正しさの存在</w:t>
      </w:r>
    </w:p>
    <w:p w14:paraId="46894C84" w14:textId="6F990184" w:rsidR="00D41600" w:rsidRDefault="00D41600" w:rsidP="00CC6BD1">
      <w:r>
        <w:rPr>
          <w:rFonts w:hint="eastAsia"/>
        </w:rPr>
        <w:t>→</w:t>
      </w:r>
      <w:r w:rsidR="00033C02">
        <w:rPr>
          <w:rFonts w:hint="eastAsia"/>
        </w:rPr>
        <w:t>（4）：よく生きるとは？（5）</w:t>
      </w:r>
      <w:r w:rsidR="000239CC">
        <w:rPr>
          <w:rFonts w:hint="eastAsia"/>
        </w:rPr>
        <w:t>＝どうすべきか（倫理）</w:t>
      </w:r>
    </w:p>
    <w:p w14:paraId="76E6D515" w14:textId="20FDD615" w:rsidR="00A3377F" w:rsidRDefault="00A3377F" w:rsidP="00CC6BD1">
      <w:r>
        <w:rPr>
          <w:rFonts w:hint="eastAsia"/>
        </w:rPr>
        <w:lastRenderedPageBreak/>
        <w:t>〇古代ギリシアの思想</w:t>
      </w:r>
    </w:p>
    <w:p w14:paraId="76C1B70F" w14:textId="77777777" w:rsidR="00F75215" w:rsidRDefault="009F7A1B" w:rsidP="00CC6BD1">
      <w:r>
        <w:rPr>
          <w:rFonts w:hint="eastAsia"/>
        </w:rPr>
        <w:t>（1）の神託：神託の意味がわからなかったソクラテスは、問答法で知者とされている人たちと対話をしてみた。</w:t>
      </w:r>
      <w:r w:rsidR="00C4356D">
        <w:rPr>
          <w:rFonts w:hint="eastAsia"/>
        </w:rPr>
        <w:t>知者とされている人たちは、知らないということを知っていると思い込んでいた。</w:t>
      </w:r>
      <w:r w:rsidR="00076ED3">
        <w:rPr>
          <w:rFonts w:hint="eastAsia"/>
        </w:rPr>
        <w:t>→＜知らない＞ということを知る（自覚する）ことが大事</w:t>
      </w:r>
    </w:p>
    <w:p w14:paraId="450A9C20" w14:textId="509ED51A" w:rsidR="00A3377F" w:rsidRDefault="00076ED3" w:rsidP="00CC6BD1">
      <w:r>
        <w:rPr>
          <w:rFonts w:hint="eastAsia"/>
        </w:rPr>
        <w:t>（「</w:t>
      </w:r>
      <w:r w:rsidR="00B368B4">
        <w:rPr>
          <w:rFonts w:hint="eastAsia"/>
        </w:rPr>
        <w:t>（2）</w:t>
      </w:r>
      <w:r>
        <w:rPr>
          <w:rFonts w:hint="eastAsia"/>
        </w:rPr>
        <w:t>」）</w:t>
      </w:r>
      <w:r w:rsidR="00226592">
        <w:rPr>
          <w:rFonts w:hint="eastAsia"/>
        </w:rPr>
        <w:t>。</w:t>
      </w:r>
    </w:p>
    <w:p w14:paraId="41327E1D" w14:textId="3991DCF3" w:rsidR="00FA327C" w:rsidRDefault="0051530F" w:rsidP="00CC6BD1">
      <w:r>
        <w:rPr>
          <w:rFonts w:hint="eastAsia"/>
        </w:rPr>
        <w:t>デルフォイの（3）神殿「</w:t>
      </w:r>
      <w:r w:rsidR="00AD1AE0">
        <w:rPr>
          <w:rFonts w:hint="eastAsia"/>
        </w:rPr>
        <w:t>汝自らを知れ</w:t>
      </w:r>
      <w:r>
        <w:rPr>
          <w:rFonts w:hint="eastAsia"/>
        </w:rPr>
        <w:t>」</w:t>
      </w:r>
      <w:r w:rsidR="00116D03">
        <w:rPr>
          <w:rFonts w:hint="eastAsia"/>
        </w:rPr>
        <w:t>元は</w:t>
      </w:r>
      <w:r w:rsidR="00BC5F15">
        <w:rPr>
          <w:rFonts w:hint="eastAsia"/>
        </w:rPr>
        <w:t>「</w:t>
      </w:r>
      <w:r w:rsidR="00116D03">
        <w:rPr>
          <w:rFonts w:hint="eastAsia"/>
        </w:rPr>
        <w:t>身の程をわきまえろ</w:t>
      </w:r>
      <w:r w:rsidR="00BC5F15">
        <w:rPr>
          <w:rFonts w:hint="eastAsia"/>
        </w:rPr>
        <w:t>」</w:t>
      </w:r>
      <w:r w:rsidR="00116D03">
        <w:rPr>
          <w:rFonts w:hint="eastAsia"/>
        </w:rPr>
        <w:t>程度の意味だが、</w:t>
      </w:r>
      <w:r w:rsidR="007B14C4">
        <w:rPr>
          <w:rFonts w:hint="eastAsia"/>
        </w:rPr>
        <w:t>（2）として解釈した。</w:t>
      </w:r>
    </w:p>
    <w:p w14:paraId="2BD6398F" w14:textId="546AF046" w:rsidR="001C7CEC" w:rsidRDefault="001C7CEC" w:rsidP="00CC6BD1"/>
    <w:p w14:paraId="259098A7" w14:textId="3E48D058" w:rsidR="001C7CEC" w:rsidRDefault="00663797" w:rsidP="00CC6BD1">
      <w:r>
        <w:rPr>
          <w:rFonts w:hint="eastAsia"/>
        </w:rPr>
        <w:t>（4）</w:t>
      </w:r>
      <w:r w:rsidR="009B5945">
        <w:rPr>
          <w:rFonts w:hint="eastAsia"/>
        </w:rPr>
        <w:t>：相手の見解内部での矛盾を突く</w:t>
      </w:r>
      <w:r w:rsidR="003A7B83">
        <w:rPr>
          <w:rFonts w:hint="eastAsia"/>
        </w:rPr>
        <w:t>＝</w:t>
      </w:r>
      <w:r w:rsidR="00847D9B">
        <w:rPr>
          <w:rFonts w:hint="eastAsia"/>
        </w:rPr>
        <w:t>（5）</w:t>
      </w:r>
    </w:p>
    <w:p w14:paraId="4CD240E5" w14:textId="6FFEE23F" w:rsidR="00A355E3" w:rsidRDefault="000A2C2B" w:rsidP="00CC6BD1">
      <w:r>
        <w:rPr>
          <w:rFonts w:hint="eastAsia"/>
        </w:rPr>
        <w:t>（6）：</w:t>
      </w:r>
      <w:r w:rsidR="00B25BF7">
        <w:rPr>
          <w:rFonts w:hint="eastAsia"/>
        </w:rPr>
        <w:t>見解そのものに対する批判→神々の闘争。価値観の対。</w:t>
      </w:r>
    </w:p>
    <w:p w14:paraId="203A6F85" w14:textId="7CD4F2B1" w:rsidR="00A118BE" w:rsidRDefault="00A118BE" w:rsidP="00CC6BD1"/>
    <w:p w14:paraId="106F650B" w14:textId="212796E3" w:rsidR="00A118BE" w:rsidRDefault="00A118BE" w:rsidP="00CC6BD1">
      <w:r>
        <w:rPr>
          <w:rFonts w:hint="eastAsia"/>
        </w:rPr>
        <w:t>〇知と</w:t>
      </w:r>
      <w:r w:rsidR="00517D2D">
        <w:rPr>
          <w:rFonts w:hint="eastAsia"/>
        </w:rPr>
        <w:t>徳</w:t>
      </w:r>
    </w:p>
    <w:p w14:paraId="06D43F9C" w14:textId="6355EA65" w:rsidR="00517D2D" w:rsidRDefault="00B76FC6" w:rsidP="00CC6BD1">
      <w:r>
        <w:rPr>
          <w:rFonts w:hint="eastAsia"/>
        </w:rPr>
        <w:t>人間にとって大事なものに気を配って正しく（善く）生きることを重視。</w:t>
      </w:r>
      <w:r w:rsidR="0003004E">
        <w:rPr>
          <w:rFonts w:hint="eastAsia"/>
        </w:rPr>
        <w:t>→善い能力：</w:t>
      </w:r>
      <w:r w:rsidR="00707914">
        <w:rPr>
          <w:rFonts w:hint="eastAsia"/>
        </w:rPr>
        <w:t>（1）</w:t>
      </w:r>
      <w:r w:rsidR="007958B7">
        <w:rPr>
          <w:rFonts w:hint="eastAsia"/>
        </w:rPr>
        <w:t>：知的活動によって導かれる→究極的最終的には知と徳は一体化する（</w:t>
      </w:r>
      <w:r w:rsidR="0040383C">
        <w:rPr>
          <w:rFonts w:hint="eastAsia"/>
        </w:rPr>
        <w:t>2</w:t>
      </w:r>
      <w:r w:rsidR="007958B7">
        <w:rPr>
          <w:rFonts w:hint="eastAsia"/>
        </w:rPr>
        <w:t>）</w:t>
      </w:r>
    </w:p>
    <w:p w14:paraId="199AA191" w14:textId="7D2C3EF2" w:rsidR="00FA631E" w:rsidRDefault="00FA631E" w:rsidP="00CC6BD1">
      <w:r>
        <w:rPr>
          <w:rFonts w:hint="eastAsia"/>
        </w:rPr>
        <w:t>→人間は理性によって徳/理想に到達できるだけの能力があると考えた←楽観的人間観（←キリスト教的人間観）</w:t>
      </w:r>
    </w:p>
    <w:p w14:paraId="2577B331" w14:textId="7C221A37" w:rsidR="00D164A9" w:rsidRDefault="00D164A9" w:rsidP="00CC6BD1"/>
    <w:p w14:paraId="4354B1C2" w14:textId="5158B7E5" w:rsidR="00D164A9" w:rsidRDefault="00D164A9" w:rsidP="00CC6BD1">
      <w:r>
        <w:rPr>
          <w:rFonts w:hint="eastAsia"/>
        </w:rPr>
        <w:t>〇死刑判決</w:t>
      </w:r>
    </w:p>
    <w:p w14:paraId="5393ACA0" w14:textId="3AB29C30" w:rsidR="00D164A9" w:rsidRDefault="00CA4D5E" w:rsidP="00CC6BD1">
      <w:r>
        <w:rPr>
          <w:rFonts w:hint="eastAsia"/>
        </w:rPr>
        <w:t>ソクラテスの知的活動（e</w:t>
      </w:r>
      <w:r>
        <w:t>x.</w:t>
      </w:r>
      <w:r>
        <w:rPr>
          <w:rFonts w:hint="eastAsia"/>
        </w:rPr>
        <w:t>（1）</w:t>
      </w:r>
      <w:r w:rsidR="00D84F88">
        <w:rPr>
          <w:rFonts w:hint="eastAsia"/>
        </w:rPr>
        <w:t>、⇔信仰・信託</w:t>
      </w:r>
      <w:r>
        <w:rPr>
          <w:rFonts w:hint="eastAsia"/>
        </w:rPr>
        <w:t>）</w:t>
      </w:r>
      <w:r w:rsidR="001E2636">
        <w:rPr>
          <w:rFonts w:hint="eastAsia"/>
        </w:rPr>
        <w:t>は市民をより聡明にさせる契機となりうる。</w:t>
      </w:r>
      <w:r w:rsidR="00E12821">
        <w:rPr>
          <w:rFonts w:hint="eastAsia"/>
        </w:rPr>
        <w:t>→政治に対する批判能力をつけた市民が増える→</w:t>
      </w:r>
      <w:r w:rsidR="009105A2">
        <w:rPr>
          <w:rFonts w:hint="eastAsia"/>
        </w:rPr>
        <w:t>為政者</w:t>
      </w:r>
      <w:r w:rsidR="00A82CED">
        <w:rPr>
          <w:rFonts w:hint="eastAsia"/>
        </w:rPr>
        <w:t>にとって脅威化する。</w:t>
      </w:r>
    </w:p>
    <w:p w14:paraId="711E9DF3" w14:textId="5603527E" w:rsidR="007A75F3" w:rsidRDefault="007A75F3" w:rsidP="00CC6BD1">
      <w:r>
        <w:rPr>
          <w:rFonts w:hint="eastAsia"/>
        </w:rPr>
        <w:t>→青年たちを堕落させた（＝</w:t>
      </w:r>
      <w:r w:rsidR="00532777">
        <w:rPr>
          <w:rFonts w:hint="eastAsia"/>
        </w:rPr>
        <w:t>信仰</w:t>
      </w:r>
      <w:r>
        <w:rPr>
          <w:rFonts w:hint="eastAsia"/>
        </w:rPr>
        <w:t>、</w:t>
      </w:r>
      <w:r w:rsidR="009C7959">
        <w:rPr>
          <w:rFonts w:hint="eastAsia"/>
        </w:rPr>
        <w:t>神託</w:t>
      </w:r>
      <w:r>
        <w:rPr>
          <w:rFonts w:hint="eastAsia"/>
        </w:rPr>
        <w:t>を軽視するような傾向を持たせた）</w:t>
      </w:r>
      <w:r w:rsidR="00DB161C">
        <w:rPr>
          <w:rFonts w:hint="eastAsia"/>
        </w:rPr>
        <w:t>として宗教裁判にかけられ死刑判決。</w:t>
      </w:r>
    </w:p>
    <w:p w14:paraId="5880834A" w14:textId="55398DB7" w:rsidR="008C1A97" w:rsidRDefault="008C1A97" w:rsidP="00CC6BD1"/>
    <w:p w14:paraId="1BFE8B89" w14:textId="72EC2220" w:rsidR="008C1A97" w:rsidRDefault="008C1A97" w:rsidP="00CC6BD1">
      <w:r>
        <w:rPr>
          <w:rFonts w:hint="eastAsia"/>
        </w:rPr>
        <w:t>陪審員に向けたソクラテスの言葉</w:t>
      </w:r>
    </w:p>
    <w:p w14:paraId="67E618F0" w14:textId="072A761C" w:rsidR="008C1A97" w:rsidRDefault="008C1A97" w:rsidP="00CC6BD1">
      <w:r>
        <w:rPr>
          <w:rFonts w:hint="eastAsia"/>
        </w:rPr>
        <w:t>「君たちは評判や地位のことを気にしても、</w:t>
      </w:r>
      <w:r>
        <w:rPr>
          <w:rFonts w:hint="eastAsia"/>
        </w:rPr>
        <w:t>思慮や真実のことには気にかけず、魂をできるだけ優れたものにするということに気を遣わず心配もしていないとは…」</w:t>
      </w:r>
      <w:r w:rsidR="00361794">
        <w:rPr>
          <w:rFonts w:hint="eastAsia"/>
        </w:rPr>
        <w:t>（「（2）」）</w:t>
      </w:r>
    </w:p>
    <w:p w14:paraId="0301BF75" w14:textId="29D0A89B" w:rsidR="00ED662B" w:rsidRDefault="00ED662B" w:rsidP="00CC6BD1"/>
    <w:p w14:paraId="44E10E10" w14:textId="5B863D8E" w:rsidR="00E11736" w:rsidRDefault="00E11736" w:rsidP="00CC6BD1">
      <w:r>
        <w:rPr>
          <w:rFonts w:hint="eastAsia"/>
        </w:rPr>
        <w:t>ソクラテスの弟子たちによって外国逃亡の機会を得るものの拒否←＜（3）＞→不正に対して不正で返すことはできない。</w:t>
      </w:r>
    </w:p>
    <w:p w14:paraId="47F45836" w14:textId="34D0E917" w:rsidR="00A42941" w:rsidRDefault="00B66D8A" w:rsidP="00CC6BD1">
      <w:r>
        <w:rPr>
          <w:rFonts w:hint="eastAsia"/>
        </w:rPr>
        <w:t>→毒杯をあおって刑死</w:t>
      </w:r>
    </w:p>
    <w:p w14:paraId="4D8AD8C4" w14:textId="62AAC6FF" w:rsidR="0060427F" w:rsidRDefault="0060427F" w:rsidP="00CC6BD1"/>
    <w:p w14:paraId="4CA0FEC6" w14:textId="739AFE76" w:rsidR="0060427F" w:rsidRDefault="00912F12" w:rsidP="00CC6BD1">
      <w:r>
        <w:rPr>
          <w:rFonts w:hint="eastAsia"/>
        </w:rPr>
        <w:t>〇ソクラテスとプラトン</w:t>
      </w:r>
    </w:p>
    <w:p w14:paraId="1C20DED1" w14:textId="6416DDA9" w:rsidR="00912F12" w:rsidRDefault="00A5191F" w:rsidP="00CC6BD1">
      <w:r>
        <w:rPr>
          <w:rFonts w:hint="eastAsia"/>
        </w:rPr>
        <w:t>ソクラテス以前のソフィストたちが（1）</w:t>
      </w:r>
      <w:r w:rsidR="00471C1C">
        <w:rPr>
          <w:rFonts w:hint="eastAsia"/>
        </w:rPr>
        <w:t>思想</w:t>
      </w:r>
      <w:r>
        <w:rPr>
          <w:rFonts w:hint="eastAsia"/>
        </w:rPr>
        <w:t>であるのに対して、</w:t>
      </w:r>
      <w:r w:rsidR="009C7A9A">
        <w:rPr>
          <w:rFonts w:hint="eastAsia"/>
        </w:rPr>
        <w:t>ソクラテスは（2）思想</w:t>
      </w:r>
      <w:r w:rsidR="00754FCF">
        <w:rPr>
          <w:rFonts w:hint="eastAsia"/>
        </w:rPr>
        <w:t>（e</w:t>
      </w:r>
      <w:r w:rsidR="00754FCF">
        <w:t>x.</w:t>
      </w:r>
      <w:r w:rsidR="00754FCF">
        <w:rPr>
          <w:rFonts w:hint="eastAsia"/>
        </w:rPr>
        <w:t>善や美の探求</w:t>
      </w:r>
      <w:r w:rsidR="00144E14">
        <w:rPr>
          <w:rFonts w:hint="eastAsia"/>
        </w:rPr>
        <w:t>＝黄金比など</w:t>
      </w:r>
      <w:r w:rsidR="00754FCF">
        <w:rPr>
          <w:rFonts w:hint="eastAsia"/>
        </w:rPr>
        <w:t>）</w:t>
      </w:r>
      <w:r w:rsidR="00144E14">
        <w:rPr>
          <w:rFonts w:hint="eastAsia"/>
        </w:rPr>
        <w:t>→（3）にも継承される。</w:t>
      </w:r>
    </w:p>
    <w:p w14:paraId="5C429507" w14:textId="015C1852" w:rsidR="004B4131" w:rsidRDefault="004B4131" w:rsidP="00CC6BD1"/>
    <w:p w14:paraId="451DAF0C" w14:textId="2131E3F2" w:rsidR="004B4131" w:rsidRDefault="00F76F5B" w:rsidP="00CC6BD1">
      <w:r>
        <w:rPr>
          <w:rFonts w:hint="eastAsia"/>
        </w:rPr>
        <w:t>〇プラトンの生涯</w:t>
      </w:r>
    </w:p>
    <w:p w14:paraId="05402250" w14:textId="74612C56" w:rsidR="00AA5780" w:rsidRDefault="00AA5780" w:rsidP="00CC6BD1">
      <w:r>
        <w:rPr>
          <w:rFonts w:hint="eastAsia"/>
        </w:rPr>
        <w:t>前4</w:t>
      </w:r>
      <w:r>
        <w:t xml:space="preserve">27 </w:t>
      </w:r>
      <w:r>
        <w:rPr>
          <w:rFonts w:hint="eastAsia"/>
        </w:rPr>
        <w:t>アテネで</w:t>
      </w:r>
      <w:r w:rsidR="00C112B3">
        <w:rPr>
          <w:rFonts w:hint="eastAsia"/>
        </w:rPr>
        <w:t>出生</w:t>
      </w:r>
    </w:p>
    <w:p w14:paraId="4EEEDDF2" w14:textId="1C397680" w:rsidR="00C112B3" w:rsidRDefault="00377FF2" w:rsidP="00CC6BD1">
      <w:r>
        <w:rPr>
          <w:rFonts w:hint="eastAsia"/>
        </w:rPr>
        <w:t>前</w:t>
      </w:r>
      <w:r>
        <w:t xml:space="preserve">407 </w:t>
      </w:r>
      <w:r w:rsidR="00E663F5">
        <w:t>20</w:t>
      </w:r>
      <w:r w:rsidR="00E663F5">
        <w:rPr>
          <w:rFonts w:hint="eastAsia"/>
        </w:rPr>
        <w:t>才 （1）の弟子となる</w:t>
      </w:r>
    </w:p>
    <w:p w14:paraId="1F874E8A" w14:textId="2015450D" w:rsidR="00E663F5" w:rsidRDefault="00E663F5" w:rsidP="008A4167">
      <w:pPr>
        <w:ind w:left="105" w:hangingChars="50" w:hanging="105"/>
      </w:pPr>
      <w:r>
        <w:rPr>
          <w:rFonts w:hint="eastAsia"/>
        </w:rPr>
        <w:t>前3</w:t>
      </w:r>
      <w:r>
        <w:t>99 28</w:t>
      </w:r>
      <w:r>
        <w:rPr>
          <w:rFonts w:hint="eastAsia"/>
        </w:rPr>
        <w:t>才 （1）の刑死を受けて一時隣国に逃亡</w:t>
      </w:r>
    </w:p>
    <w:p w14:paraId="6B06D637" w14:textId="29F98153" w:rsidR="001C54DE" w:rsidRDefault="001C54DE" w:rsidP="00CC6BD1">
      <w:r>
        <w:rPr>
          <w:rFonts w:hint="eastAsia"/>
        </w:rPr>
        <w:t>前</w:t>
      </w:r>
      <w:r w:rsidR="00E743C8">
        <w:t>387 40</w:t>
      </w:r>
      <w:r w:rsidR="00E743C8">
        <w:rPr>
          <w:rFonts w:hint="eastAsia"/>
        </w:rPr>
        <w:t>才 アテネ郊外に学園＜（2）＞を創設</w:t>
      </w:r>
    </w:p>
    <w:p w14:paraId="63E31D40" w14:textId="7E0C176B" w:rsidR="00E743C8" w:rsidRDefault="000A6769" w:rsidP="00CC6BD1">
      <w:r>
        <w:rPr>
          <w:rFonts w:hint="eastAsia"/>
        </w:rPr>
        <w:t>前3</w:t>
      </w:r>
      <w:r>
        <w:t xml:space="preserve">67 </w:t>
      </w:r>
      <w:r w:rsidR="003D300E">
        <w:t>60</w:t>
      </w:r>
      <w:r w:rsidR="003D300E">
        <w:rPr>
          <w:rFonts w:hint="eastAsia"/>
        </w:rPr>
        <w:t>才 （3）（当時</w:t>
      </w:r>
      <w:r w:rsidR="003D300E">
        <w:t>17</w:t>
      </w:r>
      <w:r w:rsidR="003D300E">
        <w:rPr>
          <w:rFonts w:hint="eastAsia"/>
        </w:rPr>
        <w:t>才）が（2）に入学</w:t>
      </w:r>
    </w:p>
    <w:p w14:paraId="30EB5CCE" w14:textId="64950EC7" w:rsidR="00672B5B" w:rsidRDefault="00672B5B" w:rsidP="00CC6BD1">
      <w:r>
        <w:rPr>
          <w:rFonts w:hint="eastAsia"/>
        </w:rPr>
        <w:t>前3</w:t>
      </w:r>
      <w:r>
        <w:t>47 80</w:t>
      </w:r>
      <w:r>
        <w:rPr>
          <w:rFonts w:hint="eastAsia"/>
        </w:rPr>
        <w:t>才 死去</w:t>
      </w:r>
    </w:p>
    <w:p w14:paraId="4564DADC" w14:textId="492CF958" w:rsidR="00047155" w:rsidRDefault="00047155" w:rsidP="00CC6BD1"/>
    <w:p w14:paraId="5D66937D" w14:textId="2D7DC052" w:rsidR="00047155" w:rsidRDefault="00047155" w:rsidP="00CC6BD1">
      <w:r>
        <w:rPr>
          <w:rFonts w:hint="eastAsia"/>
        </w:rPr>
        <w:t>プラトンは当初（10代後半ごろ）政治家を死亡していたが師匠</w:t>
      </w:r>
      <w:r w:rsidR="00D5460D">
        <w:rPr>
          <w:rFonts w:hint="eastAsia"/>
        </w:rPr>
        <w:t>ソクラテス</w:t>
      </w:r>
      <w:r>
        <w:rPr>
          <w:rFonts w:hint="eastAsia"/>
        </w:rPr>
        <w:t>に対する死刑判決で政治に失望し、哲学者を目指すことになる。</w:t>
      </w:r>
    </w:p>
    <w:p w14:paraId="73B515E5" w14:textId="0515F6F8" w:rsidR="00D5460D" w:rsidRDefault="00D5460D" w:rsidP="00CC6BD1"/>
    <w:p w14:paraId="51411054" w14:textId="77777777" w:rsidR="00757707" w:rsidRDefault="00B56558" w:rsidP="00CC6BD1">
      <w:r>
        <w:rPr>
          <w:rFonts w:hint="eastAsia"/>
        </w:rPr>
        <w:t xml:space="preserve">プラトンの著作 </w:t>
      </w:r>
      <w:r>
        <w:t>44</w:t>
      </w:r>
      <w:r>
        <w:rPr>
          <w:rFonts w:hint="eastAsia"/>
        </w:rPr>
        <w:t>編</w:t>
      </w:r>
    </w:p>
    <w:p w14:paraId="36B0367A" w14:textId="2BC24BCA" w:rsidR="00D5460D" w:rsidRDefault="00EC510F" w:rsidP="001577C2">
      <w:pPr>
        <w:ind w:firstLine="840"/>
      </w:pPr>
      <w:r>
        <w:rPr>
          <w:rFonts w:hint="eastAsia"/>
        </w:rPr>
        <w:t xml:space="preserve">―（4） </w:t>
      </w:r>
      <w:r>
        <w:t>15</w:t>
      </w:r>
      <w:r>
        <w:rPr>
          <w:rFonts w:hint="eastAsia"/>
        </w:rPr>
        <w:t>作</w:t>
      </w:r>
      <w:r w:rsidR="0049533E">
        <w:rPr>
          <w:rFonts w:hint="eastAsia"/>
        </w:rPr>
        <w:t>…偽作？</w:t>
      </w:r>
    </w:p>
    <w:p w14:paraId="2DD723E5" w14:textId="57D6D9EE" w:rsidR="00EC510F" w:rsidRDefault="00EC510F" w:rsidP="00CC6BD1">
      <w:r>
        <w:tab/>
      </w:r>
      <w:r>
        <w:rPr>
          <w:rFonts w:hint="eastAsia"/>
        </w:rPr>
        <w:t>―（</w:t>
      </w:r>
      <w:r>
        <w:t>5</w:t>
      </w:r>
      <w:r>
        <w:rPr>
          <w:rFonts w:hint="eastAsia"/>
        </w:rPr>
        <w:t xml:space="preserve">） </w:t>
      </w:r>
      <w:r w:rsidR="00A6391F">
        <w:t>1</w:t>
      </w:r>
      <w:r w:rsidR="00A6391F">
        <w:rPr>
          <w:rFonts w:hint="eastAsia"/>
        </w:rPr>
        <w:t>作</w:t>
      </w:r>
      <w:r w:rsidR="009B6701">
        <w:rPr>
          <w:rFonts w:hint="eastAsia"/>
        </w:rPr>
        <w:t>（13通）</w:t>
      </w:r>
    </w:p>
    <w:p w14:paraId="29D0874F" w14:textId="17D34AD6" w:rsidR="00A6391F" w:rsidRDefault="00A6391F" w:rsidP="00CC6BD1">
      <w:r>
        <w:tab/>
      </w:r>
      <w:r>
        <w:rPr>
          <w:rFonts w:hint="eastAsia"/>
        </w:rPr>
        <w:t>―</w:t>
      </w:r>
      <w:r w:rsidR="00856B17">
        <w:rPr>
          <w:rFonts w:hint="eastAsia"/>
        </w:rPr>
        <w:t>（6）</w:t>
      </w:r>
      <w:r w:rsidR="000623CC">
        <w:rPr>
          <w:rFonts w:hint="eastAsia"/>
        </w:rPr>
        <w:t xml:space="preserve"> </w:t>
      </w:r>
      <w:r w:rsidR="00394928">
        <w:rPr>
          <w:rFonts w:hint="eastAsia"/>
        </w:rPr>
        <w:t>1作</w:t>
      </w:r>
    </w:p>
    <w:p w14:paraId="392A8BEA" w14:textId="4616F016" w:rsidR="00E17F1B" w:rsidRDefault="00E17F1B" w:rsidP="00CC6BD1">
      <w:r>
        <w:tab/>
      </w:r>
      <w:r>
        <w:rPr>
          <w:rFonts w:hint="eastAsia"/>
        </w:rPr>
        <w:t>―（7）2</w:t>
      </w:r>
      <w:r>
        <w:t>7</w:t>
      </w:r>
      <w:r>
        <w:rPr>
          <w:rFonts w:hint="eastAsia"/>
        </w:rPr>
        <w:t>作…真正の著作</w:t>
      </w:r>
    </w:p>
    <w:p w14:paraId="79054C3D" w14:textId="29D4CE4F" w:rsidR="001577C2" w:rsidRDefault="001B1FDD" w:rsidP="00CC6BD1">
      <w:r>
        <w:rPr>
          <w:rFonts w:hint="eastAsia"/>
        </w:rPr>
        <w:lastRenderedPageBreak/>
        <w:t>〇真正の対話篇の著作</w:t>
      </w:r>
    </w:p>
    <w:p w14:paraId="63FB6485" w14:textId="1DA041ED" w:rsidR="0070255A" w:rsidRDefault="0070255A" w:rsidP="00CC6BD1">
      <w:r>
        <w:rPr>
          <w:rFonts w:hint="eastAsia"/>
        </w:rPr>
        <w:t>2</w:t>
      </w:r>
      <w:r>
        <w:t>7</w:t>
      </w:r>
      <w:r>
        <w:rPr>
          <w:rFonts w:hint="eastAsia"/>
        </w:rPr>
        <w:t>作品の分類</w:t>
      </w:r>
    </w:p>
    <w:p w14:paraId="280DDADF" w14:textId="3F0E1A9E" w:rsidR="00580400" w:rsidRDefault="00807321" w:rsidP="00CC6BD1">
      <w:r>
        <w:rPr>
          <w:rFonts w:hint="eastAsia"/>
        </w:rPr>
        <w:t>［</w:t>
      </w:r>
      <w:r w:rsidR="00580400">
        <w:rPr>
          <w:rFonts w:hint="eastAsia"/>
        </w:rPr>
        <w:t>（1）</w:t>
      </w:r>
      <w:r w:rsidR="00785B5A">
        <w:rPr>
          <w:rFonts w:hint="eastAsia"/>
        </w:rPr>
        <w:t>］</w:t>
      </w:r>
      <w:r w:rsidR="004E4A4F">
        <w:rPr>
          <w:rFonts w:hint="eastAsia"/>
        </w:rPr>
        <w:t>：3</w:t>
      </w:r>
      <w:r w:rsidR="004E4A4F">
        <w:t>0~45</w:t>
      </w:r>
      <w:r w:rsidR="004E4A4F">
        <w:rPr>
          <w:rFonts w:hint="eastAsia"/>
        </w:rPr>
        <w:t>才頃。</w:t>
      </w:r>
    </w:p>
    <w:p w14:paraId="20BE26ED" w14:textId="6693A0D7" w:rsidR="004E4A4F" w:rsidRDefault="004E4A4F" w:rsidP="00CC6BD1">
      <w:r>
        <w:rPr>
          <w:rFonts w:hint="eastAsia"/>
        </w:rPr>
        <w:t>アカデメイア創設以前の作品が中心。ソクラテスを主な登場人物とし、彼の思想を伝えるものが多い。</w:t>
      </w:r>
      <w:r w:rsidR="00EF7067">
        <w:rPr>
          <w:rFonts w:hint="eastAsia"/>
        </w:rPr>
        <w:t>（2）</w:t>
      </w:r>
      <w:r w:rsidR="009C7AFC">
        <w:rPr>
          <w:rFonts w:hint="eastAsia"/>
        </w:rPr>
        <w:t>+（3）</w:t>
      </w:r>
      <w:r w:rsidR="0070063E">
        <w:rPr>
          <w:rFonts w:hint="eastAsia"/>
        </w:rPr>
        <w:t>の</w:t>
      </w:r>
      <w:r w:rsidR="00F15925">
        <w:rPr>
          <w:rFonts w:hint="eastAsia"/>
        </w:rPr>
        <w:t>1</w:t>
      </w:r>
      <w:r w:rsidR="00705790">
        <w:rPr>
          <w:rFonts w:hint="eastAsia"/>
        </w:rPr>
        <w:t>5</w:t>
      </w:r>
      <w:r w:rsidR="00F15925">
        <w:rPr>
          <w:rFonts w:hint="eastAsia"/>
        </w:rPr>
        <w:t>編ある。</w:t>
      </w:r>
    </w:p>
    <w:p w14:paraId="7007351D" w14:textId="042789B6" w:rsidR="002A201D" w:rsidRDefault="00616612" w:rsidP="00CC6BD1">
      <w:r>
        <w:rPr>
          <w:rFonts w:hint="eastAsia"/>
        </w:rPr>
        <w:t>「（3）」は中期に含める解釈あり。</w:t>
      </w:r>
    </w:p>
    <w:p w14:paraId="7BDAB2AD" w14:textId="10059375" w:rsidR="00226527" w:rsidRDefault="00226527" w:rsidP="00CC6BD1"/>
    <w:p w14:paraId="40F6A5AD" w14:textId="49DF497D" w:rsidR="00226527" w:rsidRDefault="00D877C6" w:rsidP="00CC6BD1">
      <w:r>
        <w:rPr>
          <w:rFonts w:hint="eastAsia"/>
        </w:rPr>
        <w:t>［</w:t>
      </w:r>
      <w:r w:rsidR="00D2055F">
        <w:rPr>
          <w:rFonts w:hint="eastAsia"/>
        </w:rPr>
        <w:t>（</w:t>
      </w:r>
      <w:r w:rsidR="00226527">
        <w:rPr>
          <w:rFonts w:hint="eastAsia"/>
        </w:rPr>
        <w:t>4）</w:t>
      </w:r>
      <w:r w:rsidR="00D2055F">
        <w:rPr>
          <w:rFonts w:hint="eastAsia"/>
        </w:rPr>
        <w:t>］</w:t>
      </w:r>
      <w:r w:rsidR="00226527">
        <w:rPr>
          <w:rFonts w:hint="eastAsia"/>
        </w:rPr>
        <w:t>：4</w:t>
      </w:r>
      <w:r w:rsidR="00226527">
        <w:t>5~60</w:t>
      </w:r>
      <w:r w:rsidR="00226527">
        <w:rPr>
          <w:rFonts w:hint="eastAsia"/>
        </w:rPr>
        <w:t>才頃の作品</w:t>
      </w:r>
    </w:p>
    <w:p w14:paraId="3D3E2538" w14:textId="64B169E0" w:rsidR="00D92611" w:rsidRDefault="00D92611" w:rsidP="00CC6BD1">
      <w:r>
        <w:rPr>
          <w:rFonts w:hint="eastAsia"/>
        </w:rPr>
        <w:t>第2回（5）旅行までの作品が中心。</w:t>
      </w:r>
    </w:p>
    <w:p w14:paraId="05379BD5" w14:textId="402EBF6F" w:rsidR="008174E4" w:rsidRDefault="008174E4" w:rsidP="00CC6BD1">
      <w:r>
        <w:rPr>
          <w:rFonts w:hint="eastAsia"/>
        </w:rPr>
        <w:t>プラトン思想の中核である（6）も登場する。</w:t>
      </w:r>
    </w:p>
    <w:p w14:paraId="5C72E621" w14:textId="0B4CAE67" w:rsidR="008174E4" w:rsidRDefault="000F7EC3" w:rsidP="00CC6BD1">
      <w:r>
        <w:rPr>
          <w:rFonts w:hint="eastAsia"/>
        </w:rPr>
        <w:t>（7）</w:t>
      </w:r>
      <w:r w:rsidR="00633494">
        <w:rPr>
          <w:rFonts w:hint="eastAsia"/>
        </w:rPr>
        <w:t>+（8）＋（9）の6編ある。</w:t>
      </w:r>
    </w:p>
    <w:p w14:paraId="17CB6569" w14:textId="0E92BCE8" w:rsidR="00633494" w:rsidRDefault="00633494" w:rsidP="00CC6BD1">
      <w:r>
        <w:rPr>
          <w:rFonts w:hint="eastAsia"/>
        </w:rPr>
        <w:t>（8）、（9）は後期に含める解釈もあり。</w:t>
      </w:r>
    </w:p>
    <w:p w14:paraId="2E65CED9" w14:textId="12BD2803" w:rsidR="00A16BEB" w:rsidRDefault="00A16BEB" w:rsidP="00CC6BD1"/>
    <w:p w14:paraId="7DB4B202" w14:textId="19D5F608" w:rsidR="00A16BEB" w:rsidRDefault="00A16BEB" w:rsidP="00CC6BD1">
      <w:r>
        <w:rPr>
          <w:rFonts w:hint="eastAsia"/>
        </w:rPr>
        <w:t>［</w:t>
      </w:r>
      <w:r w:rsidR="00793D35">
        <w:rPr>
          <w:rFonts w:hint="eastAsia"/>
        </w:rPr>
        <w:t>（10）</w:t>
      </w:r>
      <w:r>
        <w:rPr>
          <w:rFonts w:hint="eastAsia"/>
        </w:rPr>
        <w:t>］</w:t>
      </w:r>
      <w:r w:rsidR="0079764F">
        <w:rPr>
          <w:rFonts w:hint="eastAsia"/>
        </w:rPr>
        <w:t>：6</w:t>
      </w:r>
      <w:r w:rsidR="0079764F">
        <w:t>0~80</w:t>
      </w:r>
      <w:r w:rsidR="0079764F">
        <w:rPr>
          <w:rFonts w:hint="eastAsia"/>
        </w:rPr>
        <w:t>才頃の作品。</w:t>
      </w:r>
    </w:p>
    <w:p w14:paraId="404C4641" w14:textId="3E46B819" w:rsidR="0079764F" w:rsidRDefault="0079764F" w:rsidP="00CC6BD1">
      <w:r>
        <w:rPr>
          <w:rFonts w:hint="eastAsia"/>
        </w:rPr>
        <w:t>第2回</w:t>
      </w:r>
      <w:r w:rsidR="00364C06">
        <w:rPr>
          <w:rFonts w:hint="eastAsia"/>
        </w:rPr>
        <w:t>（5）</w:t>
      </w:r>
      <w:r>
        <w:rPr>
          <w:rFonts w:hint="eastAsia"/>
        </w:rPr>
        <w:t>旅行以降の作品が中心。</w:t>
      </w:r>
    </w:p>
    <w:p w14:paraId="71687D56" w14:textId="77777777" w:rsidR="002E0E67" w:rsidRDefault="0079764F" w:rsidP="00CC6BD1">
      <w:r>
        <w:rPr>
          <w:rFonts w:hint="eastAsia"/>
        </w:rPr>
        <w:t>（6）の再検証が行われる。</w:t>
      </w:r>
    </w:p>
    <w:p w14:paraId="0818425A" w14:textId="2DAF8959" w:rsidR="00E40E4E" w:rsidRDefault="00E40E4E" w:rsidP="00CC6BD1">
      <w:r>
        <w:rPr>
          <w:rFonts w:hint="eastAsia"/>
        </w:rPr>
        <w:t>（</w:t>
      </w:r>
      <w:r>
        <w:t>1</w:t>
      </w:r>
      <w:r w:rsidR="00D650C7">
        <w:rPr>
          <w:rFonts w:hint="eastAsia"/>
        </w:rPr>
        <w:t>1</w:t>
      </w:r>
      <w:r>
        <w:rPr>
          <w:rFonts w:hint="eastAsia"/>
        </w:rPr>
        <w:t>）</w:t>
      </w:r>
      <w:r w:rsidR="00D650C7">
        <w:rPr>
          <w:rFonts w:hint="eastAsia"/>
        </w:rPr>
        <w:t>の6編ある。</w:t>
      </w:r>
    </w:p>
    <w:p w14:paraId="4234EAD5" w14:textId="0321BC82" w:rsidR="002632B6" w:rsidRDefault="002632B6" w:rsidP="00CC6BD1"/>
    <w:p w14:paraId="40497382" w14:textId="7944C5A2" w:rsidR="002632B6" w:rsidRDefault="002632B6" w:rsidP="00CC6BD1">
      <w:r>
        <w:rPr>
          <w:rFonts w:hint="eastAsia"/>
        </w:rPr>
        <w:t>〇イデア論</w:t>
      </w:r>
    </w:p>
    <w:p w14:paraId="0D2941DE" w14:textId="77777777" w:rsidR="008534AC" w:rsidRDefault="002632B6" w:rsidP="00CC6BD1">
      <w:r>
        <w:rPr>
          <w:rFonts w:hint="eastAsia"/>
        </w:rPr>
        <w:t>“三角形を書いてください。”</w:t>
      </w:r>
    </w:p>
    <w:p w14:paraId="5E5EC7F1" w14:textId="144E10A1" w:rsidR="002632B6" w:rsidRDefault="008534AC" w:rsidP="008534AC">
      <w:pPr>
        <w:pStyle w:val="a7"/>
        <w:numPr>
          <w:ilvl w:val="0"/>
          <w:numId w:val="1"/>
        </w:numPr>
        <w:ind w:leftChars="0"/>
      </w:pPr>
      <w:r>
        <w:rPr>
          <w:rFonts w:hint="eastAsia"/>
        </w:rPr>
        <w:t>← 幾何学的定義に厳密に合致しないにもかかわらず三角形めいた図形を三角形として認識することができる。</w:t>
      </w:r>
    </w:p>
    <w:p w14:paraId="11E0BFFE" w14:textId="5AF3C8DE" w:rsidR="00717251" w:rsidRDefault="00717251" w:rsidP="00717251">
      <w:r>
        <w:rPr>
          <w:rFonts w:hint="eastAsia"/>
        </w:rPr>
        <w:t>→三角形の真の姿・形・原形</w:t>
      </w:r>
      <w:r w:rsidR="005937E7">
        <w:rPr>
          <w:rFonts w:hint="eastAsia"/>
        </w:rPr>
        <w:t>（1）</w:t>
      </w:r>
      <w:r>
        <w:rPr>
          <w:rFonts w:hint="eastAsia"/>
        </w:rPr>
        <w:t>がわかるから三角形らしさを分有している。</w:t>
      </w:r>
    </w:p>
    <w:p w14:paraId="5C06568E" w14:textId="09896FEA" w:rsidR="003E3757" w:rsidRDefault="00D93FD8" w:rsidP="00717251">
      <w:r>
        <w:rPr>
          <w:rFonts w:hint="eastAsia"/>
        </w:rPr>
        <w:t>（2）</w:t>
      </w:r>
      <w:r w:rsidR="007C194C">
        <w:rPr>
          <w:rFonts w:hint="eastAsia"/>
        </w:rPr>
        <w:t>には二つの世界がある</w:t>
      </w:r>
      <w:r w:rsidR="00EE3A24">
        <w:rPr>
          <w:rFonts w:hint="eastAsia"/>
        </w:rPr>
        <w:t>としている</w:t>
      </w:r>
    </w:p>
    <w:p w14:paraId="556DCA75" w14:textId="67451246" w:rsidR="00951F0D" w:rsidRDefault="00473EF0" w:rsidP="00717251">
      <w:r>
        <w:rPr>
          <w:rFonts w:hint="eastAsia"/>
        </w:rPr>
        <w:t>―</w:t>
      </w:r>
      <w:r w:rsidR="00D93FD8">
        <w:rPr>
          <w:rFonts w:hint="eastAsia"/>
        </w:rPr>
        <w:t>（3）：</w:t>
      </w:r>
      <w:r w:rsidR="00C752CB">
        <w:rPr>
          <w:rFonts w:hint="eastAsia"/>
        </w:rPr>
        <w:t>今</w:t>
      </w:r>
      <w:r w:rsidR="00641080">
        <w:rPr>
          <w:rFonts w:hint="eastAsia"/>
        </w:rPr>
        <w:t>正に</w:t>
      </w:r>
      <w:r w:rsidR="00D93FD8">
        <w:rPr>
          <w:rFonts w:hint="eastAsia"/>
        </w:rPr>
        <w:t>我々の肉体が存在する世界</w:t>
      </w:r>
    </w:p>
    <w:p w14:paraId="63442ABA" w14:textId="5F397CFD" w:rsidR="00002189" w:rsidRDefault="00473EF0" w:rsidP="00717251">
      <w:r>
        <w:rPr>
          <w:rFonts w:hint="eastAsia"/>
        </w:rPr>
        <w:t>―</w:t>
      </w:r>
      <w:r w:rsidR="00895656">
        <w:rPr>
          <w:rFonts w:hint="eastAsia"/>
        </w:rPr>
        <w:t>（4）</w:t>
      </w:r>
      <w:r w:rsidR="00002189">
        <w:rPr>
          <w:rFonts w:hint="eastAsia"/>
        </w:rPr>
        <w:t>：イデアが存在する世界。</w:t>
      </w:r>
    </w:p>
    <w:p w14:paraId="3B7CD1B3" w14:textId="3E85870F" w:rsidR="00640913" w:rsidRDefault="00640913" w:rsidP="00717251"/>
    <w:p w14:paraId="239B2BC8" w14:textId="4B1EBA7F" w:rsidR="00640913" w:rsidRDefault="009930BA" w:rsidP="00717251">
      <w:r>
        <w:rPr>
          <w:rFonts w:hint="eastAsia"/>
        </w:rPr>
        <w:t>↑我々は生まれる前にイデア界における様々なイデアを目撃しているから。</w:t>
      </w:r>
      <w:r>
        <w:t xml:space="preserve">Ex </w:t>
      </w:r>
      <w:r>
        <w:rPr>
          <w:rFonts w:hint="eastAsia"/>
        </w:rPr>
        <w:t>現象界における不完全な三角形の図形を三角形として認識可能になる。</w:t>
      </w:r>
      <w:r w:rsidR="00AD3E99">
        <w:rPr>
          <w:rFonts w:hint="eastAsia"/>
        </w:rPr>
        <w:t>←イデア界におけるイデアを想起する</w:t>
      </w:r>
      <w:r w:rsidR="006D0711">
        <w:rPr>
          <w:rFonts w:hint="eastAsia"/>
        </w:rPr>
        <w:t>（5）。</w:t>
      </w:r>
    </w:p>
    <w:p w14:paraId="74E56476" w14:textId="61F8D227" w:rsidR="00D21A53" w:rsidRDefault="00D21A53" w:rsidP="00717251">
      <w:r>
        <w:rPr>
          <w:rFonts w:hint="eastAsia"/>
        </w:rPr>
        <w:t>→不完全な現象界における我々の魂はイデ</w:t>
      </w:r>
      <w:r>
        <w:rPr>
          <w:rFonts w:hint="eastAsia"/>
        </w:rPr>
        <w:t>ア界におけるイデアにあこがれを抱き、求める傾向にある。→（6）（「（7）」より）</w:t>
      </w:r>
    </w:p>
    <w:p w14:paraId="21A31197" w14:textId="07E68528" w:rsidR="00C801B6" w:rsidRDefault="00C801B6" w:rsidP="00717251"/>
    <w:p w14:paraId="318F04F5" w14:textId="38F98719" w:rsidR="00C801B6" w:rsidRDefault="00C801B6" w:rsidP="00717251">
      <w:r>
        <w:rPr>
          <w:rFonts w:hint="eastAsia"/>
        </w:rPr>
        <w:t>［洞窟の比喩―イデア論］</w:t>
      </w:r>
    </w:p>
    <w:p w14:paraId="077F9D89" w14:textId="0154D7F5" w:rsidR="0018732B" w:rsidRDefault="0018732B" w:rsidP="00717251"/>
    <w:p w14:paraId="2EED919F" w14:textId="6AF847E7" w:rsidR="00270128" w:rsidRDefault="00270128" w:rsidP="00717251"/>
    <w:p w14:paraId="236D9986" w14:textId="6D1EB658" w:rsidR="00270128" w:rsidRDefault="00270128" w:rsidP="00717251"/>
    <w:p w14:paraId="4E464614" w14:textId="78FB4DB2" w:rsidR="00D90DE0" w:rsidRDefault="00D90DE0" w:rsidP="00717251"/>
    <w:p w14:paraId="5BE09D19" w14:textId="734F07A2" w:rsidR="00D90DE0" w:rsidRDefault="00D90DE0" w:rsidP="00717251">
      <w:r>
        <w:rPr>
          <w:rFonts w:hint="eastAsia"/>
        </w:rPr>
        <w:t>洞窟の影が現象界、元の図形をイデア界とする比喩。</w:t>
      </w:r>
    </w:p>
    <w:p w14:paraId="6E96E722" w14:textId="4C3F7B0A" w:rsidR="00557A8A" w:rsidRDefault="00270128" w:rsidP="00717251">
      <w:r>
        <w:rPr>
          <w:rFonts w:hint="eastAsia"/>
        </w:rPr>
        <w:t>（8）</w:t>
      </w:r>
      <w:r w:rsidR="000676CC">
        <w:rPr>
          <w:rFonts w:hint="eastAsia"/>
        </w:rPr>
        <w:t>：</w:t>
      </w:r>
      <w:r w:rsidR="00557A8A">
        <w:rPr>
          <w:rFonts w:hint="eastAsia"/>
        </w:rPr>
        <w:t>男女が</w:t>
      </w:r>
      <w:r w:rsidR="00B25A7A">
        <w:rPr>
          <w:rFonts w:hint="eastAsia"/>
        </w:rPr>
        <w:t>一体となり</w:t>
      </w:r>
      <w:r w:rsidR="00557A8A">
        <w:rPr>
          <w:rFonts w:hint="eastAsia"/>
        </w:rPr>
        <w:t>、翼が生えたもの。</w:t>
      </w:r>
    </w:p>
    <w:p w14:paraId="35969A3D" w14:textId="4F737110" w:rsidR="00270128" w:rsidRDefault="000676CC" w:rsidP="009A4D5C">
      <w:pPr>
        <w:ind w:firstLineChars="50" w:firstLine="105"/>
      </w:pPr>
      <w:r>
        <w:rPr>
          <w:rFonts w:hint="eastAsia"/>
        </w:rPr>
        <w:t>人間はもともとイデア界で結合していた状態だったので現象界において相互に求め合う。</w:t>
      </w:r>
    </w:p>
    <w:p w14:paraId="1AC5459C" w14:textId="1D0C4080" w:rsidR="000E2A48" w:rsidRDefault="000E2A48" w:rsidP="009A4D5C">
      <w:pPr>
        <w:ind w:firstLineChars="50" w:firstLine="105"/>
      </w:pPr>
    </w:p>
    <w:p w14:paraId="7A132545" w14:textId="6EAA9480" w:rsidR="000E2A48" w:rsidRDefault="00453648" w:rsidP="009A4D5C">
      <w:pPr>
        <w:ind w:firstLineChars="50" w:firstLine="105"/>
      </w:pPr>
      <w:r>
        <w:rPr>
          <w:rFonts w:hint="eastAsia"/>
        </w:rPr>
        <w:t>〇四元徳と哲人王政</w:t>
      </w:r>
    </w:p>
    <w:p w14:paraId="210FF63A" w14:textId="3973D7F3" w:rsidR="00C44B10" w:rsidRDefault="00C44B10" w:rsidP="009A4D5C">
      <w:pPr>
        <w:ind w:firstLineChars="50" w:firstLine="105"/>
      </w:pPr>
      <w:r>
        <w:rPr>
          <w:rFonts w:hint="eastAsia"/>
        </w:rPr>
        <w:t>魂を人型とし、頭、胸、腹で分ける。</w:t>
      </w:r>
    </w:p>
    <w:p w14:paraId="33702399" w14:textId="412ED4FF" w:rsidR="00453648" w:rsidRDefault="00C934B8" w:rsidP="009A4D5C">
      <w:pPr>
        <w:ind w:firstLineChars="50" w:firstLine="105"/>
      </w:pPr>
      <w:r>
        <w:rPr>
          <w:rFonts w:hint="eastAsia"/>
        </w:rPr>
        <w:t>頭：（1）</w:t>
      </w:r>
      <w:r w:rsidR="00387877">
        <w:rPr>
          <w:rFonts w:hint="eastAsia"/>
        </w:rPr>
        <w:t>→善悪判断やイデア認識を行う。</w:t>
      </w:r>
    </w:p>
    <w:p w14:paraId="7DFF19BE" w14:textId="2A08A64C" w:rsidR="00E84A20" w:rsidRDefault="00E84A20" w:rsidP="009A4D5C">
      <w:pPr>
        <w:ind w:firstLineChars="50" w:firstLine="105"/>
      </w:pPr>
      <w:r>
        <w:rPr>
          <w:rFonts w:hint="eastAsia"/>
        </w:rPr>
        <w:t>胸：（2）</w:t>
      </w:r>
      <w:r w:rsidR="00387877">
        <w:rPr>
          <w:rFonts w:hint="eastAsia"/>
        </w:rPr>
        <w:t>→</w:t>
      </w:r>
      <w:r w:rsidR="002C78FB">
        <w:rPr>
          <w:rFonts w:hint="eastAsia"/>
        </w:rPr>
        <w:t>現象界に属する肉体に結びついている本能的欲望。</w:t>
      </w:r>
    </w:p>
    <w:p w14:paraId="51BB10E5" w14:textId="0B2303F8" w:rsidR="00E84A20" w:rsidRDefault="00E84A20" w:rsidP="009A4D5C">
      <w:pPr>
        <w:ind w:firstLineChars="50" w:firstLine="105"/>
      </w:pPr>
      <w:r>
        <w:rPr>
          <w:rFonts w:hint="eastAsia"/>
        </w:rPr>
        <w:t>腹：（3）</w:t>
      </w:r>
      <w:r w:rsidR="001C6939">
        <w:rPr>
          <w:rFonts w:hint="eastAsia"/>
        </w:rPr>
        <w:t>→</w:t>
      </w:r>
      <w:r w:rsidR="0040004E">
        <w:rPr>
          <w:rFonts w:hint="eastAsia"/>
        </w:rPr>
        <w:t>（1）と（2）</w:t>
      </w:r>
      <w:r w:rsidR="004B5E0B">
        <w:rPr>
          <w:rFonts w:hint="eastAsia"/>
        </w:rPr>
        <w:t>を仲介する。</w:t>
      </w:r>
    </w:p>
    <w:p w14:paraId="595BED13" w14:textId="4D4F229C" w:rsidR="00980A2D" w:rsidRDefault="00980A2D" w:rsidP="009A4D5C">
      <w:pPr>
        <w:ind w:firstLineChars="50" w:firstLine="105"/>
      </w:pPr>
    </w:p>
    <w:p w14:paraId="56A5574B" w14:textId="5732FE4A" w:rsidR="00336B35" w:rsidRDefault="00AD1539" w:rsidP="00336B35">
      <w:pPr>
        <w:ind w:firstLineChars="50" w:firstLine="105"/>
      </w:pPr>
      <w:r>
        <w:rPr>
          <w:rFonts w:hint="eastAsia"/>
        </w:rPr>
        <w:t>（4）</w:t>
      </w:r>
      <w:r w:rsidR="00336B35">
        <w:rPr>
          <w:rFonts w:hint="eastAsia"/>
        </w:rPr>
        <w:t>：三者が与えられた役割で発揮して魂全体の調和が保たれるとき、（</w:t>
      </w:r>
      <w:r w:rsidR="00DA433A">
        <w:rPr>
          <w:rFonts w:hint="eastAsia"/>
        </w:rPr>
        <w:t>5</w:t>
      </w:r>
      <w:r w:rsidR="00336B35">
        <w:rPr>
          <w:rFonts w:hint="eastAsia"/>
        </w:rPr>
        <w:t>）</w:t>
      </w:r>
      <w:r w:rsidR="00207F5C">
        <w:rPr>
          <w:rFonts w:hint="eastAsia"/>
        </w:rPr>
        <w:t>の徳が実現される。→このような調和性は国家運営においても必要。</w:t>
      </w:r>
    </w:p>
    <w:p w14:paraId="5A5252BE" w14:textId="2B34AF74" w:rsidR="00786791" w:rsidRDefault="00786791" w:rsidP="00336B35">
      <w:pPr>
        <w:ind w:firstLineChars="50" w:firstLine="105"/>
      </w:pPr>
      <w:r>
        <w:rPr>
          <w:rFonts w:hint="eastAsia"/>
        </w:rPr>
        <w:t>（6）―統治者（政治家）</w:t>
      </w:r>
    </w:p>
    <w:p w14:paraId="1F3BC05F" w14:textId="23FC8387" w:rsidR="00786791" w:rsidRDefault="00786791" w:rsidP="00336B35">
      <w:pPr>
        <w:ind w:firstLineChars="50" w:firstLine="105"/>
      </w:pPr>
      <w:r>
        <w:rPr>
          <w:rFonts w:hint="eastAsia"/>
        </w:rPr>
        <w:t>（7）―戦士（軍人防衛者）</w:t>
      </w:r>
    </w:p>
    <w:p w14:paraId="294E8825" w14:textId="07E5B286" w:rsidR="00786791" w:rsidRDefault="00786791" w:rsidP="00336B35">
      <w:pPr>
        <w:ind w:firstLineChars="50" w:firstLine="105"/>
      </w:pPr>
      <w:r>
        <w:rPr>
          <w:rFonts w:hint="eastAsia"/>
        </w:rPr>
        <w:t>（8）―生産者（一般庶民）</w:t>
      </w:r>
    </w:p>
    <w:p w14:paraId="11FE850A" w14:textId="27CE2B74" w:rsidR="00786791" w:rsidRDefault="00786791" w:rsidP="00336B35">
      <w:pPr>
        <w:ind w:firstLineChars="50" w:firstLine="105"/>
      </w:pPr>
    </w:p>
    <w:p w14:paraId="2B65B79D" w14:textId="08844B04" w:rsidR="00ED5DFB" w:rsidRDefault="00ED5DFB" w:rsidP="00336B35">
      <w:pPr>
        <w:ind w:firstLineChars="50" w:firstLine="105"/>
      </w:pPr>
      <w:r>
        <w:rPr>
          <w:rFonts w:hint="eastAsia"/>
        </w:rPr>
        <w:t>統治者が戦士と生産者を正しく統治するときに正義の国家が実現する。</w:t>
      </w:r>
    </w:p>
    <w:p w14:paraId="563E84BC" w14:textId="16609F35" w:rsidR="00D864CE" w:rsidRDefault="00716993" w:rsidP="00336B35">
      <w:pPr>
        <w:ind w:firstLineChars="50" w:firstLine="105"/>
      </w:pPr>
      <w:r>
        <w:rPr>
          <w:rFonts w:hint="eastAsia"/>
        </w:rPr>
        <w:t>→哲学者が王となるか王が哲学を学ぶか（権力と哲学の併存が理想）</w:t>
      </w:r>
      <w:r w:rsidR="000865F6">
        <w:rPr>
          <w:rFonts w:hint="eastAsia"/>
        </w:rPr>
        <w:t>＝（9）</w:t>
      </w:r>
    </w:p>
    <w:p w14:paraId="13C86782" w14:textId="0A37A2FF" w:rsidR="00FE1519" w:rsidRDefault="00FE1519" w:rsidP="00336B35">
      <w:pPr>
        <w:ind w:firstLineChars="50" w:firstLine="105"/>
      </w:pPr>
    </w:p>
    <w:p w14:paraId="1374D007" w14:textId="035D69A6" w:rsidR="00FE1519" w:rsidRDefault="00FE1519" w:rsidP="00336B35">
      <w:pPr>
        <w:ind w:firstLineChars="50" w:firstLine="105"/>
      </w:pPr>
    </w:p>
    <w:p w14:paraId="31AAB543" w14:textId="24D0BCB0" w:rsidR="00FE1519" w:rsidRDefault="00FE1519" w:rsidP="00FE1519">
      <w:r>
        <w:rPr>
          <w:rFonts w:hint="eastAsia"/>
        </w:rPr>
        <w:lastRenderedPageBreak/>
        <w:t>プラトンにとってポリス（「国家」）の運営は完全な（10）、（11）が貫徹されるということ。</w:t>
      </w:r>
    </w:p>
    <w:p w14:paraId="76E3798F" w14:textId="0FBB6A0C" w:rsidR="0049442D" w:rsidRDefault="0049442D" w:rsidP="00FE1519"/>
    <w:p w14:paraId="23E01505" w14:textId="5BC1893E" w:rsidR="0049442D" w:rsidRDefault="00601415" w:rsidP="00FE1519">
      <w:r>
        <w:rPr>
          <w:rFonts w:hint="eastAsia"/>
        </w:rPr>
        <w:t>ポリス（国家）における</w:t>
      </w:r>
      <w:r w:rsidR="00D22B42">
        <w:rPr>
          <w:rFonts w:hint="eastAsia"/>
        </w:rPr>
        <w:t>（12）</w:t>
      </w:r>
      <w:r>
        <w:rPr>
          <w:rFonts w:hint="eastAsia"/>
        </w:rPr>
        <w:t>（全体秩序と調和）</w:t>
      </w:r>
      <w:r w:rsidR="000E4D79">
        <w:rPr>
          <w:rFonts w:hint="eastAsia"/>
        </w:rPr>
        <w:t>は、「各々がポリスにおいて自己の本性に最も適合した1つの機能を果たす」ことで実現される。</w:t>
      </w:r>
    </w:p>
    <w:p w14:paraId="2ABAF9A0" w14:textId="62072A64" w:rsidR="0096717D" w:rsidRDefault="0096717D" w:rsidP="00FE1519"/>
    <w:p w14:paraId="47F2322B" w14:textId="6492693F" w:rsidR="0096717D" w:rsidRDefault="00F71C10" w:rsidP="00FE1519">
      <w:r>
        <w:rPr>
          <w:rFonts w:hint="eastAsia"/>
        </w:rPr>
        <w:t>〇</w:t>
      </w:r>
      <w:r w:rsidR="005315FB">
        <w:rPr>
          <w:rFonts w:hint="eastAsia"/>
        </w:rPr>
        <w:t>哲人王政の実践と挫折</w:t>
      </w:r>
    </w:p>
    <w:p w14:paraId="5FDC750B" w14:textId="519E70D1" w:rsidR="005315FB" w:rsidRDefault="000B19F1" w:rsidP="00FE1519">
      <w:r>
        <w:rPr>
          <w:rFonts w:hint="eastAsia"/>
        </w:rPr>
        <w:t>B</w:t>
      </w:r>
      <w:r>
        <w:t xml:space="preserve">C </w:t>
      </w:r>
      <w:r>
        <w:rPr>
          <w:rFonts w:hint="eastAsia"/>
        </w:rPr>
        <w:t xml:space="preserve">367年 </w:t>
      </w:r>
      <w:r>
        <w:t>60</w:t>
      </w:r>
      <w:r>
        <w:rPr>
          <w:rFonts w:hint="eastAsia"/>
        </w:rPr>
        <w:t>才頃</w:t>
      </w:r>
    </w:p>
    <w:p w14:paraId="670E4B81" w14:textId="77777777" w:rsidR="006629FC" w:rsidRDefault="0052221B" w:rsidP="00FE1519">
      <w:r>
        <w:rPr>
          <w:rFonts w:hint="eastAsia"/>
        </w:rPr>
        <w:t>伊・</w:t>
      </w:r>
      <w:r w:rsidR="00D73400">
        <w:rPr>
          <w:rFonts w:hint="eastAsia"/>
        </w:rPr>
        <w:t>シケリア島の</w:t>
      </w:r>
      <w:r w:rsidR="009E6C2B">
        <w:rPr>
          <w:rFonts w:hint="eastAsia"/>
        </w:rPr>
        <w:t>都市国家（1）</w:t>
      </w:r>
      <w:r w:rsidR="00D6154C">
        <w:rPr>
          <w:rFonts w:hint="eastAsia"/>
        </w:rPr>
        <w:t>に渡り、</w:t>
      </w:r>
      <w:r w:rsidR="00F10F77">
        <w:rPr>
          <w:rFonts w:hint="eastAsia"/>
        </w:rPr>
        <w:t>王（2）</w:t>
      </w:r>
      <w:r w:rsidR="00AB6462">
        <w:rPr>
          <w:rFonts w:hint="eastAsia"/>
        </w:rPr>
        <w:t>の教師となり、哲人王政を実践しようとするも挫折</w:t>
      </w:r>
      <w:r w:rsidR="006571D6">
        <w:rPr>
          <w:rFonts w:hint="eastAsia"/>
        </w:rPr>
        <w:t>→</w:t>
      </w:r>
      <w:r w:rsidR="0054777C">
        <w:rPr>
          <w:rFonts w:hint="eastAsia"/>
        </w:rPr>
        <w:t>このような経験から、後期対話篇の一つである「</w:t>
      </w:r>
      <w:r w:rsidR="00D30591">
        <w:rPr>
          <w:rFonts w:hint="eastAsia"/>
        </w:rPr>
        <w:t>（3）</w:t>
      </w:r>
      <w:r w:rsidR="0054777C">
        <w:rPr>
          <w:rFonts w:hint="eastAsia"/>
        </w:rPr>
        <w:t>」</w:t>
      </w:r>
      <w:r w:rsidR="00E7446E">
        <w:rPr>
          <w:rFonts w:hint="eastAsia"/>
        </w:rPr>
        <w:t>では哲人王政論</w:t>
      </w:r>
      <w:r w:rsidR="00E7446E">
        <w:rPr>
          <w:rFonts w:hint="eastAsia"/>
        </w:rPr>
        <w:t>が変質。</w:t>
      </w:r>
      <w:r w:rsidR="00DC7F37">
        <w:rPr>
          <w:rFonts w:hint="eastAsia"/>
        </w:rPr>
        <w:t>哲人王政の＜（4）＞</w:t>
      </w:r>
      <w:r w:rsidR="007171E3">
        <w:rPr>
          <w:rFonts w:hint="eastAsia"/>
        </w:rPr>
        <w:t>、＜（5）＞</w:t>
      </w:r>
      <w:r w:rsidR="00A068C2">
        <w:rPr>
          <w:rFonts w:hint="eastAsia"/>
        </w:rPr>
        <w:t>として“</w:t>
      </w:r>
      <w:r w:rsidR="006C16AD">
        <w:rPr>
          <w:rFonts w:hint="eastAsia"/>
        </w:rPr>
        <w:t>（6）</w:t>
      </w:r>
      <w:r w:rsidR="00A068C2">
        <w:rPr>
          <w:rFonts w:hint="eastAsia"/>
        </w:rPr>
        <w:t>”</w:t>
      </w:r>
      <w:r w:rsidR="006A3339">
        <w:rPr>
          <w:rFonts w:hint="eastAsia"/>
        </w:rPr>
        <w:t>あるいは“</w:t>
      </w:r>
      <w:r w:rsidR="000A7DD0">
        <w:rPr>
          <w:rFonts w:hint="eastAsia"/>
        </w:rPr>
        <w:t>（7）</w:t>
      </w:r>
      <w:r w:rsidR="0003064E">
        <w:rPr>
          <w:rFonts w:hint="eastAsia"/>
        </w:rPr>
        <w:t>（知者が制定した方が遵守されている状態）</w:t>
      </w:r>
      <w:r w:rsidR="006A3339">
        <w:rPr>
          <w:rFonts w:hint="eastAsia"/>
        </w:rPr>
        <w:t>”に関心を寄せる。</w:t>
      </w:r>
      <w:r w:rsidR="00734A13">
        <w:rPr>
          <w:rFonts w:hint="eastAsia"/>
        </w:rPr>
        <w:t>→こうした傾向は</w:t>
      </w:r>
      <w:r w:rsidR="00485FFE">
        <w:rPr>
          <w:rFonts w:hint="eastAsia"/>
        </w:rPr>
        <w:t>最後の対話篇「（8）」</w:t>
      </w:r>
      <w:r w:rsidR="00801858">
        <w:rPr>
          <w:rFonts w:hint="eastAsia"/>
        </w:rPr>
        <w:t>において強化される。</w:t>
      </w:r>
    </w:p>
    <w:p w14:paraId="7D294C2A" w14:textId="5BF1D1E6" w:rsidR="00275727" w:rsidRDefault="00801858" w:rsidP="00FE1519">
      <w:r>
        <w:rPr>
          <w:rFonts w:hint="eastAsia"/>
        </w:rPr>
        <w:t>→</w:t>
      </w:r>
      <w:r w:rsidR="000E5EEA">
        <w:rPr>
          <w:rFonts w:hint="eastAsia"/>
        </w:rPr>
        <w:t>（9）と（10）</w:t>
      </w:r>
      <w:r w:rsidR="005C5AE6">
        <w:rPr>
          <w:rFonts w:hint="eastAsia"/>
        </w:rPr>
        <w:t>の混合政体を理想とする。</w:t>
      </w:r>
    </w:p>
    <w:p w14:paraId="6D45B26B" w14:textId="5177B6CC" w:rsidR="00DB0D08" w:rsidRDefault="00DB0D08" w:rsidP="00FE1519"/>
    <w:p w14:paraId="78AC8B85" w14:textId="59D56C73" w:rsidR="00D836D0" w:rsidRDefault="00D836D0" w:rsidP="00FE1519">
      <w:r>
        <w:rPr>
          <w:rFonts w:hint="eastAsia"/>
        </w:rPr>
        <w:t>法</w:t>
      </w:r>
      <w:r w:rsidR="008B7226">
        <w:rPr>
          <w:rFonts w:hint="eastAsia"/>
        </w:rPr>
        <w:t>―（11）（ソフィストたちの考え）</w:t>
      </w:r>
      <w:r w:rsidR="00F002B5">
        <w:rPr>
          <w:rFonts w:hint="eastAsia"/>
        </w:rPr>
        <w:t>：神的なものに基礎を置く（1</w:t>
      </w:r>
      <w:r w:rsidR="00145D26">
        <w:t>2</w:t>
      </w:r>
      <w:r w:rsidR="00F002B5">
        <w:rPr>
          <w:rFonts w:hint="eastAsia"/>
        </w:rPr>
        <w:t>）的</w:t>
      </w:r>
      <w:r w:rsidR="006925B1">
        <w:rPr>
          <w:rFonts w:hint="eastAsia"/>
        </w:rPr>
        <w:t>［</w:t>
      </w:r>
      <w:r w:rsidR="004666B8">
        <w:rPr>
          <w:rFonts w:hint="eastAsia"/>
        </w:rPr>
        <w:t>プラトンにとっての方の目的など</w:t>
      </w:r>
      <w:r w:rsidR="006925B1">
        <w:rPr>
          <w:rFonts w:hint="eastAsia"/>
        </w:rPr>
        <w:t>］</w:t>
      </w:r>
      <w:r w:rsidR="00DD60B0">
        <w:rPr>
          <w:rFonts w:hint="eastAsia"/>
        </w:rPr>
        <w:t>（c</w:t>
      </w:r>
      <w:r w:rsidR="00DD60B0">
        <w:t>f</w:t>
      </w:r>
      <w:r w:rsidR="00DD60B0">
        <w:rPr>
          <w:rFonts w:hint="eastAsia"/>
        </w:rPr>
        <w:t>「</w:t>
      </w:r>
      <w:r w:rsidR="00EB3551">
        <w:rPr>
          <w:rFonts w:hint="eastAsia"/>
        </w:rPr>
        <w:t>（8）</w:t>
      </w:r>
      <w:r w:rsidR="00DD60B0">
        <w:rPr>
          <w:rFonts w:hint="eastAsia"/>
        </w:rPr>
        <w:t>」）</w:t>
      </w:r>
    </w:p>
    <w:p w14:paraId="6BAE549C" w14:textId="4CE42BB8" w:rsidR="006B3C5C" w:rsidRDefault="006B3C5C" w:rsidP="00FE1519">
      <w:r>
        <w:rPr>
          <w:rFonts w:hint="eastAsia"/>
        </w:rPr>
        <w:t>権力の乱用防止や違反者の処罰。</w:t>
      </w:r>
    </w:p>
    <w:p w14:paraId="449DC050" w14:textId="7968BF5E" w:rsidR="00321B80" w:rsidRDefault="002417B9" w:rsidP="00FE1519">
      <w:r>
        <w:rPr>
          <w:rFonts w:hint="eastAsia"/>
        </w:rPr>
        <w:t>神々への尊敬や市民の徳の</w:t>
      </w:r>
      <w:r w:rsidR="00371CAF">
        <w:rPr>
          <w:rFonts w:hint="eastAsia"/>
        </w:rPr>
        <w:t>涵養（かんよう）</w:t>
      </w:r>
      <w:r w:rsidR="00321B80">
        <w:rPr>
          <w:rFonts w:hint="eastAsia"/>
        </w:rPr>
        <w:t>。</w:t>
      </w:r>
    </w:p>
    <w:p w14:paraId="7D0B4D75" w14:textId="6A5C1B00" w:rsidR="001C3AB9" w:rsidRDefault="00321B80" w:rsidP="00FE1519">
      <w:r>
        <w:rPr>
          <w:rFonts w:hint="eastAsia"/>
        </w:rPr>
        <w:t>→披治者が自発的に法を遵守すべき←威嚇や強制よりも説得や</w:t>
      </w:r>
      <w:r w:rsidR="00701018">
        <w:rPr>
          <w:rFonts w:hint="eastAsia"/>
        </w:rPr>
        <w:t>勧告</w:t>
      </w:r>
      <w:r>
        <w:rPr>
          <w:rFonts w:hint="eastAsia"/>
        </w:rPr>
        <w:t>によるべき。</w:t>
      </w:r>
    </w:p>
    <w:p w14:paraId="6A84D066" w14:textId="043BCD7F" w:rsidR="00F1617E" w:rsidRDefault="00F1617E" w:rsidP="00FE1519"/>
    <w:p w14:paraId="6B945BC4" w14:textId="35915ADA" w:rsidR="00744E38" w:rsidRDefault="00744E38" w:rsidP="00FE1519">
      <w:pPr>
        <w:rPr>
          <w:rFonts w:hint="eastAsia"/>
        </w:rPr>
        <w:sectPr w:rsidR="00744E38" w:rsidSect="008F2A2B">
          <w:type w:val="continuous"/>
          <w:pgSz w:w="11906" w:h="16838"/>
          <w:pgMar w:top="1985" w:right="1701" w:bottom="1701" w:left="1701" w:header="851" w:footer="992" w:gutter="0"/>
          <w:cols w:num="2" w:sep="1" w:space="425"/>
          <w:docGrid w:type="lines" w:linePitch="360"/>
        </w:sectPr>
      </w:pPr>
    </w:p>
    <w:p w14:paraId="15E13B01" w14:textId="77777777" w:rsidR="0003557B" w:rsidRDefault="0003557B" w:rsidP="00FE1519"/>
    <w:p w14:paraId="05473EF5" w14:textId="249F7F3E" w:rsidR="00F1617E" w:rsidRDefault="00F1617E" w:rsidP="00FE1519">
      <w:r>
        <w:rPr>
          <w:rFonts w:hint="eastAsia"/>
        </w:rPr>
        <w:t>〇プラトンの哲人王政思想の変遷</w:t>
      </w:r>
    </w:p>
    <w:p w14:paraId="7E2E6294" w14:textId="14089528" w:rsidR="00F1617E" w:rsidRDefault="00FC202E" w:rsidP="00FE1519">
      <w:r>
        <w:rPr>
          <w:rFonts w:hint="eastAsia"/>
        </w:rPr>
        <w:t>「国家」→「政治家」→「法律」→最後</w:t>
      </w:r>
    </w:p>
    <w:p w14:paraId="284EE5D1" w14:textId="104B738B" w:rsidR="00FC202E" w:rsidRDefault="00EA70A5" w:rsidP="00FE1519">
      <w:r>
        <w:rPr>
          <w:rFonts w:hint="eastAsia"/>
        </w:rPr>
        <w:t>この中においてプラトンの</w:t>
      </w:r>
      <w:r w:rsidR="002D63C4">
        <w:rPr>
          <w:rFonts w:hint="eastAsia"/>
        </w:rPr>
        <w:t>法</w:t>
      </w:r>
      <w:r>
        <w:rPr>
          <w:rFonts w:hint="eastAsia"/>
        </w:rPr>
        <w:t>思想・国家思想は</w:t>
      </w:r>
      <w:r w:rsidR="003C767D">
        <w:rPr>
          <w:rFonts w:hint="eastAsia"/>
        </w:rPr>
        <w:t>（</w:t>
      </w:r>
      <w:r w:rsidR="003B2E9A">
        <w:t>1</w:t>
      </w:r>
      <w:r w:rsidR="003C767D">
        <w:rPr>
          <w:rFonts w:hint="eastAsia"/>
        </w:rPr>
        <w:t>）</w:t>
      </w:r>
      <w:r>
        <w:rPr>
          <w:rFonts w:hint="eastAsia"/>
        </w:rPr>
        <w:t>的な方向から</w:t>
      </w:r>
      <w:r w:rsidR="006F48A6">
        <w:rPr>
          <w:rFonts w:hint="eastAsia"/>
        </w:rPr>
        <w:t>（</w:t>
      </w:r>
      <w:r w:rsidR="003733F1">
        <w:rPr>
          <w:rFonts w:hint="eastAsia"/>
        </w:rPr>
        <w:t>2</w:t>
      </w:r>
      <w:r w:rsidR="006F48A6">
        <w:rPr>
          <w:rFonts w:hint="eastAsia"/>
        </w:rPr>
        <w:t>）</w:t>
      </w:r>
      <w:r>
        <w:rPr>
          <w:rFonts w:hint="eastAsia"/>
        </w:rPr>
        <w:t>的なものへ変化したが</w:t>
      </w:r>
      <w:r w:rsidRPr="00CC7631">
        <w:rPr>
          <w:rFonts w:hint="eastAsia"/>
          <w:u w:val="single"/>
        </w:rPr>
        <w:t>哲人王政論が完全放棄されたわけではない。</w:t>
      </w:r>
    </w:p>
    <w:p w14:paraId="54FBAA0A" w14:textId="44748B77" w:rsidR="00310FCD" w:rsidRDefault="00310FCD" w:rsidP="00FE1519"/>
    <w:p w14:paraId="46171A70" w14:textId="129D9C48" w:rsidR="008A3699" w:rsidRDefault="008A3699" w:rsidP="00FE1519">
      <w:r>
        <w:rPr>
          <w:rFonts w:hint="eastAsia"/>
        </w:rPr>
        <w:t>〇アリストテレスの生涯</w:t>
      </w:r>
    </w:p>
    <w:p w14:paraId="43812895" w14:textId="1AD28C31" w:rsidR="008A3699" w:rsidRDefault="008A3699" w:rsidP="00FE1519">
      <w:r>
        <w:rPr>
          <w:rFonts w:hint="eastAsia"/>
        </w:rPr>
        <w:t>前</w:t>
      </w:r>
      <w:r>
        <w:t xml:space="preserve">384 </w:t>
      </w:r>
      <w:r>
        <w:rPr>
          <w:rFonts w:hint="eastAsia"/>
        </w:rPr>
        <w:t>ギリシアの</w:t>
      </w:r>
      <w:r w:rsidR="006F4325">
        <w:rPr>
          <w:rFonts w:hint="eastAsia"/>
        </w:rPr>
        <w:t>（1）</w:t>
      </w:r>
      <w:r>
        <w:rPr>
          <w:rFonts w:hint="eastAsia"/>
        </w:rPr>
        <w:t>で出生</w:t>
      </w:r>
      <w:r w:rsidR="00482C72">
        <w:rPr>
          <w:rFonts w:hint="eastAsia"/>
        </w:rPr>
        <w:t>（父：ニコマコス）</w:t>
      </w:r>
    </w:p>
    <w:p w14:paraId="65D3623A" w14:textId="5DAE05AA" w:rsidR="00482C72" w:rsidRDefault="00482C72" w:rsidP="00FE1519">
      <w:r>
        <w:rPr>
          <w:rFonts w:hint="eastAsia"/>
        </w:rPr>
        <w:t>前3</w:t>
      </w:r>
      <w:r>
        <w:t>67 17</w:t>
      </w:r>
      <w:r>
        <w:rPr>
          <w:rFonts w:hint="eastAsia"/>
        </w:rPr>
        <w:t>才 アテネに行きプラトンの</w:t>
      </w:r>
      <w:r w:rsidR="006E06F3">
        <w:rPr>
          <w:rFonts w:hint="eastAsia"/>
        </w:rPr>
        <w:t>（2）</w:t>
      </w:r>
      <w:r>
        <w:rPr>
          <w:rFonts w:hint="eastAsia"/>
        </w:rPr>
        <w:t>に入学。</w:t>
      </w:r>
      <w:r w:rsidR="00721C35">
        <w:rPr>
          <w:rFonts w:hint="eastAsia"/>
        </w:rPr>
        <w:t>「自然学」「形而上学」</w:t>
      </w:r>
      <w:r w:rsidR="00F31C6F">
        <w:rPr>
          <w:rFonts w:hint="eastAsia"/>
        </w:rPr>
        <w:t>など執筆</w:t>
      </w:r>
    </w:p>
    <w:p w14:paraId="13D1BB3B" w14:textId="3C1BFA3A" w:rsidR="00367916" w:rsidRDefault="00263897" w:rsidP="00FE1519">
      <w:r>
        <w:rPr>
          <w:rFonts w:hint="eastAsia"/>
        </w:rPr>
        <w:t>前3</w:t>
      </w:r>
      <w:r>
        <w:t>47 37</w:t>
      </w:r>
      <w:r>
        <w:rPr>
          <w:rFonts w:hint="eastAsia"/>
        </w:rPr>
        <w:t>才</w:t>
      </w:r>
      <w:r w:rsidR="007E39DD">
        <w:rPr>
          <w:rFonts w:hint="eastAsia"/>
        </w:rPr>
        <w:t xml:space="preserve"> プラトンの死後アテネを去る。</w:t>
      </w:r>
    </w:p>
    <w:p w14:paraId="185B50A0" w14:textId="5D7E2CFC" w:rsidR="0034346F" w:rsidRDefault="0034346F" w:rsidP="00FE1519">
      <w:r>
        <w:rPr>
          <w:rFonts w:hint="eastAsia"/>
        </w:rPr>
        <w:t>前3</w:t>
      </w:r>
      <w:r>
        <w:t>42 42</w:t>
      </w:r>
      <w:r>
        <w:rPr>
          <w:rFonts w:hint="eastAsia"/>
        </w:rPr>
        <w:t>才</w:t>
      </w:r>
      <w:r w:rsidR="00695CAD">
        <w:rPr>
          <w:rFonts w:hint="eastAsia"/>
        </w:rPr>
        <w:t>（3）</w:t>
      </w:r>
      <w:r w:rsidR="00102B92">
        <w:rPr>
          <w:rFonts w:hint="eastAsia"/>
        </w:rPr>
        <w:t>に招かれ、王子</w:t>
      </w:r>
      <w:r w:rsidR="00C5049E">
        <w:rPr>
          <w:rFonts w:hint="eastAsia"/>
        </w:rPr>
        <w:t>（4）</w:t>
      </w:r>
      <w:r w:rsidR="00102B92">
        <w:rPr>
          <w:rFonts w:hint="eastAsia"/>
        </w:rPr>
        <w:t>の教師に。</w:t>
      </w:r>
    </w:p>
    <w:p w14:paraId="563ABAFC" w14:textId="685508C1" w:rsidR="0070516B" w:rsidRDefault="0070516B" w:rsidP="00FE1519">
      <w:r>
        <w:rPr>
          <w:rFonts w:hint="eastAsia"/>
        </w:rPr>
        <w:t>前3</w:t>
      </w:r>
      <w:r>
        <w:t>35 49</w:t>
      </w:r>
      <w:r>
        <w:rPr>
          <w:rFonts w:hint="eastAsia"/>
        </w:rPr>
        <w:t>才 アレクサンドロスの援助でアテネに＜</w:t>
      </w:r>
      <w:r w:rsidR="00AD6304">
        <w:rPr>
          <w:rFonts w:hint="eastAsia"/>
        </w:rPr>
        <w:t>（5）</w:t>
      </w:r>
      <w:r>
        <w:rPr>
          <w:rFonts w:hint="eastAsia"/>
        </w:rPr>
        <w:t>＞</w:t>
      </w:r>
      <w:r w:rsidR="00A45700">
        <w:rPr>
          <w:rFonts w:hint="eastAsia"/>
        </w:rPr>
        <w:t>という学校を設立。</w:t>
      </w:r>
    </w:p>
    <w:p w14:paraId="40046ECE" w14:textId="5B457359" w:rsidR="009F45B0" w:rsidRDefault="009F45B0" w:rsidP="00FE1519">
      <w:r>
        <w:rPr>
          <w:rFonts w:hint="eastAsia"/>
        </w:rPr>
        <w:t>前3</w:t>
      </w:r>
      <w:r>
        <w:t>23 61</w:t>
      </w:r>
      <w:r>
        <w:rPr>
          <w:rFonts w:hint="eastAsia"/>
        </w:rPr>
        <w:t>才 アレクサンドロス大王の死後アテネに去る。</w:t>
      </w:r>
    </w:p>
    <w:p w14:paraId="12670FFA" w14:textId="246E4F7D" w:rsidR="009F45B0" w:rsidRDefault="009F45B0" w:rsidP="00FE1519">
      <w:r>
        <w:rPr>
          <w:rFonts w:hint="eastAsia"/>
        </w:rPr>
        <w:t>前3</w:t>
      </w:r>
      <w:r>
        <w:t xml:space="preserve">22 </w:t>
      </w:r>
      <w:r w:rsidR="00FB5B12">
        <w:t>62</w:t>
      </w:r>
      <w:r w:rsidR="00FB5B12">
        <w:rPr>
          <w:rFonts w:hint="eastAsia"/>
        </w:rPr>
        <w:t>才 死去</w:t>
      </w:r>
    </w:p>
    <w:p w14:paraId="36EC2290" w14:textId="1BF6B1FA" w:rsidR="00B3372E" w:rsidRDefault="00B3372E" w:rsidP="00FE1519"/>
    <w:p w14:paraId="6216781E" w14:textId="41A187AE" w:rsidR="00B3372E" w:rsidRDefault="00B3372E" w:rsidP="00FE1519">
      <w:r>
        <w:rPr>
          <w:rFonts w:hint="eastAsia"/>
        </w:rPr>
        <w:t>〇アリストテレスの思想</w:t>
      </w:r>
    </w:p>
    <w:p w14:paraId="6CDEF44D" w14:textId="4A958BA1" w:rsidR="00B3372E" w:rsidRDefault="00B3372E" w:rsidP="00FE1519">
      <w:r>
        <w:rPr>
          <w:rFonts w:hint="eastAsia"/>
        </w:rPr>
        <w:t>特徴</w:t>
      </w:r>
    </w:p>
    <w:p w14:paraId="661A7581" w14:textId="20F6D987" w:rsidR="00B3372E" w:rsidRDefault="00B3372E" w:rsidP="00FE1519">
      <w:r>
        <w:rPr>
          <w:rFonts w:hint="eastAsia"/>
        </w:rPr>
        <w:t>現象界に存在する個物の内側に着目。物事の本質や役割は</w:t>
      </w:r>
      <w:r w:rsidR="001871B6">
        <w:rPr>
          <w:rFonts w:hint="eastAsia"/>
        </w:rPr>
        <w:t>現象界外</w:t>
      </w:r>
      <w:r>
        <w:rPr>
          <w:rFonts w:hint="eastAsia"/>
        </w:rPr>
        <w:t>にあるのではなく、現象界における個物の内側にある。</w:t>
      </w:r>
      <w:r w:rsidR="0090712F">
        <w:rPr>
          <w:rFonts w:hint="eastAsia"/>
        </w:rPr>
        <w:t>（⇔プラトンの二元論的世界観）</w:t>
      </w:r>
    </w:p>
    <w:p w14:paraId="0A367777" w14:textId="6691D889" w:rsidR="008C3428" w:rsidRDefault="008C3428" w:rsidP="00FE1519"/>
    <w:p w14:paraId="042CE47A" w14:textId="4945D497" w:rsidR="008C3428" w:rsidRDefault="008C3428" w:rsidP="00FE1519"/>
    <w:p w14:paraId="16F98E82" w14:textId="6B0C3B74" w:rsidR="008C3428" w:rsidRDefault="008C3428" w:rsidP="00FE1519">
      <w:r>
        <w:rPr>
          <w:rFonts w:hint="eastAsia"/>
        </w:rPr>
        <w:lastRenderedPageBreak/>
        <w:t>［</w:t>
      </w:r>
      <w:r w:rsidR="008C3A10">
        <w:rPr>
          <w:rFonts w:hint="eastAsia"/>
        </w:rPr>
        <w:t>四原因説</w:t>
      </w:r>
      <w:r>
        <w:rPr>
          <w:rFonts w:hint="eastAsia"/>
        </w:rPr>
        <w:t>］</w:t>
      </w:r>
    </w:p>
    <w:p w14:paraId="4F51B0AC" w14:textId="57FE8A12" w:rsidR="001E21F8" w:rsidRDefault="001E21F8" w:rsidP="00FE1519">
      <w:r>
        <w:rPr>
          <w:rFonts w:hint="eastAsia"/>
        </w:rPr>
        <w:t>存在する事物・個物の中には四つの原因がある。</w:t>
      </w:r>
    </w:p>
    <w:p w14:paraId="5B03BC51" w14:textId="6813C4FF" w:rsidR="00F102A0" w:rsidRDefault="00D42B91" w:rsidP="00FE1519">
      <w:r>
        <w:rPr>
          <w:rFonts w:hint="eastAsia"/>
        </w:rPr>
        <w:t>（1）</w:t>
      </w:r>
      <w:r w:rsidR="001A44EB">
        <w:rPr>
          <w:rFonts w:hint="eastAsia"/>
        </w:rPr>
        <w:t>因</w:t>
      </w:r>
      <w:r w:rsidR="00083F50">
        <w:rPr>
          <w:rFonts w:hint="eastAsia"/>
        </w:rPr>
        <w:t>→そのものの材料となるもの。</w:t>
      </w:r>
    </w:p>
    <w:p w14:paraId="243FA202" w14:textId="5F2F4D7B" w:rsidR="00D82951" w:rsidRDefault="00EC677F" w:rsidP="00FE1519">
      <w:r>
        <w:rPr>
          <w:rFonts w:hint="eastAsia"/>
        </w:rPr>
        <w:t>（2）</w:t>
      </w:r>
      <w:r w:rsidR="00083F50">
        <w:rPr>
          <w:rFonts w:hint="eastAsia"/>
        </w:rPr>
        <w:t>因</w:t>
      </w:r>
      <w:r w:rsidR="00D82951">
        <w:rPr>
          <w:rFonts w:hint="eastAsia"/>
        </w:rPr>
        <w:t>→そのものの形を示すもの。</w:t>
      </w:r>
      <w:r w:rsidR="00D82951">
        <w:t>Ex.</w:t>
      </w:r>
      <w:r w:rsidR="00D82951">
        <w:rPr>
          <w:rFonts w:hint="eastAsia"/>
        </w:rPr>
        <w:t>設計図</w:t>
      </w:r>
    </w:p>
    <w:p w14:paraId="322D1FF6" w14:textId="06AA9F84" w:rsidR="00D82951" w:rsidRDefault="00BE1DC4" w:rsidP="00FE1519">
      <w:r>
        <w:rPr>
          <w:rFonts w:hint="eastAsia"/>
        </w:rPr>
        <w:t>（3）</w:t>
      </w:r>
      <w:r w:rsidR="00F17778">
        <w:rPr>
          <w:rFonts w:hint="eastAsia"/>
        </w:rPr>
        <w:t>因→そのものの質料（材料）に及ぼされる力。</w:t>
      </w:r>
    </w:p>
    <w:p w14:paraId="24C5E3AF" w14:textId="167BD19B" w:rsidR="00F17778" w:rsidRDefault="00AD2335" w:rsidP="00FE1519">
      <w:r>
        <w:rPr>
          <w:rFonts w:hint="eastAsia"/>
        </w:rPr>
        <w:t>（4）</w:t>
      </w:r>
      <w:r w:rsidR="00F17778">
        <w:rPr>
          <w:rFonts w:hint="eastAsia"/>
        </w:rPr>
        <w:t>因→そのものの存在目的</w:t>
      </w:r>
    </w:p>
    <w:p w14:paraId="00463B1C" w14:textId="77777777" w:rsidR="00C01D9E" w:rsidRDefault="003D060D" w:rsidP="00FE1519">
      <w:r>
        <w:rPr>
          <w:rFonts w:hint="eastAsia"/>
        </w:rPr>
        <w:t>世界は運動する→変化成長</w:t>
      </w:r>
      <w:r w:rsidR="00932189">
        <w:rPr>
          <w:rFonts w:hint="eastAsia"/>
        </w:rPr>
        <w:t xml:space="preserve">　</w:t>
      </w:r>
    </w:p>
    <w:p w14:paraId="5353B77D" w14:textId="7FB4BF25" w:rsidR="003D060D" w:rsidRDefault="00932189" w:rsidP="00FE1519">
      <w:r>
        <w:rPr>
          <w:rFonts w:hint="eastAsia"/>
        </w:rPr>
        <w:t>ヒュレー（木材）</w:t>
      </w:r>
      <w:r w:rsidR="00FB48DF">
        <w:rPr>
          <w:rFonts w:hint="eastAsia"/>
        </w:rPr>
        <w:t>…</w:t>
      </w:r>
      <w:r w:rsidR="00076E2F">
        <w:rPr>
          <w:rFonts w:hint="eastAsia"/>
        </w:rPr>
        <w:t>（5）</w:t>
      </w:r>
      <w:r w:rsidR="00A024DA">
        <w:rPr>
          <w:rFonts w:hint="eastAsia"/>
        </w:rPr>
        <w:t>（可能態）</w:t>
      </w:r>
      <w:r w:rsidR="00C91D39">
        <w:rPr>
          <w:rFonts w:hint="eastAsia"/>
        </w:rPr>
        <w:t xml:space="preserve"> </w:t>
      </w:r>
      <w:r>
        <w:rPr>
          <w:rFonts w:hint="eastAsia"/>
        </w:rPr>
        <w:t>→</w:t>
      </w:r>
      <w:r w:rsidR="00C91D39">
        <w:rPr>
          <w:rFonts w:hint="eastAsia"/>
        </w:rPr>
        <w:t xml:space="preserve"> </w:t>
      </w:r>
      <w:r>
        <w:rPr>
          <w:rFonts w:hint="eastAsia"/>
        </w:rPr>
        <w:t>エイドス（机）</w:t>
      </w:r>
      <w:r w:rsidR="00F61A1A">
        <w:rPr>
          <w:rFonts w:hint="eastAsia"/>
        </w:rPr>
        <w:t>…</w:t>
      </w:r>
      <w:r w:rsidR="0009146E">
        <w:rPr>
          <w:rFonts w:hint="eastAsia"/>
        </w:rPr>
        <w:t>（6）</w:t>
      </w:r>
      <w:r w:rsidR="00A024DA">
        <w:rPr>
          <w:rFonts w:hint="eastAsia"/>
        </w:rPr>
        <w:t>（現実態）</w:t>
      </w:r>
    </w:p>
    <w:p w14:paraId="44D04923" w14:textId="70337A19" w:rsidR="00A024DA" w:rsidRDefault="00A024DA" w:rsidP="00FE1519"/>
    <w:p w14:paraId="01E0047A" w14:textId="5C0426C9" w:rsidR="003A660B" w:rsidRDefault="003A660B" w:rsidP="00FE1519">
      <w:r>
        <w:rPr>
          <w:rFonts w:hint="eastAsia"/>
        </w:rPr>
        <w:t>絶対的関係ではない。個物におけるデュミナス、エネルゲイアの関係は相対的。</w:t>
      </w:r>
    </w:p>
    <w:p w14:paraId="2650C344" w14:textId="3A829D83" w:rsidR="00447E9F" w:rsidRDefault="00447E9F" w:rsidP="00FE1519">
      <w:r>
        <w:t>Ex.</w:t>
      </w:r>
      <w:r>
        <w:rPr>
          <w:rFonts w:hint="eastAsia"/>
        </w:rPr>
        <w:t>種→木→木材→机</w:t>
      </w:r>
      <w:r w:rsidR="000E4312">
        <w:rPr>
          <w:rFonts w:hint="eastAsia"/>
        </w:rPr>
        <w:t xml:space="preserve">　（ヒュレーがエイドスを獲得する）。</w:t>
      </w:r>
    </w:p>
    <w:p w14:paraId="368608A3" w14:textId="57E45807" w:rsidR="00795273" w:rsidRDefault="0016627D" w:rsidP="00FE1519">
      <w:r>
        <w:rPr>
          <w:rFonts w:hint="eastAsia"/>
        </w:rPr>
        <w:t>（7）</w:t>
      </w:r>
      <w:r w:rsidR="00FE157C">
        <w:rPr>
          <w:rFonts w:hint="eastAsia"/>
        </w:rPr>
        <w:t>：完成された世界の形</w:t>
      </w:r>
      <w:r w:rsidR="00326B04">
        <w:rPr>
          <w:rFonts w:hint="eastAsia"/>
        </w:rPr>
        <w:t>＝（「</w:t>
      </w:r>
      <w:r w:rsidR="004D6B2A">
        <w:rPr>
          <w:rFonts w:hint="eastAsia"/>
        </w:rPr>
        <w:t>（8）</w:t>
      </w:r>
      <w:r w:rsidR="00326B04">
        <w:rPr>
          <w:rFonts w:hint="eastAsia"/>
        </w:rPr>
        <w:t>」≒</w:t>
      </w:r>
      <w:r w:rsidR="00FB7DE2">
        <w:rPr>
          <w:rFonts w:hint="eastAsia"/>
        </w:rPr>
        <w:t>（9）</w:t>
      </w:r>
      <w:r w:rsidR="00326B04">
        <w:rPr>
          <w:rFonts w:hint="eastAsia"/>
        </w:rPr>
        <w:t>）</w:t>
      </w:r>
    </w:p>
    <w:p w14:paraId="2C42D246" w14:textId="77777777" w:rsidR="00B64BD7" w:rsidRDefault="0092108D" w:rsidP="00FE1519">
      <w:r>
        <w:rPr>
          <w:rFonts w:hint="eastAsia"/>
        </w:rPr>
        <w:t>これを作るのは「第一の不動の動者」＝神</w:t>
      </w:r>
      <w:r w:rsidR="0051657D">
        <w:rPr>
          <w:rFonts w:hint="eastAsia"/>
        </w:rPr>
        <w:t>とする。</w:t>
      </w:r>
    </w:p>
    <w:p w14:paraId="43953498" w14:textId="738D3EEF" w:rsidR="00BD13BF" w:rsidRDefault="00667545" w:rsidP="00667545">
      <w:r>
        <w:rPr>
          <w:rFonts w:hint="eastAsia"/>
        </w:rPr>
        <w:t>これらは全て１方向であるため、最高善に向かうとされている。</w:t>
      </w:r>
      <w:r w:rsidR="00102498">
        <w:rPr>
          <w:rFonts w:hint="eastAsia"/>
        </w:rPr>
        <w:t>これを目的論的自然観とする。</w:t>
      </w:r>
      <w:r w:rsidR="0060292C">
        <w:rPr>
          <w:rFonts w:hint="eastAsia"/>
        </w:rPr>
        <w:t>⇔自然哲学におけるアルケーの探求</w:t>
      </w:r>
    </w:p>
    <w:p w14:paraId="0CB45921" w14:textId="7DCBF5AA" w:rsidR="003C5191" w:rsidRDefault="003C5191" w:rsidP="00667545"/>
    <w:p w14:paraId="149C812F" w14:textId="66EC4691" w:rsidR="003C5191" w:rsidRDefault="003C5191" w:rsidP="00667545">
      <w:r>
        <w:rPr>
          <w:rFonts w:hint="eastAsia"/>
        </w:rPr>
        <w:t>↑これらは「</w:t>
      </w:r>
      <w:r w:rsidR="00595DA6">
        <w:rPr>
          <w:rFonts w:hint="eastAsia"/>
        </w:rPr>
        <w:t>（10）</w:t>
      </w:r>
      <w:r>
        <w:rPr>
          <w:rFonts w:hint="eastAsia"/>
        </w:rPr>
        <w:t>」に書かれる。</w:t>
      </w:r>
    </w:p>
    <w:p w14:paraId="0CD48522" w14:textId="6A70635B" w:rsidR="003C5191" w:rsidRDefault="003C5191" w:rsidP="00667545"/>
    <w:p w14:paraId="74A07B76" w14:textId="01561196" w:rsidR="006C6964" w:rsidRDefault="00F976D0" w:rsidP="00667545">
      <w:r>
        <w:rPr>
          <w:rFonts w:hint="eastAsia"/>
        </w:rPr>
        <w:t>〇</w:t>
      </w:r>
      <w:r w:rsidR="00626D8D">
        <w:rPr>
          <w:rFonts w:hint="eastAsia"/>
        </w:rPr>
        <w:t>アリストテレスの学問体系</w:t>
      </w:r>
    </w:p>
    <w:p w14:paraId="5DED5DF7" w14:textId="109E1DDC" w:rsidR="00C42898" w:rsidRDefault="00CA07AF" w:rsidP="00667545">
      <w:r>
        <w:rPr>
          <w:rFonts w:hint="eastAsia"/>
        </w:rPr>
        <w:t>（1）</w:t>
      </w:r>
      <w:r w:rsidR="00C42898">
        <w:rPr>
          <w:rFonts w:hint="eastAsia"/>
        </w:rPr>
        <w:t>：自然学、数学、形而</w:t>
      </w:r>
      <w:r w:rsidR="004736B3">
        <w:rPr>
          <w:rFonts w:hint="eastAsia"/>
        </w:rPr>
        <w:t>上学</w:t>
      </w:r>
    </w:p>
    <w:p w14:paraId="00F9F120" w14:textId="5C3A998D" w:rsidR="004736B3" w:rsidRDefault="00837CC1" w:rsidP="00667545">
      <w:r>
        <w:rPr>
          <w:rFonts w:hint="eastAsia"/>
        </w:rPr>
        <w:t>（2）</w:t>
      </w:r>
      <w:r w:rsidR="004736B3">
        <w:rPr>
          <w:rFonts w:hint="eastAsia"/>
        </w:rPr>
        <w:t>：政治学、倫理学、家政学</w:t>
      </w:r>
    </w:p>
    <w:p w14:paraId="182C7FDA" w14:textId="3E16A96B" w:rsidR="004736B3" w:rsidRDefault="00F57F8E" w:rsidP="00667545">
      <w:r>
        <w:rPr>
          <w:rFonts w:hint="eastAsia"/>
        </w:rPr>
        <w:t>（3）</w:t>
      </w:r>
      <w:r w:rsidR="004736B3">
        <w:rPr>
          <w:rFonts w:hint="eastAsia"/>
        </w:rPr>
        <w:t>：詩学</w:t>
      </w:r>
    </w:p>
    <w:p w14:paraId="7BE64C8C" w14:textId="220059A3" w:rsidR="004736B3" w:rsidRDefault="004736B3" w:rsidP="00667545">
      <w:r>
        <w:rPr>
          <w:rFonts w:hint="eastAsia"/>
        </w:rPr>
        <w:t>演繹</w:t>
      </w:r>
      <w:r w:rsidR="00085AC9">
        <w:rPr>
          <w:rFonts w:hint="eastAsia"/>
        </w:rPr>
        <w:t>（えんえき）</w:t>
      </w:r>
      <w:r>
        <w:rPr>
          <w:rFonts w:hint="eastAsia"/>
        </w:rPr>
        <w:t>に帰納を用いる論証</w:t>
      </w:r>
      <w:r w:rsidR="00C01117">
        <w:rPr>
          <w:rFonts w:hint="eastAsia"/>
        </w:rPr>
        <w:t>。</w:t>
      </w:r>
    </w:p>
    <w:p w14:paraId="3452AFBF" w14:textId="632D07F4" w:rsidR="00292B85" w:rsidRDefault="00292B85" w:rsidP="00667545"/>
    <w:p w14:paraId="5197061D" w14:textId="4544B098" w:rsidR="00292B85" w:rsidRDefault="00292B85" w:rsidP="00667545">
      <w:r>
        <w:rPr>
          <w:rFonts w:hint="eastAsia"/>
        </w:rPr>
        <w:t>〇アリストテレスにとってのアレテ―（徳）</w:t>
      </w:r>
    </w:p>
    <w:p w14:paraId="77378DFC" w14:textId="1F192E49" w:rsidR="00C84599" w:rsidRDefault="000B5024" w:rsidP="00667545">
      <w:r>
        <w:rPr>
          <w:rFonts w:hint="eastAsia"/>
        </w:rPr>
        <w:t>（1）</w:t>
      </w:r>
      <w:r w:rsidR="004425D4">
        <w:rPr>
          <w:rFonts w:hint="eastAsia"/>
        </w:rPr>
        <w:t>：</w:t>
      </w:r>
      <w:r w:rsidR="00C84599">
        <w:rPr>
          <w:rFonts w:hint="eastAsia"/>
        </w:rPr>
        <w:t>思慮</w:t>
      </w:r>
      <w:r w:rsidR="00E27019">
        <w:rPr>
          <w:rFonts w:hint="eastAsia"/>
        </w:rPr>
        <w:t>（感情や欲望を抑える）</w:t>
      </w:r>
      <w:r w:rsidR="00C84599">
        <w:rPr>
          <w:rFonts w:hint="eastAsia"/>
        </w:rPr>
        <w:t>や知恵</w:t>
      </w:r>
      <w:r w:rsidR="00EB4386">
        <w:rPr>
          <w:rFonts w:hint="eastAsia"/>
        </w:rPr>
        <w:t>（理性によって心理を認識）</w:t>
      </w:r>
      <w:r w:rsidR="00C84599">
        <w:rPr>
          <w:rFonts w:hint="eastAsia"/>
        </w:rPr>
        <w:t>によって獲得。</w:t>
      </w:r>
    </w:p>
    <w:p w14:paraId="233F9633" w14:textId="00BF2E3D" w:rsidR="00917C64" w:rsidRDefault="00342281" w:rsidP="00667545">
      <w:r>
        <w:rPr>
          <w:rFonts w:hint="eastAsia"/>
        </w:rPr>
        <w:t>（2）</w:t>
      </w:r>
      <w:r w:rsidR="004425D4">
        <w:rPr>
          <w:rFonts w:hint="eastAsia"/>
        </w:rPr>
        <w:t>：</w:t>
      </w:r>
      <w:r w:rsidR="00917C64">
        <w:rPr>
          <w:rFonts w:hint="eastAsia"/>
        </w:rPr>
        <w:t>習慣づけによって獲得</w:t>
      </w:r>
      <w:r w:rsidR="00BF3947">
        <w:rPr>
          <w:rFonts w:hint="eastAsia"/>
        </w:rPr>
        <w:t xml:space="preserve">　→知性的徳を身に着けることで実現。</w:t>
      </w:r>
    </w:p>
    <w:p w14:paraId="05E6EEBD" w14:textId="0E3FA509" w:rsidR="00083213" w:rsidRDefault="00BC0CA4" w:rsidP="00667545">
      <w:r>
        <w:rPr>
          <w:rFonts w:hint="eastAsia"/>
        </w:rPr>
        <w:t>→</w:t>
      </w:r>
      <w:r w:rsidR="00F5732C">
        <w:rPr>
          <w:rFonts w:hint="eastAsia"/>
        </w:rPr>
        <w:t>（</w:t>
      </w:r>
      <w:r w:rsidR="00082130">
        <w:rPr>
          <w:rFonts w:hint="eastAsia"/>
        </w:rPr>
        <w:t>（3）</w:t>
      </w:r>
      <w:r w:rsidR="00E37C2E">
        <w:rPr>
          <w:rFonts w:hint="eastAsia"/>
        </w:rPr>
        <w:t>＝過多でもない</w:t>
      </w:r>
      <w:r w:rsidR="00F5732C">
        <w:rPr>
          <w:rFonts w:hint="eastAsia"/>
        </w:rPr>
        <w:t>）</w:t>
      </w:r>
      <w:r>
        <w:rPr>
          <w:rFonts w:hint="eastAsia"/>
        </w:rPr>
        <w:t>を目指すことが重要。</w:t>
      </w:r>
    </w:p>
    <w:p w14:paraId="32F35070" w14:textId="3B61A80A" w:rsidR="008E1A48" w:rsidRDefault="008E1A48" w:rsidP="00667545"/>
    <w:p w14:paraId="2C7848D2" w14:textId="4B7435F5" w:rsidR="008E1A48" w:rsidRDefault="008E1A48" w:rsidP="00667545">
      <w:r>
        <w:rPr>
          <w:rFonts w:hint="eastAsia"/>
        </w:rPr>
        <w:t>↑これらは「</w:t>
      </w:r>
      <w:r w:rsidR="00A328CC">
        <w:rPr>
          <w:rFonts w:hint="eastAsia"/>
        </w:rPr>
        <w:t>（4）</w:t>
      </w:r>
      <w:r>
        <w:rPr>
          <w:rFonts w:hint="eastAsia"/>
        </w:rPr>
        <w:t>」、「</w:t>
      </w:r>
      <w:r w:rsidR="00B77AEA">
        <w:rPr>
          <w:rFonts w:hint="eastAsia"/>
        </w:rPr>
        <w:t>（5）</w:t>
      </w:r>
      <w:r>
        <w:rPr>
          <w:rFonts w:hint="eastAsia"/>
        </w:rPr>
        <w:t>」に書かれる。</w:t>
      </w:r>
    </w:p>
    <w:p w14:paraId="46F22AF9" w14:textId="668EA260" w:rsidR="008E1A48" w:rsidRDefault="008E1A48" w:rsidP="00667545"/>
    <w:p w14:paraId="08F817FE" w14:textId="4B601DA2" w:rsidR="00A94760" w:rsidRDefault="00A94760" w:rsidP="00667545">
      <w:r>
        <w:rPr>
          <w:rFonts w:hint="eastAsia"/>
        </w:rPr>
        <w:t>〇＜人間はポリス的動物である＞</w:t>
      </w:r>
    </w:p>
    <w:p w14:paraId="46CABF1E" w14:textId="44BBD14A" w:rsidR="00A26EB9" w:rsidRDefault="00A26EB9" w:rsidP="00667545">
      <w:r>
        <w:rPr>
          <w:rFonts w:hint="eastAsia"/>
        </w:rPr>
        <w:t>人間は</w:t>
      </w:r>
      <w:r w:rsidR="00514862">
        <w:rPr>
          <w:rFonts w:hint="eastAsia"/>
        </w:rPr>
        <w:t>善</w:t>
      </w:r>
      <w:r>
        <w:rPr>
          <w:rFonts w:hint="eastAsia"/>
        </w:rPr>
        <w:t>を目的とする動物であり、ポリスも</w:t>
      </w:r>
      <w:r w:rsidR="00514862">
        <w:rPr>
          <w:rFonts w:hint="eastAsia"/>
        </w:rPr>
        <w:t>善</w:t>
      </w:r>
      <w:r>
        <w:rPr>
          <w:rFonts w:hint="eastAsia"/>
        </w:rPr>
        <w:t>を目的とするから人間がポリスを持つのは自然的なこと。</w:t>
      </w:r>
      <w:r w:rsidR="00621886">
        <w:rPr>
          <w:rFonts w:hint="eastAsia"/>
        </w:rPr>
        <w:t>人間が他の動物よりもポリス的であるのは言葉を用いるから。→人間の言葉は理・不利/善・悪/正・不正/を示すためにも用いられる。</w:t>
      </w:r>
    </w:p>
    <w:p w14:paraId="7458DF38" w14:textId="1078514C" w:rsidR="00326D45" w:rsidRDefault="00326D45" w:rsidP="00667545"/>
    <w:p w14:paraId="72D37E17" w14:textId="16D0642E" w:rsidR="00326D45" w:rsidRDefault="00326D45" w:rsidP="00667545">
      <w:r>
        <w:rPr>
          <w:rFonts w:hint="eastAsia"/>
        </w:rPr>
        <w:lastRenderedPageBreak/>
        <w:t>［ポリスの発生順序］</w:t>
      </w:r>
    </w:p>
    <w:p w14:paraId="53A00908" w14:textId="55CC8ED5" w:rsidR="00541314" w:rsidRDefault="00541314" w:rsidP="00667545">
      <w:r>
        <w:rPr>
          <w:rFonts w:hint="eastAsia"/>
        </w:rPr>
        <w:t>ポリスというエイドスは、村落という</w:t>
      </w:r>
      <w:r w:rsidR="00753D76">
        <w:rPr>
          <w:rFonts w:hint="eastAsia"/>
        </w:rPr>
        <w:t>（1）</w:t>
      </w:r>
      <w:r>
        <w:rPr>
          <w:rFonts w:hint="eastAsia"/>
        </w:rPr>
        <w:t>を</w:t>
      </w:r>
      <w:r w:rsidR="00BE6A50">
        <w:rPr>
          <w:rFonts w:hint="eastAsia"/>
        </w:rPr>
        <w:t>基に善を</w:t>
      </w:r>
      <w:r w:rsidR="00A9489A">
        <w:rPr>
          <w:rFonts w:hint="eastAsia"/>
        </w:rPr>
        <w:t>（2）</w:t>
      </w:r>
      <w:r w:rsidR="00BE6A50">
        <w:rPr>
          <w:rFonts w:hint="eastAsia"/>
        </w:rPr>
        <w:t>と</w:t>
      </w:r>
      <w:r>
        <w:rPr>
          <w:rFonts w:hint="eastAsia"/>
        </w:rPr>
        <w:t>する共同体</w:t>
      </w:r>
      <w:r w:rsidR="00587F1E">
        <w:rPr>
          <w:rFonts w:hint="eastAsia"/>
        </w:rPr>
        <w:t>。</w:t>
      </w:r>
    </w:p>
    <w:p w14:paraId="6AFE401A" w14:textId="110DC9BD" w:rsidR="00587F1E" w:rsidRDefault="00587F1E" w:rsidP="00667545">
      <w:r>
        <w:rPr>
          <w:rFonts w:hint="eastAsia"/>
        </w:rPr>
        <w:t>［ポリスの目的的順序］</w:t>
      </w:r>
    </w:p>
    <w:p w14:paraId="59011C38" w14:textId="772CD877" w:rsidR="000C7C4E" w:rsidRDefault="000C7C4E" w:rsidP="00667545">
      <w:r>
        <w:rPr>
          <w:rFonts w:hint="eastAsia"/>
        </w:rPr>
        <w:t>身体全体が滅びて手足だけが存在するのはあり得ないからポリスは人間に優先する。</w:t>
      </w:r>
    </w:p>
    <w:p w14:paraId="0E794532" w14:textId="5D603B4C" w:rsidR="005B24C6" w:rsidRDefault="005B24C6" w:rsidP="00667545"/>
    <w:p w14:paraId="4FCFABEC" w14:textId="7B897E46" w:rsidR="005B24C6" w:rsidRDefault="005B24C6" w:rsidP="00667545">
      <w:r>
        <w:rPr>
          <w:rFonts w:hint="eastAsia"/>
        </w:rPr>
        <w:t>〇正義論</w:t>
      </w:r>
    </w:p>
    <w:p w14:paraId="64BE49C6" w14:textId="156F0D93" w:rsidR="005B24C6" w:rsidRDefault="00137623" w:rsidP="00667545">
      <w:r>
        <w:rPr>
          <w:rFonts w:hint="eastAsia"/>
        </w:rPr>
        <w:t>（1）</w:t>
      </w:r>
      <w:r w:rsidR="005B24C6">
        <w:rPr>
          <w:rFonts w:hint="eastAsia"/>
        </w:rPr>
        <w:t>―遵法的であること。</w:t>
      </w:r>
    </w:p>
    <w:p w14:paraId="0EFEEDE4" w14:textId="691D836D" w:rsidR="00D13718" w:rsidRDefault="00910D79" w:rsidP="00667545">
      <w:r>
        <w:rPr>
          <w:rFonts w:hint="eastAsia"/>
        </w:rPr>
        <w:t>（2）</w:t>
      </w:r>
      <w:r w:rsidR="00D13718">
        <w:rPr>
          <w:rFonts w:hint="eastAsia"/>
        </w:rPr>
        <w:t>―配分的正義：能力に応じた配分（幾何学的比例関係）</w:t>
      </w:r>
    </w:p>
    <w:p w14:paraId="59E484D4" w14:textId="3EE1D0B5" w:rsidR="00D039E7" w:rsidRDefault="00981C72" w:rsidP="00667545">
      <w:r>
        <w:rPr>
          <w:rFonts w:hint="eastAsia"/>
        </w:rPr>
        <w:t>（3）</w:t>
      </w:r>
      <w:r w:rsidR="00D039E7">
        <w:rPr>
          <w:rFonts w:hint="eastAsia"/>
        </w:rPr>
        <w:t>：「取引（交渉）」</w:t>
      </w:r>
      <w:r w:rsidR="00A7117B">
        <w:rPr>
          <w:rFonts w:hint="eastAsia"/>
        </w:rPr>
        <w:t>―</w:t>
      </w:r>
      <w:r w:rsidR="005A55BF">
        <w:rPr>
          <w:rFonts w:hint="eastAsia"/>
        </w:rPr>
        <w:t>（4）</w:t>
      </w:r>
      <w:r w:rsidR="00A7117B">
        <w:rPr>
          <w:rFonts w:hint="eastAsia"/>
        </w:rPr>
        <w:t xml:space="preserve"> </w:t>
      </w:r>
      <w:r w:rsidR="00A7117B">
        <w:t>ex.</w:t>
      </w:r>
      <w:r w:rsidR="00A7117B">
        <w:rPr>
          <w:rFonts w:hint="eastAsia"/>
        </w:rPr>
        <w:t>売買、</w:t>
      </w:r>
      <w:r w:rsidR="00280151">
        <w:rPr>
          <w:rFonts w:hint="eastAsia"/>
        </w:rPr>
        <w:t>（5）</w:t>
      </w:r>
      <w:r w:rsidR="00A7117B">
        <w:rPr>
          <w:rFonts w:hint="eastAsia"/>
        </w:rPr>
        <w:t xml:space="preserve"> </w:t>
      </w:r>
      <w:r w:rsidR="00A7117B">
        <w:t>ex.</w:t>
      </w:r>
      <w:r w:rsidR="00A7117B">
        <w:rPr>
          <w:rFonts w:hint="eastAsia"/>
        </w:rPr>
        <w:t>殺人</w:t>
      </w:r>
    </w:p>
    <w:p w14:paraId="266ED91F" w14:textId="4D5D65B2" w:rsidR="006205E6" w:rsidRDefault="001B65B3" w:rsidP="00667545">
      <w:r>
        <w:rPr>
          <w:rFonts w:hint="eastAsia"/>
        </w:rPr>
        <w:t>↑は</w:t>
      </w:r>
      <w:r w:rsidR="006205E6">
        <w:rPr>
          <w:rFonts w:hint="eastAsia"/>
        </w:rPr>
        <w:t>不均衡の是正（</w:t>
      </w:r>
      <w:r w:rsidR="00B63870">
        <w:rPr>
          <w:rFonts w:hint="eastAsia"/>
        </w:rPr>
        <w:t>算術的比例</w:t>
      </w:r>
      <w:r w:rsidR="006205E6">
        <w:rPr>
          <w:rFonts w:hint="eastAsia"/>
        </w:rPr>
        <w:t>）</w:t>
      </w:r>
      <w:r w:rsidR="0021145F">
        <w:rPr>
          <w:rFonts w:hint="eastAsia"/>
        </w:rPr>
        <w:t>＝各人の価値は考慮</w:t>
      </w:r>
      <w:r w:rsidR="005A64AC">
        <w:rPr>
          <w:rFonts w:hint="eastAsia"/>
        </w:rPr>
        <w:t>外</w:t>
      </w:r>
    </w:p>
    <w:p w14:paraId="13133A94" w14:textId="7C51CBF8" w:rsidR="001C36DF" w:rsidRDefault="001C36DF" w:rsidP="00667545">
      <w:r>
        <w:rPr>
          <w:rFonts w:hint="eastAsia"/>
        </w:rPr>
        <w:t>交換</w:t>
      </w:r>
      <w:r w:rsidR="00D91685">
        <w:rPr>
          <w:rFonts w:hint="eastAsia"/>
        </w:rPr>
        <w:t>（応報）</w:t>
      </w:r>
      <w:r>
        <w:rPr>
          <w:rFonts w:hint="eastAsia"/>
        </w:rPr>
        <w:t>的正義：</w:t>
      </w:r>
      <w:r w:rsidR="004920BD">
        <w:rPr>
          <w:rFonts w:hint="eastAsia"/>
        </w:rPr>
        <w:t>A⇔</w:t>
      </w:r>
      <w:r w:rsidR="004920BD">
        <w:t>B</w:t>
      </w:r>
    </w:p>
    <w:p w14:paraId="690AE745" w14:textId="62573DC5" w:rsidR="00AE3553" w:rsidRDefault="00AE3553" w:rsidP="00667545"/>
    <w:p w14:paraId="47E9AA7F" w14:textId="2E9788D2" w:rsidR="00AE3553" w:rsidRDefault="00AE3553" w:rsidP="00667545">
      <w:r>
        <w:rPr>
          <w:rFonts w:hint="eastAsia"/>
        </w:rPr>
        <w:t>〇国制論</w:t>
      </w:r>
    </w:p>
    <w:tbl>
      <w:tblPr>
        <w:tblStyle w:val="a8"/>
        <w:tblW w:w="7897" w:type="dxa"/>
        <w:tblLook w:val="04A0" w:firstRow="1" w:lastRow="0" w:firstColumn="1" w:lastColumn="0" w:noHBand="0" w:noVBand="1"/>
      </w:tblPr>
      <w:tblGrid>
        <w:gridCol w:w="2263"/>
        <w:gridCol w:w="1560"/>
        <w:gridCol w:w="1842"/>
        <w:gridCol w:w="2232"/>
      </w:tblGrid>
      <w:tr w:rsidR="0008239E" w14:paraId="4843E06B" w14:textId="77777777" w:rsidTr="001A7C7A">
        <w:tc>
          <w:tcPr>
            <w:tcW w:w="2263" w:type="dxa"/>
          </w:tcPr>
          <w:p w14:paraId="5F74DB9E" w14:textId="77777777" w:rsidR="0008239E" w:rsidRDefault="0008239E" w:rsidP="00A25310">
            <w:pPr>
              <w:jc w:val="center"/>
              <w:rPr>
                <w:rFonts w:hint="eastAsia"/>
              </w:rPr>
            </w:pPr>
          </w:p>
        </w:tc>
        <w:tc>
          <w:tcPr>
            <w:tcW w:w="1560" w:type="dxa"/>
          </w:tcPr>
          <w:p w14:paraId="211A17BD" w14:textId="34D9E42A" w:rsidR="0008239E" w:rsidRDefault="0008239E" w:rsidP="00A25310">
            <w:pPr>
              <w:jc w:val="center"/>
              <w:rPr>
                <w:rFonts w:hint="eastAsia"/>
              </w:rPr>
            </w:pPr>
            <w:r>
              <w:rPr>
                <w:rFonts w:hint="eastAsia"/>
              </w:rPr>
              <w:t>単独</w:t>
            </w:r>
          </w:p>
        </w:tc>
        <w:tc>
          <w:tcPr>
            <w:tcW w:w="1842" w:type="dxa"/>
          </w:tcPr>
          <w:p w14:paraId="010D7140" w14:textId="33430747" w:rsidR="0008239E" w:rsidRDefault="0008239E" w:rsidP="00A25310">
            <w:pPr>
              <w:jc w:val="center"/>
              <w:rPr>
                <w:rFonts w:hint="eastAsia"/>
              </w:rPr>
            </w:pPr>
            <w:r>
              <w:rPr>
                <w:rFonts w:hint="eastAsia"/>
              </w:rPr>
              <w:t>少数</w:t>
            </w:r>
          </w:p>
        </w:tc>
        <w:tc>
          <w:tcPr>
            <w:tcW w:w="2232" w:type="dxa"/>
          </w:tcPr>
          <w:p w14:paraId="7BBE5194" w14:textId="4192BF7E" w:rsidR="0008239E" w:rsidRDefault="0008239E" w:rsidP="00A25310">
            <w:pPr>
              <w:jc w:val="center"/>
              <w:rPr>
                <w:rFonts w:hint="eastAsia"/>
              </w:rPr>
            </w:pPr>
            <w:r>
              <w:rPr>
                <w:rFonts w:hint="eastAsia"/>
              </w:rPr>
              <w:t>多数</w:t>
            </w:r>
          </w:p>
        </w:tc>
      </w:tr>
      <w:tr w:rsidR="0008239E" w14:paraId="20752CF8" w14:textId="77777777" w:rsidTr="001A7C7A">
        <w:tc>
          <w:tcPr>
            <w:tcW w:w="2263" w:type="dxa"/>
          </w:tcPr>
          <w:p w14:paraId="6F053DB0" w14:textId="0A7F305B" w:rsidR="0008239E" w:rsidRDefault="0008239E" w:rsidP="00A25310">
            <w:pPr>
              <w:jc w:val="center"/>
              <w:rPr>
                <w:rFonts w:hint="eastAsia"/>
              </w:rPr>
            </w:pPr>
            <w:r>
              <w:rPr>
                <w:rFonts w:hint="eastAsia"/>
              </w:rPr>
              <w:t>純粋形態</w:t>
            </w:r>
          </w:p>
        </w:tc>
        <w:tc>
          <w:tcPr>
            <w:tcW w:w="1560" w:type="dxa"/>
          </w:tcPr>
          <w:p w14:paraId="371C7A74" w14:textId="3831697B" w:rsidR="0008239E" w:rsidRDefault="0008239E" w:rsidP="00A25310">
            <w:pPr>
              <w:jc w:val="center"/>
              <w:rPr>
                <w:rFonts w:hint="eastAsia"/>
              </w:rPr>
            </w:pPr>
            <w:r>
              <w:rPr>
                <w:rFonts w:hint="eastAsia"/>
              </w:rPr>
              <w:t>君主制</w:t>
            </w:r>
          </w:p>
        </w:tc>
        <w:tc>
          <w:tcPr>
            <w:tcW w:w="1842" w:type="dxa"/>
          </w:tcPr>
          <w:p w14:paraId="5A92952C" w14:textId="0C3973E9" w:rsidR="0008239E" w:rsidRDefault="0008239E" w:rsidP="00A25310">
            <w:pPr>
              <w:jc w:val="center"/>
              <w:rPr>
                <w:rFonts w:hint="eastAsia"/>
              </w:rPr>
            </w:pPr>
            <w:r>
              <w:rPr>
                <w:rFonts w:hint="eastAsia"/>
              </w:rPr>
              <w:t>貴族制</w:t>
            </w:r>
          </w:p>
        </w:tc>
        <w:tc>
          <w:tcPr>
            <w:tcW w:w="2232" w:type="dxa"/>
          </w:tcPr>
          <w:p w14:paraId="44719B71" w14:textId="216B2C79" w:rsidR="0008239E" w:rsidRDefault="0008239E" w:rsidP="00A25310">
            <w:pPr>
              <w:jc w:val="center"/>
              <w:rPr>
                <w:rFonts w:hint="eastAsia"/>
              </w:rPr>
            </w:pPr>
            <w:r>
              <w:rPr>
                <w:rFonts w:hint="eastAsia"/>
              </w:rPr>
              <w:t>「国制」</w:t>
            </w:r>
            <w:r w:rsidR="001A7C7A">
              <w:rPr>
                <w:rFonts w:hint="eastAsia"/>
              </w:rPr>
              <w:t>（</w:t>
            </w:r>
            <w:r>
              <w:rPr>
                <w:rFonts w:hint="eastAsia"/>
              </w:rPr>
              <w:t>共和政</w:t>
            </w:r>
            <w:r w:rsidR="001A7C7A">
              <w:rPr>
                <w:rFonts w:hint="eastAsia"/>
              </w:rPr>
              <w:t>）</w:t>
            </w:r>
          </w:p>
        </w:tc>
      </w:tr>
      <w:tr w:rsidR="0008239E" w14:paraId="57705DDF" w14:textId="77777777" w:rsidTr="001A7C7A">
        <w:tc>
          <w:tcPr>
            <w:tcW w:w="2263" w:type="dxa"/>
          </w:tcPr>
          <w:p w14:paraId="4A4AF90A" w14:textId="5D8E8CE2" w:rsidR="0008239E" w:rsidRDefault="0008239E" w:rsidP="00A25310">
            <w:pPr>
              <w:jc w:val="center"/>
              <w:rPr>
                <w:rFonts w:hint="eastAsia"/>
              </w:rPr>
            </w:pPr>
            <w:r>
              <w:rPr>
                <w:rFonts w:hint="eastAsia"/>
              </w:rPr>
              <w:t>腐敗形態</w:t>
            </w:r>
          </w:p>
        </w:tc>
        <w:tc>
          <w:tcPr>
            <w:tcW w:w="1560" w:type="dxa"/>
          </w:tcPr>
          <w:p w14:paraId="3940D165" w14:textId="0268251A" w:rsidR="0008239E" w:rsidRDefault="0008239E" w:rsidP="00A25310">
            <w:pPr>
              <w:jc w:val="center"/>
              <w:rPr>
                <w:rFonts w:hint="eastAsia"/>
              </w:rPr>
            </w:pPr>
            <w:r>
              <w:rPr>
                <w:rFonts w:hint="eastAsia"/>
              </w:rPr>
              <w:t>僭主性</w:t>
            </w:r>
          </w:p>
        </w:tc>
        <w:tc>
          <w:tcPr>
            <w:tcW w:w="1842" w:type="dxa"/>
          </w:tcPr>
          <w:p w14:paraId="06ADE497" w14:textId="0DAEAD5D" w:rsidR="0008239E" w:rsidRDefault="0008239E" w:rsidP="00A25310">
            <w:pPr>
              <w:jc w:val="center"/>
              <w:rPr>
                <w:rFonts w:hint="eastAsia"/>
              </w:rPr>
            </w:pPr>
            <w:r>
              <w:rPr>
                <w:rFonts w:hint="eastAsia"/>
              </w:rPr>
              <w:t>寡頭制</w:t>
            </w:r>
          </w:p>
        </w:tc>
        <w:tc>
          <w:tcPr>
            <w:tcW w:w="2232" w:type="dxa"/>
          </w:tcPr>
          <w:p w14:paraId="5827209D" w14:textId="19378B76" w:rsidR="0008239E" w:rsidRDefault="0008239E" w:rsidP="00A25310">
            <w:pPr>
              <w:jc w:val="center"/>
              <w:rPr>
                <w:rFonts w:hint="eastAsia"/>
              </w:rPr>
            </w:pPr>
            <w:r>
              <w:rPr>
                <w:rFonts w:hint="eastAsia"/>
              </w:rPr>
              <w:t xml:space="preserve">民主制 </w:t>
            </w:r>
            <w:r w:rsidR="00824A9B">
              <w:rPr>
                <w:rFonts w:hint="eastAsia"/>
              </w:rPr>
              <w:t>（</w:t>
            </w:r>
            <w:r>
              <w:rPr>
                <w:rFonts w:hint="eastAsia"/>
              </w:rPr>
              <w:t>衆遇制</w:t>
            </w:r>
            <w:r w:rsidR="00144648">
              <w:rPr>
                <w:rFonts w:hint="eastAsia"/>
              </w:rPr>
              <w:t>）</w:t>
            </w:r>
          </w:p>
        </w:tc>
      </w:tr>
    </w:tbl>
    <w:p w14:paraId="06689A36" w14:textId="65512219" w:rsidR="00AE3553" w:rsidRDefault="00AE3553" w:rsidP="00667545"/>
    <w:p w14:paraId="74960FC4" w14:textId="77777777" w:rsidR="0008239E" w:rsidRPr="00A26EB9" w:rsidRDefault="0008239E" w:rsidP="00667545">
      <w:pPr>
        <w:rPr>
          <w:rFonts w:hint="eastAsia"/>
        </w:rPr>
      </w:pPr>
    </w:p>
    <w:sectPr w:rsidR="0008239E" w:rsidRPr="00A26EB9" w:rsidSect="00744E38">
      <w:type w:val="continuous"/>
      <w:pgSz w:w="11906" w:h="16838"/>
      <w:pgMar w:top="1985" w:right="1701" w:bottom="1701" w:left="1701" w:header="851" w:footer="992" w:gutter="0"/>
      <w:cols w:sep="1"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E7E92" w14:textId="77777777" w:rsidR="000D73F7" w:rsidRDefault="000D73F7" w:rsidP="00842D63">
      <w:r>
        <w:separator/>
      </w:r>
    </w:p>
  </w:endnote>
  <w:endnote w:type="continuationSeparator" w:id="0">
    <w:p w14:paraId="07582B8E" w14:textId="77777777" w:rsidR="000D73F7" w:rsidRDefault="000D73F7" w:rsidP="00842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5498990"/>
      <w:docPartObj>
        <w:docPartGallery w:val="Page Numbers (Bottom of Page)"/>
        <w:docPartUnique/>
      </w:docPartObj>
    </w:sdtPr>
    <w:sdtEndPr/>
    <w:sdtContent>
      <w:p w14:paraId="6CBAFE58" w14:textId="451CA702" w:rsidR="00842D63" w:rsidRDefault="00842D63">
        <w:pPr>
          <w:pStyle w:val="a5"/>
          <w:jc w:val="center"/>
        </w:pPr>
        <w:r>
          <w:fldChar w:fldCharType="begin"/>
        </w:r>
        <w:r>
          <w:instrText>PAGE   \* MERGEFORMAT</w:instrText>
        </w:r>
        <w:r>
          <w:fldChar w:fldCharType="separate"/>
        </w:r>
        <w:r>
          <w:rPr>
            <w:lang w:val="ja-JP"/>
          </w:rPr>
          <w:t>2</w:t>
        </w:r>
        <w:r>
          <w:fldChar w:fldCharType="end"/>
        </w:r>
      </w:p>
    </w:sdtContent>
  </w:sdt>
  <w:p w14:paraId="7F5E3189" w14:textId="77777777" w:rsidR="00842D63" w:rsidRDefault="00842D6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DB5A8" w14:textId="77777777" w:rsidR="000D73F7" w:rsidRDefault="000D73F7" w:rsidP="00842D63">
      <w:r>
        <w:separator/>
      </w:r>
    </w:p>
  </w:footnote>
  <w:footnote w:type="continuationSeparator" w:id="0">
    <w:p w14:paraId="3B6419CA" w14:textId="77777777" w:rsidR="000D73F7" w:rsidRDefault="000D73F7" w:rsidP="00842D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CD48CC"/>
    <w:multiLevelType w:val="hybridMultilevel"/>
    <w:tmpl w:val="5E381CD6"/>
    <w:lvl w:ilvl="0" w:tplc="F2C65C1E">
      <w:start w:val="1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7ED"/>
    <w:rsid w:val="0000020A"/>
    <w:rsid w:val="000020C8"/>
    <w:rsid w:val="00002189"/>
    <w:rsid w:val="000063E7"/>
    <w:rsid w:val="00007391"/>
    <w:rsid w:val="00010109"/>
    <w:rsid w:val="00012D35"/>
    <w:rsid w:val="000148FB"/>
    <w:rsid w:val="00021503"/>
    <w:rsid w:val="00022998"/>
    <w:rsid w:val="000235E5"/>
    <w:rsid w:val="000239CC"/>
    <w:rsid w:val="00024E39"/>
    <w:rsid w:val="0003004E"/>
    <w:rsid w:val="0003064E"/>
    <w:rsid w:val="00032361"/>
    <w:rsid w:val="00033C02"/>
    <w:rsid w:val="0003557B"/>
    <w:rsid w:val="00036F46"/>
    <w:rsid w:val="000421F8"/>
    <w:rsid w:val="00043CF8"/>
    <w:rsid w:val="00047155"/>
    <w:rsid w:val="00047ADF"/>
    <w:rsid w:val="000518BE"/>
    <w:rsid w:val="0005290A"/>
    <w:rsid w:val="000576B8"/>
    <w:rsid w:val="000623CC"/>
    <w:rsid w:val="00064994"/>
    <w:rsid w:val="000676CC"/>
    <w:rsid w:val="0007120B"/>
    <w:rsid w:val="00076E2F"/>
    <w:rsid w:val="00076ED3"/>
    <w:rsid w:val="00082130"/>
    <w:rsid w:val="0008239E"/>
    <w:rsid w:val="000829F1"/>
    <w:rsid w:val="00083213"/>
    <w:rsid w:val="00083F50"/>
    <w:rsid w:val="00085AC9"/>
    <w:rsid w:val="000862FE"/>
    <w:rsid w:val="000865F6"/>
    <w:rsid w:val="00086F19"/>
    <w:rsid w:val="0008716D"/>
    <w:rsid w:val="0009146E"/>
    <w:rsid w:val="0009413B"/>
    <w:rsid w:val="00096E48"/>
    <w:rsid w:val="00097B96"/>
    <w:rsid w:val="000A18E9"/>
    <w:rsid w:val="000A2C2B"/>
    <w:rsid w:val="000A467E"/>
    <w:rsid w:val="000A4AE9"/>
    <w:rsid w:val="000A6769"/>
    <w:rsid w:val="000A7DD0"/>
    <w:rsid w:val="000B0BF5"/>
    <w:rsid w:val="000B19F1"/>
    <w:rsid w:val="000B5024"/>
    <w:rsid w:val="000B650D"/>
    <w:rsid w:val="000C227B"/>
    <w:rsid w:val="000C3665"/>
    <w:rsid w:val="000C7C4E"/>
    <w:rsid w:val="000D0060"/>
    <w:rsid w:val="000D1FCF"/>
    <w:rsid w:val="000D5BF6"/>
    <w:rsid w:val="000D73F7"/>
    <w:rsid w:val="000E2A48"/>
    <w:rsid w:val="000E4312"/>
    <w:rsid w:val="000E4D79"/>
    <w:rsid w:val="000E5EEA"/>
    <w:rsid w:val="000F0FED"/>
    <w:rsid w:val="000F2B19"/>
    <w:rsid w:val="000F3C04"/>
    <w:rsid w:val="000F5975"/>
    <w:rsid w:val="000F635A"/>
    <w:rsid w:val="000F7EC3"/>
    <w:rsid w:val="00100391"/>
    <w:rsid w:val="00102498"/>
    <w:rsid w:val="00102B92"/>
    <w:rsid w:val="00104DF9"/>
    <w:rsid w:val="001065E9"/>
    <w:rsid w:val="00107F50"/>
    <w:rsid w:val="00114A9D"/>
    <w:rsid w:val="00116D03"/>
    <w:rsid w:val="00116EE0"/>
    <w:rsid w:val="00120A8D"/>
    <w:rsid w:val="00123F08"/>
    <w:rsid w:val="0012747C"/>
    <w:rsid w:val="001348BB"/>
    <w:rsid w:val="00137623"/>
    <w:rsid w:val="00144648"/>
    <w:rsid w:val="00144E14"/>
    <w:rsid w:val="001450B4"/>
    <w:rsid w:val="00145D26"/>
    <w:rsid w:val="00145E77"/>
    <w:rsid w:val="00145F64"/>
    <w:rsid w:val="00151B33"/>
    <w:rsid w:val="001577C2"/>
    <w:rsid w:val="00157E03"/>
    <w:rsid w:val="0016627D"/>
    <w:rsid w:val="001679D8"/>
    <w:rsid w:val="001709E2"/>
    <w:rsid w:val="0017121C"/>
    <w:rsid w:val="00173EF8"/>
    <w:rsid w:val="001742C5"/>
    <w:rsid w:val="00175F39"/>
    <w:rsid w:val="00184066"/>
    <w:rsid w:val="0018557D"/>
    <w:rsid w:val="001871B6"/>
    <w:rsid w:val="0018732B"/>
    <w:rsid w:val="0019428F"/>
    <w:rsid w:val="001A2131"/>
    <w:rsid w:val="001A2937"/>
    <w:rsid w:val="001A3DA3"/>
    <w:rsid w:val="001A44EB"/>
    <w:rsid w:val="001A5522"/>
    <w:rsid w:val="001A7041"/>
    <w:rsid w:val="001A7ACD"/>
    <w:rsid w:val="001A7C7A"/>
    <w:rsid w:val="001B0AD1"/>
    <w:rsid w:val="001B1FDD"/>
    <w:rsid w:val="001B3D03"/>
    <w:rsid w:val="001B4040"/>
    <w:rsid w:val="001B529B"/>
    <w:rsid w:val="001B5E8B"/>
    <w:rsid w:val="001B631A"/>
    <w:rsid w:val="001B658E"/>
    <w:rsid w:val="001B65B3"/>
    <w:rsid w:val="001C0E8F"/>
    <w:rsid w:val="001C1CD7"/>
    <w:rsid w:val="001C28FC"/>
    <w:rsid w:val="001C36DF"/>
    <w:rsid w:val="001C3AB9"/>
    <w:rsid w:val="001C446E"/>
    <w:rsid w:val="001C54DE"/>
    <w:rsid w:val="001C6234"/>
    <w:rsid w:val="001C6939"/>
    <w:rsid w:val="001C7CEC"/>
    <w:rsid w:val="001D2666"/>
    <w:rsid w:val="001D30AB"/>
    <w:rsid w:val="001D41F8"/>
    <w:rsid w:val="001D441E"/>
    <w:rsid w:val="001D6397"/>
    <w:rsid w:val="001D7D06"/>
    <w:rsid w:val="001E21F8"/>
    <w:rsid w:val="001E2401"/>
    <w:rsid w:val="001E2636"/>
    <w:rsid w:val="001F25CB"/>
    <w:rsid w:val="001F71B9"/>
    <w:rsid w:val="00201E3D"/>
    <w:rsid w:val="00207F5C"/>
    <w:rsid w:val="00210CDD"/>
    <w:rsid w:val="0021145F"/>
    <w:rsid w:val="00214E2B"/>
    <w:rsid w:val="00215E77"/>
    <w:rsid w:val="0021724B"/>
    <w:rsid w:val="0022161B"/>
    <w:rsid w:val="00224237"/>
    <w:rsid w:val="00225A11"/>
    <w:rsid w:val="00226527"/>
    <w:rsid w:val="00226592"/>
    <w:rsid w:val="00230E81"/>
    <w:rsid w:val="00231466"/>
    <w:rsid w:val="00234073"/>
    <w:rsid w:val="0023411C"/>
    <w:rsid w:val="002364E4"/>
    <w:rsid w:val="002417B9"/>
    <w:rsid w:val="002427B8"/>
    <w:rsid w:val="00245E95"/>
    <w:rsid w:val="00246856"/>
    <w:rsid w:val="002475AF"/>
    <w:rsid w:val="002562B5"/>
    <w:rsid w:val="002563B7"/>
    <w:rsid w:val="002632B6"/>
    <w:rsid w:val="00263897"/>
    <w:rsid w:val="0026443F"/>
    <w:rsid w:val="00264BCE"/>
    <w:rsid w:val="00266062"/>
    <w:rsid w:val="0026778C"/>
    <w:rsid w:val="00270128"/>
    <w:rsid w:val="00275727"/>
    <w:rsid w:val="002757CB"/>
    <w:rsid w:val="00280151"/>
    <w:rsid w:val="002817BC"/>
    <w:rsid w:val="00282ADC"/>
    <w:rsid w:val="00285964"/>
    <w:rsid w:val="00287BF4"/>
    <w:rsid w:val="00292B85"/>
    <w:rsid w:val="00297701"/>
    <w:rsid w:val="002A201D"/>
    <w:rsid w:val="002A3552"/>
    <w:rsid w:val="002B2174"/>
    <w:rsid w:val="002B4201"/>
    <w:rsid w:val="002B4243"/>
    <w:rsid w:val="002C12C9"/>
    <w:rsid w:val="002C442F"/>
    <w:rsid w:val="002C5684"/>
    <w:rsid w:val="002C78FB"/>
    <w:rsid w:val="002D1E86"/>
    <w:rsid w:val="002D63C4"/>
    <w:rsid w:val="002D6821"/>
    <w:rsid w:val="002E0E67"/>
    <w:rsid w:val="002E3FF5"/>
    <w:rsid w:val="002E4102"/>
    <w:rsid w:val="002E4AF1"/>
    <w:rsid w:val="002F10E2"/>
    <w:rsid w:val="003010A0"/>
    <w:rsid w:val="00302307"/>
    <w:rsid w:val="00310FCD"/>
    <w:rsid w:val="003128FB"/>
    <w:rsid w:val="00316491"/>
    <w:rsid w:val="00321B80"/>
    <w:rsid w:val="00323C10"/>
    <w:rsid w:val="00326B04"/>
    <w:rsid w:val="00326D45"/>
    <w:rsid w:val="00330675"/>
    <w:rsid w:val="0033341A"/>
    <w:rsid w:val="00333B2D"/>
    <w:rsid w:val="00334C3A"/>
    <w:rsid w:val="00336B35"/>
    <w:rsid w:val="00342281"/>
    <w:rsid w:val="0034346F"/>
    <w:rsid w:val="00346750"/>
    <w:rsid w:val="00350FF1"/>
    <w:rsid w:val="003517D4"/>
    <w:rsid w:val="00352CBC"/>
    <w:rsid w:val="00352EB8"/>
    <w:rsid w:val="0035303F"/>
    <w:rsid w:val="00356190"/>
    <w:rsid w:val="00360B85"/>
    <w:rsid w:val="00361794"/>
    <w:rsid w:val="00364C06"/>
    <w:rsid w:val="00367916"/>
    <w:rsid w:val="003717DF"/>
    <w:rsid w:val="00371CAF"/>
    <w:rsid w:val="003733F1"/>
    <w:rsid w:val="003775A1"/>
    <w:rsid w:val="00377FF2"/>
    <w:rsid w:val="00380E09"/>
    <w:rsid w:val="00387877"/>
    <w:rsid w:val="00394928"/>
    <w:rsid w:val="00394B7C"/>
    <w:rsid w:val="003966C3"/>
    <w:rsid w:val="003A4409"/>
    <w:rsid w:val="003A660B"/>
    <w:rsid w:val="003A7B83"/>
    <w:rsid w:val="003B2E9A"/>
    <w:rsid w:val="003B3096"/>
    <w:rsid w:val="003B6A28"/>
    <w:rsid w:val="003C0D63"/>
    <w:rsid w:val="003C10A4"/>
    <w:rsid w:val="003C3FE9"/>
    <w:rsid w:val="003C4621"/>
    <w:rsid w:val="003C5191"/>
    <w:rsid w:val="003C767D"/>
    <w:rsid w:val="003C7A4A"/>
    <w:rsid w:val="003D060D"/>
    <w:rsid w:val="003D2F68"/>
    <w:rsid w:val="003D300E"/>
    <w:rsid w:val="003E0811"/>
    <w:rsid w:val="003E3757"/>
    <w:rsid w:val="003F043B"/>
    <w:rsid w:val="003F52EE"/>
    <w:rsid w:val="003F644B"/>
    <w:rsid w:val="003F70DF"/>
    <w:rsid w:val="0040004E"/>
    <w:rsid w:val="00400CA9"/>
    <w:rsid w:val="0040383C"/>
    <w:rsid w:val="00404155"/>
    <w:rsid w:val="0041046D"/>
    <w:rsid w:val="00412A68"/>
    <w:rsid w:val="00420189"/>
    <w:rsid w:val="0042693F"/>
    <w:rsid w:val="0043510B"/>
    <w:rsid w:val="004414C6"/>
    <w:rsid w:val="004425D4"/>
    <w:rsid w:val="00443367"/>
    <w:rsid w:val="00445ADE"/>
    <w:rsid w:val="00447E9F"/>
    <w:rsid w:val="00453648"/>
    <w:rsid w:val="004666B8"/>
    <w:rsid w:val="00471C1C"/>
    <w:rsid w:val="00472034"/>
    <w:rsid w:val="004736B3"/>
    <w:rsid w:val="00473EF0"/>
    <w:rsid w:val="004758E4"/>
    <w:rsid w:val="0048112D"/>
    <w:rsid w:val="00482C72"/>
    <w:rsid w:val="0048310C"/>
    <w:rsid w:val="004834F5"/>
    <w:rsid w:val="00483FF1"/>
    <w:rsid w:val="004849B1"/>
    <w:rsid w:val="00485FFE"/>
    <w:rsid w:val="004908AA"/>
    <w:rsid w:val="00491014"/>
    <w:rsid w:val="004920BD"/>
    <w:rsid w:val="004939F4"/>
    <w:rsid w:val="0049442D"/>
    <w:rsid w:val="0049533E"/>
    <w:rsid w:val="00497077"/>
    <w:rsid w:val="004A7296"/>
    <w:rsid w:val="004A7B13"/>
    <w:rsid w:val="004B12F5"/>
    <w:rsid w:val="004B4131"/>
    <w:rsid w:val="004B5E0B"/>
    <w:rsid w:val="004B742C"/>
    <w:rsid w:val="004C058D"/>
    <w:rsid w:val="004C5252"/>
    <w:rsid w:val="004C6C8A"/>
    <w:rsid w:val="004D3F80"/>
    <w:rsid w:val="004D4238"/>
    <w:rsid w:val="004D60AB"/>
    <w:rsid w:val="004D6B2A"/>
    <w:rsid w:val="004E4A4F"/>
    <w:rsid w:val="004E75D1"/>
    <w:rsid w:val="00500B99"/>
    <w:rsid w:val="00507516"/>
    <w:rsid w:val="005136D9"/>
    <w:rsid w:val="00514862"/>
    <w:rsid w:val="0051530F"/>
    <w:rsid w:val="00515446"/>
    <w:rsid w:val="00515830"/>
    <w:rsid w:val="0051657D"/>
    <w:rsid w:val="00517D2D"/>
    <w:rsid w:val="005209CA"/>
    <w:rsid w:val="0052221B"/>
    <w:rsid w:val="00522A40"/>
    <w:rsid w:val="00522F7A"/>
    <w:rsid w:val="00523028"/>
    <w:rsid w:val="0052718E"/>
    <w:rsid w:val="005315FB"/>
    <w:rsid w:val="00532777"/>
    <w:rsid w:val="00536DD8"/>
    <w:rsid w:val="00540470"/>
    <w:rsid w:val="00541314"/>
    <w:rsid w:val="00545506"/>
    <w:rsid w:val="005456F3"/>
    <w:rsid w:val="0054777C"/>
    <w:rsid w:val="0055699E"/>
    <w:rsid w:val="00557A8A"/>
    <w:rsid w:val="00560232"/>
    <w:rsid w:val="00563D2B"/>
    <w:rsid w:val="005645E3"/>
    <w:rsid w:val="00565E2C"/>
    <w:rsid w:val="00574D1D"/>
    <w:rsid w:val="0057791C"/>
    <w:rsid w:val="00580400"/>
    <w:rsid w:val="005817DF"/>
    <w:rsid w:val="00582434"/>
    <w:rsid w:val="00587302"/>
    <w:rsid w:val="00587F1E"/>
    <w:rsid w:val="005937E7"/>
    <w:rsid w:val="00595DA6"/>
    <w:rsid w:val="005A0B81"/>
    <w:rsid w:val="005A2ED9"/>
    <w:rsid w:val="005A55BF"/>
    <w:rsid w:val="005A64AC"/>
    <w:rsid w:val="005B24C6"/>
    <w:rsid w:val="005C0AFF"/>
    <w:rsid w:val="005C2CB4"/>
    <w:rsid w:val="005C317D"/>
    <w:rsid w:val="005C5AE6"/>
    <w:rsid w:val="005D164B"/>
    <w:rsid w:val="005E1FB8"/>
    <w:rsid w:val="005F3D73"/>
    <w:rsid w:val="00601415"/>
    <w:rsid w:val="0060292C"/>
    <w:rsid w:val="0060427F"/>
    <w:rsid w:val="006045BE"/>
    <w:rsid w:val="00607000"/>
    <w:rsid w:val="00616612"/>
    <w:rsid w:val="006205E6"/>
    <w:rsid w:val="00621886"/>
    <w:rsid w:val="00621F8C"/>
    <w:rsid w:val="00626D8D"/>
    <w:rsid w:val="00630755"/>
    <w:rsid w:val="00631425"/>
    <w:rsid w:val="00633494"/>
    <w:rsid w:val="00640913"/>
    <w:rsid w:val="00641080"/>
    <w:rsid w:val="0064112F"/>
    <w:rsid w:val="00642659"/>
    <w:rsid w:val="00642DE2"/>
    <w:rsid w:val="00644BCD"/>
    <w:rsid w:val="0065085C"/>
    <w:rsid w:val="006571D6"/>
    <w:rsid w:val="00660B14"/>
    <w:rsid w:val="006629FC"/>
    <w:rsid w:val="00663797"/>
    <w:rsid w:val="006654E8"/>
    <w:rsid w:val="00666A26"/>
    <w:rsid w:val="00667545"/>
    <w:rsid w:val="00672B5B"/>
    <w:rsid w:val="00677217"/>
    <w:rsid w:val="006813A7"/>
    <w:rsid w:val="006814B9"/>
    <w:rsid w:val="00683B36"/>
    <w:rsid w:val="0068446A"/>
    <w:rsid w:val="00685051"/>
    <w:rsid w:val="00685451"/>
    <w:rsid w:val="0068724C"/>
    <w:rsid w:val="00690921"/>
    <w:rsid w:val="00690DA4"/>
    <w:rsid w:val="006925B1"/>
    <w:rsid w:val="00694455"/>
    <w:rsid w:val="00695CAD"/>
    <w:rsid w:val="006961A4"/>
    <w:rsid w:val="006A3339"/>
    <w:rsid w:val="006B3542"/>
    <w:rsid w:val="006B3C5C"/>
    <w:rsid w:val="006B3F00"/>
    <w:rsid w:val="006B46AE"/>
    <w:rsid w:val="006C125B"/>
    <w:rsid w:val="006C16AD"/>
    <w:rsid w:val="006C1C79"/>
    <w:rsid w:val="006C6964"/>
    <w:rsid w:val="006D0711"/>
    <w:rsid w:val="006D1B33"/>
    <w:rsid w:val="006D2675"/>
    <w:rsid w:val="006D5BD1"/>
    <w:rsid w:val="006D5D14"/>
    <w:rsid w:val="006D7D92"/>
    <w:rsid w:val="006E06F3"/>
    <w:rsid w:val="006E2EF2"/>
    <w:rsid w:val="006E54B0"/>
    <w:rsid w:val="006F0E01"/>
    <w:rsid w:val="006F4325"/>
    <w:rsid w:val="006F48A6"/>
    <w:rsid w:val="006F545C"/>
    <w:rsid w:val="006F6084"/>
    <w:rsid w:val="0070063E"/>
    <w:rsid w:val="00700F13"/>
    <w:rsid w:val="00701018"/>
    <w:rsid w:val="0070255A"/>
    <w:rsid w:val="0070516B"/>
    <w:rsid w:val="00705790"/>
    <w:rsid w:val="00705A5B"/>
    <w:rsid w:val="0070739E"/>
    <w:rsid w:val="00707914"/>
    <w:rsid w:val="00707E84"/>
    <w:rsid w:val="00712DDD"/>
    <w:rsid w:val="00713264"/>
    <w:rsid w:val="00716993"/>
    <w:rsid w:val="007171E3"/>
    <w:rsid w:val="00717251"/>
    <w:rsid w:val="007205D7"/>
    <w:rsid w:val="00720F6A"/>
    <w:rsid w:val="0072194D"/>
    <w:rsid w:val="00721C35"/>
    <w:rsid w:val="0073202D"/>
    <w:rsid w:val="007337F5"/>
    <w:rsid w:val="00734A13"/>
    <w:rsid w:val="0073617B"/>
    <w:rsid w:val="00742B57"/>
    <w:rsid w:val="007433E0"/>
    <w:rsid w:val="00744E38"/>
    <w:rsid w:val="0074662D"/>
    <w:rsid w:val="00747897"/>
    <w:rsid w:val="00753CE0"/>
    <w:rsid w:val="00753D76"/>
    <w:rsid w:val="00754FCF"/>
    <w:rsid w:val="00757707"/>
    <w:rsid w:val="00770128"/>
    <w:rsid w:val="00775C42"/>
    <w:rsid w:val="00781630"/>
    <w:rsid w:val="007850C6"/>
    <w:rsid w:val="00785B5A"/>
    <w:rsid w:val="00786791"/>
    <w:rsid w:val="00793D35"/>
    <w:rsid w:val="00795273"/>
    <w:rsid w:val="007958B7"/>
    <w:rsid w:val="00796279"/>
    <w:rsid w:val="00796E3F"/>
    <w:rsid w:val="0079759C"/>
    <w:rsid w:val="0079764F"/>
    <w:rsid w:val="007A5C4A"/>
    <w:rsid w:val="007A75F3"/>
    <w:rsid w:val="007B14C4"/>
    <w:rsid w:val="007B1669"/>
    <w:rsid w:val="007B3901"/>
    <w:rsid w:val="007B5D59"/>
    <w:rsid w:val="007B5F73"/>
    <w:rsid w:val="007B5FD3"/>
    <w:rsid w:val="007B7D27"/>
    <w:rsid w:val="007C194C"/>
    <w:rsid w:val="007C3C1F"/>
    <w:rsid w:val="007C4A15"/>
    <w:rsid w:val="007C4B12"/>
    <w:rsid w:val="007C71ED"/>
    <w:rsid w:val="007D329E"/>
    <w:rsid w:val="007D42EE"/>
    <w:rsid w:val="007E39DD"/>
    <w:rsid w:val="007F24BA"/>
    <w:rsid w:val="007F3155"/>
    <w:rsid w:val="007F36AA"/>
    <w:rsid w:val="007F43D2"/>
    <w:rsid w:val="00801858"/>
    <w:rsid w:val="0080295B"/>
    <w:rsid w:val="00807321"/>
    <w:rsid w:val="00811B72"/>
    <w:rsid w:val="00815FBF"/>
    <w:rsid w:val="008174E4"/>
    <w:rsid w:val="00820D9F"/>
    <w:rsid w:val="00824A9B"/>
    <w:rsid w:val="00824C73"/>
    <w:rsid w:val="008376BA"/>
    <w:rsid w:val="00837CC1"/>
    <w:rsid w:val="00842633"/>
    <w:rsid w:val="00842B8A"/>
    <w:rsid w:val="00842D63"/>
    <w:rsid w:val="00845E38"/>
    <w:rsid w:val="00846D94"/>
    <w:rsid w:val="00847D9B"/>
    <w:rsid w:val="008534AC"/>
    <w:rsid w:val="008535B6"/>
    <w:rsid w:val="00853D1B"/>
    <w:rsid w:val="00856064"/>
    <w:rsid w:val="00856AAD"/>
    <w:rsid w:val="00856B17"/>
    <w:rsid w:val="008626CD"/>
    <w:rsid w:val="00870DD9"/>
    <w:rsid w:val="008752BF"/>
    <w:rsid w:val="008817F9"/>
    <w:rsid w:val="008844AD"/>
    <w:rsid w:val="00890E23"/>
    <w:rsid w:val="0089442B"/>
    <w:rsid w:val="00894B1C"/>
    <w:rsid w:val="00895656"/>
    <w:rsid w:val="008A0D23"/>
    <w:rsid w:val="008A3699"/>
    <w:rsid w:val="008A4167"/>
    <w:rsid w:val="008A4779"/>
    <w:rsid w:val="008A701C"/>
    <w:rsid w:val="008B2DA3"/>
    <w:rsid w:val="008B4497"/>
    <w:rsid w:val="008B7226"/>
    <w:rsid w:val="008C0AC2"/>
    <w:rsid w:val="008C1A97"/>
    <w:rsid w:val="008C3428"/>
    <w:rsid w:val="008C3A10"/>
    <w:rsid w:val="008C4AC9"/>
    <w:rsid w:val="008C5B9C"/>
    <w:rsid w:val="008D34B9"/>
    <w:rsid w:val="008E1A48"/>
    <w:rsid w:val="008E573A"/>
    <w:rsid w:val="008F1EE2"/>
    <w:rsid w:val="008F2A2B"/>
    <w:rsid w:val="008F4B00"/>
    <w:rsid w:val="008F635F"/>
    <w:rsid w:val="0090335D"/>
    <w:rsid w:val="00903808"/>
    <w:rsid w:val="00906DF2"/>
    <w:rsid w:val="0090712F"/>
    <w:rsid w:val="009105A2"/>
    <w:rsid w:val="00910D79"/>
    <w:rsid w:val="00911111"/>
    <w:rsid w:val="00912D46"/>
    <w:rsid w:val="00912F12"/>
    <w:rsid w:val="00913B52"/>
    <w:rsid w:val="009157DD"/>
    <w:rsid w:val="00917C64"/>
    <w:rsid w:val="0092108D"/>
    <w:rsid w:val="009223DA"/>
    <w:rsid w:val="0092393A"/>
    <w:rsid w:val="00932189"/>
    <w:rsid w:val="00933CFF"/>
    <w:rsid w:val="009357E9"/>
    <w:rsid w:val="0093760F"/>
    <w:rsid w:val="00937A4F"/>
    <w:rsid w:val="00943E1C"/>
    <w:rsid w:val="00951F0D"/>
    <w:rsid w:val="00952EC9"/>
    <w:rsid w:val="00961C25"/>
    <w:rsid w:val="0096717D"/>
    <w:rsid w:val="009752C9"/>
    <w:rsid w:val="00980273"/>
    <w:rsid w:val="009802D5"/>
    <w:rsid w:val="00980A2D"/>
    <w:rsid w:val="00981C72"/>
    <w:rsid w:val="00982181"/>
    <w:rsid w:val="00982BA4"/>
    <w:rsid w:val="00983846"/>
    <w:rsid w:val="009839A4"/>
    <w:rsid w:val="009878B5"/>
    <w:rsid w:val="009921D7"/>
    <w:rsid w:val="009930BA"/>
    <w:rsid w:val="00995C2A"/>
    <w:rsid w:val="00996AC6"/>
    <w:rsid w:val="009A16CD"/>
    <w:rsid w:val="009A4D5C"/>
    <w:rsid w:val="009A5D6A"/>
    <w:rsid w:val="009A5E40"/>
    <w:rsid w:val="009B5026"/>
    <w:rsid w:val="009B5945"/>
    <w:rsid w:val="009B654C"/>
    <w:rsid w:val="009B6701"/>
    <w:rsid w:val="009C5C1E"/>
    <w:rsid w:val="009C7959"/>
    <w:rsid w:val="009C7A9A"/>
    <w:rsid w:val="009C7AFC"/>
    <w:rsid w:val="009D0775"/>
    <w:rsid w:val="009D7FFD"/>
    <w:rsid w:val="009E3A26"/>
    <w:rsid w:val="009E567C"/>
    <w:rsid w:val="009E6C2B"/>
    <w:rsid w:val="009F19A1"/>
    <w:rsid w:val="009F229A"/>
    <w:rsid w:val="009F45B0"/>
    <w:rsid w:val="009F7A1B"/>
    <w:rsid w:val="00A024DA"/>
    <w:rsid w:val="00A042ED"/>
    <w:rsid w:val="00A068C2"/>
    <w:rsid w:val="00A118BE"/>
    <w:rsid w:val="00A14DE5"/>
    <w:rsid w:val="00A16BEB"/>
    <w:rsid w:val="00A17282"/>
    <w:rsid w:val="00A2030D"/>
    <w:rsid w:val="00A20354"/>
    <w:rsid w:val="00A25310"/>
    <w:rsid w:val="00A26EB9"/>
    <w:rsid w:val="00A27BD4"/>
    <w:rsid w:val="00A328CC"/>
    <w:rsid w:val="00A3377F"/>
    <w:rsid w:val="00A33A35"/>
    <w:rsid w:val="00A35287"/>
    <w:rsid w:val="00A355E3"/>
    <w:rsid w:val="00A35A6E"/>
    <w:rsid w:val="00A377D0"/>
    <w:rsid w:val="00A42941"/>
    <w:rsid w:val="00A45700"/>
    <w:rsid w:val="00A50455"/>
    <w:rsid w:val="00A5191F"/>
    <w:rsid w:val="00A52142"/>
    <w:rsid w:val="00A5624C"/>
    <w:rsid w:val="00A60ABA"/>
    <w:rsid w:val="00A6391F"/>
    <w:rsid w:val="00A65889"/>
    <w:rsid w:val="00A67219"/>
    <w:rsid w:val="00A70312"/>
    <w:rsid w:val="00A7037B"/>
    <w:rsid w:val="00A7117B"/>
    <w:rsid w:val="00A77B14"/>
    <w:rsid w:val="00A80C05"/>
    <w:rsid w:val="00A82CED"/>
    <w:rsid w:val="00A84A42"/>
    <w:rsid w:val="00A917F2"/>
    <w:rsid w:val="00A93132"/>
    <w:rsid w:val="00A94760"/>
    <w:rsid w:val="00A9479C"/>
    <w:rsid w:val="00A9489A"/>
    <w:rsid w:val="00AA12DF"/>
    <w:rsid w:val="00AA2C54"/>
    <w:rsid w:val="00AA316D"/>
    <w:rsid w:val="00AA5780"/>
    <w:rsid w:val="00AA5CA5"/>
    <w:rsid w:val="00AA659B"/>
    <w:rsid w:val="00AB0B41"/>
    <w:rsid w:val="00AB3A16"/>
    <w:rsid w:val="00AB6462"/>
    <w:rsid w:val="00AB77F9"/>
    <w:rsid w:val="00AC2D9B"/>
    <w:rsid w:val="00AC51BC"/>
    <w:rsid w:val="00AC73C8"/>
    <w:rsid w:val="00AD0806"/>
    <w:rsid w:val="00AD1231"/>
    <w:rsid w:val="00AD1539"/>
    <w:rsid w:val="00AD1AE0"/>
    <w:rsid w:val="00AD2335"/>
    <w:rsid w:val="00AD3E99"/>
    <w:rsid w:val="00AD3EAE"/>
    <w:rsid w:val="00AD50B6"/>
    <w:rsid w:val="00AD6304"/>
    <w:rsid w:val="00AE2807"/>
    <w:rsid w:val="00AE3553"/>
    <w:rsid w:val="00AE4963"/>
    <w:rsid w:val="00AE617F"/>
    <w:rsid w:val="00AF4011"/>
    <w:rsid w:val="00AF484E"/>
    <w:rsid w:val="00AF52D3"/>
    <w:rsid w:val="00AF61AD"/>
    <w:rsid w:val="00B07833"/>
    <w:rsid w:val="00B10065"/>
    <w:rsid w:val="00B10D64"/>
    <w:rsid w:val="00B114DC"/>
    <w:rsid w:val="00B12D52"/>
    <w:rsid w:val="00B13547"/>
    <w:rsid w:val="00B141BA"/>
    <w:rsid w:val="00B177DF"/>
    <w:rsid w:val="00B21C39"/>
    <w:rsid w:val="00B25584"/>
    <w:rsid w:val="00B25A7A"/>
    <w:rsid w:val="00B25BF7"/>
    <w:rsid w:val="00B26D4D"/>
    <w:rsid w:val="00B270F3"/>
    <w:rsid w:val="00B3372E"/>
    <w:rsid w:val="00B3498D"/>
    <w:rsid w:val="00B368B4"/>
    <w:rsid w:val="00B377B0"/>
    <w:rsid w:val="00B37808"/>
    <w:rsid w:val="00B412A2"/>
    <w:rsid w:val="00B44780"/>
    <w:rsid w:val="00B47979"/>
    <w:rsid w:val="00B55C2F"/>
    <w:rsid w:val="00B56558"/>
    <w:rsid w:val="00B63870"/>
    <w:rsid w:val="00B64BD7"/>
    <w:rsid w:val="00B66D8A"/>
    <w:rsid w:val="00B676F7"/>
    <w:rsid w:val="00B76FC6"/>
    <w:rsid w:val="00B77AEA"/>
    <w:rsid w:val="00B80159"/>
    <w:rsid w:val="00B821A4"/>
    <w:rsid w:val="00B827A9"/>
    <w:rsid w:val="00B912D9"/>
    <w:rsid w:val="00B962AC"/>
    <w:rsid w:val="00BA25F4"/>
    <w:rsid w:val="00BB0FA3"/>
    <w:rsid w:val="00BB121C"/>
    <w:rsid w:val="00BB1EBB"/>
    <w:rsid w:val="00BB25CE"/>
    <w:rsid w:val="00BB2D9C"/>
    <w:rsid w:val="00BC0CA4"/>
    <w:rsid w:val="00BC5F15"/>
    <w:rsid w:val="00BD03E1"/>
    <w:rsid w:val="00BD13BF"/>
    <w:rsid w:val="00BD5844"/>
    <w:rsid w:val="00BE0A72"/>
    <w:rsid w:val="00BE1DC4"/>
    <w:rsid w:val="00BE1E27"/>
    <w:rsid w:val="00BE6A50"/>
    <w:rsid w:val="00BF0549"/>
    <w:rsid w:val="00BF3947"/>
    <w:rsid w:val="00BF3BC7"/>
    <w:rsid w:val="00C01117"/>
    <w:rsid w:val="00C01274"/>
    <w:rsid w:val="00C01CAF"/>
    <w:rsid w:val="00C01D9E"/>
    <w:rsid w:val="00C06E0D"/>
    <w:rsid w:val="00C076CD"/>
    <w:rsid w:val="00C112B3"/>
    <w:rsid w:val="00C1698C"/>
    <w:rsid w:val="00C24395"/>
    <w:rsid w:val="00C30C80"/>
    <w:rsid w:val="00C42898"/>
    <w:rsid w:val="00C42D7F"/>
    <w:rsid w:val="00C4356D"/>
    <w:rsid w:val="00C44B10"/>
    <w:rsid w:val="00C5049E"/>
    <w:rsid w:val="00C54290"/>
    <w:rsid w:val="00C62461"/>
    <w:rsid w:val="00C62530"/>
    <w:rsid w:val="00C64DB0"/>
    <w:rsid w:val="00C651BE"/>
    <w:rsid w:val="00C677AD"/>
    <w:rsid w:val="00C71A43"/>
    <w:rsid w:val="00C72C21"/>
    <w:rsid w:val="00C752CB"/>
    <w:rsid w:val="00C801B6"/>
    <w:rsid w:val="00C812FE"/>
    <w:rsid w:val="00C81D7A"/>
    <w:rsid w:val="00C84599"/>
    <w:rsid w:val="00C91BBE"/>
    <w:rsid w:val="00C91D39"/>
    <w:rsid w:val="00C934B8"/>
    <w:rsid w:val="00C95E5D"/>
    <w:rsid w:val="00CA07AF"/>
    <w:rsid w:val="00CA39B4"/>
    <w:rsid w:val="00CA4D5E"/>
    <w:rsid w:val="00CA4E59"/>
    <w:rsid w:val="00CB6990"/>
    <w:rsid w:val="00CB71C3"/>
    <w:rsid w:val="00CC4EFD"/>
    <w:rsid w:val="00CC6AD3"/>
    <w:rsid w:val="00CC6BD1"/>
    <w:rsid w:val="00CC7631"/>
    <w:rsid w:val="00CD25E0"/>
    <w:rsid w:val="00CD331A"/>
    <w:rsid w:val="00CD3439"/>
    <w:rsid w:val="00CD3F1E"/>
    <w:rsid w:val="00CD617E"/>
    <w:rsid w:val="00CE36CF"/>
    <w:rsid w:val="00CE3CE0"/>
    <w:rsid w:val="00CF0AEC"/>
    <w:rsid w:val="00CF5147"/>
    <w:rsid w:val="00D0087E"/>
    <w:rsid w:val="00D01138"/>
    <w:rsid w:val="00D015DB"/>
    <w:rsid w:val="00D01CD7"/>
    <w:rsid w:val="00D02C06"/>
    <w:rsid w:val="00D039E7"/>
    <w:rsid w:val="00D048BE"/>
    <w:rsid w:val="00D054C4"/>
    <w:rsid w:val="00D06997"/>
    <w:rsid w:val="00D11284"/>
    <w:rsid w:val="00D13718"/>
    <w:rsid w:val="00D15AB3"/>
    <w:rsid w:val="00D164A9"/>
    <w:rsid w:val="00D17160"/>
    <w:rsid w:val="00D2055F"/>
    <w:rsid w:val="00D21A53"/>
    <w:rsid w:val="00D21B8C"/>
    <w:rsid w:val="00D22B42"/>
    <w:rsid w:val="00D22E97"/>
    <w:rsid w:val="00D24553"/>
    <w:rsid w:val="00D2654E"/>
    <w:rsid w:val="00D303B1"/>
    <w:rsid w:val="00D30591"/>
    <w:rsid w:val="00D41600"/>
    <w:rsid w:val="00D42B91"/>
    <w:rsid w:val="00D53089"/>
    <w:rsid w:val="00D5460D"/>
    <w:rsid w:val="00D6154C"/>
    <w:rsid w:val="00D64D22"/>
    <w:rsid w:val="00D650C7"/>
    <w:rsid w:val="00D65DD0"/>
    <w:rsid w:val="00D670B0"/>
    <w:rsid w:val="00D700BC"/>
    <w:rsid w:val="00D73400"/>
    <w:rsid w:val="00D76284"/>
    <w:rsid w:val="00D82951"/>
    <w:rsid w:val="00D83261"/>
    <w:rsid w:val="00D836D0"/>
    <w:rsid w:val="00D83FA6"/>
    <w:rsid w:val="00D84F88"/>
    <w:rsid w:val="00D8564F"/>
    <w:rsid w:val="00D864CE"/>
    <w:rsid w:val="00D86C6B"/>
    <w:rsid w:val="00D877C6"/>
    <w:rsid w:val="00D90DE0"/>
    <w:rsid w:val="00D91685"/>
    <w:rsid w:val="00D92611"/>
    <w:rsid w:val="00D92614"/>
    <w:rsid w:val="00D93FD8"/>
    <w:rsid w:val="00D95DC1"/>
    <w:rsid w:val="00DA1747"/>
    <w:rsid w:val="00DA433A"/>
    <w:rsid w:val="00DA4879"/>
    <w:rsid w:val="00DB0D08"/>
    <w:rsid w:val="00DB0E19"/>
    <w:rsid w:val="00DB161C"/>
    <w:rsid w:val="00DB53AD"/>
    <w:rsid w:val="00DB6019"/>
    <w:rsid w:val="00DC2203"/>
    <w:rsid w:val="00DC5151"/>
    <w:rsid w:val="00DC760A"/>
    <w:rsid w:val="00DC7736"/>
    <w:rsid w:val="00DC7F37"/>
    <w:rsid w:val="00DD0138"/>
    <w:rsid w:val="00DD397C"/>
    <w:rsid w:val="00DD60B0"/>
    <w:rsid w:val="00DE15F1"/>
    <w:rsid w:val="00DE1A4D"/>
    <w:rsid w:val="00DE2031"/>
    <w:rsid w:val="00DE4E7D"/>
    <w:rsid w:val="00DE57ED"/>
    <w:rsid w:val="00DF43D3"/>
    <w:rsid w:val="00DF6055"/>
    <w:rsid w:val="00E01E6F"/>
    <w:rsid w:val="00E06D68"/>
    <w:rsid w:val="00E0726A"/>
    <w:rsid w:val="00E11736"/>
    <w:rsid w:val="00E12821"/>
    <w:rsid w:val="00E17F1B"/>
    <w:rsid w:val="00E20ABD"/>
    <w:rsid w:val="00E24CCB"/>
    <w:rsid w:val="00E25924"/>
    <w:rsid w:val="00E27019"/>
    <w:rsid w:val="00E316EB"/>
    <w:rsid w:val="00E3331C"/>
    <w:rsid w:val="00E37C2E"/>
    <w:rsid w:val="00E40E4E"/>
    <w:rsid w:val="00E456B3"/>
    <w:rsid w:val="00E466CD"/>
    <w:rsid w:val="00E663F5"/>
    <w:rsid w:val="00E7124F"/>
    <w:rsid w:val="00E718F6"/>
    <w:rsid w:val="00E73D7E"/>
    <w:rsid w:val="00E743C8"/>
    <w:rsid w:val="00E7446E"/>
    <w:rsid w:val="00E767B1"/>
    <w:rsid w:val="00E809AB"/>
    <w:rsid w:val="00E84A20"/>
    <w:rsid w:val="00E84BAC"/>
    <w:rsid w:val="00E8616B"/>
    <w:rsid w:val="00E92D31"/>
    <w:rsid w:val="00E94E54"/>
    <w:rsid w:val="00E97EEC"/>
    <w:rsid w:val="00EA052A"/>
    <w:rsid w:val="00EA633B"/>
    <w:rsid w:val="00EA70A5"/>
    <w:rsid w:val="00EB33A0"/>
    <w:rsid w:val="00EB3551"/>
    <w:rsid w:val="00EB4386"/>
    <w:rsid w:val="00EC510F"/>
    <w:rsid w:val="00EC677F"/>
    <w:rsid w:val="00ED0BD0"/>
    <w:rsid w:val="00ED0CF9"/>
    <w:rsid w:val="00ED5470"/>
    <w:rsid w:val="00ED5DFB"/>
    <w:rsid w:val="00ED662B"/>
    <w:rsid w:val="00EE1475"/>
    <w:rsid w:val="00EE3A24"/>
    <w:rsid w:val="00EF0E16"/>
    <w:rsid w:val="00EF34B8"/>
    <w:rsid w:val="00EF34C7"/>
    <w:rsid w:val="00EF5E22"/>
    <w:rsid w:val="00EF64C9"/>
    <w:rsid w:val="00EF7067"/>
    <w:rsid w:val="00F002B5"/>
    <w:rsid w:val="00F04433"/>
    <w:rsid w:val="00F102A0"/>
    <w:rsid w:val="00F10F77"/>
    <w:rsid w:val="00F15925"/>
    <w:rsid w:val="00F1617E"/>
    <w:rsid w:val="00F17778"/>
    <w:rsid w:val="00F23633"/>
    <w:rsid w:val="00F25A7A"/>
    <w:rsid w:val="00F31C6F"/>
    <w:rsid w:val="00F3579B"/>
    <w:rsid w:val="00F45A0C"/>
    <w:rsid w:val="00F47073"/>
    <w:rsid w:val="00F50767"/>
    <w:rsid w:val="00F5732C"/>
    <w:rsid w:val="00F57F8E"/>
    <w:rsid w:val="00F61A1A"/>
    <w:rsid w:val="00F62991"/>
    <w:rsid w:val="00F62CC1"/>
    <w:rsid w:val="00F71C10"/>
    <w:rsid w:val="00F71E5D"/>
    <w:rsid w:val="00F75215"/>
    <w:rsid w:val="00F76F5B"/>
    <w:rsid w:val="00F77208"/>
    <w:rsid w:val="00F976D0"/>
    <w:rsid w:val="00FA1401"/>
    <w:rsid w:val="00FA327C"/>
    <w:rsid w:val="00FA631E"/>
    <w:rsid w:val="00FB02E8"/>
    <w:rsid w:val="00FB0B1A"/>
    <w:rsid w:val="00FB48DF"/>
    <w:rsid w:val="00FB5B12"/>
    <w:rsid w:val="00FB7DE2"/>
    <w:rsid w:val="00FC202E"/>
    <w:rsid w:val="00FC23B0"/>
    <w:rsid w:val="00FC3B32"/>
    <w:rsid w:val="00FC5958"/>
    <w:rsid w:val="00FC6AFA"/>
    <w:rsid w:val="00FD15AC"/>
    <w:rsid w:val="00FD25DD"/>
    <w:rsid w:val="00FD4D55"/>
    <w:rsid w:val="00FD65DC"/>
    <w:rsid w:val="00FE05AE"/>
    <w:rsid w:val="00FE1519"/>
    <w:rsid w:val="00FE157C"/>
    <w:rsid w:val="00FE43A9"/>
    <w:rsid w:val="00FF67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758552C"/>
  <w15:chartTrackingRefBased/>
  <w15:docId w15:val="{DEA4FEF3-E98D-4D85-B6BC-C86BE4390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2D63"/>
    <w:pPr>
      <w:tabs>
        <w:tab w:val="center" w:pos="4252"/>
        <w:tab w:val="right" w:pos="8504"/>
      </w:tabs>
      <w:snapToGrid w:val="0"/>
    </w:pPr>
  </w:style>
  <w:style w:type="character" w:customStyle="1" w:styleId="a4">
    <w:name w:val="ヘッダー (文字)"/>
    <w:basedOn w:val="a0"/>
    <w:link w:val="a3"/>
    <w:uiPriority w:val="99"/>
    <w:rsid w:val="00842D63"/>
  </w:style>
  <w:style w:type="paragraph" w:styleId="a5">
    <w:name w:val="footer"/>
    <w:basedOn w:val="a"/>
    <w:link w:val="a6"/>
    <w:uiPriority w:val="99"/>
    <w:unhideWhenUsed/>
    <w:rsid w:val="00842D63"/>
    <w:pPr>
      <w:tabs>
        <w:tab w:val="center" w:pos="4252"/>
        <w:tab w:val="right" w:pos="8504"/>
      </w:tabs>
      <w:snapToGrid w:val="0"/>
    </w:pPr>
  </w:style>
  <w:style w:type="character" w:customStyle="1" w:styleId="a6">
    <w:name w:val="フッター (文字)"/>
    <w:basedOn w:val="a0"/>
    <w:link w:val="a5"/>
    <w:uiPriority w:val="99"/>
    <w:rsid w:val="00842D63"/>
  </w:style>
  <w:style w:type="paragraph" w:styleId="a7">
    <w:name w:val="List Paragraph"/>
    <w:basedOn w:val="a"/>
    <w:uiPriority w:val="34"/>
    <w:qFormat/>
    <w:rsid w:val="008534AC"/>
    <w:pPr>
      <w:ind w:leftChars="400" w:left="840"/>
    </w:pPr>
  </w:style>
  <w:style w:type="table" w:styleId="a8">
    <w:name w:val="Table Grid"/>
    <w:basedOn w:val="a1"/>
    <w:uiPriority w:val="39"/>
    <w:rsid w:val="007F36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customXml" Target="ink/ink6.xml"/><Relationship Id="rId26" Type="http://schemas.openxmlformats.org/officeDocument/2006/relationships/customXml" Target="ink/ink11.xml"/><Relationship Id="rId3" Type="http://schemas.openxmlformats.org/officeDocument/2006/relationships/styles" Target="styles.xml"/><Relationship Id="rId21" Type="http://schemas.openxmlformats.org/officeDocument/2006/relationships/customXml" Target="ink/ink8.xm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ustomXml" Target="ink/ink3.xml"/><Relationship Id="rId17" Type="http://schemas.openxmlformats.org/officeDocument/2006/relationships/image" Target="media/image4.png"/><Relationship Id="rId25" Type="http://schemas.openxmlformats.org/officeDocument/2006/relationships/image" Target="media/image6.png"/><Relationship Id="rId33"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customXml" Target="ink/ink5.xml"/><Relationship Id="rId20" Type="http://schemas.openxmlformats.org/officeDocument/2006/relationships/customXml" Target="ink/ink7.xml"/><Relationship Id="rId29" Type="http://schemas.openxmlformats.org/officeDocument/2006/relationships/image" Target="media/image7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ustomXml" Target="ink/ink10.xml"/><Relationship Id="rId32" Type="http://schemas.openxmlformats.org/officeDocument/2006/relationships/customXml" Target="ink/ink14.xml"/><Relationship Id="rId5" Type="http://schemas.openxmlformats.org/officeDocument/2006/relationships/webSettings" Target="webSettings.xml"/><Relationship Id="rId15" Type="http://schemas.openxmlformats.org/officeDocument/2006/relationships/image" Target="media/image30.png"/><Relationship Id="rId23" Type="http://schemas.openxmlformats.org/officeDocument/2006/relationships/image" Target="media/image50.png"/><Relationship Id="rId28" Type="http://schemas.openxmlformats.org/officeDocument/2006/relationships/customXml" Target="ink/ink12.xml"/><Relationship Id="rId36" Type="http://schemas.openxmlformats.org/officeDocument/2006/relationships/theme" Target="theme/theme1.xml"/><Relationship Id="rId10" Type="http://schemas.openxmlformats.org/officeDocument/2006/relationships/customXml" Target="ink/ink2.xml"/><Relationship Id="rId19" Type="http://schemas.openxmlformats.org/officeDocument/2006/relationships/image" Target="media/image5.png"/><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4.xml"/><Relationship Id="rId22" Type="http://schemas.openxmlformats.org/officeDocument/2006/relationships/customXml" Target="ink/ink9.xml"/><Relationship Id="rId27" Type="http://schemas.openxmlformats.org/officeDocument/2006/relationships/image" Target="media/image7.png"/><Relationship Id="rId30" Type="http://schemas.openxmlformats.org/officeDocument/2006/relationships/customXml" Target="ink/ink13.xml"/><Relationship Id="rId35" Type="http://schemas.openxmlformats.org/officeDocument/2006/relationships/fontTable" Target="fontTable.xml"/><Relationship Id="rId8"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28T02:28:25.534"/>
    </inkml:context>
    <inkml:brush xml:id="br0">
      <inkml:brushProperty name="width" value="0.05" units="cm"/>
      <inkml:brushProperty name="height" value="0.05" units="cm"/>
      <inkml:brushProperty name="ignorePressure" value="1"/>
    </inkml:brush>
  </inkml:definitions>
  <inkml:trace contextRef="#ctx0" brushRef="#br0">1 0,'4'93,"24"136,-14-140,4 159,-19 359,2-327,0-264,0 0,8 28,-6-26,0-1,1 20,-2 424,-4-223,2-220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28T02:43:48.695"/>
    </inkml:context>
    <inkml:brush xml:id="br0">
      <inkml:brushProperty name="width" value="0.05" units="cm"/>
      <inkml:brushProperty name="height" value="0.05" units="cm"/>
      <inkml:brushProperty name="ignorePressure" value="1"/>
    </inkml:brush>
  </inkml:definitions>
  <inkml:trace contextRef="#ctx0" brushRef="#br0">1 44,'23'-1,"1"-1,24-6,-24 3,47-2,-39 7,-5 1,-1-2,0-1,42-8,-52 7,1 1,25-1,-24 2</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28T03:03:52.406"/>
    </inkml:context>
    <inkml:brush xml:id="br0">
      <inkml:brushProperty name="width" value="0.05" units="cm"/>
      <inkml:brushProperty name="height" value="0.05" units="cm"/>
      <inkml:brushProperty name="ignorePressure" value="1"/>
    </inkml:brush>
  </inkml:definitions>
  <inkml:trace contextRef="#ctx0" brushRef="#br0">240 2,'-61'-1,"-69"3,128-2,-1 0,1 1,0-1,0 1,0 0,0 0,0-1,0 1,0 1,0-1,0 0,0 0,1 1,-1-1,1 1,-1-1,1 1,-1 0,1 0,0-1,0 1,0 0,0 0,0 0,0 0,0 1,1-1,-1 0,1 0,-1 3,0 9,0 0,1 0,2 26,0-13,2 841,-6-467,29-59,-11-202,-7-73,-4-41,2 49,-6-55,1-1,5 23,-3-22,2 39,-4 799,-4-420,13-273,1 2,-13 280,1-443,0 1,0-1,0 0,0 0,1 0,0 0,0 0,0 0,0-1,1 1,3 6,-4-8,1 0,0-1,0 1,0 0,0-1,0 1,0-1,0 0,0 1,1-1,-1 0,0 0,1-1,-1 1,1 0,-1-1,1 0,-1 1,6-1,171-2,-58-1,111 3,-214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28T02:53:49.580"/>
    </inkml:context>
    <inkml:brush xml:id="br0">
      <inkml:brushProperty name="width" value="0.05" units="cm"/>
      <inkml:brushProperty name="height" value="0.05" units="cm"/>
      <inkml:brushProperty name="ignorePressure" value="1"/>
    </inkml:brush>
  </inkml:definitions>
  <inkml:trace contextRef="#ctx0" brushRef="#br0">8433 0,'-2521'0,"2496"1,-45 9,45-6,-45 3,13-7,-112 5,138-3,0 3,0 0,-43 15,8 4,42-14,-1-1,0-2,0 0,-27 3,26-9,17-1,1 1,0-1,0 1,-14 4,20-5,0 1,1-1,-1 1,0 0,1 0,-1 0,0 0,1 0,-1 0,1 0,0 1,-1-1,1 0,0 1,0-1,0 1,0 0,0-1,0 1,0 0,1-1,-1 1,0 0,1 0,-1 2,-1 23,1-1,1 1,4 28,-1-24,-2 58,-2-87,1 1,-1-1,1 0,-1 0,1 0,-1 0,0 0,0 0,0-1,0 1,-1 0,1 0,0-1,-1 1,1-1,-1 1,0-1,1 0,-1 1,0-1,0 0,0 0,1 0,-1 0,0-1,0 1,-1-1,1 1,0-1,-3 1,-8 0,-1 0,1-1,-26-2,17 1,-41-2,-192 4,198 9,41-7,0 0,-22 1,7-3,-22 0,-63 10,-46 11,109-15,0-3,-99-5,51-1,-23 0,-133 5,138 17,87-13,0-1,-60 3,-2871-10,2962 1,-1 0,0 0,1 0,-1 0,0 0,1 0,-1 0,0 1,1-1,-1 1,1-1,-1 1,0 0,1-1,0 1,-1 0,1 0,-1 0,1 0,0 0,0 1,0-1,-1 0,1 0,1 1,-1-1,0 1,-1 1,1 3,-1 0,1 0,1 0,-1 0,1 0,1 10,-1-9,4 200,-3-242,-3-92,2 124,-1 0,0 0,1-1,-2 1,1 0,0 0,0 0,-1 0,0 0,0 0,1 1,-5-5,-3-3</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28T02:56:35.857"/>
    </inkml:context>
    <inkml:brush xml:id="br0">
      <inkml:brushProperty name="width" value="0.05" units="cm"/>
      <inkml:brushProperty name="height" value="0.05" units="cm"/>
      <inkml:brushProperty name="ignorePressure" value="1"/>
    </inkml:brush>
  </inkml:definitions>
  <inkml:trace contextRef="#ctx0" brushRef="#br0">1 5,'47'-2,"-33"1,0 0,0 0,0 2,0-1,0 2,0 0,24 7,-13 3,-20-8,1-2,-1 1,1 0,0-1,0 0,9 1,71 16,-70-16</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28T02:56:28.853"/>
    </inkml:context>
    <inkml:brush xml:id="br0">
      <inkml:brushProperty name="width" value="0.05" units="cm"/>
      <inkml:brushProperty name="height" value="0.05" units="cm"/>
      <inkml:brushProperty name="ignorePressure" value="1"/>
    </inkml:brush>
  </inkml:definitions>
  <inkml:trace contextRef="#ctx0" brushRef="#br0">24 0,'0'1292,"-1"-1277,-1 1,0-1,-4 15,2-14,1 1,-2 22,5 252,1-137,-1-152,-1 1,1-1,0 1,1 0,-1-1,0 1,1-1,0 1,-1-1,1 1,0-1,0 1,0-1,1 0,-1 1,0-1,1 0,0 0,-1 0,1 0,3 2,-1-2,0 0,0 0,1-1,-1 0,1 1,-1-1,1-1,-1 1,1-1,-1 1,8-2,97-2,-91 2</inkml:trace>
  <inkml:trace contextRef="#ctx0" brushRef="#br0" timeOffset="2590.42">24 1205,'3'0,"6"0,4 0,3 0,3 0,2 0,1 0,-4 4,0 4,-1 1,-2-1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28T02:43:31.205"/>
    </inkml:context>
    <inkml:brush xml:id="br0">
      <inkml:brushProperty name="width" value="0.05" units="cm"/>
      <inkml:brushProperty name="height" value="0.05" units="cm"/>
      <inkml:brushProperty name="ignorePressure" value="1"/>
    </inkml:brush>
  </inkml:definitions>
  <inkml:trace contextRef="#ctx0" brushRef="#br0">1 23,'103'1,"113"-3,-145-8,-45 5,47-2,-32 7,-23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28T03:03:34.488"/>
    </inkml:context>
    <inkml:brush xml:id="br0">
      <inkml:brushProperty name="width" value="0.05" units="cm"/>
      <inkml:brushProperty name="height" value="0.05" units="cm"/>
      <inkml:brushProperty name="ignorePressure" value="1"/>
    </inkml:brush>
  </inkml:definitions>
  <inkml:trace contextRef="#ctx0" brushRef="#br0">37 217,'0'1102,"1"-1077,9 45,-6-44,3 43,-7-37,-1-4,2-1,0 0,2 0,8 35,-2-22,-2 1,-2 0,1 51,-5-63,12 91,-7-79,-3-25,1 1,10 26,-9-29,-1 0,0 1,4 25,2 39,-4-43,1 57,-8-68,0-16,0 1,1-1,1 1,2 16,-3-24,1 0,-1 0,1 0,0 0,-1-1,1 1,0 0,0 0,0 0,1-1,-1 1,0 0,1-1,-1 0,1 1,0-1,-1 0,1 1,0-1,0 0,-1 0,1-1,0 1,0 0,0-1,4 1,17 2,1-2,0 0,0-2,29-4,-50 5,-1-1,0 0,1 1,-1-1,0 0,0 0,0 0,1 0,-1 0,-1-1,1 1,0-1,0 1,0-1,-1 0,1 1,-1-1,1 0,-1 0,0 0,0 0,0 0,0-1,0 1,0 0,0 0,-1-1,1 1,-1 0,0-3,2-11,-2 1,1 0,-5-27,2 12,-1-548,5 308,-1 247,2 0,0 1,11-39,-7 38,-2-1,-1 1,2-32,4-45,-5 68,1-46,-7-982,1 1057,0 1,0-1,0 1,0-1,0 0,-1 1,1-1,-1 1,1-1,-1 1,0-1,0 1,-1 0,1-1,0 1,-1 0,1 0,-1 0,0 0,1 0,-4-2,1 2,0 0,0 0,-1 1,1 0,0-1,-1 1,1 1,-1-1,0 1,1-1,-8 2,-6 1,-1 0,1 1,0 1,0 1,1 1,-1 0,-27 15,-54 28,95-48,-1 1,1-1,0 1,0 0,0 0,0 1,0-1,0 1,1 0,-1 0,1 0,-1 0,1 0,0 1,1 0,-1-1,1 1,-1 0,1 0,0 0,1 1,-3 6,-43 108,42-106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28T02:43:28.151"/>
    </inkml:context>
    <inkml:brush xml:id="br0">
      <inkml:brushProperty name="width" value="0.05" units="cm"/>
      <inkml:brushProperty name="height" value="0.05" units="cm"/>
      <inkml:brushProperty name="ignorePressure" value="1"/>
    </inkml:brush>
  </inkml:definitions>
  <inkml:trace contextRef="#ctx0" brushRef="#br0">2 0,'-3'93,"7"100,10-144,-9-36,0 0,1 20,9 58,-8-57,1 38,-7-58,2 0,8 22,3 25,-13-9,-1-20,2 0,14 49,-7-39,-2-1,-4 1,-7 53,1-11,3 592,0-665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28T02:43:42.207"/>
    </inkml:context>
    <inkml:brush xml:id="br0">
      <inkml:brushProperty name="width" value="0.05" units="cm"/>
      <inkml:brushProperty name="height" value="0.05" units="cm"/>
      <inkml:brushProperty name="ignorePressure" value="1"/>
    </inkml:brush>
  </inkml:definitions>
  <inkml:trace contextRef="#ctx0" brushRef="#br0">1 0,'593'0,"-574"0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28T02:46:53.437"/>
    </inkml:context>
    <inkml:brush xml:id="br0">
      <inkml:brushProperty name="width" value="0.05" units="cm"/>
      <inkml:brushProperty name="height" value="0.05" units="cm"/>
      <inkml:brushProperty name="ignorePressure" value="1"/>
    </inkml:brush>
  </inkml:definitions>
  <inkml:trace contextRef="#ctx0" brushRef="#br0">1 0,'0'0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28T02:46:51.913"/>
    </inkml:context>
    <inkml:brush xml:id="br0">
      <inkml:brushProperty name="width" value="0.05" units="cm"/>
      <inkml:brushProperty name="height" value="0.05" units="cm"/>
      <inkml:brushProperty name="ignorePressure" value="1"/>
    </inkml:brush>
  </inkml:definitions>
  <inkml:trace contextRef="#ctx0" brushRef="#br0">1 0,'0'0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28T02:46:50.233"/>
    </inkml:context>
    <inkml:brush xml:id="br0">
      <inkml:brushProperty name="width" value="0.05" units="cm"/>
      <inkml:brushProperty name="height" value="0.05" units="cm"/>
      <inkml:brushProperty name="ignorePressure" value="1"/>
    </inkml:brush>
  </inkml:definitions>
  <inkml:trace contextRef="#ctx0" brushRef="#br0">1 0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28T02:43:00.153"/>
    </inkml:context>
    <inkml:brush xml:id="br0">
      <inkml:brushProperty name="width" value="0.05" units="cm"/>
      <inkml:brushProperty name="height" value="0.05" units="cm"/>
      <inkml:brushProperty name="ignorePressure" value="1"/>
    </inkml:brush>
  </inkml:definitions>
  <inkml:trace contextRef="#ctx0" brushRef="#br0">1 1635,'10'-1,"0"0,0 0,15-5,11-2,-11 4,40-6,96-2,-135 10,0-1,-1-1,40-11,23-4,-40 10,-25 5,-1 0,33 0,2112 4,-968 1,-1196-1,-1 1,0-1,1 0,-1 0,1 0,-1 0,1-1,-1 1,0-1,1 1,-1-1,0 0,1 0,-1 0,0 0,0 0,0-1,0 1,0 0,0-1,0 0,-1 1,1-1,0 0,-1 0,1 0,-1 0,0 0,0 0,0-1,0 1,0 0,0-1,-1 1,1 0,-1-1,1 1,-1-1,0 1,0-5,-1-191,-2 75,3-449,-1 552,-1 0,-6-27,3 25,-2-38,8-279,-1 337,-1-1,1 1,1-1,-1 0,0 1,0-1,1 1,0-1,-1 1,1-1,0 1,0-1,0 1,1 0,-1-1,0 1,1 0,0 0,-1 0,1 0,3-2,-1 2,0 0,0 0,1 1,-1 0,1-1,-1 1,1 1,-1-1,1 1,0-1,6 2,1517 3,-1510-4</inkml:trace>
</inkml:ink>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54B029-1323-41F7-AEA5-FB1010848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11</Pages>
  <Words>1244</Words>
  <Characters>7091</Characters>
  <Application>Microsoft Office Word</Application>
  <DocSecurity>0</DocSecurity>
  <Lines>59</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佐藤　皓正</dc:creator>
  <cp:keywords/>
  <dc:description/>
  <cp:lastModifiedBy>佐藤　皓正</cp:lastModifiedBy>
  <cp:revision>951</cp:revision>
  <cp:lastPrinted>2021-11-28T13:30:00Z</cp:lastPrinted>
  <dcterms:created xsi:type="dcterms:W3CDTF">2021-07-27T17:34:00Z</dcterms:created>
  <dcterms:modified xsi:type="dcterms:W3CDTF">2021-12-03T09:57:00Z</dcterms:modified>
</cp:coreProperties>
</file>