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32BC" w14:textId="77777777" w:rsidR="00975931" w:rsidRPr="00975931" w:rsidRDefault="00975931" w:rsidP="00975931">
      <w:pPr>
        <w:rPr>
          <w:b/>
          <w:bCs/>
        </w:rPr>
      </w:pPr>
      <w:r w:rsidRPr="00975931">
        <w:rPr>
          <w:b/>
          <w:bCs/>
        </w:rPr>
        <w:t>Wallkill Strategy</w:t>
      </w:r>
    </w:p>
    <w:p w14:paraId="51EE02F5" w14:textId="77777777" w:rsidR="00975931" w:rsidRPr="00975931" w:rsidRDefault="00975931" w:rsidP="00975931">
      <w:pPr>
        <w:numPr>
          <w:ilvl w:val="0"/>
          <w:numId w:val="1"/>
        </w:numPr>
      </w:pPr>
      <w:r w:rsidRPr="00975931">
        <w:t xml:space="preserve">Schedule a working session with Edgar, Jack, and team </w:t>
      </w:r>
      <w:r w:rsidRPr="00975931">
        <w:rPr>
          <w:b/>
          <w:bCs/>
        </w:rPr>
        <w:t>– Jack 5/1</w:t>
      </w:r>
    </w:p>
    <w:p w14:paraId="32F4455D" w14:textId="77777777" w:rsidR="00975931" w:rsidRPr="00975931" w:rsidRDefault="00975931" w:rsidP="00975931">
      <w:pPr>
        <w:numPr>
          <w:ilvl w:val="1"/>
          <w:numId w:val="1"/>
        </w:numPr>
      </w:pPr>
      <w:r w:rsidRPr="00975931">
        <w:t xml:space="preserve">Focus on how the ecosystem performs without Wallkill </w:t>
      </w:r>
    </w:p>
    <w:p w14:paraId="6015DF91" w14:textId="77777777" w:rsidR="00975931" w:rsidRPr="00975931" w:rsidRDefault="00975931" w:rsidP="00975931">
      <w:pPr>
        <w:numPr>
          <w:ilvl w:val="1"/>
          <w:numId w:val="1"/>
        </w:numPr>
      </w:pPr>
      <w:r w:rsidRPr="00975931">
        <w:t xml:space="preserve">Quantify incremental Northeast volume / impressions </w:t>
      </w:r>
    </w:p>
    <w:p w14:paraId="422EB543" w14:textId="77777777" w:rsidR="00975931" w:rsidRPr="00975931" w:rsidRDefault="00975931" w:rsidP="00975931">
      <w:pPr>
        <w:numPr>
          <w:ilvl w:val="1"/>
          <w:numId w:val="1"/>
        </w:numPr>
      </w:pPr>
      <w:r w:rsidRPr="00975931">
        <w:t xml:space="preserve">What is the downside of not building Wallkill? </w:t>
      </w:r>
    </w:p>
    <w:p w14:paraId="14ECA149" w14:textId="77777777" w:rsidR="00975931" w:rsidRPr="00975931" w:rsidRDefault="00975931" w:rsidP="00975931">
      <w:pPr>
        <w:numPr>
          <w:ilvl w:val="1"/>
          <w:numId w:val="1"/>
        </w:numPr>
      </w:pPr>
      <w:r w:rsidRPr="00975931">
        <w:t xml:space="preserve">How does this impact the ecommerce flywheel (speed, capacity, customer promise)? </w:t>
      </w:r>
    </w:p>
    <w:p w14:paraId="54F42E1B" w14:textId="77777777" w:rsidR="00975931" w:rsidRPr="00975931" w:rsidRDefault="00975931" w:rsidP="00975931"/>
    <w:p w14:paraId="3699B1AD" w14:textId="77777777" w:rsidR="00975931" w:rsidRPr="00975931" w:rsidRDefault="00975931" w:rsidP="00975931">
      <w:pPr>
        <w:rPr>
          <w:b/>
          <w:bCs/>
        </w:rPr>
      </w:pPr>
      <w:r w:rsidRPr="00975931">
        <w:rPr>
          <w:b/>
          <w:bCs/>
        </w:rPr>
        <w:t>Business Case – Tailwinds / Considerations</w:t>
      </w:r>
    </w:p>
    <w:p w14:paraId="41421AF4" w14:textId="77777777" w:rsidR="00975931" w:rsidRPr="00975931" w:rsidRDefault="00975931" w:rsidP="00975931">
      <w:pPr>
        <w:numPr>
          <w:ilvl w:val="0"/>
          <w:numId w:val="2"/>
        </w:numPr>
      </w:pPr>
      <w:r w:rsidRPr="00975931">
        <w:t xml:space="preserve">POD (Print on Demand) - </w:t>
      </w:r>
      <w:r w:rsidRPr="00975931">
        <w:rPr>
          <w:b/>
          <w:bCs/>
        </w:rPr>
        <w:t>Nicole Blyth/Eric Hurley/Nick Vigder</w:t>
      </w:r>
    </w:p>
    <w:p w14:paraId="2010EC11" w14:textId="77777777" w:rsidR="00975931" w:rsidRPr="00975931" w:rsidRDefault="00975931" w:rsidP="00975931">
      <w:pPr>
        <w:numPr>
          <w:ilvl w:val="1"/>
          <w:numId w:val="2"/>
        </w:numPr>
      </w:pPr>
      <w:r w:rsidRPr="00975931">
        <w:t>Confirm whether POD is a viable option for Wallkill</w:t>
      </w:r>
    </w:p>
    <w:p w14:paraId="443D1175" w14:textId="77777777" w:rsidR="00975931" w:rsidRPr="00975931" w:rsidRDefault="00975931" w:rsidP="00975931">
      <w:pPr>
        <w:numPr>
          <w:ilvl w:val="1"/>
          <w:numId w:val="2"/>
        </w:numPr>
      </w:pPr>
      <w:r w:rsidRPr="00975931">
        <w:t xml:space="preserve">Quantify the impact </w:t>
      </w:r>
      <w:proofErr w:type="gramStart"/>
      <w:r w:rsidRPr="00975931">
        <w:t>to</w:t>
      </w:r>
      <w:proofErr w:type="gramEnd"/>
      <w:r w:rsidRPr="00975931">
        <w:t xml:space="preserve"> the Wallkill business case (volume, cost, margin)</w:t>
      </w:r>
    </w:p>
    <w:p w14:paraId="75D381B4" w14:textId="77777777" w:rsidR="00975931" w:rsidRPr="00975931" w:rsidRDefault="00975931" w:rsidP="00975931">
      <w:pPr>
        <w:numPr>
          <w:ilvl w:val="0"/>
          <w:numId w:val="2"/>
        </w:numPr>
      </w:pPr>
      <w:r w:rsidRPr="00975931">
        <w:t xml:space="preserve">WFS flow shift </w:t>
      </w:r>
      <w:r w:rsidRPr="00975931">
        <w:rPr>
          <w:b/>
          <w:bCs/>
        </w:rPr>
        <w:t>– Adam/Barat</w:t>
      </w:r>
    </w:p>
    <w:p w14:paraId="4E23CC2D" w14:textId="77777777" w:rsidR="00975931" w:rsidRPr="00975931" w:rsidRDefault="00975931" w:rsidP="00975931">
      <w:pPr>
        <w:numPr>
          <w:ilvl w:val="1"/>
          <w:numId w:val="2"/>
        </w:numPr>
      </w:pPr>
      <w:r w:rsidRPr="00975931">
        <w:t xml:space="preserve">Movement toward direct-to-store (“push upstream”) </w:t>
      </w:r>
    </w:p>
    <w:p w14:paraId="4E5CC8DE" w14:textId="77777777" w:rsidR="00975931" w:rsidRPr="00975931" w:rsidRDefault="00975931" w:rsidP="00975931">
      <w:pPr>
        <w:numPr>
          <w:ilvl w:val="1"/>
          <w:numId w:val="2"/>
        </w:numPr>
      </w:pPr>
      <w:r w:rsidRPr="00975931">
        <w:t xml:space="preserve">Need clarity on expected volume split </w:t>
      </w:r>
    </w:p>
    <w:p w14:paraId="5892C36A" w14:textId="77777777" w:rsidR="00975931" w:rsidRPr="00975931" w:rsidRDefault="00975931" w:rsidP="00975931">
      <w:pPr>
        <w:numPr>
          <w:ilvl w:val="0"/>
          <w:numId w:val="2"/>
        </w:numPr>
      </w:pPr>
      <w:r w:rsidRPr="00975931">
        <w:t xml:space="preserve">Controllership alignment - </w:t>
      </w:r>
      <w:r w:rsidRPr="00975931">
        <w:rPr>
          <w:b/>
          <w:bCs/>
        </w:rPr>
        <w:t>Adam/Barat</w:t>
      </w:r>
    </w:p>
    <w:p w14:paraId="115FA063" w14:textId="77777777" w:rsidR="00975931" w:rsidRPr="00975931" w:rsidRDefault="00975931" w:rsidP="00975931">
      <w:pPr>
        <w:numPr>
          <w:ilvl w:val="1"/>
          <w:numId w:val="2"/>
        </w:numPr>
      </w:pPr>
      <w:r w:rsidRPr="00975931">
        <w:t xml:space="preserve">Define how units (MTRs) are counted </w:t>
      </w:r>
    </w:p>
    <w:p w14:paraId="1C98B881" w14:textId="77777777" w:rsidR="00975931" w:rsidRPr="00975931" w:rsidRDefault="00975931" w:rsidP="00975931">
      <w:pPr>
        <w:numPr>
          <w:ilvl w:val="1"/>
          <w:numId w:val="2"/>
        </w:numPr>
      </w:pPr>
      <w:r w:rsidRPr="00975931">
        <w:t xml:space="preserve">Position: all shipped units should count </w:t>
      </w:r>
    </w:p>
    <w:p w14:paraId="29EAEBBB" w14:textId="77777777" w:rsidR="00975931" w:rsidRPr="00975931" w:rsidRDefault="00975931" w:rsidP="00975931"/>
    <w:p w14:paraId="3462279F" w14:textId="77777777" w:rsidR="00975931" w:rsidRPr="00975931" w:rsidRDefault="00975931" w:rsidP="00975931">
      <w:pPr>
        <w:rPr>
          <w:b/>
          <w:bCs/>
        </w:rPr>
      </w:pPr>
      <w:r w:rsidRPr="00975931">
        <w:rPr>
          <w:b/>
          <w:bCs/>
        </w:rPr>
        <w:t>CapEx &amp; Timing</w:t>
      </w:r>
    </w:p>
    <w:p w14:paraId="3496CB90" w14:textId="77777777" w:rsidR="00975931" w:rsidRPr="00975931" w:rsidRDefault="00975931" w:rsidP="00975931">
      <w:pPr>
        <w:numPr>
          <w:ilvl w:val="0"/>
          <w:numId w:val="3"/>
        </w:numPr>
      </w:pPr>
      <w:r w:rsidRPr="00975931">
        <w:t xml:space="preserve">Engineering is not expecting any more CapEx reduction for MHE </w:t>
      </w:r>
    </w:p>
    <w:p w14:paraId="180C341F" w14:textId="77777777" w:rsidR="00975931" w:rsidRPr="00975931" w:rsidRDefault="00975931" w:rsidP="00975931">
      <w:pPr>
        <w:numPr>
          <w:ilvl w:val="0"/>
          <w:numId w:val="3"/>
        </w:numPr>
        <w:rPr>
          <w:b/>
          <w:bCs/>
        </w:rPr>
      </w:pPr>
      <w:r w:rsidRPr="00975931">
        <w:t xml:space="preserve">Construction CapEx pulse check 30% ROM pricing </w:t>
      </w:r>
      <w:r w:rsidRPr="00975931">
        <w:rPr>
          <w:b/>
          <w:bCs/>
        </w:rPr>
        <w:t>– Kodi/Andrew 5/8</w:t>
      </w:r>
    </w:p>
    <w:p w14:paraId="273856D0" w14:textId="77777777" w:rsidR="00975931" w:rsidRPr="00975931" w:rsidRDefault="00975931" w:rsidP="00975931">
      <w:pPr>
        <w:numPr>
          <w:ilvl w:val="0"/>
          <w:numId w:val="3"/>
        </w:numPr>
        <w:rPr>
          <w:b/>
          <w:bCs/>
        </w:rPr>
      </w:pPr>
      <w:r w:rsidRPr="00975931">
        <w:t xml:space="preserve">Engineering + Construction: Capital </w:t>
      </w:r>
      <w:proofErr w:type="gramStart"/>
      <w:r w:rsidRPr="00975931">
        <w:t>spend timeline</w:t>
      </w:r>
      <w:proofErr w:type="gramEnd"/>
      <w:r w:rsidRPr="00975931">
        <w:t xml:space="preserve"> review </w:t>
      </w:r>
      <w:r w:rsidRPr="00975931">
        <w:rPr>
          <w:i/>
          <w:iCs/>
        </w:rPr>
        <w:t xml:space="preserve">- </w:t>
      </w:r>
      <w:r w:rsidRPr="00975931">
        <w:rPr>
          <w:b/>
          <w:bCs/>
        </w:rPr>
        <w:t>Steve/Andrew/Kourtney 5/8</w:t>
      </w:r>
    </w:p>
    <w:p w14:paraId="37674354" w14:textId="77777777" w:rsidR="00975931" w:rsidRPr="00975931" w:rsidRDefault="00975931" w:rsidP="00975931">
      <w:pPr>
        <w:numPr>
          <w:ilvl w:val="0"/>
          <w:numId w:val="4"/>
        </w:numPr>
      </w:pPr>
      <w:r w:rsidRPr="00975931">
        <w:t xml:space="preserve">Align on timing and phasing of spend across the project lifecycle </w:t>
      </w:r>
    </w:p>
    <w:p w14:paraId="0F8EB839" w14:textId="77777777" w:rsidR="00975931" w:rsidRPr="00975931" w:rsidRDefault="00975931" w:rsidP="00975931">
      <w:pPr>
        <w:numPr>
          <w:ilvl w:val="0"/>
          <w:numId w:val="4"/>
        </w:numPr>
      </w:pPr>
      <w:r w:rsidRPr="00975931">
        <w:t xml:space="preserve">Validate cash flow profile vs. plan and flag any timing risks </w:t>
      </w:r>
    </w:p>
    <w:p w14:paraId="713E19DA" w14:textId="77777777" w:rsidR="00975931" w:rsidRPr="00975931" w:rsidRDefault="00975931" w:rsidP="00975931">
      <w:pPr>
        <w:numPr>
          <w:ilvl w:val="0"/>
          <w:numId w:val="4"/>
        </w:numPr>
      </w:pPr>
      <w:r w:rsidRPr="00975931">
        <w:t>Confirm key milestones tied to spend release (design, procurement, build)</w:t>
      </w:r>
    </w:p>
    <w:p w14:paraId="7672B468" w14:textId="77777777" w:rsidR="00975931" w:rsidRPr="00975931" w:rsidRDefault="00975931" w:rsidP="00975931"/>
    <w:p w14:paraId="297FEF7F" w14:textId="77777777" w:rsidR="00975931" w:rsidRPr="00975931" w:rsidRDefault="00975931" w:rsidP="00975931">
      <w:pPr>
        <w:rPr>
          <w:b/>
          <w:bCs/>
        </w:rPr>
      </w:pPr>
      <w:r w:rsidRPr="00975931">
        <w:rPr>
          <w:b/>
          <w:bCs/>
        </w:rPr>
        <w:t>Business Case – Headwinds / Unknowns</w:t>
      </w:r>
    </w:p>
    <w:p w14:paraId="2C139C67" w14:textId="77777777" w:rsidR="00975931" w:rsidRPr="00975931" w:rsidRDefault="00975931" w:rsidP="00975931">
      <w:pPr>
        <w:numPr>
          <w:ilvl w:val="0"/>
          <w:numId w:val="3"/>
        </w:numPr>
      </w:pPr>
      <w:r w:rsidRPr="00975931">
        <w:t xml:space="preserve">Site constraints for Solar dependencies - </w:t>
      </w:r>
      <w:r w:rsidRPr="00975931">
        <w:rPr>
          <w:b/>
          <w:bCs/>
        </w:rPr>
        <w:t>Logan/Andrew 5/8</w:t>
      </w:r>
    </w:p>
    <w:p w14:paraId="0763D6EA" w14:textId="77777777" w:rsidR="00975931" w:rsidRPr="00975931" w:rsidRDefault="00975931" w:rsidP="00975931">
      <w:pPr>
        <w:numPr>
          <w:ilvl w:val="1"/>
          <w:numId w:val="3"/>
        </w:numPr>
      </w:pPr>
      <w:r w:rsidRPr="00975931">
        <w:t xml:space="preserve">Ground quality (Geotech) </w:t>
      </w:r>
    </w:p>
    <w:p w14:paraId="1C388B07" w14:textId="77777777" w:rsidR="00975931" w:rsidRPr="00975931" w:rsidRDefault="00975931" w:rsidP="00975931">
      <w:pPr>
        <w:numPr>
          <w:ilvl w:val="1"/>
          <w:numId w:val="3"/>
        </w:numPr>
      </w:pPr>
      <w:r w:rsidRPr="00975931">
        <w:t xml:space="preserve">Structural / steel implications </w:t>
      </w:r>
    </w:p>
    <w:p w14:paraId="403A51FA" w14:textId="77777777" w:rsidR="00975931" w:rsidRPr="00975931" w:rsidRDefault="00975931" w:rsidP="00975931">
      <w:pPr>
        <w:numPr>
          <w:ilvl w:val="1"/>
          <w:numId w:val="3"/>
        </w:numPr>
      </w:pPr>
      <w:r w:rsidRPr="00975931">
        <w:t xml:space="preserve">Wastewater treatment location </w:t>
      </w:r>
    </w:p>
    <w:p w14:paraId="1867B3C6" w14:textId="77777777" w:rsidR="00975931" w:rsidRPr="00975931" w:rsidRDefault="00975931" w:rsidP="00975931">
      <w:pPr>
        <w:numPr>
          <w:ilvl w:val="0"/>
          <w:numId w:val="3"/>
        </w:numPr>
      </w:pPr>
      <w:r w:rsidRPr="00975931">
        <w:t xml:space="preserve">Verify that Energy business case is still tracking &gt;10% IRR – </w:t>
      </w:r>
      <w:r w:rsidRPr="00975931">
        <w:rPr>
          <w:b/>
          <w:bCs/>
        </w:rPr>
        <w:t>Logan</w:t>
      </w:r>
    </w:p>
    <w:p w14:paraId="5D685F23" w14:textId="77777777" w:rsidR="00975931" w:rsidRPr="00975931" w:rsidRDefault="00975931" w:rsidP="00975931"/>
    <w:p w14:paraId="0816A200" w14:textId="77777777" w:rsidR="00975931" w:rsidRPr="00975931" w:rsidRDefault="00975931" w:rsidP="00975931">
      <w:r w:rsidRPr="00975931">
        <w:rPr>
          <w:b/>
          <w:bCs/>
        </w:rPr>
        <w:t>Transportation Impact – Ary/Kourtney/Andrew 5/8</w:t>
      </w:r>
    </w:p>
    <w:p w14:paraId="67519D22" w14:textId="77777777" w:rsidR="00975931" w:rsidRPr="00975931" w:rsidRDefault="00975931" w:rsidP="00975931">
      <w:pPr>
        <w:numPr>
          <w:ilvl w:val="0"/>
          <w:numId w:val="5"/>
        </w:numPr>
      </w:pPr>
      <w:r w:rsidRPr="00975931">
        <w:t xml:space="preserve">Operational feasibility </w:t>
      </w:r>
    </w:p>
    <w:p w14:paraId="410617F7" w14:textId="77777777" w:rsidR="00975931" w:rsidRPr="00975931" w:rsidRDefault="00975931" w:rsidP="00975931">
      <w:pPr>
        <w:numPr>
          <w:ilvl w:val="0"/>
          <w:numId w:val="5"/>
        </w:numPr>
      </w:pPr>
      <w:r w:rsidRPr="00975931">
        <w:t xml:space="preserve">Updated transportation costs </w:t>
      </w:r>
    </w:p>
    <w:p w14:paraId="21D226D0" w14:textId="77777777" w:rsidR="00975931" w:rsidRPr="00975931" w:rsidRDefault="00975931" w:rsidP="00975931">
      <w:pPr>
        <w:numPr>
          <w:ilvl w:val="0"/>
          <w:numId w:val="5"/>
        </w:numPr>
      </w:pPr>
      <w:r w:rsidRPr="00975931">
        <w:t xml:space="preserve">Construction to develop cost + layout scenarios (TO/TMG small format) </w:t>
      </w:r>
    </w:p>
    <w:p w14:paraId="1627C95D" w14:textId="77777777" w:rsidR="00975931" w:rsidRPr="00975931" w:rsidRDefault="00975931" w:rsidP="00975931"/>
    <w:p w14:paraId="0F64B96C" w14:textId="77777777" w:rsidR="00975931" w:rsidRPr="00975931" w:rsidRDefault="00975931" w:rsidP="00975931">
      <w:r w:rsidRPr="00975931">
        <w:rPr>
          <w:b/>
          <w:bCs/>
        </w:rPr>
        <w:t>Tariffs</w:t>
      </w:r>
    </w:p>
    <w:p w14:paraId="262A2666" w14:textId="77777777" w:rsidR="00975931" w:rsidRPr="00975931" w:rsidRDefault="00975931" w:rsidP="00975931">
      <w:pPr>
        <w:numPr>
          <w:ilvl w:val="0"/>
          <w:numId w:val="6"/>
        </w:numPr>
      </w:pPr>
      <w:r w:rsidRPr="00975931">
        <w:t xml:space="preserve">Need GT tariff impact - </w:t>
      </w:r>
      <w:r w:rsidRPr="00975931">
        <w:rPr>
          <w:b/>
          <w:bCs/>
        </w:rPr>
        <w:t>Hari by 5/1</w:t>
      </w:r>
    </w:p>
    <w:p w14:paraId="3A0FD971" w14:textId="77777777" w:rsidR="00975931" w:rsidRPr="00975931" w:rsidRDefault="00975931" w:rsidP="00975931">
      <w:pPr>
        <w:numPr>
          <w:ilvl w:val="0"/>
          <w:numId w:val="6"/>
        </w:numPr>
      </w:pPr>
      <w:r w:rsidRPr="00975931">
        <w:t xml:space="preserve">KNAPP + Engineering </w:t>
      </w:r>
    </w:p>
    <w:p w14:paraId="0D159B58" w14:textId="77777777" w:rsidR="00975931" w:rsidRPr="00975931" w:rsidRDefault="00975931" w:rsidP="00975931">
      <w:pPr>
        <w:numPr>
          <w:ilvl w:val="1"/>
          <w:numId w:val="6"/>
        </w:numPr>
        <w:rPr>
          <w:b/>
          <w:bCs/>
        </w:rPr>
      </w:pPr>
      <w:r w:rsidRPr="00975931">
        <w:t xml:space="preserve">Tariff impact assessment due – </w:t>
      </w:r>
      <w:r w:rsidRPr="00975931">
        <w:rPr>
          <w:b/>
          <w:bCs/>
        </w:rPr>
        <w:t>Steve by 5/8</w:t>
      </w:r>
    </w:p>
    <w:p w14:paraId="10F549E6" w14:textId="77777777" w:rsidR="00975931" w:rsidRPr="00975931" w:rsidRDefault="00975931" w:rsidP="00975931"/>
    <w:p w14:paraId="65C5A9C9" w14:textId="77777777" w:rsidR="002E1B05" w:rsidRDefault="002E1B05"/>
    <w:sectPr w:rsidR="002E1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28B4"/>
    <w:multiLevelType w:val="multilevel"/>
    <w:tmpl w:val="9738B3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3CD6"/>
    <w:multiLevelType w:val="multilevel"/>
    <w:tmpl w:val="397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93F9B"/>
    <w:multiLevelType w:val="multilevel"/>
    <w:tmpl w:val="CF4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84DC1"/>
    <w:multiLevelType w:val="multilevel"/>
    <w:tmpl w:val="74F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B26EA"/>
    <w:multiLevelType w:val="multilevel"/>
    <w:tmpl w:val="12A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31F30"/>
    <w:multiLevelType w:val="multilevel"/>
    <w:tmpl w:val="517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4007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20355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7695239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084970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438803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235019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31"/>
    <w:rsid w:val="001A3CE6"/>
    <w:rsid w:val="002E1B05"/>
    <w:rsid w:val="00506096"/>
    <w:rsid w:val="00667792"/>
    <w:rsid w:val="0094176B"/>
    <w:rsid w:val="00964442"/>
    <w:rsid w:val="00975931"/>
    <w:rsid w:val="00BB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69EE"/>
  <w15:chartTrackingRefBased/>
  <w15:docId w15:val="{42DA0A7B-206B-4DAC-8399-C034D42D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1512</Characters>
  <Application>Microsoft Office Word</Application>
  <DocSecurity>0</DocSecurity>
  <Lines>45</Lines>
  <Paragraphs>37</Paragraphs>
  <ScaleCrop>false</ScaleCrop>
  <Company>Walmart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Kourtney Miller</dc:creator>
  <cp:keywords/>
  <dc:description/>
  <cp:lastModifiedBy>Kourtney Miller</cp:lastModifiedBy>
  <cp:revision>1</cp:revision>
  <dcterms:created xsi:type="dcterms:W3CDTF">2026-04-29T11:50:00Z</dcterms:created>
  <dcterms:modified xsi:type="dcterms:W3CDTF">2026-04-29T11:52:00Z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2026-04-29T11:52:55Z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fb507f34-51e1-46c4-aea3-a001cd9d2279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