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78383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 xml:space="preserve">TITLE: E-commerce App  </w:t>
      </w:r>
    </w:p>
    <w:p w14:paraId="062CFFED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</w:p>
    <w:p w14:paraId="0762D794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 xml:space="preserve">Problem Statement: Build an artisanal e-commerce platform using IBM Cloud Foundry. Connect skilled artisans with a global audience. Showcase handmade products, from exquisite </w:t>
      </w:r>
      <w:proofErr w:type="spellStart"/>
      <w:r w:rsidRPr="008226D5">
        <w:rPr>
          <w:rFonts w:ascii="Times New Roman" w:hAnsi="Times New Roman" w:cs="Times New Roman"/>
          <w:sz w:val="32"/>
          <w:szCs w:val="32"/>
        </w:rPr>
        <w:t>jewelry</w:t>
      </w:r>
      <w:proofErr w:type="spellEnd"/>
      <w:r w:rsidRPr="008226D5">
        <w:rPr>
          <w:rFonts w:ascii="Times New Roman" w:hAnsi="Times New Roman" w:cs="Times New Roman"/>
          <w:sz w:val="32"/>
          <w:szCs w:val="32"/>
        </w:rPr>
        <w:t xml:space="preserve"> to artistic home decor. Implement secure shopping carts, smooth payment gateways, and an intuitive checkout process. Nurture creativity and support small businesses through an artisan's dream marketplace!</w:t>
      </w:r>
    </w:p>
    <w:p w14:paraId="75F5103F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Design Thinking:</w:t>
      </w:r>
    </w:p>
    <w:p w14:paraId="557D25A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Platform Design: Design the platform layout with sections for product categories, individual product pages, shopping cart, checkout, and payment.</w:t>
      </w:r>
    </w:p>
    <w:p w14:paraId="3D1AD07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Product Showcase: Create a database to store product information such as images, descriptions, prices, and categories.</w:t>
      </w:r>
    </w:p>
    <w:p w14:paraId="48BB1ED2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Authentication: Implement user registration and authentication features to enable artisans and customers to access the platform.</w:t>
      </w:r>
    </w:p>
    <w:p w14:paraId="4D9A38B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Shopping Cart and Checkout: Design and develop the shopping cart functionality and a smooth checkout process.</w:t>
      </w:r>
    </w:p>
    <w:p w14:paraId="307F1AA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Payment Integration: Integrate secure payment gateways to facilitate transactions.</w:t>
      </w:r>
    </w:p>
    <w:p w14:paraId="46FFCB07" w14:textId="172D4AE9" w:rsidR="009668D1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Experience: Focus on providing an intuitive and visually appealing user experience for both artisans and customers.</w:t>
      </w:r>
    </w:p>
    <w:p w14:paraId="0AEE998C" w14:textId="7E853EFC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7E62EBBC" w14:textId="6AF7E6B2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build a project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ibm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cloud foundry</w:t>
      </w:r>
    </w:p>
    <w:p w14:paraId="726CA3A0" w14:textId="352D7BC5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Here,application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A4FC8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="005A4FC8">
        <w:rPr>
          <w:rFonts w:ascii="Times New Roman" w:hAnsi="Times New Roman" w:cs="Times New Roman"/>
          <w:sz w:val="32"/>
          <w:szCs w:val="32"/>
        </w:rPr>
        <w:t>ibm</w:t>
      </w:r>
      <w:proofErr w:type="spellEnd"/>
    </w:p>
    <w:p w14:paraId="5C450748" w14:textId="0D6DE23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STEP1: create an </w:t>
      </w:r>
      <w:proofErr w:type="spellStart"/>
      <w:r>
        <w:rPr>
          <w:rFonts w:ascii="Times New Roman" w:hAnsi="Times New Roman" w:cs="Times New Roman"/>
          <w:sz w:val="32"/>
          <w:szCs w:val="32"/>
        </w:rPr>
        <w:t>ibm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cloud account</w:t>
      </w:r>
    </w:p>
    <w:p w14:paraId="3815B8F1" w14:textId="2969531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5A4FC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8A48F6A" wp14:editId="7A05D6B7">
            <wp:extent cx="5731510" cy="4678045"/>
            <wp:effectExtent l="0" t="0" r="2540" b="8255"/>
            <wp:docPr id="212146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62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CAC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18AA7BF" w14:textId="1BE4E2B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STEP2: dash board will appear like this</w:t>
      </w:r>
    </w:p>
    <w:p w14:paraId="718E8864" w14:textId="77C337C3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26F928" wp14:editId="5A389E74">
            <wp:extent cx="6547485" cy="2470150"/>
            <wp:effectExtent l="0" t="0" r="5715" b="6350"/>
            <wp:docPr id="3711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4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30584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EA47976" w14:textId="77777777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03993B64" w14:textId="421F8640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STEP3: dash board…manage our account</w:t>
      </w:r>
    </w:p>
    <w:p w14:paraId="2819E028" w14:textId="0DA1B4C5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A0A31D" wp14:editId="209E5632">
            <wp:extent cx="4790476" cy="3057143"/>
            <wp:effectExtent l="0" t="0" r="0" b="0"/>
            <wp:docPr id="15366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0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289" w14:textId="737D6BFF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4: enter the </w:t>
      </w:r>
      <w:proofErr w:type="gramStart"/>
      <w:r>
        <w:rPr>
          <w:rFonts w:ascii="Times New Roman" w:hAnsi="Times New Roman" w:cs="Times New Roman"/>
          <w:sz w:val="32"/>
          <w:szCs w:val="32"/>
        </w:rPr>
        <w:t>details..</w:t>
      </w:r>
      <w:proofErr w:type="gramEnd"/>
    </w:p>
    <w:p w14:paraId="624B7311" w14:textId="7861F294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A357A" wp14:editId="7BEAC3AE">
            <wp:extent cx="4749800" cy="2914650"/>
            <wp:effectExtent l="0" t="0" r="0" b="0"/>
            <wp:docPr id="1498786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B6CAA" w14:textId="0E1917C9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STEP5: building application</w:t>
      </w:r>
    </w:p>
    <w:p w14:paraId="15D00F94" w14:textId="1E2EB05C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90E11D" wp14:editId="04C6FC2A">
            <wp:extent cx="4648200" cy="1314450"/>
            <wp:effectExtent l="0" t="0" r="0" b="0"/>
            <wp:docPr id="1023019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35E28" w14:textId="44AC0EFE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STEP6:application </w:t>
      </w:r>
      <w:r w:rsidR="00B21832">
        <w:rPr>
          <w:rFonts w:ascii="Times New Roman" w:hAnsi="Times New Roman" w:cs="Times New Roman"/>
          <w:sz w:val="32"/>
          <w:szCs w:val="32"/>
        </w:rPr>
        <w:t>is formed</w:t>
      </w:r>
    </w:p>
    <w:p w14:paraId="6C468666" w14:textId="1D2E4B81" w:rsidR="00B21832" w:rsidRDefault="00B218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16980A" wp14:editId="694BD4C4">
            <wp:extent cx="4635500" cy="2209800"/>
            <wp:effectExtent l="0" t="0" r="0" b="0"/>
            <wp:docPr id="1564649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94215" w14:textId="7B3C7E7D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7</w:t>
      </w:r>
      <w:r w:rsidRPr="00B21832">
        <w:rPr>
          <w:rFonts w:ascii="Times New Roman" w:hAnsi="Times New Roman" w:cs="Times New Roman"/>
          <w:sz w:val="32"/>
          <w:szCs w:val="32"/>
        </w:rPr>
        <w:t>:create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an e commerce platform.</w:t>
      </w:r>
    </w:p>
    <w:p w14:paraId="7878F199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In this we are creating “ORANGE STORE”</w:t>
      </w:r>
    </w:p>
    <w:p w14:paraId="52D96FD8" w14:textId="4C97014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D24AC0" wp14:editId="7A849D64">
            <wp:extent cx="5590540" cy="1962785"/>
            <wp:effectExtent l="0" t="0" r="0" b="0"/>
            <wp:docPr id="123225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495A5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170DD587" w14:textId="17B3241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 w:rsidRPr="00B21832">
        <w:rPr>
          <w:rFonts w:ascii="Times New Roman" w:hAnsi="Times New Roman" w:cs="Times New Roman"/>
          <w:sz w:val="32"/>
          <w:szCs w:val="32"/>
        </w:rPr>
        <w:t>:dash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board for our app appears..</w:t>
      </w:r>
    </w:p>
    <w:p w14:paraId="43E6CF89" w14:textId="19F8DD66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682E54" wp14:editId="632EEAF6">
            <wp:extent cx="5730875" cy="2468880"/>
            <wp:effectExtent l="0" t="0" r="3175" b="7620"/>
            <wp:docPr id="1821050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55D1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1579E821" w14:textId="6BC3A528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B21832">
        <w:rPr>
          <w:rFonts w:ascii="Times New Roman" w:hAnsi="Times New Roman" w:cs="Times New Roman"/>
          <w:sz w:val="32"/>
          <w:szCs w:val="32"/>
        </w:rPr>
        <w:t>: Add product details…on selling price and retail price the details</w:t>
      </w:r>
    </w:p>
    <w:p w14:paraId="213EE1AE" w14:textId="216B371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24D4EA" wp14:editId="70D473CB">
            <wp:extent cx="5730875" cy="2451100"/>
            <wp:effectExtent l="0" t="0" r="3175" b="6350"/>
            <wp:docPr id="2119785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AEC1F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3D1023C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4F6848" w14:textId="17C5EF70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10</w:t>
      </w:r>
      <w:r w:rsidRPr="00B21832">
        <w:rPr>
          <w:rFonts w:ascii="Times New Roman" w:hAnsi="Times New Roman" w:cs="Times New Roman"/>
          <w:sz w:val="32"/>
          <w:szCs w:val="32"/>
        </w:rPr>
        <w:t>:go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to products collection </w:t>
      </w:r>
      <w:proofErr w:type="spellStart"/>
      <w:r w:rsidRPr="00B21832">
        <w:rPr>
          <w:rFonts w:ascii="Times New Roman" w:hAnsi="Times New Roman" w:cs="Times New Roman"/>
          <w:sz w:val="32"/>
          <w:szCs w:val="32"/>
        </w:rPr>
        <w:t>pg</w:t>
      </w:r>
      <w:proofErr w:type="spellEnd"/>
      <w:r w:rsidRPr="00B21832">
        <w:rPr>
          <w:rFonts w:ascii="Times New Roman" w:hAnsi="Times New Roman" w:cs="Times New Roman"/>
          <w:sz w:val="32"/>
          <w:szCs w:val="32"/>
        </w:rPr>
        <w:t xml:space="preserve"> and check</w:t>
      </w:r>
    </w:p>
    <w:p w14:paraId="314E2148" w14:textId="7AEB7BC9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7FE53E" wp14:editId="12CDC42C">
            <wp:extent cx="5547995" cy="4194175"/>
            <wp:effectExtent l="0" t="0" r="0" b="0"/>
            <wp:docPr id="1390244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CDAF2" w14:textId="016579F5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2AC86842" w14:textId="399D2D9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 w:rsidRPr="00B21832">
        <w:rPr>
          <w:rFonts w:ascii="Times New Roman" w:hAnsi="Times New Roman" w:cs="Times New Roman"/>
          <w:sz w:val="32"/>
          <w:szCs w:val="32"/>
        </w:rPr>
        <w:t>:we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can publish by clicking publish…we can sell our products.</w:t>
      </w:r>
    </w:p>
    <w:p w14:paraId="1E1D08D9" w14:textId="7332C7DF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63DB6B" wp14:editId="148FFEE8">
            <wp:extent cx="3450590" cy="2353310"/>
            <wp:effectExtent l="0" t="0" r="0" b="8890"/>
            <wp:docPr id="729204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4667E" w14:textId="76F812C0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71ECEAA7" w14:textId="527326A0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r>
        <w:rPr>
          <w:rFonts w:ascii="Times New Roman" w:hAnsi="Times New Roman" w:cs="Times New Roman"/>
          <w:sz w:val="32"/>
          <w:szCs w:val="32"/>
        </w:rPr>
        <w:t>12:</w:t>
      </w:r>
      <w:r w:rsidRPr="00B21832">
        <w:rPr>
          <w:rFonts w:ascii="Times New Roman" w:hAnsi="Times New Roman" w:cs="Times New Roman"/>
          <w:sz w:val="32"/>
          <w:szCs w:val="32"/>
        </w:rPr>
        <w:t xml:space="preserve"> our store is ready</w:t>
      </w:r>
      <w:proofErr w:type="gramStart"/>
      <w:r w:rsidRPr="00B21832">
        <w:rPr>
          <w:rFonts w:ascii="Times New Roman" w:hAnsi="Times New Roman" w:cs="Times New Roman"/>
          <w:sz w:val="32"/>
          <w:szCs w:val="32"/>
        </w:rPr>
        <w:t xml:space="preserve"> ..</w:t>
      </w:r>
      <w:proofErr w:type="gramEnd"/>
    </w:p>
    <w:p w14:paraId="28F304AD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CONCLUSION:</w:t>
      </w:r>
    </w:p>
    <w:p w14:paraId="5E9D9F0C" w14:textId="0E072C01" w:rsidR="00B21832" w:rsidRPr="008226D5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                         The business to consumer aspect of electronic commerce (e-commerce) is the most visible business use of the Word Wide Web. The primary goal of an e-commerce site is to sell goods and services online.  </w:t>
      </w:r>
    </w:p>
    <w:sectPr w:rsidR="00B21832" w:rsidRPr="00822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D5"/>
    <w:rsid w:val="000D121F"/>
    <w:rsid w:val="005A4FC8"/>
    <w:rsid w:val="008226D5"/>
    <w:rsid w:val="00851332"/>
    <w:rsid w:val="009668D1"/>
    <w:rsid w:val="00B21832"/>
    <w:rsid w:val="00DC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6D0C"/>
  <w15:chartTrackingRefBased/>
  <w15:docId w15:val="{5EFCBB60-E360-4564-9494-CB6FF838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ahilan ramajayam</dc:creator>
  <cp:keywords/>
  <dc:description/>
  <cp:lastModifiedBy>ahilan ramajayam</cp:lastModifiedBy>
  <cp:revision>1</cp:revision>
  <dcterms:created xsi:type="dcterms:W3CDTF">2023-10-18T13:23:00Z</dcterms:created>
  <dcterms:modified xsi:type="dcterms:W3CDTF">2023-10-18T14:07:00Z</dcterms:modified>
</cp:coreProperties>
</file>