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2F14" w14:textId="77777777" w:rsidR="00A5741D" w:rsidRDefault="00995DCF" w:rsidP="00D86A70">
      <w:pPr>
        <w:pStyle w:val="Title"/>
        <w:pBdr>
          <w:bottom w:val="none" w:sz="0" w:space="0" w:color="auto"/>
        </w:pBdr>
      </w:pPr>
      <w:r>
        <w:t>Bears: An In-Depth Exploration</w:t>
      </w:r>
    </w:p>
    <w:p w14:paraId="31D9794C" w14:textId="77777777" w:rsidR="00A5741D" w:rsidRDefault="00995DCF">
      <w:pPr>
        <w:pStyle w:val="Heading1"/>
      </w:pPr>
      <w:r>
        <w:t>Introduction to Bears</w:t>
      </w:r>
    </w:p>
    <w:p w14:paraId="7F0F1BF7" w14:textId="639EFFC4" w:rsidR="00A5741D" w:rsidRDefault="0053380C">
      <w:r>
        <w:t>“</w:t>
      </w:r>
      <w:r w:rsidRPr="0053380C">
        <w:t>The great brown bear is a symbol of the wilderness — an emblem of strength and independence</w:t>
      </w:r>
      <w:r>
        <w:t>”</w:t>
      </w:r>
      <w:sdt>
        <w:sdtPr>
          <w:id w:val="1488136189"/>
          <w:citation/>
        </w:sdtPr>
        <w:sdtContent>
          <w:r>
            <w:fldChar w:fldCharType="begin"/>
          </w:r>
          <w:r>
            <w:instrText xml:space="preserve"> CITATION Placeholder \l 1033 </w:instrText>
          </w:r>
          <w:r>
            <w:fldChar w:fldCharType="separate"/>
          </w:r>
          <w:r w:rsidR="00664186">
            <w:rPr>
              <w:noProof/>
            </w:rPr>
            <w:t xml:space="preserve"> (Placeholder)</w:t>
          </w:r>
          <w:r>
            <w:fldChar w:fldCharType="end"/>
          </w:r>
        </w:sdtContent>
      </w:sdt>
      <w:r w:rsidRPr="0053380C">
        <w:t>.</w:t>
      </w:r>
      <w:r>
        <w:t xml:space="preserve"> </w:t>
      </w:r>
      <w:r w:rsidR="00995DCF">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1B0DE40"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94AF91D" w14:textId="41CE5B43"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449626376"/>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0FEBE5F3" w14:textId="183F1D72" w:rsidR="0011010D" w:rsidRDefault="0011010D" w:rsidP="00043A37">
      <w:pPr>
        <w:keepNext/>
        <w:keepLines/>
      </w:pPr>
      <w:r>
        <w:t>Figure 1</w:t>
      </w:r>
      <w:r w:rsidR="00986FBC">
        <w:t xml:space="preserve">: </w:t>
      </w:r>
      <w:r>
        <w:t>Brown bear in its natural environment.</w:t>
      </w:r>
    </w:p>
    <w:p w14:paraId="67E14C47" w14:textId="77777777" w:rsidR="0011010D" w:rsidRDefault="0011010D" w:rsidP="00F844E0">
      <w:pPr>
        <w:rPr>
          <w:b/>
          <w:bCs/>
        </w:rPr>
      </w:pPr>
      <w:r w:rsidRPr="00E02E09">
        <w:rPr>
          <w:noProof/>
        </w:rPr>
        <w:drawing>
          <wp:inline distT="0" distB="0" distL="0" distR="0" wp14:anchorId="4938380D" wp14:editId="0CCB3905">
            <wp:extent cx="2705100" cy="2705100"/>
            <wp:effectExtent l="0" t="0" r="0" b="0"/>
            <wp:docPr id="1785267106" name="Picture 2" descr="A large bear in the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7106" name="Picture 2" descr="A large bear in the gra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r w:rsidRPr="00E02E09">
        <w:t xml:space="preserve"> </w:t>
      </w:r>
    </w:p>
    <w:p w14:paraId="4C43D2C2" w14:textId="77777777" w:rsidR="00A5741D" w:rsidRDefault="00995DCF">
      <w:pPr>
        <w:pStyle w:val="Heading1"/>
      </w:pPr>
      <w:r>
        <w:lastRenderedPageBreak/>
        <w:t>Bear Taxonomy and Evolutionary History</w:t>
      </w:r>
    </w:p>
    <w:p w14:paraId="60F94BBE"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6DBAE1C"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4B34C34" w14:textId="4062B6B5"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1878423646"/>
          <w:citation/>
        </w:sdtPr>
        <w:sdtContent>
          <w:r w:rsidR="001B68B8">
            <w:fldChar w:fldCharType="begin"/>
          </w:r>
          <w:r w:rsidR="0035125A">
            <w:instrText xml:space="preserve">CITATION Sti11 \l 1033 </w:instrText>
          </w:r>
          <w:r w:rsidR="001B68B8">
            <w:fldChar w:fldCharType="separate"/>
          </w:r>
          <w:r w:rsidR="0035125A">
            <w:rPr>
              <w:noProof/>
            </w:rPr>
            <w:t xml:space="preserve"> (Stirling)</w:t>
          </w:r>
          <w:r w:rsidR="001B68B8">
            <w:fldChar w:fldCharType="end"/>
          </w:r>
        </w:sdtContent>
      </w:sdt>
      <w:r w:rsidR="001B68B8">
        <w:t>.</w:t>
      </w:r>
    </w:p>
    <w:p w14:paraId="07DBB3F8" w14:textId="4AB887BD" w:rsidR="0011010D" w:rsidRDefault="0011010D" w:rsidP="00043A37">
      <w:pPr>
        <w:keepNext/>
        <w:keepLines/>
      </w:pPr>
      <w:r>
        <w:t>Figure 2</w:t>
      </w:r>
      <w:r w:rsidR="00986FBC">
        <w:t xml:space="preserve">: </w:t>
      </w:r>
      <w:r>
        <w:t>Grizzly bear with her cubs.</w:t>
      </w:r>
    </w:p>
    <w:p w14:paraId="1293D7AF" w14:textId="77777777" w:rsidR="0011010D" w:rsidRPr="00E02E09" w:rsidRDefault="0011010D" w:rsidP="0011010D">
      <w:r w:rsidRPr="00E02E09">
        <w:rPr>
          <w:b/>
          <w:bCs/>
          <w:noProof/>
        </w:rPr>
        <w:drawing>
          <wp:inline distT="0" distB="0" distL="0" distR="0" wp14:anchorId="4CC61CF4" wp14:editId="6751A84F">
            <wp:extent cx="4514850" cy="2343150"/>
            <wp:effectExtent l="0" t="0" r="0" b="0"/>
            <wp:docPr id="321779333" name="Picture 4" descr="The 8 Bear Species And 7 Rare Subspecies Roaming Across Four Contin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8 Bear Species And 7 Rare Subspecies Roaming Across Four Continent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2343150"/>
                    </a:xfrm>
                    <a:prstGeom prst="rect">
                      <a:avLst/>
                    </a:prstGeom>
                    <a:noFill/>
                    <a:ln>
                      <a:noFill/>
                    </a:ln>
                  </pic:spPr>
                </pic:pic>
              </a:graphicData>
            </a:graphic>
          </wp:inline>
        </w:drawing>
      </w:r>
    </w:p>
    <w:p w14:paraId="64563EF1" w14:textId="77777777" w:rsidR="0011010D" w:rsidRDefault="0011010D" w:rsidP="0011010D">
      <w:pPr>
        <w:pStyle w:val="Heading1"/>
      </w:pPr>
      <w:r>
        <w:t>Bear Life Cycle</w:t>
      </w:r>
    </w:p>
    <w:p w14:paraId="5BB98315" w14:textId="77777777" w:rsidR="0011010D" w:rsidRDefault="0011010D" w:rsidP="0011010D">
      <w:r>
        <w:t>Understanding the life cycle of bears helps conservationists protect their populations at every stage of development.</w:t>
      </w:r>
    </w:p>
    <w:p w14:paraId="2CCBA3B0" w14:textId="243C42BE" w:rsidR="00986FBC" w:rsidRPr="00986FBC" w:rsidRDefault="0011010D" w:rsidP="00043A37">
      <w:pPr>
        <w:keepNext/>
        <w:keepLines/>
      </w:pPr>
      <w:r>
        <w:lastRenderedPageBreak/>
        <w:t xml:space="preserve">Figure </w:t>
      </w:r>
      <w:r w:rsidR="00986FBC">
        <w:t>3</w:t>
      </w:r>
      <w:r>
        <w:t>: Life Cycle of a Polar Bear</w:t>
      </w:r>
    </w:p>
    <w:p w14:paraId="0A8E4415" w14:textId="77777777" w:rsidR="0011010D" w:rsidRDefault="0011010D" w:rsidP="0011010D">
      <w:pPr>
        <w:pStyle w:val="ListBullet"/>
        <w:numPr>
          <w:ilvl w:val="0"/>
          <w:numId w:val="0"/>
        </w:numPr>
        <w:ind w:left="360"/>
      </w:pPr>
      <w:r w:rsidRPr="00E02E09">
        <w:rPr>
          <w:noProof/>
        </w:rPr>
        <w:drawing>
          <wp:inline distT="0" distB="0" distL="0" distR="0" wp14:anchorId="0918FB26" wp14:editId="1E6797BB">
            <wp:extent cx="5486400" cy="3832225"/>
            <wp:effectExtent l="0" t="0" r="0" b="0"/>
            <wp:docPr id="492004752" name="Picture 10" descr="Polar Bear Life Cycle - Birth to Death, Stages, Facts, Diagram,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olar Bear Life Cycle - Birth to Death, Stages, Facts, Diagram, Workshe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32225"/>
                    </a:xfrm>
                    <a:prstGeom prst="rect">
                      <a:avLst/>
                    </a:prstGeom>
                    <a:noFill/>
                    <a:ln>
                      <a:noFill/>
                    </a:ln>
                  </pic:spPr>
                </pic:pic>
              </a:graphicData>
            </a:graphic>
          </wp:inline>
        </w:drawing>
      </w:r>
    </w:p>
    <w:p w14:paraId="0ED69E0B" w14:textId="77777777" w:rsidR="0011010D" w:rsidRDefault="0011010D" w:rsidP="0011010D">
      <w:pPr>
        <w:pStyle w:val="ListBullet"/>
        <w:numPr>
          <w:ilvl w:val="0"/>
          <w:numId w:val="0"/>
        </w:numPr>
        <w:ind w:left="360"/>
      </w:pPr>
    </w:p>
    <w:p w14:paraId="5A79B940" w14:textId="77777777" w:rsidR="0011010D" w:rsidRDefault="0011010D" w:rsidP="0011010D">
      <w:pPr>
        <w:pStyle w:val="ListBullet"/>
      </w:pPr>
      <w:r w:rsidRPr="00E02E09">
        <w:t xml:space="preserve"> </w:t>
      </w:r>
      <w:r>
        <w:t>Birth: Cubs are born in winter dens, often during hibernation.</w:t>
      </w:r>
    </w:p>
    <w:p w14:paraId="0AC4C15E" w14:textId="77777777" w:rsidR="0011010D" w:rsidRDefault="0011010D" w:rsidP="0011010D">
      <w:pPr>
        <w:pStyle w:val="ListBullet"/>
      </w:pPr>
      <w:r>
        <w:t>Cub: Stay with mother for 1–3 years, learning survival skills.</w:t>
      </w:r>
    </w:p>
    <w:p w14:paraId="393AE2F4" w14:textId="77777777" w:rsidR="0011010D" w:rsidRDefault="0011010D" w:rsidP="0011010D">
      <w:pPr>
        <w:pStyle w:val="ListBullet"/>
      </w:pPr>
      <w:r>
        <w:t>Subadult: Begin independent foraging and territory exploration.</w:t>
      </w:r>
    </w:p>
    <w:p w14:paraId="23218023" w14:textId="77777777" w:rsidR="0011010D" w:rsidRDefault="0011010D" w:rsidP="0011010D">
      <w:pPr>
        <w:pStyle w:val="ListBullet"/>
      </w:pPr>
      <w:r>
        <w:t>Adult: Bears mate and establish long-term ranges.</w:t>
      </w:r>
    </w:p>
    <w:p w14:paraId="36A54A90" w14:textId="573D7BDB" w:rsidR="0011010D" w:rsidRDefault="0011010D" w:rsidP="00986FBC">
      <w:pPr>
        <w:pStyle w:val="ListBullet"/>
      </w:pPr>
      <w:r>
        <w:t>Old Age: Health and reproductive capacity decline.</w:t>
      </w:r>
    </w:p>
    <w:p w14:paraId="2D7F2D2D" w14:textId="77777777" w:rsidR="00A5741D" w:rsidRDefault="00995DCF">
      <w:pPr>
        <w:pStyle w:val="Heading1"/>
      </w:pPr>
      <w:r>
        <w:t>Anatomy and Physical Adaptations</w:t>
      </w:r>
    </w:p>
    <w:p w14:paraId="02F4D95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643793D"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658ED255" w14:textId="4D71DAB5"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143075325"/>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1EBF23DE" w14:textId="0482C08A" w:rsidR="0011010D" w:rsidRDefault="0011010D" w:rsidP="00043A37">
      <w:pPr>
        <w:keepNext/>
        <w:keepLines/>
      </w:pPr>
      <w:r>
        <w:t xml:space="preserve">Figure </w:t>
      </w:r>
      <w:r w:rsidR="00986FBC">
        <w:t xml:space="preserve">4: </w:t>
      </w:r>
      <w:r>
        <w:t>Polar bear resting on Arctic ice.</w:t>
      </w:r>
    </w:p>
    <w:p w14:paraId="25CFC741" w14:textId="77777777" w:rsidR="0011010D" w:rsidRDefault="0011010D" w:rsidP="00F844E0">
      <w:pPr>
        <w:rPr>
          <w:b/>
          <w:bCs/>
        </w:rPr>
      </w:pPr>
      <w:r w:rsidRPr="00E02E09">
        <w:rPr>
          <w:noProof/>
        </w:rPr>
        <w:drawing>
          <wp:inline distT="0" distB="0" distL="0" distR="0" wp14:anchorId="2F1BC6A8" wp14:editId="57A0DDCB">
            <wp:extent cx="4514850" cy="3190875"/>
            <wp:effectExtent l="0" t="0" r="0" b="9525"/>
            <wp:docPr id="640655460" name="Picture 6" descr="A polar bear ly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5460" name="Picture 6" descr="A polar bear lying on the 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3190875"/>
                    </a:xfrm>
                    <a:prstGeom prst="rect">
                      <a:avLst/>
                    </a:prstGeom>
                    <a:noFill/>
                    <a:ln>
                      <a:noFill/>
                    </a:ln>
                  </pic:spPr>
                </pic:pic>
              </a:graphicData>
            </a:graphic>
          </wp:inline>
        </w:drawing>
      </w:r>
    </w:p>
    <w:p w14:paraId="3327E80D" w14:textId="77777777" w:rsidR="00A5741D" w:rsidRDefault="00995DCF">
      <w:pPr>
        <w:pStyle w:val="Heading1"/>
      </w:pPr>
      <w:r>
        <w:t>Behavioral Ecology of Bears</w:t>
      </w:r>
    </w:p>
    <w:p w14:paraId="1CFE1BD5"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B7E7D70"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1E9F2155" w14:textId="28742458"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220585236"/>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59CE8614" w14:textId="77777777" w:rsidR="00A5741D" w:rsidRDefault="00995DCF">
      <w:pPr>
        <w:pStyle w:val="Heading1"/>
      </w:pPr>
      <w:r>
        <w:t>Bear Communication and Intelligence</w:t>
      </w:r>
    </w:p>
    <w:p w14:paraId="62FAA30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44E183E"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304D94B" w14:textId="507BD1A0"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627860137"/>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6C10D2C2" w14:textId="77777777" w:rsidR="00A5741D" w:rsidRDefault="00995DCF">
      <w:pPr>
        <w:pStyle w:val="Heading1"/>
      </w:pPr>
      <w:r>
        <w:t>Social Structures and Mating Systems</w:t>
      </w:r>
    </w:p>
    <w:p w14:paraId="5C724561"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6DC702F" w14:textId="77777777" w:rsidR="00A5741D" w:rsidRDefault="00995DCF">
      <w:r>
        <w:lastRenderedPageBreak/>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1C87BA9" w14:textId="29730F6A"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429585992"/>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333CF243" w14:textId="77777777" w:rsidR="00A5741D" w:rsidRDefault="00995DCF">
      <w:pPr>
        <w:pStyle w:val="Heading1"/>
      </w:pPr>
      <w:r>
        <w:t>Denning and Hibernation Patterns</w:t>
      </w:r>
    </w:p>
    <w:p w14:paraId="4426D586"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0DA3FB6"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FCAEE46" w14:textId="6FF9CB42"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1619067941"/>
          <w:citation/>
        </w:sdtPr>
        <w:sdtContent>
          <w:r w:rsidR="001B68B8">
            <w:fldChar w:fldCharType="begin"/>
          </w:r>
          <w:r w:rsidR="0035125A">
            <w:instrText xml:space="preserve">CITATION Sti11 \l 1033 </w:instrText>
          </w:r>
          <w:r w:rsidR="001B68B8">
            <w:fldChar w:fldCharType="separate"/>
          </w:r>
          <w:r w:rsidR="0035125A">
            <w:rPr>
              <w:noProof/>
            </w:rPr>
            <w:t xml:space="preserve"> (Stirling)</w:t>
          </w:r>
          <w:r w:rsidR="001B68B8">
            <w:fldChar w:fldCharType="end"/>
          </w:r>
        </w:sdtContent>
      </w:sdt>
      <w:r w:rsidR="001B68B8">
        <w:t>.</w:t>
      </w:r>
    </w:p>
    <w:p w14:paraId="5723E65E" w14:textId="77777777" w:rsidR="00A5741D" w:rsidRDefault="00995DCF">
      <w:pPr>
        <w:pStyle w:val="Heading1"/>
      </w:pPr>
      <w:r>
        <w:t>Feeding Strategies and Omnivory</w:t>
      </w:r>
    </w:p>
    <w:p w14:paraId="17499691"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7D21FA29"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B86EDA9" w14:textId="13B5DFD9"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437912679"/>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22581C20" w14:textId="77777777" w:rsidR="00A5741D" w:rsidRDefault="00995DCF">
      <w:pPr>
        <w:pStyle w:val="Heading1"/>
      </w:pPr>
      <w:r>
        <w:t>Species Spotlight: American Black Bear</w:t>
      </w:r>
    </w:p>
    <w:p w14:paraId="293BC62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52D876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EB168D1" w14:textId="1E6428E6"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w:t>
      </w:r>
      <w:r w:rsidR="000D7DD0">
        <w:t xml:space="preserve">ion </w:t>
      </w:r>
      <w:sdt>
        <w:sdtPr>
          <w:id w:val="-1976516299"/>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270EFC75" w14:textId="77777777" w:rsidR="00A5741D" w:rsidRDefault="00995DCF">
      <w:pPr>
        <w:pStyle w:val="Heading1"/>
      </w:pPr>
      <w:r>
        <w:lastRenderedPageBreak/>
        <w:t>Species Spotlight: Brown Bear</w:t>
      </w:r>
    </w:p>
    <w:p w14:paraId="04F7E8F4"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35B080F4"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F4FDFD7" w14:textId="0E8A1F2A"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10942157"/>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464B14B8" w14:textId="77777777" w:rsidR="00A5741D" w:rsidRDefault="00995DCF">
      <w:pPr>
        <w:pStyle w:val="Heading1"/>
      </w:pPr>
      <w:r>
        <w:t>Species Spotlight: Polar Bear</w:t>
      </w:r>
    </w:p>
    <w:p w14:paraId="4966B9F9"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4F96B3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F92C3B7" w14:textId="188D17C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sdt>
        <w:sdtPr>
          <w:id w:val="-452867630"/>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6C6B4029" w14:textId="77777777" w:rsidR="00A5741D" w:rsidRDefault="00995DCF">
      <w:pPr>
        <w:pStyle w:val="Heading1"/>
      </w:pPr>
      <w:r>
        <w:t>Species Spotlight: Asiatic Black Bear</w:t>
      </w:r>
    </w:p>
    <w:p w14:paraId="69894852"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2A8737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3636C5C" w14:textId="3915F781"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 </w:t>
      </w:r>
      <w:sdt>
        <w:sdtPr>
          <w:id w:val="-1755427106"/>
          <w:citation/>
        </w:sdtPr>
        <w:sdtContent>
          <w:r w:rsidR="001B68B8" w:rsidRPr="001B68B8">
            <w:fldChar w:fldCharType="begin"/>
          </w:r>
          <w:r w:rsidR="0035125A">
            <w:instrText xml:space="preserve">CITATION Sti11 \l 1033 </w:instrText>
          </w:r>
          <w:r w:rsidR="001B68B8" w:rsidRPr="001B68B8">
            <w:fldChar w:fldCharType="separate"/>
          </w:r>
          <w:r w:rsidR="0035125A">
            <w:rPr>
              <w:noProof/>
            </w:rPr>
            <w:t>(Stirling)</w:t>
          </w:r>
          <w:r w:rsidR="001B68B8" w:rsidRPr="001B68B8">
            <w:fldChar w:fldCharType="end"/>
          </w:r>
        </w:sdtContent>
      </w:sdt>
      <w:r w:rsidR="001B68B8" w:rsidRPr="001B68B8">
        <w:t>.</w:t>
      </w:r>
    </w:p>
    <w:p w14:paraId="3840D91E" w14:textId="77777777" w:rsidR="00A5741D" w:rsidRDefault="00995DCF">
      <w:pPr>
        <w:pStyle w:val="Heading1"/>
      </w:pPr>
      <w:r>
        <w:t>Species Spotlight: Sloth Bear</w:t>
      </w:r>
    </w:p>
    <w:p w14:paraId="2AD6299E"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5076471"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71ED41B" w14:textId="24D1F909" w:rsidR="0011010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w:t>
      </w:r>
      <w:r>
        <w:lastRenderedPageBreak/>
        <w:t>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53071299"/>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59798D4A" w14:textId="77777777" w:rsidR="00A5741D" w:rsidRDefault="00995DCF">
      <w:pPr>
        <w:pStyle w:val="Heading1"/>
      </w:pPr>
      <w:r>
        <w:t>Species Spotlight: Sun Bear</w:t>
      </w:r>
    </w:p>
    <w:p w14:paraId="272E2B72"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31458CE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43B679D" w14:textId="19C0EF7D"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241575433"/>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0602C8E2" w14:textId="77777777" w:rsidR="00A5741D" w:rsidRDefault="00995DCF">
      <w:pPr>
        <w:pStyle w:val="Heading1"/>
      </w:pPr>
      <w:r>
        <w:t>Species Spotlight: Spectacled Bear</w:t>
      </w:r>
    </w:p>
    <w:p w14:paraId="33E12739"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FAA741F"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935AEDE" w14:textId="77576437" w:rsidR="00A5741D" w:rsidRDefault="00995DCF">
      <w:r>
        <w:lastRenderedPageBreak/>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2093971407"/>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0B8239D1" w14:textId="77777777" w:rsidR="00A5741D" w:rsidRDefault="00995DCF">
      <w:pPr>
        <w:pStyle w:val="Heading1"/>
      </w:pPr>
      <w:r>
        <w:t>Species Spotlight: Giant Panda</w:t>
      </w:r>
    </w:p>
    <w:p w14:paraId="1DF0BF20"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37E0EAF1"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AA201DB" w14:textId="508CF32E"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w:t>
      </w:r>
      <w:r w:rsidRPr="00014665">
        <w:t>protection</w:t>
      </w:r>
      <w:sdt>
        <w:sdtPr>
          <w:id w:val="-973514284"/>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442E1463" w14:textId="77777777" w:rsidR="00A5741D" w:rsidRDefault="00995DCF">
      <w:pPr>
        <w:pStyle w:val="Heading1"/>
      </w:pPr>
      <w:r>
        <w:t>Habitats and Biogeography</w:t>
      </w:r>
    </w:p>
    <w:p w14:paraId="36D0EE09"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848A178"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65673608" w14:textId="718C50FD"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28543646"/>
          <w:citation/>
        </w:sdtPr>
        <w:sdtContent>
          <w:r w:rsidR="001B68B8">
            <w:fldChar w:fldCharType="begin"/>
          </w:r>
          <w:r w:rsidR="0035125A">
            <w:instrText xml:space="preserve">CITATION Sti11 \l 1033 </w:instrText>
          </w:r>
          <w:r w:rsidR="001B68B8">
            <w:fldChar w:fldCharType="separate"/>
          </w:r>
          <w:r w:rsidR="0035125A">
            <w:rPr>
              <w:noProof/>
            </w:rPr>
            <w:t>(Stirling)</w:t>
          </w:r>
          <w:r w:rsidR="001B68B8">
            <w:fldChar w:fldCharType="end"/>
          </w:r>
        </w:sdtContent>
      </w:sdt>
      <w:r w:rsidR="001B68B8">
        <w:t>.</w:t>
      </w:r>
    </w:p>
    <w:p w14:paraId="4390CF03" w14:textId="77777777" w:rsidR="00A5741D" w:rsidRDefault="00995DCF">
      <w:pPr>
        <w:pStyle w:val="Heading1"/>
      </w:pPr>
      <w:r>
        <w:t>Bears of the Arctic and Subarctic</w:t>
      </w:r>
    </w:p>
    <w:p w14:paraId="2562747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D1AD2EB"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91A6B79" w14:textId="37768428"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735540648"/>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2599BC3A" w14:textId="77777777" w:rsidR="00A5741D" w:rsidRDefault="00995DCF">
      <w:pPr>
        <w:pStyle w:val="Heading1"/>
      </w:pPr>
      <w:r>
        <w:t>Bears of Temperate Forests</w:t>
      </w:r>
    </w:p>
    <w:p w14:paraId="15D6CA8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C252FA7" w14:textId="77777777" w:rsidR="00A5741D" w:rsidRDefault="00995DCF">
      <w:r>
        <w:t xml:space="preserve">Bears play a vital ecological role in their environments, acting as apex predators and keystone species. Their foraging behavior helps to control prey populations and their </w:t>
      </w:r>
      <w:r>
        <w:lastRenderedPageBreak/>
        <w:t>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9A20EDB" w14:textId="68B7BE44"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2074578783"/>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0920C4B3" w14:textId="77777777" w:rsidR="00A5741D" w:rsidRDefault="00995DCF">
      <w:pPr>
        <w:pStyle w:val="Heading1"/>
      </w:pPr>
      <w:r>
        <w:t>Bears in Tropical and Mountainous Zones</w:t>
      </w:r>
    </w:p>
    <w:p w14:paraId="4926B209"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C88E726"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B187B83" w14:textId="7B9B122A"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574129229"/>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55474135" w14:textId="77777777" w:rsidR="00A5741D" w:rsidRDefault="00995DCF">
      <w:pPr>
        <w:pStyle w:val="Heading1"/>
      </w:pPr>
      <w:r>
        <w:t>Human-Bear Conflicts and Coexistence</w:t>
      </w:r>
    </w:p>
    <w:p w14:paraId="299D6852"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16B7D201"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5003D64" w14:textId="7A053350"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534888481"/>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153FF4AE" w14:textId="77777777" w:rsidR="00A5741D" w:rsidRDefault="00995DCF">
      <w:pPr>
        <w:pStyle w:val="Heading1"/>
      </w:pPr>
      <w:r>
        <w:t>Cultural Representations of Bears</w:t>
      </w:r>
    </w:p>
    <w:p w14:paraId="519A7866"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E09BBF2"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67BF30D" w14:textId="2CB30089"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822187919"/>
          <w:citation/>
        </w:sdtPr>
        <w:sdtContent>
          <w:r w:rsidR="001B68B8">
            <w:fldChar w:fldCharType="begin"/>
          </w:r>
          <w:r w:rsidR="0035125A">
            <w:instrText xml:space="preserve">CITATION Sti11 \l 1033 </w:instrText>
          </w:r>
          <w:r w:rsidR="001B68B8">
            <w:fldChar w:fldCharType="separate"/>
          </w:r>
          <w:r w:rsidR="0035125A">
            <w:rPr>
              <w:noProof/>
            </w:rPr>
            <w:t>(Stirling)</w:t>
          </w:r>
          <w:r w:rsidR="001B68B8">
            <w:fldChar w:fldCharType="end"/>
          </w:r>
        </w:sdtContent>
      </w:sdt>
      <w:r w:rsidR="001B68B8">
        <w:t>.</w:t>
      </w:r>
    </w:p>
    <w:p w14:paraId="1C282625" w14:textId="77777777" w:rsidR="00A5741D" w:rsidRDefault="00995DCF">
      <w:pPr>
        <w:pStyle w:val="Heading1"/>
      </w:pPr>
      <w:r>
        <w:t>Bears in Mythology and Literature</w:t>
      </w:r>
    </w:p>
    <w:p w14:paraId="4B4C2CE9"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w:t>
      </w:r>
      <w:r>
        <w:lastRenderedPageBreak/>
        <w:t>ecosystem health, and their conservation is often intertwined with the protection of large natural landscapes. In many cultures, bears are revered as symbols of strength and endurance, and this cultural significance adds to the urgency of their protection.</w:t>
      </w:r>
    </w:p>
    <w:p w14:paraId="4463CDD2"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3DBCFB3" w14:textId="196C802E"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430501946"/>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62BBDAC5" w14:textId="77777777" w:rsidR="00A5741D" w:rsidRDefault="00995DCF">
      <w:pPr>
        <w:pStyle w:val="Heading1"/>
      </w:pPr>
      <w:r>
        <w:t>Modern Threats and Conservation Challenges</w:t>
      </w:r>
    </w:p>
    <w:p w14:paraId="5BC4A21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18C179E"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672BD27" w14:textId="4BB16C6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744215947"/>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4ACF2FD9" w14:textId="77777777" w:rsidR="00A5741D" w:rsidRDefault="00995DCF">
      <w:pPr>
        <w:pStyle w:val="Heading1"/>
      </w:pPr>
      <w:r>
        <w:lastRenderedPageBreak/>
        <w:t>Legal Protections and Hunting Policies</w:t>
      </w:r>
    </w:p>
    <w:p w14:paraId="096B77E5"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AE33A6B"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A451DD8" w14:textId="6CE26D11"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261755531"/>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4896D4CA" w14:textId="77777777" w:rsidR="00A5741D" w:rsidRDefault="00995DCF">
      <w:pPr>
        <w:pStyle w:val="Heading1"/>
      </w:pPr>
      <w:r>
        <w:t>Zoos and Captive Bear Management</w:t>
      </w:r>
    </w:p>
    <w:p w14:paraId="5D6E23D2"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561125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80998C0" w14:textId="4B2D6542"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sdt>
        <w:sdtPr>
          <w:id w:val="-453024305"/>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0335F557" w14:textId="77777777" w:rsidR="00A5741D" w:rsidRDefault="00995DCF">
      <w:pPr>
        <w:pStyle w:val="Heading1"/>
      </w:pPr>
      <w:r>
        <w:t>Climate Change and Bear Habitats</w:t>
      </w:r>
    </w:p>
    <w:p w14:paraId="4811BA2F"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B20840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975E10D" w14:textId="2D0EC84A"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592312896"/>
          <w:citation/>
        </w:sdtPr>
        <w:sdtContent>
          <w:r w:rsidR="001B68B8">
            <w:fldChar w:fldCharType="begin"/>
          </w:r>
          <w:r w:rsidR="0035125A">
            <w:instrText xml:space="preserve">CITATION Sti11 \l 1033 </w:instrText>
          </w:r>
          <w:r w:rsidR="001B68B8">
            <w:fldChar w:fldCharType="separate"/>
          </w:r>
          <w:r w:rsidR="0035125A">
            <w:rPr>
              <w:noProof/>
            </w:rPr>
            <w:t>(Stirling)</w:t>
          </w:r>
          <w:r w:rsidR="001B68B8">
            <w:fldChar w:fldCharType="end"/>
          </w:r>
        </w:sdtContent>
      </w:sdt>
      <w:r w:rsidR="001B68B8">
        <w:t>.</w:t>
      </w:r>
    </w:p>
    <w:p w14:paraId="1A4787C4" w14:textId="77777777" w:rsidR="00A5741D" w:rsidRDefault="00995DCF">
      <w:pPr>
        <w:pStyle w:val="Heading1"/>
      </w:pPr>
      <w:r>
        <w:t>Bear Tracking and Research Methods</w:t>
      </w:r>
    </w:p>
    <w:p w14:paraId="45302E1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464F18F"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F93E68D" w14:textId="77A33969"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w:t>
      </w:r>
      <w:r>
        <w:lastRenderedPageBreak/>
        <w:t>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592200231"/>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38005C68" w14:textId="77777777" w:rsidR="00A5741D" w:rsidRDefault="00995DCF">
      <w:pPr>
        <w:pStyle w:val="Heading1"/>
      </w:pPr>
      <w:r>
        <w:t>Non-Invasive Monitoring Techniques</w:t>
      </w:r>
    </w:p>
    <w:p w14:paraId="00E5C991"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A72739B"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3C9B010" w14:textId="3EFFE0B3"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596902713"/>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4B744857" w14:textId="77777777" w:rsidR="00A5741D" w:rsidRDefault="00995DCF">
      <w:pPr>
        <w:pStyle w:val="Heading1"/>
      </w:pPr>
      <w:r>
        <w:t>Field Study Ethics and Logistics</w:t>
      </w:r>
    </w:p>
    <w:p w14:paraId="470810C4"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B77FCE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52E119E" w14:textId="4253DBC5" w:rsidR="00A5741D" w:rsidRDefault="00995DCF">
      <w:r>
        <w:lastRenderedPageBreak/>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667082128"/>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3366C339" w14:textId="77777777" w:rsidR="00A5741D" w:rsidRDefault="00995DCF">
      <w:pPr>
        <w:pStyle w:val="Heading1"/>
      </w:pPr>
      <w:r>
        <w:t>Ecotourism and Bear Viewing</w:t>
      </w:r>
    </w:p>
    <w:p w14:paraId="085C3FF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60ED3E6"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1E41159" w14:textId="152B3A2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1681573415"/>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757A414B" w14:textId="77777777" w:rsidR="00A5741D" w:rsidRDefault="00995DCF">
      <w:pPr>
        <w:pStyle w:val="Heading1"/>
      </w:pPr>
      <w:r>
        <w:t>Bear Sanctuaries and Rehabilitation</w:t>
      </w:r>
    </w:p>
    <w:p w14:paraId="6E27E2C3"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B33513F"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4AC0A1D9" w14:textId="7ED4EFD5"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375386088"/>
          <w:citation/>
        </w:sdtPr>
        <w:sdtContent>
          <w:r w:rsidR="001B68B8">
            <w:fldChar w:fldCharType="begin"/>
          </w:r>
          <w:r w:rsidR="0035125A">
            <w:instrText xml:space="preserve">CITATION Sti11 \l 1033 </w:instrText>
          </w:r>
          <w:r w:rsidR="001B68B8">
            <w:fldChar w:fldCharType="separate"/>
          </w:r>
          <w:r w:rsidR="0035125A">
            <w:rPr>
              <w:noProof/>
            </w:rPr>
            <w:t>(Stirling)</w:t>
          </w:r>
          <w:r w:rsidR="001B68B8">
            <w:fldChar w:fldCharType="end"/>
          </w:r>
        </w:sdtContent>
      </w:sdt>
      <w:r w:rsidR="001B68B8">
        <w:t>.</w:t>
      </w:r>
    </w:p>
    <w:p w14:paraId="5B0DD201" w14:textId="77777777" w:rsidR="00A5741D" w:rsidRDefault="00995DCF">
      <w:pPr>
        <w:pStyle w:val="Heading1"/>
      </w:pPr>
      <w:r>
        <w:t>Global Bear Population Trends</w:t>
      </w:r>
    </w:p>
    <w:p w14:paraId="3C3E57D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3EBCA707"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6607BCD" w14:textId="1C9AA866"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407847167"/>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1E7A5386" w14:textId="77777777" w:rsidR="00A5741D" w:rsidRDefault="00995DCF">
      <w:pPr>
        <w:pStyle w:val="Heading1"/>
      </w:pPr>
      <w:r>
        <w:t>Role of NGOs in Bear Conservation</w:t>
      </w:r>
    </w:p>
    <w:p w14:paraId="55E2EC4F"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D90681D" w14:textId="77777777" w:rsidR="00A5741D" w:rsidRDefault="00995DCF">
      <w:r>
        <w:t xml:space="preserve">Bears play a vital ecological role in their environments, acting as apex predators and keystone species. Their foraging behavior helps to control prey populations and their </w:t>
      </w:r>
      <w:r>
        <w:lastRenderedPageBreak/>
        <w:t>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27F72370" w14:textId="173893B0"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2025389759"/>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4F173FC0" w14:textId="77777777" w:rsidR="00A5741D" w:rsidRDefault="00995DCF">
      <w:pPr>
        <w:pStyle w:val="Heading1"/>
      </w:pPr>
      <w:r>
        <w:t>Government-Led Bear Initiatives</w:t>
      </w:r>
    </w:p>
    <w:p w14:paraId="49F58E34"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C5D387B"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4F4CAD7C" w14:textId="471EC6BD"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345091217"/>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4BA84FFA" w14:textId="77777777" w:rsidR="00A5741D" w:rsidRDefault="00995DCF">
      <w:pPr>
        <w:pStyle w:val="Heading1"/>
      </w:pPr>
      <w:r>
        <w:t>Case Study: Yellowstone Grizzly Recovery</w:t>
      </w:r>
    </w:p>
    <w:p w14:paraId="1311132C"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w:t>
      </w:r>
      <w:r>
        <w:lastRenderedPageBreak/>
        <w:t>natural landscapes. In many cultures, bears are revered as symbols of strength and endurance, and this cultural significance adds to the urgency of their protection.</w:t>
      </w:r>
    </w:p>
    <w:p w14:paraId="1119414D"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0EAD0F0" w14:textId="4F9E5E5C"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sdt>
        <w:sdtPr>
          <w:id w:val="1775596921"/>
          <w:citation/>
        </w:sdtPr>
        <w:sdtContent>
          <w:r w:rsidR="00014665">
            <w:fldChar w:fldCharType="begin"/>
          </w:r>
          <w:r w:rsidR="0035125A">
            <w:instrText xml:space="preserve">CITATION Now99 \l 1033 </w:instrText>
          </w:r>
          <w:r w:rsidR="00014665">
            <w:fldChar w:fldCharType="separate"/>
          </w:r>
          <w:r w:rsidR="0035125A">
            <w:rPr>
              <w:noProof/>
            </w:rPr>
            <w:t xml:space="preserve"> (Nowak)</w:t>
          </w:r>
          <w:r w:rsidR="00014665">
            <w:fldChar w:fldCharType="end"/>
          </w:r>
        </w:sdtContent>
      </w:sdt>
      <w:r w:rsidR="00014665">
        <w:t>.</w:t>
      </w:r>
    </w:p>
    <w:p w14:paraId="1B5E2FE0" w14:textId="77777777" w:rsidR="00A5741D" w:rsidRDefault="00995DCF">
      <w:pPr>
        <w:pStyle w:val="Heading1"/>
      </w:pPr>
      <w:r>
        <w:t>Case Study: Pandas in Sichuan</w:t>
      </w:r>
    </w:p>
    <w:p w14:paraId="075F700E"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35A8E1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40A13B8" w14:textId="17821203"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1033268171"/>
          <w:citation/>
        </w:sdtPr>
        <w:sdtContent>
          <w:r w:rsidR="001B68B8">
            <w:fldChar w:fldCharType="begin"/>
          </w:r>
          <w:r w:rsidR="0035125A">
            <w:instrText xml:space="preserve">CITATION Sti11 \l 1033 </w:instrText>
          </w:r>
          <w:r w:rsidR="001B68B8">
            <w:fldChar w:fldCharType="separate"/>
          </w:r>
          <w:r w:rsidR="0035125A">
            <w:rPr>
              <w:noProof/>
            </w:rPr>
            <w:t>(Stirling)</w:t>
          </w:r>
          <w:r w:rsidR="001B68B8">
            <w:fldChar w:fldCharType="end"/>
          </w:r>
        </w:sdtContent>
      </w:sdt>
      <w:r w:rsidR="001B68B8">
        <w:t>.</w:t>
      </w:r>
    </w:p>
    <w:p w14:paraId="41A3745A" w14:textId="77777777" w:rsidR="00A5741D" w:rsidRDefault="00995DCF">
      <w:pPr>
        <w:pStyle w:val="Heading1"/>
      </w:pPr>
      <w:r>
        <w:t>Case Study: Polar Bear Conservation</w:t>
      </w:r>
    </w:p>
    <w:p w14:paraId="36B379F0" w14:textId="77777777" w:rsidR="00A5741D" w:rsidRDefault="00995DCF">
      <w:r>
        <w:t xml:space="preserve">Bears play a vital ecological role in their environments, acting as apex predators and keystone species. Their foraging behavior helps to control prey populations and their movements contribute to seed dispersal and soil aeration. Bears are also indicators of </w:t>
      </w:r>
      <w:r>
        <w:lastRenderedPageBreak/>
        <w:t>ecosystem health, and their conservation is often intertwined with the protection of large natural landscapes. In many cultures, bears are revered as symbols of strength and endurance, and this cultural significance adds to the urgency of their protection.</w:t>
      </w:r>
    </w:p>
    <w:p w14:paraId="1E59AC7A"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713A9850" w14:textId="1CCA9512"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1B68B8">
        <w:t xml:space="preserve"> </w:t>
      </w:r>
      <w:sdt>
        <w:sdtPr>
          <w:id w:val="-2053605986"/>
          <w:citation/>
        </w:sdtPr>
        <w:sdtContent>
          <w:r w:rsidR="001B68B8">
            <w:fldChar w:fldCharType="begin"/>
          </w:r>
          <w:r w:rsidR="001B68B8">
            <w:instrText xml:space="preserve"> CITATION Nat23 \l 1033 </w:instrText>
          </w:r>
          <w:r w:rsidR="001B68B8">
            <w:fldChar w:fldCharType="separate"/>
          </w:r>
          <w:r w:rsidR="00664186">
            <w:rPr>
              <w:noProof/>
            </w:rPr>
            <w:t>(National Geographic)</w:t>
          </w:r>
          <w:r w:rsidR="001B68B8">
            <w:fldChar w:fldCharType="end"/>
          </w:r>
        </w:sdtContent>
      </w:sdt>
      <w:r w:rsidR="001B68B8">
        <w:t>.</w:t>
      </w:r>
    </w:p>
    <w:p w14:paraId="6FF226A7" w14:textId="77777777" w:rsidR="00A5741D" w:rsidRDefault="00995DCF">
      <w:pPr>
        <w:pStyle w:val="Heading1"/>
      </w:pPr>
      <w:r>
        <w:t>Future Outlook for Bear Species</w:t>
      </w:r>
    </w:p>
    <w:p w14:paraId="37C1BC9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1E6CEAAA"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53732E42" w14:textId="1944BD73"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206338749"/>
          <w:citation/>
        </w:sdtPr>
        <w:sdtContent>
          <w:r w:rsidR="000D7DD0">
            <w:fldChar w:fldCharType="begin"/>
          </w:r>
          <w:r w:rsidR="000D7DD0">
            <w:instrText xml:space="preserve"> CITATION Wor22 \l 1033 </w:instrText>
          </w:r>
          <w:r w:rsidR="000D7DD0">
            <w:fldChar w:fldCharType="separate"/>
          </w:r>
          <w:r w:rsidR="00664186">
            <w:rPr>
              <w:noProof/>
            </w:rPr>
            <w:t>(World Wildlife Fund)</w:t>
          </w:r>
          <w:r w:rsidR="000D7DD0">
            <w:fldChar w:fldCharType="end"/>
          </w:r>
        </w:sdtContent>
      </w:sdt>
      <w:r w:rsidR="000D7DD0">
        <w:t>.</w:t>
      </w:r>
    </w:p>
    <w:p w14:paraId="04C28427" w14:textId="77777777" w:rsidR="00A5741D" w:rsidRDefault="00995DCF">
      <w:pPr>
        <w:pStyle w:val="Heading1"/>
      </w:pPr>
      <w:r>
        <w:lastRenderedPageBreak/>
        <w:t>Conclusion and Call to Action</w:t>
      </w:r>
    </w:p>
    <w:p w14:paraId="35548E68"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07E7F524" w14:textId="77777777"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p>
    <w:p w14:paraId="68B412E2" w14:textId="661C3903" w:rsidR="00A5741D" w:rsidRDefault="00995DCF">
      <w:r>
        <w:t>Bears play a vital ecological role in their environments, acting as apex predators and keystone species. Their foraging behavior helps to control prey populations and their movements contribute to seed dispersal and soil aeration. Bears are also indicators of ecosystem health, and their conservation is often intertwined with the protection of large natural landscapes. In many cultures, bears are revered as symbols of strength and endurance, and this cultural significance adds to the urgency of their protection</w:t>
      </w:r>
      <w:r w:rsidR="000D7DD0">
        <w:t xml:space="preserve"> </w:t>
      </w:r>
      <w:sdt>
        <w:sdtPr>
          <w:id w:val="1470176232"/>
          <w:citation/>
        </w:sdtPr>
        <w:sdtContent>
          <w:r w:rsidR="000D7DD0">
            <w:fldChar w:fldCharType="begin"/>
          </w:r>
          <w:r w:rsidR="0035125A">
            <w:instrText xml:space="preserve">CITATION Ser99 \l 1033 </w:instrText>
          </w:r>
          <w:r w:rsidR="000D7DD0">
            <w:fldChar w:fldCharType="separate"/>
          </w:r>
          <w:r w:rsidR="0035125A">
            <w:rPr>
              <w:noProof/>
            </w:rPr>
            <w:t>(Servheen, Herrero and Peyton)</w:t>
          </w:r>
          <w:r w:rsidR="000D7DD0">
            <w:fldChar w:fldCharType="end"/>
          </w:r>
        </w:sdtContent>
      </w:sdt>
      <w:r w:rsidR="000D7DD0">
        <w:t>.</w:t>
      </w:r>
    </w:p>
    <w:p w14:paraId="0291A31A" w14:textId="1370E7DF" w:rsidR="00A5741D" w:rsidRDefault="00490DE9" w:rsidP="00995DCF">
      <w:pPr>
        <w:pStyle w:val="Heading2"/>
      </w:pPr>
      <w:r>
        <w:t>A Multifaceted Approach</w:t>
      </w:r>
    </w:p>
    <w:p w14:paraId="586BE985" w14:textId="1DD72BD7" w:rsidR="00490DE9" w:rsidRDefault="00995DCF">
      <w:r>
        <w:t>Effective bear conservation requires a multifaceted approach.</w:t>
      </w:r>
      <w:r w:rsidR="00490DE9">
        <w:t xml:space="preserve"> Safe and tested strategies must be used.</w:t>
      </w:r>
    </w:p>
    <w:p w14:paraId="442AD507" w14:textId="7A0D20BF" w:rsidR="00490DE9" w:rsidRDefault="00490DE9" w:rsidP="00490DE9">
      <w:pPr>
        <w:pStyle w:val="Heading3"/>
      </w:pPr>
      <w:r>
        <w:t>Bear Conservation Strategies</w:t>
      </w:r>
    </w:p>
    <w:p w14:paraId="282AC954" w14:textId="3EEA78D8" w:rsidR="00A5741D" w:rsidRDefault="00995DCF">
      <w:r>
        <w:t>The following strategies are widely recognized as essential:</w:t>
      </w:r>
    </w:p>
    <w:p w14:paraId="0C7A6DCB" w14:textId="77777777" w:rsidR="00A5741D" w:rsidRDefault="00995DCF">
      <w:pPr>
        <w:pStyle w:val="ListBullet"/>
      </w:pPr>
      <w:r>
        <w:t>Establishing and expanding protected habitats and wildlife corridors.</w:t>
      </w:r>
    </w:p>
    <w:p w14:paraId="4FD2B9CB" w14:textId="77777777" w:rsidR="00A5741D" w:rsidRDefault="00995DCF">
      <w:pPr>
        <w:pStyle w:val="ListBullet"/>
      </w:pPr>
      <w:r>
        <w:t>Promoting coexistence programs to reduce human-bear conflict.</w:t>
      </w:r>
    </w:p>
    <w:p w14:paraId="622E91A9" w14:textId="77777777" w:rsidR="00A5741D" w:rsidRDefault="00995DCF">
      <w:pPr>
        <w:pStyle w:val="ListBullet"/>
      </w:pPr>
      <w:r>
        <w:t>Conducting scientific research to inform policy decisions.</w:t>
      </w:r>
    </w:p>
    <w:p w14:paraId="2F96F655" w14:textId="77777777" w:rsidR="00A5741D" w:rsidRDefault="00995DCF">
      <w:pPr>
        <w:pStyle w:val="ListBullet"/>
      </w:pPr>
      <w:r>
        <w:t>Enhancing enforcement against poaching and illegal wildlife trade.</w:t>
      </w:r>
    </w:p>
    <w:p w14:paraId="792D713E" w14:textId="5E8966D8" w:rsidR="004C713F" w:rsidRDefault="00995DCF" w:rsidP="004C713F">
      <w:pPr>
        <w:pStyle w:val="ListBullet"/>
      </w:pPr>
      <w:r>
        <w:t>Raising public awareness through education and media campaigns.</w:t>
      </w:r>
    </w:p>
    <w:sectPr w:rsidR="004C713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C7DCC" w14:textId="77777777" w:rsidR="00C01901" w:rsidRDefault="00C01901" w:rsidP="00176C31">
      <w:pPr>
        <w:spacing w:after="0" w:line="240" w:lineRule="auto"/>
      </w:pPr>
      <w:r>
        <w:separator/>
      </w:r>
    </w:p>
  </w:endnote>
  <w:endnote w:type="continuationSeparator" w:id="0">
    <w:p w14:paraId="7C9D3491" w14:textId="77777777" w:rsidR="00C01901" w:rsidRDefault="00C01901" w:rsidP="00176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A0CB" w14:textId="77777777" w:rsidR="00C01901" w:rsidRDefault="00C01901" w:rsidP="00176C31">
      <w:pPr>
        <w:spacing w:after="0" w:line="240" w:lineRule="auto"/>
      </w:pPr>
      <w:r>
        <w:separator/>
      </w:r>
    </w:p>
  </w:footnote>
  <w:footnote w:type="continuationSeparator" w:id="0">
    <w:p w14:paraId="23EA9BDB" w14:textId="77777777" w:rsidR="00C01901" w:rsidRDefault="00C01901" w:rsidP="00176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634545">
    <w:abstractNumId w:val="8"/>
  </w:num>
  <w:num w:numId="2" w16cid:durableId="1088382327">
    <w:abstractNumId w:val="6"/>
  </w:num>
  <w:num w:numId="3" w16cid:durableId="2096631861">
    <w:abstractNumId w:val="5"/>
  </w:num>
  <w:num w:numId="4" w16cid:durableId="314528211">
    <w:abstractNumId w:val="4"/>
  </w:num>
  <w:num w:numId="5" w16cid:durableId="1708137356">
    <w:abstractNumId w:val="7"/>
  </w:num>
  <w:num w:numId="6" w16cid:durableId="1897546536">
    <w:abstractNumId w:val="3"/>
  </w:num>
  <w:num w:numId="7" w16cid:durableId="1206334260">
    <w:abstractNumId w:val="2"/>
  </w:num>
  <w:num w:numId="8" w16cid:durableId="1306470638">
    <w:abstractNumId w:val="1"/>
  </w:num>
  <w:num w:numId="9" w16cid:durableId="101581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65"/>
    <w:rsid w:val="00034616"/>
    <w:rsid w:val="000408D8"/>
    <w:rsid w:val="00043A37"/>
    <w:rsid w:val="0006063C"/>
    <w:rsid w:val="000D7DD0"/>
    <w:rsid w:val="000F6035"/>
    <w:rsid w:val="0011010D"/>
    <w:rsid w:val="0015074B"/>
    <w:rsid w:val="00176C31"/>
    <w:rsid w:val="001A58FB"/>
    <w:rsid w:val="001B68B8"/>
    <w:rsid w:val="00294A0B"/>
    <w:rsid w:val="0029639D"/>
    <w:rsid w:val="002A75E3"/>
    <w:rsid w:val="00326F90"/>
    <w:rsid w:val="00351164"/>
    <w:rsid w:val="0035125A"/>
    <w:rsid w:val="003F6DB5"/>
    <w:rsid w:val="00490DE9"/>
    <w:rsid w:val="004A2989"/>
    <w:rsid w:val="004C713F"/>
    <w:rsid w:val="0053380C"/>
    <w:rsid w:val="00664186"/>
    <w:rsid w:val="007652D2"/>
    <w:rsid w:val="007F1440"/>
    <w:rsid w:val="008D7608"/>
    <w:rsid w:val="00986FBC"/>
    <w:rsid w:val="00995DCF"/>
    <w:rsid w:val="00A5741D"/>
    <w:rsid w:val="00AA1D8D"/>
    <w:rsid w:val="00AA5396"/>
    <w:rsid w:val="00B476F3"/>
    <w:rsid w:val="00B47730"/>
    <w:rsid w:val="00BD5C78"/>
    <w:rsid w:val="00C01901"/>
    <w:rsid w:val="00C31FB2"/>
    <w:rsid w:val="00C96A89"/>
    <w:rsid w:val="00CB0664"/>
    <w:rsid w:val="00D32CD8"/>
    <w:rsid w:val="00D44827"/>
    <w:rsid w:val="00D534CE"/>
    <w:rsid w:val="00D86A70"/>
    <w:rsid w:val="00E97FD7"/>
    <w:rsid w:val="00F16F49"/>
    <w:rsid w:val="00F844E0"/>
    <w:rsid w:val="00FC693F"/>
    <w:rsid w:val="00FF2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5D09D8"/>
  <w14:defaultImageDpi w14:val="300"/>
  <w15:docId w15:val="{E4A8BB64-C93E-4C84-B901-7FC66174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44E0"/>
    <w:pPr>
      <w:spacing w:after="100"/>
    </w:pPr>
  </w:style>
  <w:style w:type="paragraph" w:styleId="TOC2">
    <w:name w:val="toc 2"/>
    <w:basedOn w:val="Normal"/>
    <w:next w:val="Normal"/>
    <w:autoRedefine/>
    <w:uiPriority w:val="39"/>
    <w:unhideWhenUsed/>
    <w:rsid w:val="00F844E0"/>
    <w:pPr>
      <w:spacing w:after="100"/>
      <w:ind w:left="220"/>
    </w:pPr>
  </w:style>
  <w:style w:type="character" w:styleId="Hyperlink">
    <w:name w:val="Hyperlink"/>
    <w:basedOn w:val="DefaultParagraphFont"/>
    <w:uiPriority w:val="99"/>
    <w:unhideWhenUsed/>
    <w:rsid w:val="00F844E0"/>
    <w:rPr>
      <w:color w:val="0000FF" w:themeColor="hyperlink"/>
      <w:u w:val="single"/>
    </w:rPr>
  </w:style>
  <w:style w:type="paragraph" w:styleId="TOC3">
    <w:name w:val="toc 3"/>
    <w:basedOn w:val="Normal"/>
    <w:next w:val="Normal"/>
    <w:autoRedefine/>
    <w:uiPriority w:val="39"/>
    <w:unhideWhenUsed/>
    <w:rsid w:val="000408D8"/>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8224">
      <w:bodyDiv w:val="1"/>
      <w:marLeft w:val="0"/>
      <w:marRight w:val="0"/>
      <w:marTop w:val="0"/>
      <w:marBottom w:val="0"/>
      <w:divBdr>
        <w:top w:val="none" w:sz="0" w:space="0" w:color="auto"/>
        <w:left w:val="none" w:sz="0" w:space="0" w:color="auto"/>
        <w:bottom w:val="none" w:sz="0" w:space="0" w:color="auto"/>
        <w:right w:val="none" w:sz="0" w:space="0" w:color="auto"/>
      </w:divBdr>
    </w:div>
    <w:div w:id="47726195">
      <w:bodyDiv w:val="1"/>
      <w:marLeft w:val="0"/>
      <w:marRight w:val="0"/>
      <w:marTop w:val="0"/>
      <w:marBottom w:val="0"/>
      <w:divBdr>
        <w:top w:val="none" w:sz="0" w:space="0" w:color="auto"/>
        <w:left w:val="none" w:sz="0" w:space="0" w:color="auto"/>
        <w:bottom w:val="none" w:sz="0" w:space="0" w:color="auto"/>
        <w:right w:val="none" w:sz="0" w:space="0" w:color="auto"/>
      </w:divBdr>
    </w:div>
    <w:div w:id="59376658">
      <w:bodyDiv w:val="1"/>
      <w:marLeft w:val="0"/>
      <w:marRight w:val="0"/>
      <w:marTop w:val="0"/>
      <w:marBottom w:val="0"/>
      <w:divBdr>
        <w:top w:val="none" w:sz="0" w:space="0" w:color="auto"/>
        <w:left w:val="none" w:sz="0" w:space="0" w:color="auto"/>
        <w:bottom w:val="none" w:sz="0" w:space="0" w:color="auto"/>
        <w:right w:val="none" w:sz="0" w:space="0" w:color="auto"/>
      </w:divBdr>
    </w:div>
    <w:div w:id="64567640">
      <w:bodyDiv w:val="1"/>
      <w:marLeft w:val="0"/>
      <w:marRight w:val="0"/>
      <w:marTop w:val="0"/>
      <w:marBottom w:val="0"/>
      <w:divBdr>
        <w:top w:val="none" w:sz="0" w:space="0" w:color="auto"/>
        <w:left w:val="none" w:sz="0" w:space="0" w:color="auto"/>
        <w:bottom w:val="none" w:sz="0" w:space="0" w:color="auto"/>
        <w:right w:val="none" w:sz="0" w:space="0" w:color="auto"/>
      </w:divBdr>
    </w:div>
    <w:div w:id="84813033">
      <w:bodyDiv w:val="1"/>
      <w:marLeft w:val="0"/>
      <w:marRight w:val="0"/>
      <w:marTop w:val="0"/>
      <w:marBottom w:val="0"/>
      <w:divBdr>
        <w:top w:val="none" w:sz="0" w:space="0" w:color="auto"/>
        <w:left w:val="none" w:sz="0" w:space="0" w:color="auto"/>
        <w:bottom w:val="none" w:sz="0" w:space="0" w:color="auto"/>
        <w:right w:val="none" w:sz="0" w:space="0" w:color="auto"/>
      </w:divBdr>
    </w:div>
    <w:div w:id="122577138">
      <w:bodyDiv w:val="1"/>
      <w:marLeft w:val="0"/>
      <w:marRight w:val="0"/>
      <w:marTop w:val="0"/>
      <w:marBottom w:val="0"/>
      <w:divBdr>
        <w:top w:val="none" w:sz="0" w:space="0" w:color="auto"/>
        <w:left w:val="none" w:sz="0" w:space="0" w:color="auto"/>
        <w:bottom w:val="none" w:sz="0" w:space="0" w:color="auto"/>
        <w:right w:val="none" w:sz="0" w:space="0" w:color="auto"/>
      </w:divBdr>
    </w:div>
    <w:div w:id="133567375">
      <w:bodyDiv w:val="1"/>
      <w:marLeft w:val="0"/>
      <w:marRight w:val="0"/>
      <w:marTop w:val="0"/>
      <w:marBottom w:val="0"/>
      <w:divBdr>
        <w:top w:val="none" w:sz="0" w:space="0" w:color="auto"/>
        <w:left w:val="none" w:sz="0" w:space="0" w:color="auto"/>
        <w:bottom w:val="none" w:sz="0" w:space="0" w:color="auto"/>
        <w:right w:val="none" w:sz="0" w:space="0" w:color="auto"/>
      </w:divBdr>
    </w:div>
    <w:div w:id="139544168">
      <w:bodyDiv w:val="1"/>
      <w:marLeft w:val="0"/>
      <w:marRight w:val="0"/>
      <w:marTop w:val="0"/>
      <w:marBottom w:val="0"/>
      <w:divBdr>
        <w:top w:val="none" w:sz="0" w:space="0" w:color="auto"/>
        <w:left w:val="none" w:sz="0" w:space="0" w:color="auto"/>
        <w:bottom w:val="none" w:sz="0" w:space="0" w:color="auto"/>
        <w:right w:val="none" w:sz="0" w:space="0" w:color="auto"/>
      </w:divBdr>
    </w:div>
    <w:div w:id="141242263">
      <w:bodyDiv w:val="1"/>
      <w:marLeft w:val="0"/>
      <w:marRight w:val="0"/>
      <w:marTop w:val="0"/>
      <w:marBottom w:val="0"/>
      <w:divBdr>
        <w:top w:val="none" w:sz="0" w:space="0" w:color="auto"/>
        <w:left w:val="none" w:sz="0" w:space="0" w:color="auto"/>
        <w:bottom w:val="none" w:sz="0" w:space="0" w:color="auto"/>
        <w:right w:val="none" w:sz="0" w:space="0" w:color="auto"/>
      </w:divBdr>
    </w:div>
    <w:div w:id="156044744">
      <w:bodyDiv w:val="1"/>
      <w:marLeft w:val="0"/>
      <w:marRight w:val="0"/>
      <w:marTop w:val="0"/>
      <w:marBottom w:val="0"/>
      <w:divBdr>
        <w:top w:val="none" w:sz="0" w:space="0" w:color="auto"/>
        <w:left w:val="none" w:sz="0" w:space="0" w:color="auto"/>
        <w:bottom w:val="none" w:sz="0" w:space="0" w:color="auto"/>
        <w:right w:val="none" w:sz="0" w:space="0" w:color="auto"/>
      </w:divBdr>
    </w:div>
    <w:div w:id="171071259">
      <w:bodyDiv w:val="1"/>
      <w:marLeft w:val="0"/>
      <w:marRight w:val="0"/>
      <w:marTop w:val="0"/>
      <w:marBottom w:val="0"/>
      <w:divBdr>
        <w:top w:val="none" w:sz="0" w:space="0" w:color="auto"/>
        <w:left w:val="none" w:sz="0" w:space="0" w:color="auto"/>
        <w:bottom w:val="none" w:sz="0" w:space="0" w:color="auto"/>
        <w:right w:val="none" w:sz="0" w:space="0" w:color="auto"/>
      </w:divBdr>
    </w:div>
    <w:div w:id="207306632">
      <w:bodyDiv w:val="1"/>
      <w:marLeft w:val="0"/>
      <w:marRight w:val="0"/>
      <w:marTop w:val="0"/>
      <w:marBottom w:val="0"/>
      <w:divBdr>
        <w:top w:val="none" w:sz="0" w:space="0" w:color="auto"/>
        <w:left w:val="none" w:sz="0" w:space="0" w:color="auto"/>
        <w:bottom w:val="none" w:sz="0" w:space="0" w:color="auto"/>
        <w:right w:val="none" w:sz="0" w:space="0" w:color="auto"/>
      </w:divBdr>
    </w:div>
    <w:div w:id="207768804">
      <w:bodyDiv w:val="1"/>
      <w:marLeft w:val="0"/>
      <w:marRight w:val="0"/>
      <w:marTop w:val="0"/>
      <w:marBottom w:val="0"/>
      <w:divBdr>
        <w:top w:val="none" w:sz="0" w:space="0" w:color="auto"/>
        <w:left w:val="none" w:sz="0" w:space="0" w:color="auto"/>
        <w:bottom w:val="none" w:sz="0" w:space="0" w:color="auto"/>
        <w:right w:val="none" w:sz="0" w:space="0" w:color="auto"/>
      </w:divBdr>
    </w:div>
    <w:div w:id="225578615">
      <w:bodyDiv w:val="1"/>
      <w:marLeft w:val="0"/>
      <w:marRight w:val="0"/>
      <w:marTop w:val="0"/>
      <w:marBottom w:val="0"/>
      <w:divBdr>
        <w:top w:val="none" w:sz="0" w:space="0" w:color="auto"/>
        <w:left w:val="none" w:sz="0" w:space="0" w:color="auto"/>
        <w:bottom w:val="none" w:sz="0" w:space="0" w:color="auto"/>
        <w:right w:val="none" w:sz="0" w:space="0" w:color="auto"/>
      </w:divBdr>
    </w:div>
    <w:div w:id="240139124">
      <w:bodyDiv w:val="1"/>
      <w:marLeft w:val="0"/>
      <w:marRight w:val="0"/>
      <w:marTop w:val="0"/>
      <w:marBottom w:val="0"/>
      <w:divBdr>
        <w:top w:val="none" w:sz="0" w:space="0" w:color="auto"/>
        <w:left w:val="none" w:sz="0" w:space="0" w:color="auto"/>
        <w:bottom w:val="none" w:sz="0" w:space="0" w:color="auto"/>
        <w:right w:val="none" w:sz="0" w:space="0" w:color="auto"/>
      </w:divBdr>
    </w:div>
    <w:div w:id="250747408">
      <w:bodyDiv w:val="1"/>
      <w:marLeft w:val="0"/>
      <w:marRight w:val="0"/>
      <w:marTop w:val="0"/>
      <w:marBottom w:val="0"/>
      <w:divBdr>
        <w:top w:val="none" w:sz="0" w:space="0" w:color="auto"/>
        <w:left w:val="none" w:sz="0" w:space="0" w:color="auto"/>
        <w:bottom w:val="none" w:sz="0" w:space="0" w:color="auto"/>
        <w:right w:val="none" w:sz="0" w:space="0" w:color="auto"/>
      </w:divBdr>
    </w:div>
    <w:div w:id="278993672">
      <w:bodyDiv w:val="1"/>
      <w:marLeft w:val="0"/>
      <w:marRight w:val="0"/>
      <w:marTop w:val="0"/>
      <w:marBottom w:val="0"/>
      <w:divBdr>
        <w:top w:val="none" w:sz="0" w:space="0" w:color="auto"/>
        <w:left w:val="none" w:sz="0" w:space="0" w:color="auto"/>
        <w:bottom w:val="none" w:sz="0" w:space="0" w:color="auto"/>
        <w:right w:val="none" w:sz="0" w:space="0" w:color="auto"/>
      </w:divBdr>
    </w:div>
    <w:div w:id="319425552">
      <w:bodyDiv w:val="1"/>
      <w:marLeft w:val="0"/>
      <w:marRight w:val="0"/>
      <w:marTop w:val="0"/>
      <w:marBottom w:val="0"/>
      <w:divBdr>
        <w:top w:val="none" w:sz="0" w:space="0" w:color="auto"/>
        <w:left w:val="none" w:sz="0" w:space="0" w:color="auto"/>
        <w:bottom w:val="none" w:sz="0" w:space="0" w:color="auto"/>
        <w:right w:val="none" w:sz="0" w:space="0" w:color="auto"/>
      </w:divBdr>
    </w:div>
    <w:div w:id="334772393">
      <w:bodyDiv w:val="1"/>
      <w:marLeft w:val="0"/>
      <w:marRight w:val="0"/>
      <w:marTop w:val="0"/>
      <w:marBottom w:val="0"/>
      <w:divBdr>
        <w:top w:val="none" w:sz="0" w:space="0" w:color="auto"/>
        <w:left w:val="none" w:sz="0" w:space="0" w:color="auto"/>
        <w:bottom w:val="none" w:sz="0" w:space="0" w:color="auto"/>
        <w:right w:val="none" w:sz="0" w:space="0" w:color="auto"/>
      </w:divBdr>
    </w:div>
    <w:div w:id="390689942">
      <w:bodyDiv w:val="1"/>
      <w:marLeft w:val="0"/>
      <w:marRight w:val="0"/>
      <w:marTop w:val="0"/>
      <w:marBottom w:val="0"/>
      <w:divBdr>
        <w:top w:val="none" w:sz="0" w:space="0" w:color="auto"/>
        <w:left w:val="none" w:sz="0" w:space="0" w:color="auto"/>
        <w:bottom w:val="none" w:sz="0" w:space="0" w:color="auto"/>
        <w:right w:val="none" w:sz="0" w:space="0" w:color="auto"/>
      </w:divBdr>
    </w:div>
    <w:div w:id="399601346">
      <w:bodyDiv w:val="1"/>
      <w:marLeft w:val="0"/>
      <w:marRight w:val="0"/>
      <w:marTop w:val="0"/>
      <w:marBottom w:val="0"/>
      <w:divBdr>
        <w:top w:val="none" w:sz="0" w:space="0" w:color="auto"/>
        <w:left w:val="none" w:sz="0" w:space="0" w:color="auto"/>
        <w:bottom w:val="none" w:sz="0" w:space="0" w:color="auto"/>
        <w:right w:val="none" w:sz="0" w:space="0" w:color="auto"/>
      </w:divBdr>
    </w:div>
    <w:div w:id="424502371">
      <w:bodyDiv w:val="1"/>
      <w:marLeft w:val="0"/>
      <w:marRight w:val="0"/>
      <w:marTop w:val="0"/>
      <w:marBottom w:val="0"/>
      <w:divBdr>
        <w:top w:val="none" w:sz="0" w:space="0" w:color="auto"/>
        <w:left w:val="none" w:sz="0" w:space="0" w:color="auto"/>
        <w:bottom w:val="none" w:sz="0" w:space="0" w:color="auto"/>
        <w:right w:val="none" w:sz="0" w:space="0" w:color="auto"/>
      </w:divBdr>
    </w:div>
    <w:div w:id="430248544">
      <w:bodyDiv w:val="1"/>
      <w:marLeft w:val="0"/>
      <w:marRight w:val="0"/>
      <w:marTop w:val="0"/>
      <w:marBottom w:val="0"/>
      <w:divBdr>
        <w:top w:val="none" w:sz="0" w:space="0" w:color="auto"/>
        <w:left w:val="none" w:sz="0" w:space="0" w:color="auto"/>
        <w:bottom w:val="none" w:sz="0" w:space="0" w:color="auto"/>
        <w:right w:val="none" w:sz="0" w:space="0" w:color="auto"/>
      </w:divBdr>
    </w:div>
    <w:div w:id="446588866">
      <w:bodyDiv w:val="1"/>
      <w:marLeft w:val="0"/>
      <w:marRight w:val="0"/>
      <w:marTop w:val="0"/>
      <w:marBottom w:val="0"/>
      <w:divBdr>
        <w:top w:val="none" w:sz="0" w:space="0" w:color="auto"/>
        <w:left w:val="none" w:sz="0" w:space="0" w:color="auto"/>
        <w:bottom w:val="none" w:sz="0" w:space="0" w:color="auto"/>
        <w:right w:val="none" w:sz="0" w:space="0" w:color="auto"/>
      </w:divBdr>
    </w:div>
    <w:div w:id="461773430">
      <w:bodyDiv w:val="1"/>
      <w:marLeft w:val="0"/>
      <w:marRight w:val="0"/>
      <w:marTop w:val="0"/>
      <w:marBottom w:val="0"/>
      <w:divBdr>
        <w:top w:val="none" w:sz="0" w:space="0" w:color="auto"/>
        <w:left w:val="none" w:sz="0" w:space="0" w:color="auto"/>
        <w:bottom w:val="none" w:sz="0" w:space="0" w:color="auto"/>
        <w:right w:val="none" w:sz="0" w:space="0" w:color="auto"/>
      </w:divBdr>
    </w:div>
    <w:div w:id="469636245">
      <w:bodyDiv w:val="1"/>
      <w:marLeft w:val="0"/>
      <w:marRight w:val="0"/>
      <w:marTop w:val="0"/>
      <w:marBottom w:val="0"/>
      <w:divBdr>
        <w:top w:val="none" w:sz="0" w:space="0" w:color="auto"/>
        <w:left w:val="none" w:sz="0" w:space="0" w:color="auto"/>
        <w:bottom w:val="none" w:sz="0" w:space="0" w:color="auto"/>
        <w:right w:val="none" w:sz="0" w:space="0" w:color="auto"/>
      </w:divBdr>
    </w:div>
    <w:div w:id="483547998">
      <w:bodyDiv w:val="1"/>
      <w:marLeft w:val="0"/>
      <w:marRight w:val="0"/>
      <w:marTop w:val="0"/>
      <w:marBottom w:val="0"/>
      <w:divBdr>
        <w:top w:val="none" w:sz="0" w:space="0" w:color="auto"/>
        <w:left w:val="none" w:sz="0" w:space="0" w:color="auto"/>
        <w:bottom w:val="none" w:sz="0" w:space="0" w:color="auto"/>
        <w:right w:val="none" w:sz="0" w:space="0" w:color="auto"/>
      </w:divBdr>
    </w:div>
    <w:div w:id="503669057">
      <w:bodyDiv w:val="1"/>
      <w:marLeft w:val="0"/>
      <w:marRight w:val="0"/>
      <w:marTop w:val="0"/>
      <w:marBottom w:val="0"/>
      <w:divBdr>
        <w:top w:val="none" w:sz="0" w:space="0" w:color="auto"/>
        <w:left w:val="none" w:sz="0" w:space="0" w:color="auto"/>
        <w:bottom w:val="none" w:sz="0" w:space="0" w:color="auto"/>
        <w:right w:val="none" w:sz="0" w:space="0" w:color="auto"/>
      </w:divBdr>
    </w:div>
    <w:div w:id="561840579">
      <w:bodyDiv w:val="1"/>
      <w:marLeft w:val="0"/>
      <w:marRight w:val="0"/>
      <w:marTop w:val="0"/>
      <w:marBottom w:val="0"/>
      <w:divBdr>
        <w:top w:val="none" w:sz="0" w:space="0" w:color="auto"/>
        <w:left w:val="none" w:sz="0" w:space="0" w:color="auto"/>
        <w:bottom w:val="none" w:sz="0" w:space="0" w:color="auto"/>
        <w:right w:val="none" w:sz="0" w:space="0" w:color="auto"/>
      </w:divBdr>
    </w:div>
    <w:div w:id="582181728">
      <w:bodyDiv w:val="1"/>
      <w:marLeft w:val="0"/>
      <w:marRight w:val="0"/>
      <w:marTop w:val="0"/>
      <w:marBottom w:val="0"/>
      <w:divBdr>
        <w:top w:val="none" w:sz="0" w:space="0" w:color="auto"/>
        <w:left w:val="none" w:sz="0" w:space="0" w:color="auto"/>
        <w:bottom w:val="none" w:sz="0" w:space="0" w:color="auto"/>
        <w:right w:val="none" w:sz="0" w:space="0" w:color="auto"/>
      </w:divBdr>
    </w:div>
    <w:div w:id="617831096">
      <w:bodyDiv w:val="1"/>
      <w:marLeft w:val="0"/>
      <w:marRight w:val="0"/>
      <w:marTop w:val="0"/>
      <w:marBottom w:val="0"/>
      <w:divBdr>
        <w:top w:val="none" w:sz="0" w:space="0" w:color="auto"/>
        <w:left w:val="none" w:sz="0" w:space="0" w:color="auto"/>
        <w:bottom w:val="none" w:sz="0" w:space="0" w:color="auto"/>
        <w:right w:val="none" w:sz="0" w:space="0" w:color="auto"/>
      </w:divBdr>
    </w:div>
    <w:div w:id="633024667">
      <w:bodyDiv w:val="1"/>
      <w:marLeft w:val="0"/>
      <w:marRight w:val="0"/>
      <w:marTop w:val="0"/>
      <w:marBottom w:val="0"/>
      <w:divBdr>
        <w:top w:val="none" w:sz="0" w:space="0" w:color="auto"/>
        <w:left w:val="none" w:sz="0" w:space="0" w:color="auto"/>
        <w:bottom w:val="none" w:sz="0" w:space="0" w:color="auto"/>
        <w:right w:val="none" w:sz="0" w:space="0" w:color="auto"/>
      </w:divBdr>
    </w:div>
    <w:div w:id="637225882">
      <w:bodyDiv w:val="1"/>
      <w:marLeft w:val="0"/>
      <w:marRight w:val="0"/>
      <w:marTop w:val="0"/>
      <w:marBottom w:val="0"/>
      <w:divBdr>
        <w:top w:val="none" w:sz="0" w:space="0" w:color="auto"/>
        <w:left w:val="none" w:sz="0" w:space="0" w:color="auto"/>
        <w:bottom w:val="none" w:sz="0" w:space="0" w:color="auto"/>
        <w:right w:val="none" w:sz="0" w:space="0" w:color="auto"/>
      </w:divBdr>
    </w:div>
    <w:div w:id="651450560">
      <w:bodyDiv w:val="1"/>
      <w:marLeft w:val="0"/>
      <w:marRight w:val="0"/>
      <w:marTop w:val="0"/>
      <w:marBottom w:val="0"/>
      <w:divBdr>
        <w:top w:val="none" w:sz="0" w:space="0" w:color="auto"/>
        <w:left w:val="none" w:sz="0" w:space="0" w:color="auto"/>
        <w:bottom w:val="none" w:sz="0" w:space="0" w:color="auto"/>
        <w:right w:val="none" w:sz="0" w:space="0" w:color="auto"/>
      </w:divBdr>
    </w:div>
    <w:div w:id="671758575">
      <w:bodyDiv w:val="1"/>
      <w:marLeft w:val="0"/>
      <w:marRight w:val="0"/>
      <w:marTop w:val="0"/>
      <w:marBottom w:val="0"/>
      <w:divBdr>
        <w:top w:val="none" w:sz="0" w:space="0" w:color="auto"/>
        <w:left w:val="none" w:sz="0" w:space="0" w:color="auto"/>
        <w:bottom w:val="none" w:sz="0" w:space="0" w:color="auto"/>
        <w:right w:val="none" w:sz="0" w:space="0" w:color="auto"/>
      </w:divBdr>
    </w:div>
    <w:div w:id="744642025">
      <w:bodyDiv w:val="1"/>
      <w:marLeft w:val="0"/>
      <w:marRight w:val="0"/>
      <w:marTop w:val="0"/>
      <w:marBottom w:val="0"/>
      <w:divBdr>
        <w:top w:val="none" w:sz="0" w:space="0" w:color="auto"/>
        <w:left w:val="none" w:sz="0" w:space="0" w:color="auto"/>
        <w:bottom w:val="none" w:sz="0" w:space="0" w:color="auto"/>
        <w:right w:val="none" w:sz="0" w:space="0" w:color="auto"/>
      </w:divBdr>
    </w:div>
    <w:div w:id="776406783">
      <w:bodyDiv w:val="1"/>
      <w:marLeft w:val="0"/>
      <w:marRight w:val="0"/>
      <w:marTop w:val="0"/>
      <w:marBottom w:val="0"/>
      <w:divBdr>
        <w:top w:val="none" w:sz="0" w:space="0" w:color="auto"/>
        <w:left w:val="none" w:sz="0" w:space="0" w:color="auto"/>
        <w:bottom w:val="none" w:sz="0" w:space="0" w:color="auto"/>
        <w:right w:val="none" w:sz="0" w:space="0" w:color="auto"/>
      </w:divBdr>
    </w:div>
    <w:div w:id="778184265">
      <w:bodyDiv w:val="1"/>
      <w:marLeft w:val="0"/>
      <w:marRight w:val="0"/>
      <w:marTop w:val="0"/>
      <w:marBottom w:val="0"/>
      <w:divBdr>
        <w:top w:val="none" w:sz="0" w:space="0" w:color="auto"/>
        <w:left w:val="none" w:sz="0" w:space="0" w:color="auto"/>
        <w:bottom w:val="none" w:sz="0" w:space="0" w:color="auto"/>
        <w:right w:val="none" w:sz="0" w:space="0" w:color="auto"/>
      </w:divBdr>
    </w:div>
    <w:div w:id="795296644">
      <w:bodyDiv w:val="1"/>
      <w:marLeft w:val="0"/>
      <w:marRight w:val="0"/>
      <w:marTop w:val="0"/>
      <w:marBottom w:val="0"/>
      <w:divBdr>
        <w:top w:val="none" w:sz="0" w:space="0" w:color="auto"/>
        <w:left w:val="none" w:sz="0" w:space="0" w:color="auto"/>
        <w:bottom w:val="none" w:sz="0" w:space="0" w:color="auto"/>
        <w:right w:val="none" w:sz="0" w:space="0" w:color="auto"/>
      </w:divBdr>
    </w:div>
    <w:div w:id="804936014">
      <w:bodyDiv w:val="1"/>
      <w:marLeft w:val="0"/>
      <w:marRight w:val="0"/>
      <w:marTop w:val="0"/>
      <w:marBottom w:val="0"/>
      <w:divBdr>
        <w:top w:val="none" w:sz="0" w:space="0" w:color="auto"/>
        <w:left w:val="none" w:sz="0" w:space="0" w:color="auto"/>
        <w:bottom w:val="none" w:sz="0" w:space="0" w:color="auto"/>
        <w:right w:val="none" w:sz="0" w:space="0" w:color="auto"/>
      </w:divBdr>
    </w:div>
    <w:div w:id="807356704">
      <w:bodyDiv w:val="1"/>
      <w:marLeft w:val="0"/>
      <w:marRight w:val="0"/>
      <w:marTop w:val="0"/>
      <w:marBottom w:val="0"/>
      <w:divBdr>
        <w:top w:val="none" w:sz="0" w:space="0" w:color="auto"/>
        <w:left w:val="none" w:sz="0" w:space="0" w:color="auto"/>
        <w:bottom w:val="none" w:sz="0" w:space="0" w:color="auto"/>
        <w:right w:val="none" w:sz="0" w:space="0" w:color="auto"/>
      </w:divBdr>
    </w:div>
    <w:div w:id="838617897">
      <w:bodyDiv w:val="1"/>
      <w:marLeft w:val="0"/>
      <w:marRight w:val="0"/>
      <w:marTop w:val="0"/>
      <w:marBottom w:val="0"/>
      <w:divBdr>
        <w:top w:val="none" w:sz="0" w:space="0" w:color="auto"/>
        <w:left w:val="none" w:sz="0" w:space="0" w:color="auto"/>
        <w:bottom w:val="none" w:sz="0" w:space="0" w:color="auto"/>
        <w:right w:val="none" w:sz="0" w:space="0" w:color="auto"/>
      </w:divBdr>
    </w:div>
    <w:div w:id="872153900">
      <w:bodyDiv w:val="1"/>
      <w:marLeft w:val="0"/>
      <w:marRight w:val="0"/>
      <w:marTop w:val="0"/>
      <w:marBottom w:val="0"/>
      <w:divBdr>
        <w:top w:val="none" w:sz="0" w:space="0" w:color="auto"/>
        <w:left w:val="none" w:sz="0" w:space="0" w:color="auto"/>
        <w:bottom w:val="none" w:sz="0" w:space="0" w:color="auto"/>
        <w:right w:val="none" w:sz="0" w:space="0" w:color="auto"/>
      </w:divBdr>
    </w:div>
    <w:div w:id="910115531">
      <w:bodyDiv w:val="1"/>
      <w:marLeft w:val="0"/>
      <w:marRight w:val="0"/>
      <w:marTop w:val="0"/>
      <w:marBottom w:val="0"/>
      <w:divBdr>
        <w:top w:val="none" w:sz="0" w:space="0" w:color="auto"/>
        <w:left w:val="none" w:sz="0" w:space="0" w:color="auto"/>
        <w:bottom w:val="none" w:sz="0" w:space="0" w:color="auto"/>
        <w:right w:val="none" w:sz="0" w:space="0" w:color="auto"/>
      </w:divBdr>
    </w:div>
    <w:div w:id="935552969">
      <w:bodyDiv w:val="1"/>
      <w:marLeft w:val="0"/>
      <w:marRight w:val="0"/>
      <w:marTop w:val="0"/>
      <w:marBottom w:val="0"/>
      <w:divBdr>
        <w:top w:val="none" w:sz="0" w:space="0" w:color="auto"/>
        <w:left w:val="none" w:sz="0" w:space="0" w:color="auto"/>
        <w:bottom w:val="none" w:sz="0" w:space="0" w:color="auto"/>
        <w:right w:val="none" w:sz="0" w:space="0" w:color="auto"/>
      </w:divBdr>
    </w:div>
    <w:div w:id="1000158371">
      <w:bodyDiv w:val="1"/>
      <w:marLeft w:val="0"/>
      <w:marRight w:val="0"/>
      <w:marTop w:val="0"/>
      <w:marBottom w:val="0"/>
      <w:divBdr>
        <w:top w:val="none" w:sz="0" w:space="0" w:color="auto"/>
        <w:left w:val="none" w:sz="0" w:space="0" w:color="auto"/>
        <w:bottom w:val="none" w:sz="0" w:space="0" w:color="auto"/>
        <w:right w:val="none" w:sz="0" w:space="0" w:color="auto"/>
      </w:divBdr>
    </w:div>
    <w:div w:id="1007365972">
      <w:bodyDiv w:val="1"/>
      <w:marLeft w:val="0"/>
      <w:marRight w:val="0"/>
      <w:marTop w:val="0"/>
      <w:marBottom w:val="0"/>
      <w:divBdr>
        <w:top w:val="none" w:sz="0" w:space="0" w:color="auto"/>
        <w:left w:val="none" w:sz="0" w:space="0" w:color="auto"/>
        <w:bottom w:val="none" w:sz="0" w:space="0" w:color="auto"/>
        <w:right w:val="none" w:sz="0" w:space="0" w:color="auto"/>
      </w:divBdr>
    </w:div>
    <w:div w:id="1036199823">
      <w:bodyDiv w:val="1"/>
      <w:marLeft w:val="0"/>
      <w:marRight w:val="0"/>
      <w:marTop w:val="0"/>
      <w:marBottom w:val="0"/>
      <w:divBdr>
        <w:top w:val="none" w:sz="0" w:space="0" w:color="auto"/>
        <w:left w:val="none" w:sz="0" w:space="0" w:color="auto"/>
        <w:bottom w:val="none" w:sz="0" w:space="0" w:color="auto"/>
        <w:right w:val="none" w:sz="0" w:space="0" w:color="auto"/>
      </w:divBdr>
    </w:div>
    <w:div w:id="1068189160">
      <w:bodyDiv w:val="1"/>
      <w:marLeft w:val="0"/>
      <w:marRight w:val="0"/>
      <w:marTop w:val="0"/>
      <w:marBottom w:val="0"/>
      <w:divBdr>
        <w:top w:val="none" w:sz="0" w:space="0" w:color="auto"/>
        <w:left w:val="none" w:sz="0" w:space="0" w:color="auto"/>
        <w:bottom w:val="none" w:sz="0" w:space="0" w:color="auto"/>
        <w:right w:val="none" w:sz="0" w:space="0" w:color="auto"/>
      </w:divBdr>
    </w:div>
    <w:div w:id="1071267837">
      <w:bodyDiv w:val="1"/>
      <w:marLeft w:val="0"/>
      <w:marRight w:val="0"/>
      <w:marTop w:val="0"/>
      <w:marBottom w:val="0"/>
      <w:divBdr>
        <w:top w:val="none" w:sz="0" w:space="0" w:color="auto"/>
        <w:left w:val="none" w:sz="0" w:space="0" w:color="auto"/>
        <w:bottom w:val="none" w:sz="0" w:space="0" w:color="auto"/>
        <w:right w:val="none" w:sz="0" w:space="0" w:color="auto"/>
      </w:divBdr>
    </w:div>
    <w:div w:id="1093354749">
      <w:bodyDiv w:val="1"/>
      <w:marLeft w:val="0"/>
      <w:marRight w:val="0"/>
      <w:marTop w:val="0"/>
      <w:marBottom w:val="0"/>
      <w:divBdr>
        <w:top w:val="none" w:sz="0" w:space="0" w:color="auto"/>
        <w:left w:val="none" w:sz="0" w:space="0" w:color="auto"/>
        <w:bottom w:val="none" w:sz="0" w:space="0" w:color="auto"/>
        <w:right w:val="none" w:sz="0" w:space="0" w:color="auto"/>
      </w:divBdr>
    </w:div>
    <w:div w:id="1094519263">
      <w:bodyDiv w:val="1"/>
      <w:marLeft w:val="0"/>
      <w:marRight w:val="0"/>
      <w:marTop w:val="0"/>
      <w:marBottom w:val="0"/>
      <w:divBdr>
        <w:top w:val="none" w:sz="0" w:space="0" w:color="auto"/>
        <w:left w:val="none" w:sz="0" w:space="0" w:color="auto"/>
        <w:bottom w:val="none" w:sz="0" w:space="0" w:color="auto"/>
        <w:right w:val="none" w:sz="0" w:space="0" w:color="auto"/>
      </w:divBdr>
    </w:div>
    <w:div w:id="1128864082">
      <w:bodyDiv w:val="1"/>
      <w:marLeft w:val="0"/>
      <w:marRight w:val="0"/>
      <w:marTop w:val="0"/>
      <w:marBottom w:val="0"/>
      <w:divBdr>
        <w:top w:val="none" w:sz="0" w:space="0" w:color="auto"/>
        <w:left w:val="none" w:sz="0" w:space="0" w:color="auto"/>
        <w:bottom w:val="none" w:sz="0" w:space="0" w:color="auto"/>
        <w:right w:val="none" w:sz="0" w:space="0" w:color="auto"/>
      </w:divBdr>
    </w:div>
    <w:div w:id="1169052936">
      <w:bodyDiv w:val="1"/>
      <w:marLeft w:val="0"/>
      <w:marRight w:val="0"/>
      <w:marTop w:val="0"/>
      <w:marBottom w:val="0"/>
      <w:divBdr>
        <w:top w:val="none" w:sz="0" w:space="0" w:color="auto"/>
        <w:left w:val="none" w:sz="0" w:space="0" w:color="auto"/>
        <w:bottom w:val="none" w:sz="0" w:space="0" w:color="auto"/>
        <w:right w:val="none" w:sz="0" w:space="0" w:color="auto"/>
      </w:divBdr>
    </w:div>
    <w:div w:id="1185560416">
      <w:bodyDiv w:val="1"/>
      <w:marLeft w:val="0"/>
      <w:marRight w:val="0"/>
      <w:marTop w:val="0"/>
      <w:marBottom w:val="0"/>
      <w:divBdr>
        <w:top w:val="none" w:sz="0" w:space="0" w:color="auto"/>
        <w:left w:val="none" w:sz="0" w:space="0" w:color="auto"/>
        <w:bottom w:val="none" w:sz="0" w:space="0" w:color="auto"/>
        <w:right w:val="none" w:sz="0" w:space="0" w:color="auto"/>
      </w:divBdr>
    </w:div>
    <w:div w:id="1205024016">
      <w:bodyDiv w:val="1"/>
      <w:marLeft w:val="0"/>
      <w:marRight w:val="0"/>
      <w:marTop w:val="0"/>
      <w:marBottom w:val="0"/>
      <w:divBdr>
        <w:top w:val="none" w:sz="0" w:space="0" w:color="auto"/>
        <w:left w:val="none" w:sz="0" w:space="0" w:color="auto"/>
        <w:bottom w:val="none" w:sz="0" w:space="0" w:color="auto"/>
        <w:right w:val="none" w:sz="0" w:space="0" w:color="auto"/>
      </w:divBdr>
    </w:div>
    <w:div w:id="1218471955">
      <w:bodyDiv w:val="1"/>
      <w:marLeft w:val="0"/>
      <w:marRight w:val="0"/>
      <w:marTop w:val="0"/>
      <w:marBottom w:val="0"/>
      <w:divBdr>
        <w:top w:val="none" w:sz="0" w:space="0" w:color="auto"/>
        <w:left w:val="none" w:sz="0" w:space="0" w:color="auto"/>
        <w:bottom w:val="none" w:sz="0" w:space="0" w:color="auto"/>
        <w:right w:val="none" w:sz="0" w:space="0" w:color="auto"/>
      </w:divBdr>
    </w:div>
    <w:div w:id="1235551919">
      <w:bodyDiv w:val="1"/>
      <w:marLeft w:val="0"/>
      <w:marRight w:val="0"/>
      <w:marTop w:val="0"/>
      <w:marBottom w:val="0"/>
      <w:divBdr>
        <w:top w:val="none" w:sz="0" w:space="0" w:color="auto"/>
        <w:left w:val="none" w:sz="0" w:space="0" w:color="auto"/>
        <w:bottom w:val="none" w:sz="0" w:space="0" w:color="auto"/>
        <w:right w:val="none" w:sz="0" w:space="0" w:color="auto"/>
      </w:divBdr>
    </w:div>
    <w:div w:id="1259485658">
      <w:bodyDiv w:val="1"/>
      <w:marLeft w:val="0"/>
      <w:marRight w:val="0"/>
      <w:marTop w:val="0"/>
      <w:marBottom w:val="0"/>
      <w:divBdr>
        <w:top w:val="none" w:sz="0" w:space="0" w:color="auto"/>
        <w:left w:val="none" w:sz="0" w:space="0" w:color="auto"/>
        <w:bottom w:val="none" w:sz="0" w:space="0" w:color="auto"/>
        <w:right w:val="none" w:sz="0" w:space="0" w:color="auto"/>
      </w:divBdr>
    </w:div>
    <w:div w:id="1273126832">
      <w:bodyDiv w:val="1"/>
      <w:marLeft w:val="0"/>
      <w:marRight w:val="0"/>
      <w:marTop w:val="0"/>
      <w:marBottom w:val="0"/>
      <w:divBdr>
        <w:top w:val="none" w:sz="0" w:space="0" w:color="auto"/>
        <w:left w:val="none" w:sz="0" w:space="0" w:color="auto"/>
        <w:bottom w:val="none" w:sz="0" w:space="0" w:color="auto"/>
        <w:right w:val="none" w:sz="0" w:space="0" w:color="auto"/>
      </w:divBdr>
    </w:div>
    <w:div w:id="1275793080">
      <w:bodyDiv w:val="1"/>
      <w:marLeft w:val="0"/>
      <w:marRight w:val="0"/>
      <w:marTop w:val="0"/>
      <w:marBottom w:val="0"/>
      <w:divBdr>
        <w:top w:val="none" w:sz="0" w:space="0" w:color="auto"/>
        <w:left w:val="none" w:sz="0" w:space="0" w:color="auto"/>
        <w:bottom w:val="none" w:sz="0" w:space="0" w:color="auto"/>
        <w:right w:val="none" w:sz="0" w:space="0" w:color="auto"/>
      </w:divBdr>
    </w:div>
    <w:div w:id="1277911650">
      <w:bodyDiv w:val="1"/>
      <w:marLeft w:val="0"/>
      <w:marRight w:val="0"/>
      <w:marTop w:val="0"/>
      <w:marBottom w:val="0"/>
      <w:divBdr>
        <w:top w:val="none" w:sz="0" w:space="0" w:color="auto"/>
        <w:left w:val="none" w:sz="0" w:space="0" w:color="auto"/>
        <w:bottom w:val="none" w:sz="0" w:space="0" w:color="auto"/>
        <w:right w:val="none" w:sz="0" w:space="0" w:color="auto"/>
      </w:divBdr>
    </w:div>
    <w:div w:id="1281717540">
      <w:bodyDiv w:val="1"/>
      <w:marLeft w:val="0"/>
      <w:marRight w:val="0"/>
      <w:marTop w:val="0"/>
      <w:marBottom w:val="0"/>
      <w:divBdr>
        <w:top w:val="none" w:sz="0" w:space="0" w:color="auto"/>
        <w:left w:val="none" w:sz="0" w:space="0" w:color="auto"/>
        <w:bottom w:val="none" w:sz="0" w:space="0" w:color="auto"/>
        <w:right w:val="none" w:sz="0" w:space="0" w:color="auto"/>
      </w:divBdr>
    </w:div>
    <w:div w:id="1285649044">
      <w:bodyDiv w:val="1"/>
      <w:marLeft w:val="0"/>
      <w:marRight w:val="0"/>
      <w:marTop w:val="0"/>
      <w:marBottom w:val="0"/>
      <w:divBdr>
        <w:top w:val="none" w:sz="0" w:space="0" w:color="auto"/>
        <w:left w:val="none" w:sz="0" w:space="0" w:color="auto"/>
        <w:bottom w:val="none" w:sz="0" w:space="0" w:color="auto"/>
        <w:right w:val="none" w:sz="0" w:space="0" w:color="auto"/>
      </w:divBdr>
    </w:div>
    <w:div w:id="1299215816">
      <w:bodyDiv w:val="1"/>
      <w:marLeft w:val="0"/>
      <w:marRight w:val="0"/>
      <w:marTop w:val="0"/>
      <w:marBottom w:val="0"/>
      <w:divBdr>
        <w:top w:val="none" w:sz="0" w:space="0" w:color="auto"/>
        <w:left w:val="none" w:sz="0" w:space="0" w:color="auto"/>
        <w:bottom w:val="none" w:sz="0" w:space="0" w:color="auto"/>
        <w:right w:val="none" w:sz="0" w:space="0" w:color="auto"/>
      </w:divBdr>
    </w:div>
    <w:div w:id="1313681069">
      <w:bodyDiv w:val="1"/>
      <w:marLeft w:val="0"/>
      <w:marRight w:val="0"/>
      <w:marTop w:val="0"/>
      <w:marBottom w:val="0"/>
      <w:divBdr>
        <w:top w:val="none" w:sz="0" w:space="0" w:color="auto"/>
        <w:left w:val="none" w:sz="0" w:space="0" w:color="auto"/>
        <w:bottom w:val="none" w:sz="0" w:space="0" w:color="auto"/>
        <w:right w:val="none" w:sz="0" w:space="0" w:color="auto"/>
      </w:divBdr>
    </w:div>
    <w:div w:id="1324822521">
      <w:bodyDiv w:val="1"/>
      <w:marLeft w:val="0"/>
      <w:marRight w:val="0"/>
      <w:marTop w:val="0"/>
      <w:marBottom w:val="0"/>
      <w:divBdr>
        <w:top w:val="none" w:sz="0" w:space="0" w:color="auto"/>
        <w:left w:val="none" w:sz="0" w:space="0" w:color="auto"/>
        <w:bottom w:val="none" w:sz="0" w:space="0" w:color="auto"/>
        <w:right w:val="none" w:sz="0" w:space="0" w:color="auto"/>
      </w:divBdr>
    </w:div>
    <w:div w:id="1342783862">
      <w:bodyDiv w:val="1"/>
      <w:marLeft w:val="0"/>
      <w:marRight w:val="0"/>
      <w:marTop w:val="0"/>
      <w:marBottom w:val="0"/>
      <w:divBdr>
        <w:top w:val="none" w:sz="0" w:space="0" w:color="auto"/>
        <w:left w:val="none" w:sz="0" w:space="0" w:color="auto"/>
        <w:bottom w:val="none" w:sz="0" w:space="0" w:color="auto"/>
        <w:right w:val="none" w:sz="0" w:space="0" w:color="auto"/>
      </w:divBdr>
    </w:div>
    <w:div w:id="1346439023">
      <w:bodyDiv w:val="1"/>
      <w:marLeft w:val="0"/>
      <w:marRight w:val="0"/>
      <w:marTop w:val="0"/>
      <w:marBottom w:val="0"/>
      <w:divBdr>
        <w:top w:val="none" w:sz="0" w:space="0" w:color="auto"/>
        <w:left w:val="none" w:sz="0" w:space="0" w:color="auto"/>
        <w:bottom w:val="none" w:sz="0" w:space="0" w:color="auto"/>
        <w:right w:val="none" w:sz="0" w:space="0" w:color="auto"/>
      </w:divBdr>
    </w:div>
    <w:div w:id="1357850368">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367682211">
      <w:bodyDiv w:val="1"/>
      <w:marLeft w:val="0"/>
      <w:marRight w:val="0"/>
      <w:marTop w:val="0"/>
      <w:marBottom w:val="0"/>
      <w:divBdr>
        <w:top w:val="none" w:sz="0" w:space="0" w:color="auto"/>
        <w:left w:val="none" w:sz="0" w:space="0" w:color="auto"/>
        <w:bottom w:val="none" w:sz="0" w:space="0" w:color="auto"/>
        <w:right w:val="none" w:sz="0" w:space="0" w:color="auto"/>
      </w:divBdr>
    </w:div>
    <w:div w:id="1376197887">
      <w:bodyDiv w:val="1"/>
      <w:marLeft w:val="0"/>
      <w:marRight w:val="0"/>
      <w:marTop w:val="0"/>
      <w:marBottom w:val="0"/>
      <w:divBdr>
        <w:top w:val="none" w:sz="0" w:space="0" w:color="auto"/>
        <w:left w:val="none" w:sz="0" w:space="0" w:color="auto"/>
        <w:bottom w:val="none" w:sz="0" w:space="0" w:color="auto"/>
        <w:right w:val="none" w:sz="0" w:space="0" w:color="auto"/>
      </w:divBdr>
    </w:div>
    <w:div w:id="1389721730">
      <w:bodyDiv w:val="1"/>
      <w:marLeft w:val="0"/>
      <w:marRight w:val="0"/>
      <w:marTop w:val="0"/>
      <w:marBottom w:val="0"/>
      <w:divBdr>
        <w:top w:val="none" w:sz="0" w:space="0" w:color="auto"/>
        <w:left w:val="none" w:sz="0" w:space="0" w:color="auto"/>
        <w:bottom w:val="none" w:sz="0" w:space="0" w:color="auto"/>
        <w:right w:val="none" w:sz="0" w:space="0" w:color="auto"/>
      </w:divBdr>
    </w:div>
    <w:div w:id="1427194179">
      <w:bodyDiv w:val="1"/>
      <w:marLeft w:val="0"/>
      <w:marRight w:val="0"/>
      <w:marTop w:val="0"/>
      <w:marBottom w:val="0"/>
      <w:divBdr>
        <w:top w:val="none" w:sz="0" w:space="0" w:color="auto"/>
        <w:left w:val="none" w:sz="0" w:space="0" w:color="auto"/>
        <w:bottom w:val="none" w:sz="0" w:space="0" w:color="auto"/>
        <w:right w:val="none" w:sz="0" w:space="0" w:color="auto"/>
      </w:divBdr>
    </w:div>
    <w:div w:id="1484081067">
      <w:bodyDiv w:val="1"/>
      <w:marLeft w:val="0"/>
      <w:marRight w:val="0"/>
      <w:marTop w:val="0"/>
      <w:marBottom w:val="0"/>
      <w:divBdr>
        <w:top w:val="none" w:sz="0" w:space="0" w:color="auto"/>
        <w:left w:val="none" w:sz="0" w:space="0" w:color="auto"/>
        <w:bottom w:val="none" w:sz="0" w:space="0" w:color="auto"/>
        <w:right w:val="none" w:sz="0" w:space="0" w:color="auto"/>
      </w:divBdr>
    </w:div>
    <w:div w:id="1494175987">
      <w:bodyDiv w:val="1"/>
      <w:marLeft w:val="0"/>
      <w:marRight w:val="0"/>
      <w:marTop w:val="0"/>
      <w:marBottom w:val="0"/>
      <w:divBdr>
        <w:top w:val="none" w:sz="0" w:space="0" w:color="auto"/>
        <w:left w:val="none" w:sz="0" w:space="0" w:color="auto"/>
        <w:bottom w:val="none" w:sz="0" w:space="0" w:color="auto"/>
        <w:right w:val="none" w:sz="0" w:space="0" w:color="auto"/>
      </w:divBdr>
    </w:div>
    <w:div w:id="1535656411">
      <w:bodyDiv w:val="1"/>
      <w:marLeft w:val="0"/>
      <w:marRight w:val="0"/>
      <w:marTop w:val="0"/>
      <w:marBottom w:val="0"/>
      <w:divBdr>
        <w:top w:val="none" w:sz="0" w:space="0" w:color="auto"/>
        <w:left w:val="none" w:sz="0" w:space="0" w:color="auto"/>
        <w:bottom w:val="none" w:sz="0" w:space="0" w:color="auto"/>
        <w:right w:val="none" w:sz="0" w:space="0" w:color="auto"/>
      </w:divBdr>
    </w:div>
    <w:div w:id="1541361336">
      <w:bodyDiv w:val="1"/>
      <w:marLeft w:val="0"/>
      <w:marRight w:val="0"/>
      <w:marTop w:val="0"/>
      <w:marBottom w:val="0"/>
      <w:divBdr>
        <w:top w:val="none" w:sz="0" w:space="0" w:color="auto"/>
        <w:left w:val="none" w:sz="0" w:space="0" w:color="auto"/>
        <w:bottom w:val="none" w:sz="0" w:space="0" w:color="auto"/>
        <w:right w:val="none" w:sz="0" w:space="0" w:color="auto"/>
      </w:divBdr>
    </w:div>
    <w:div w:id="1605577850">
      <w:bodyDiv w:val="1"/>
      <w:marLeft w:val="0"/>
      <w:marRight w:val="0"/>
      <w:marTop w:val="0"/>
      <w:marBottom w:val="0"/>
      <w:divBdr>
        <w:top w:val="none" w:sz="0" w:space="0" w:color="auto"/>
        <w:left w:val="none" w:sz="0" w:space="0" w:color="auto"/>
        <w:bottom w:val="none" w:sz="0" w:space="0" w:color="auto"/>
        <w:right w:val="none" w:sz="0" w:space="0" w:color="auto"/>
      </w:divBdr>
    </w:div>
    <w:div w:id="1608387116">
      <w:bodyDiv w:val="1"/>
      <w:marLeft w:val="0"/>
      <w:marRight w:val="0"/>
      <w:marTop w:val="0"/>
      <w:marBottom w:val="0"/>
      <w:divBdr>
        <w:top w:val="none" w:sz="0" w:space="0" w:color="auto"/>
        <w:left w:val="none" w:sz="0" w:space="0" w:color="auto"/>
        <w:bottom w:val="none" w:sz="0" w:space="0" w:color="auto"/>
        <w:right w:val="none" w:sz="0" w:space="0" w:color="auto"/>
      </w:divBdr>
    </w:div>
    <w:div w:id="1639994619">
      <w:bodyDiv w:val="1"/>
      <w:marLeft w:val="0"/>
      <w:marRight w:val="0"/>
      <w:marTop w:val="0"/>
      <w:marBottom w:val="0"/>
      <w:divBdr>
        <w:top w:val="none" w:sz="0" w:space="0" w:color="auto"/>
        <w:left w:val="none" w:sz="0" w:space="0" w:color="auto"/>
        <w:bottom w:val="none" w:sz="0" w:space="0" w:color="auto"/>
        <w:right w:val="none" w:sz="0" w:space="0" w:color="auto"/>
      </w:divBdr>
    </w:div>
    <w:div w:id="1648514287">
      <w:bodyDiv w:val="1"/>
      <w:marLeft w:val="0"/>
      <w:marRight w:val="0"/>
      <w:marTop w:val="0"/>
      <w:marBottom w:val="0"/>
      <w:divBdr>
        <w:top w:val="none" w:sz="0" w:space="0" w:color="auto"/>
        <w:left w:val="none" w:sz="0" w:space="0" w:color="auto"/>
        <w:bottom w:val="none" w:sz="0" w:space="0" w:color="auto"/>
        <w:right w:val="none" w:sz="0" w:space="0" w:color="auto"/>
      </w:divBdr>
    </w:div>
    <w:div w:id="1658806873">
      <w:bodyDiv w:val="1"/>
      <w:marLeft w:val="0"/>
      <w:marRight w:val="0"/>
      <w:marTop w:val="0"/>
      <w:marBottom w:val="0"/>
      <w:divBdr>
        <w:top w:val="none" w:sz="0" w:space="0" w:color="auto"/>
        <w:left w:val="none" w:sz="0" w:space="0" w:color="auto"/>
        <w:bottom w:val="none" w:sz="0" w:space="0" w:color="auto"/>
        <w:right w:val="none" w:sz="0" w:space="0" w:color="auto"/>
      </w:divBdr>
    </w:div>
    <w:div w:id="1670020566">
      <w:bodyDiv w:val="1"/>
      <w:marLeft w:val="0"/>
      <w:marRight w:val="0"/>
      <w:marTop w:val="0"/>
      <w:marBottom w:val="0"/>
      <w:divBdr>
        <w:top w:val="none" w:sz="0" w:space="0" w:color="auto"/>
        <w:left w:val="none" w:sz="0" w:space="0" w:color="auto"/>
        <w:bottom w:val="none" w:sz="0" w:space="0" w:color="auto"/>
        <w:right w:val="none" w:sz="0" w:space="0" w:color="auto"/>
      </w:divBdr>
    </w:div>
    <w:div w:id="1692875203">
      <w:bodyDiv w:val="1"/>
      <w:marLeft w:val="0"/>
      <w:marRight w:val="0"/>
      <w:marTop w:val="0"/>
      <w:marBottom w:val="0"/>
      <w:divBdr>
        <w:top w:val="none" w:sz="0" w:space="0" w:color="auto"/>
        <w:left w:val="none" w:sz="0" w:space="0" w:color="auto"/>
        <w:bottom w:val="none" w:sz="0" w:space="0" w:color="auto"/>
        <w:right w:val="none" w:sz="0" w:space="0" w:color="auto"/>
      </w:divBdr>
    </w:div>
    <w:div w:id="1746414939">
      <w:bodyDiv w:val="1"/>
      <w:marLeft w:val="0"/>
      <w:marRight w:val="0"/>
      <w:marTop w:val="0"/>
      <w:marBottom w:val="0"/>
      <w:divBdr>
        <w:top w:val="none" w:sz="0" w:space="0" w:color="auto"/>
        <w:left w:val="none" w:sz="0" w:space="0" w:color="auto"/>
        <w:bottom w:val="none" w:sz="0" w:space="0" w:color="auto"/>
        <w:right w:val="none" w:sz="0" w:space="0" w:color="auto"/>
      </w:divBdr>
    </w:div>
    <w:div w:id="1778789318">
      <w:bodyDiv w:val="1"/>
      <w:marLeft w:val="0"/>
      <w:marRight w:val="0"/>
      <w:marTop w:val="0"/>
      <w:marBottom w:val="0"/>
      <w:divBdr>
        <w:top w:val="none" w:sz="0" w:space="0" w:color="auto"/>
        <w:left w:val="none" w:sz="0" w:space="0" w:color="auto"/>
        <w:bottom w:val="none" w:sz="0" w:space="0" w:color="auto"/>
        <w:right w:val="none" w:sz="0" w:space="0" w:color="auto"/>
      </w:divBdr>
    </w:div>
    <w:div w:id="1810589920">
      <w:bodyDiv w:val="1"/>
      <w:marLeft w:val="0"/>
      <w:marRight w:val="0"/>
      <w:marTop w:val="0"/>
      <w:marBottom w:val="0"/>
      <w:divBdr>
        <w:top w:val="none" w:sz="0" w:space="0" w:color="auto"/>
        <w:left w:val="none" w:sz="0" w:space="0" w:color="auto"/>
        <w:bottom w:val="none" w:sz="0" w:space="0" w:color="auto"/>
        <w:right w:val="none" w:sz="0" w:space="0" w:color="auto"/>
      </w:divBdr>
    </w:div>
    <w:div w:id="1816141951">
      <w:bodyDiv w:val="1"/>
      <w:marLeft w:val="0"/>
      <w:marRight w:val="0"/>
      <w:marTop w:val="0"/>
      <w:marBottom w:val="0"/>
      <w:divBdr>
        <w:top w:val="none" w:sz="0" w:space="0" w:color="auto"/>
        <w:left w:val="none" w:sz="0" w:space="0" w:color="auto"/>
        <w:bottom w:val="none" w:sz="0" w:space="0" w:color="auto"/>
        <w:right w:val="none" w:sz="0" w:space="0" w:color="auto"/>
      </w:divBdr>
    </w:div>
    <w:div w:id="1888906668">
      <w:bodyDiv w:val="1"/>
      <w:marLeft w:val="0"/>
      <w:marRight w:val="0"/>
      <w:marTop w:val="0"/>
      <w:marBottom w:val="0"/>
      <w:divBdr>
        <w:top w:val="none" w:sz="0" w:space="0" w:color="auto"/>
        <w:left w:val="none" w:sz="0" w:space="0" w:color="auto"/>
        <w:bottom w:val="none" w:sz="0" w:space="0" w:color="auto"/>
        <w:right w:val="none" w:sz="0" w:space="0" w:color="auto"/>
      </w:divBdr>
    </w:div>
    <w:div w:id="1905337337">
      <w:bodyDiv w:val="1"/>
      <w:marLeft w:val="0"/>
      <w:marRight w:val="0"/>
      <w:marTop w:val="0"/>
      <w:marBottom w:val="0"/>
      <w:divBdr>
        <w:top w:val="none" w:sz="0" w:space="0" w:color="auto"/>
        <w:left w:val="none" w:sz="0" w:space="0" w:color="auto"/>
        <w:bottom w:val="none" w:sz="0" w:space="0" w:color="auto"/>
        <w:right w:val="none" w:sz="0" w:space="0" w:color="auto"/>
      </w:divBdr>
    </w:div>
    <w:div w:id="1913349807">
      <w:bodyDiv w:val="1"/>
      <w:marLeft w:val="0"/>
      <w:marRight w:val="0"/>
      <w:marTop w:val="0"/>
      <w:marBottom w:val="0"/>
      <w:divBdr>
        <w:top w:val="none" w:sz="0" w:space="0" w:color="auto"/>
        <w:left w:val="none" w:sz="0" w:space="0" w:color="auto"/>
        <w:bottom w:val="none" w:sz="0" w:space="0" w:color="auto"/>
        <w:right w:val="none" w:sz="0" w:space="0" w:color="auto"/>
      </w:divBdr>
    </w:div>
    <w:div w:id="1949434098">
      <w:bodyDiv w:val="1"/>
      <w:marLeft w:val="0"/>
      <w:marRight w:val="0"/>
      <w:marTop w:val="0"/>
      <w:marBottom w:val="0"/>
      <w:divBdr>
        <w:top w:val="none" w:sz="0" w:space="0" w:color="auto"/>
        <w:left w:val="none" w:sz="0" w:space="0" w:color="auto"/>
        <w:bottom w:val="none" w:sz="0" w:space="0" w:color="auto"/>
        <w:right w:val="none" w:sz="0" w:space="0" w:color="auto"/>
      </w:divBdr>
    </w:div>
    <w:div w:id="1999382219">
      <w:bodyDiv w:val="1"/>
      <w:marLeft w:val="0"/>
      <w:marRight w:val="0"/>
      <w:marTop w:val="0"/>
      <w:marBottom w:val="0"/>
      <w:divBdr>
        <w:top w:val="none" w:sz="0" w:space="0" w:color="auto"/>
        <w:left w:val="none" w:sz="0" w:space="0" w:color="auto"/>
        <w:bottom w:val="none" w:sz="0" w:space="0" w:color="auto"/>
        <w:right w:val="none" w:sz="0" w:space="0" w:color="auto"/>
      </w:divBdr>
    </w:div>
    <w:div w:id="2017268358">
      <w:bodyDiv w:val="1"/>
      <w:marLeft w:val="0"/>
      <w:marRight w:val="0"/>
      <w:marTop w:val="0"/>
      <w:marBottom w:val="0"/>
      <w:divBdr>
        <w:top w:val="none" w:sz="0" w:space="0" w:color="auto"/>
        <w:left w:val="none" w:sz="0" w:space="0" w:color="auto"/>
        <w:bottom w:val="none" w:sz="0" w:space="0" w:color="auto"/>
        <w:right w:val="none" w:sz="0" w:space="0" w:color="auto"/>
      </w:divBdr>
    </w:div>
    <w:div w:id="2037415519">
      <w:bodyDiv w:val="1"/>
      <w:marLeft w:val="0"/>
      <w:marRight w:val="0"/>
      <w:marTop w:val="0"/>
      <w:marBottom w:val="0"/>
      <w:divBdr>
        <w:top w:val="none" w:sz="0" w:space="0" w:color="auto"/>
        <w:left w:val="none" w:sz="0" w:space="0" w:color="auto"/>
        <w:bottom w:val="none" w:sz="0" w:space="0" w:color="auto"/>
        <w:right w:val="none" w:sz="0" w:space="0" w:color="auto"/>
      </w:divBdr>
    </w:div>
    <w:div w:id="2088838614">
      <w:bodyDiv w:val="1"/>
      <w:marLeft w:val="0"/>
      <w:marRight w:val="0"/>
      <w:marTop w:val="0"/>
      <w:marBottom w:val="0"/>
      <w:divBdr>
        <w:top w:val="none" w:sz="0" w:space="0" w:color="auto"/>
        <w:left w:val="none" w:sz="0" w:space="0" w:color="auto"/>
        <w:bottom w:val="none" w:sz="0" w:space="0" w:color="auto"/>
        <w:right w:val="none" w:sz="0" w:space="0" w:color="auto"/>
      </w:divBdr>
    </w:div>
    <w:div w:id="2093355272">
      <w:bodyDiv w:val="1"/>
      <w:marLeft w:val="0"/>
      <w:marRight w:val="0"/>
      <w:marTop w:val="0"/>
      <w:marBottom w:val="0"/>
      <w:divBdr>
        <w:top w:val="none" w:sz="0" w:space="0" w:color="auto"/>
        <w:left w:val="none" w:sz="0" w:space="0" w:color="auto"/>
        <w:bottom w:val="none" w:sz="0" w:space="0" w:color="auto"/>
        <w:right w:val="none" w:sz="0" w:space="0" w:color="auto"/>
      </w:divBdr>
    </w:div>
    <w:div w:id="20964347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xmlns:b="http://schemas.openxmlformats.org/officeDocument/2006/bibliography" xmlns="http://schemas.openxmlformats.org/officeDocument/2006/bibliography">
    <b:Tag>Placeholder</b:Tag>
    <b:RefOrder>1</b:RefOrder>
  </b:Source>
  <b:Source>
    <b:Tag>Nat23</b:Tag>
    <b:SourceType>InternetSite</b:SourceType>
    <b:Guid>{7E1B136E-7051-4393-B61A-A57D7785AAEE}</b:Guid>
    <b:Title>Bear facts and conservation</b:Title>
    <b:Year>2023</b:Year>
    <b:InternetSiteTitle>National Geographic</b:InternetSiteTitle>
    <b:URL>https://www.nationalgeographic.com</b:URL>
    <b:Author>
      <b:Author>
        <b:Corporate>National Geographic</b:Corporate>
      </b:Author>
    </b:Author>
    <b:RefOrder>4</b:RefOrder>
  </b:Source>
  <b:Source>
    <b:Tag>Wor22</b:Tag>
    <b:SourceType>InternetSite</b:SourceType>
    <b:Guid>{C9BD1092-3778-4557-8B8A-F71E1127265F}</b:Guid>
    <b:Author>
      <b:Author>
        <b:Corporate>World Wildlife Fund</b:Corporate>
      </b:Author>
    </b:Author>
    <b:Title>Bear species overview</b:Title>
    <b:InternetSiteTitle>World Wildlife Fund</b:InternetSiteTitle>
    <b:Year>2022</b:Year>
    <b:URL>https://www.worldwildlife.org</b:URL>
    <b:RefOrder>5</b:RefOrder>
  </b:Source>
  <b:Source>
    <b:Tag>Now99</b:Tag>
    <b:SourceType>Book</b:SourceType>
    <b:Guid>{C13E04A3-4476-4F55-B115-F1ED1D667249}</b:Guid>
    <b:Author>
      <b:Author>
        <b:NameList>
          <b:Person>
            <b:Last>Nowak</b:Last>
            <b:First>R.</b:First>
            <b:Middle>M.</b:Middle>
          </b:Person>
        </b:NameList>
      </b:Author>
    </b:Author>
    <b:Title>Walker's Mammals of the World</b:Title>
    <b:Year>1999</b:Year>
    <b:Publisher>Johns Hopkins University Press</b:Publisher>
    <b:City>Baltimore</b:City>
    <b:RefOrder>2</b:RefOrder>
  </b:Source>
  <b:Source>
    <b:Tag>Ser99</b:Tag>
    <b:SourceType>Book</b:SourceType>
    <b:Guid>{AAC686F3-847E-4361-B8FD-7CA15A05C453}</b:Guid>
    <b:Title>Bears: Status Survey and Conservation Action Plan</b:Title>
    <b:Year>1999</b:Year>
    <b:Author>
      <b:Author>
        <b:NameList>
          <b:Person>
            <b:Last>Servheen</b:Last>
            <b:First>C.</b:First>
          </b:Person>
          <b:Person>
            <b:Last>Herrero</b:Last>
            <b:First>S.</b:First>
          </b:Person>
          <b:Person>
            <b:Last>Peyton</b:Last>
            <b:First>B.</b:First>
          </b:Person>
        </b:NameList>
      </b:Author>
    </b:Author>
    <b:Publisher>IUCN</b:Publisher>
    <b:City>Gland</b:City>
    <b:RefOrder>6</b:RefOrder>
  </b:Source>
  <b:Source>
    <b:Tag>Sti11</b:Tag>
    <b:SourceType>Book</b:SourceType>
    <b:Guid>{15D61821-D8F5-48B2-838D-9C722BE4C64B}</b:Guid>
    <b:Author>
      <b:Author>
        <b:NameList>
          <b:Person>
            <b:Last>Stirling</b:Last>
            <b:First>I.</b:First>
          </b:Person>
        </b:NameList>
      </b:Author>
    </b:Author>
    <b:Title>Polar Bears: The Natural History of a Threatened Species</b:Title>
    <b:Year>2011</b:Year>
    <b:Publisher>Fitzhenry &amp; Whiteside</b:Publisher>
    <b:City>Markham</b:City>
    <b:RefOrder>3</b:RefOrder>
  </b:Source>
</b:Sources>
</file>

<file path=customXml/itemProps1.xml><?xml version="1.0" encoding="utf-8"?>
<ds:datastoreItem xmlns:ds="http://schemas.openxmlformats.org/officeDocument/2006/customXml" ds:itemID="{10BA99F1-66EA-4ACD-9124-089A0A80F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24</Pages>
  <Words>9937</Words>
  <Characters>56642</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Bears: An In-Depth Exploration</vt:lpstr>
    </vt:vector>
  </TitlesOfParts>
  <Manager/>
  <Company/>
  <LinksUpToDate>false</LinksUpToDate>
  <CharactersWithSpaces>66447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Bears: An In-Depth Exploration</dc:title>
  <dc:subject/>
  <dc:creator/>
  <cp:keywords/>
  <dc:description>generated by python-docx</dc:description>
  <cp:lastModifiedBy>Dave Lazenby</cp:lastModifiedBy>
  <cp:revision>20</cp:revision>
  <dcterms:created xsi:type="dcterms:W3CDTF">2025-09-23T20:00:00Z</dcterms:created>
  <dcterms:modified xsi:type="dcterms:W3CDTF">2025-10-09T05:20:00Z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a07760d4-ffca-4269-b25c-266172fb58e5</vt:lpwstr>
  </property>
</Properties>
</file>