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03" w:rsidRPr="007A3703" w:rsidRDefault="007A3703" w:rsidP="007A3703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7A3703">
        <w:rPr>
          <w:rFonts w:ascii="Times New Roman" w:hAnsi="Times New Roman" w:cs="Times New Roman"/>
          <w:color w:val="auto"/>
          <w:sz w:val="36"/>
          <w:szCs w:val="36"/>
        </w:rPr>
        <w:t>MongoDB</w:t>
      </w:r>
      <w:proofErr w:type="spellEnd"/>
      <w:r w:rsidRPr="007A3703">
        <w:rPr>
          <w:rFonts w:ascii="Times New Roman" w:hAnsi="Times New Roman" w:cs="Times New Roman"/>
          <w:color w:val="auto"/>
          <w:sz w:val="36"/>
          <w:szCs w:val="36"/>
        </w:rPr>
        <w:t xml:space="preserve"> Data Modeling – Hobby</w:t>
      </w:r>
      <w:r w:rsidRPr="007A3703">
        <w:rPr>
          <w:rFonts w:ascii="Times New Roman" w:hAnsi="Times New Roman" w:cs="Times New Roman"/>
          <w:color w:val="auto"/>
          <w:sz w:val="36"/>
          <w:szCs w:val="36"/>
        </w:rPr>
        <w:t xml:space="preserve"> Travel </w:t>
      </w:r>
      <w:proofErr w:type="spellStart"/>
      <w:r w:rsidRPr="007A3703">
        <w:rPr>
          <w:rFonts w:ascii="Times New Roman" w:hAnsi="Times New Roman" w:cs="Times New Roman"/>
          <w:color w:val="auto"/>
          <w:sz w:val="36"/>
          <w:szCs w:val="36"/>
        </w:rPr>
        <w:t>MatchMaker</w:t>
      </w:r>
      <w:proofErr w:type="spellEnd"/>
    </w:p>
    <w:p w:rsidR="00594833" w:rsidRPr="007A3703" w:rsidRDefault="007A3703" w:rsidP="007A3703">
      <w:pPr>
        <w:pStyle w:val="Heading1"/>
        <w:spacing w:line="360" w:lineRule="auto"/>
        <w:rPr>
          <w:color w:val="auto"/>
        </w:rPr>
      </w:pPr>
      <w:r w:rsidRPr="007A3703">
        <w:rPr>
          <w:color w:val="auto"/>
        </w:rPr>
        <w:t>1. Introduction</w:t>
      </w:r>
    </w:p>
    <w:p w:rsidR="00594833" w:rsidRPr="007A3703" w:rsidRDefault="007A3703" w:rsidP="007A3703">
      <w:pPr>
        <w:spacing w:line="360" w:lineRule="auto"/>
      </w:pPr>
      <w:r w:rsidRPr="007A3703">
        <w:t xml:space="preserve">The 'Hobby Travel Matchmaker' project is designed to personalize travel recommendations based on user hobbies, interests, and preferences. The backend is built using MongoDB, where data is </w:t>
      </w:r>
      <w:r w:rsidRPr="007A3703">
        <w:t>modeled around users, destinations, events, and community interactions. The model support</w:t>
      </w:r>
      <w:bookmarkStart w:id="0" w:name="_GoBack"/>
      <w:bookmarkEnd w:id="0"/>
      <w:r w:rsidRPr="007A3703">
        <w:t>s scalability and efficiency in retrieving interest-matched data.</w:t>
      </w:r>
    </w:p>
    <w:p w:rsidR="00594833" w:rsidRPr="007A3703" w:rsidRDefault="007A3703" w:rsidP="007A3703">
      <w:pPr>
        <w:pStyle w:val="Heading1"/>
        <w:spacing w:line="360" w:lineRule="auto"/>
        <w:rPr>
          <w:color w:val="auto"/>
        </w:rPr>
      </w:pPr>
      <w:r w:rsidRPr="007A3703">
        <w:rPr>
          <w:color w:val="auto"/>
        </w:rPr>
        <w:t>2. List of Collections and Purpose</w:t>
      </w:r>
    </w:p>
    <w:p w:rsidR="00594833" w:rsidRPr="007A3703" w:rsidRDefault="007A3703" w:rsidP="007A3703">
      <w:pPr>
        <w:spacing w:line="360" w:lineRule="auto"/>
      </w:pPr>
      <w:r w:rsidRPr="007A3703">
        <w:t>• users – Stores information about each user including their name,</w:t>
      </w:r>
      <w:r w:rsidRPr="007A3703">
        <w:t xml:space="preserve"> age, hobbies, preferences, and travel style.</w:t>
      </w:r>
    </w:p>
    <w:p w:rsidR="00594833" w:rsidRPr="007A3703" w:rsidRDefault="007A3703" w:rsidP="007A3703">
      <w:pPr>
        <w:spacing w:line="360" w:lineRule="auto"/>
      </w:pPr>
      <w:r w:rsidRPr="007A3703">
        <w:t>• destinations – Contains data about travel destinations, categorized by location, hobby relevance, and seasonality.</w:t>
      </w:r>
    </w:p>
    <w:p w:rsidR="00594833" w:rsidRPr="007A3703" w:rsidRDefault="007A3703" w:rsidP="007A3703">
      <w:pPr>
        <w:spacing w:line="360" w:lineRule="auto"/>
      </w:pPr>
      <w:r w:rsidRPr="007A3703">
        <w:t>• workshops – Includes events, classes, or workshops tied to hobbies like photography, cookin</w:t>
      </w:r>
      <w:r w:rsidRPr="007A3703">
        <w:t>g, etc.</w:t>
      </w:r>
    </w:p>
    <w:p w:rsidR="00594833" w:rsidRPr="007A3703" w:rsidRDefault="007A3703" w:rsidP="007A3703">
      <w:pPr>
        <w:spacing w:line="360" w:lineRule="auto"/>
      </w:pPr>
      <w:r w:rsidRPr="007A3703">
        <w:t>• hobby_communities – Stores community and forum data where users can interact and plan hobby-based trips.</w:t>
      </w:r>
    </w:p>
    <w:p w:rsidR="00594833" w:rsidRPr="007A3703" w:rsidRDefault="007A3703" w:rsidP="007A3703">
      <w:pPr>
        <w:spacing w:line="360" w:lineRule="auto"/>
      </w:pPr>
      <w:r w:rsidRPr="007A3703">
        <w:t>• itineraries – Holds user-generated or AI-generated travel plans based on multiple hobbies or trip pacing.</w:t>
      </w:r>
    </w:p>
    <w:p w:rsidR="00594833" w:rsidRPr="007A3703" w:rsidRDefault="007A3703" w:rsidP="007A3703">
      <w:pPr>
        <w:spacing w:line="360" w:lineRule="auto"/>
      </w:pPr>
      <w:r w:rsidRPr="007A3703">
        <w:t>• badges – Tracks gamification el</w:t>
      </w:r>
      <w:r w:rsidRPr="007A3703">
        <w:t>ements like badges for completed experiences or achievements.</w:t>
      </w:r>
    </w:p>
    <w:p w:rsidR="00594833" w:rsidRPr="007A3703" w:rsidRDefault="007A3703" w:rsidP="007A3703">
      <w:pPr>
        <w:spacing w:line="360" w:lineRule="auto"/>
      </w:pPr>
      <w:r w:rsidRPr="007A3703">
        <w:t>• matches – Contains user-destination or user-group matches based on preferences and hobbies.</w:t>
      </w:r>
    </w:p>
    <w:p w:rsidR="00594833" w:rsidRPr="007A3703" w:rsidRDefault="007A3703" w:rsidP="007A3703">
      <w:pPr>
        <w:spacing w:line="360" w:lineRule="auto"/>
      </w:pPr>
      <w:r w:rsidRPr="007A3703">
        <w:t>• subscriptions – Handles premium access, curated plans, and exclusive hobby travel offers.</w:t>
      </w:r>
    </w:p>
    <w:p w:rsidR="00594833" w:rsidRPr="007A3703" w:rsidRDefault="007A3703" w:rsidP="007A3703">
      <w:pPr>
        <w:pStyle w:val="Heading1"/>
        <w:spacing w:line="360" w:lineRule="auto"/>
        <w:rPr>
          <w:color w:val="auto"/>
        </w:rPr>
      </w:pPr>
      <w:r w:rsidRPr="007A3703">
        <w:rPr>
          <w:color w:val="auto"/>
        </w:rPr>
        <w:lastRenderedPageBreak/>
        <w:t>3. Embed</w:t>
      </w:r>
      <w:r w:rsidRPr="007A3703">
        <w:rPr>
          <w:color w:val="auto"/>
        </w:rPr>
        <w:t>ding vs Referencing</w:t>
      </w:r>
    </w:p>
    <w:p w:rsidR="00594833" w:rsidRPr="007A3703" w:rsidRDefault="007A3703" w:rsidP="007A3703">
      <w:pPr>
        <w:spacing w:line="360" w:lineRule="auto"/>
      </w:pPr>
      <w:r w:rsidRPr="007A3703">
        <w:t>The project uses a combination of embedding and referencing to optimize for performance and maintainability.</w:t>
      </w:r>
      <w:r w:rsidRPr="007A3703">
        <w:br/>
        <w:t>• Embedding is used in collections like 'users', where hobbies and preferences are embedded directly for faster retrieval.</w:t>
      </w:r>
      <w:r w:rsidRPr="007A3703">
        <w:br/>
        <w:t>• Re</w:t>
      </w:r>
      <w:r w:rsidRPr="007A3703">
        <w:t>ferencing is used in collections like 'workshops' and 'hobby_communities' to avoid duplication and allow scalability.</w:t>
      </w:r>
    </w:p>
    <w:p w:rsidR="00594833" w:rsidRPr="007A3703" w:rsidRDefault="007A3703" w:rsidP="007A3703">
      <w:pPr>
        <w:pStyle w:val="Heading1"/>
        <w:spacing w:line="360" w:lineRule="auto"/>
        <w:rPr>
          <w:color w:val="auto"/>
        </w:rPr>
      </w:pPr>
      <w:r w:rsidRPr="007A3703">
        <w:rPr>
          <w:color w:val="auto"/>
        </w:rPr>
        <w:t>4. Design Justification</w:t>
      </w:r>
    </w:p>
    <w:p w:rsidR="00594833" w:rsidRPr="007A3703" w:rsidRDefault="007A3703" w:rsidP="007A3703">
      <w:pPr>
        <w:spacing w:line="360" w:lineRule="auto"/>
      </w:pPr>
      <w:r w:rsidRPr="007A3703">
        <w:t>The database is designed to prioritize fast read operations, especially for travel recommendations and interest-ba</w:t>
      </w:r>
      <w:r w:rsidRPr="007A3703">
        <w:t>sed searches. Embedding user preferences avoids multiple lookups, while referencing helps manage independent entities like workshops and events.</w:t>
      </w:r>
    </w:p>
    <w:sectPr w:rsidR="00594833" w:rsidRPr="007A3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833"/>
    <w:rsid w:val="007A37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CC225-ECB4-4307-977A-271378B5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koush</cp:lastModifiedBy>
  <cp:revision>2</cp:revision>
  <dcterms:created xsi:type="dcterms:W3CDTF">2013-12-23T23:15:00Z</dcterms:created>
  <dcterms:modified xsi:type="dcterms:W3CDTF">2025-07-31T20:38:00Z</dcterms:modified>
  <cp:category/>
</cp:coreProperties>
</file>