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6E17" w:rsidRDefault="009C134F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Lab Assignment 2: </w:t>
      </w:r>
      <w:r>
        <w:rPr>
          <w:sz w:val="40"/>
          <w:szCs w:val="40"/>
        </w:rPr>
        <w:t>Practicing DDL and DML command</w:t>
      </w:r>
    </w:p>
    <w:p w:rsidR="00C66E17" w:rsidRDefault="009C134F">
      <w:pPr>
        <w:pStyle w:val="Standard"/>
        <w:rPr>
          <w:sz w:val="40"/>
          <w:szCs w:val="40"/>
        </w:rPr>
      </w:pPr>
      <w:r>
        <w:rPr>
          <w:sz w:val="40"/>
          <w:szCs w:val="40"/>
        </w:rPr>
        <w:t xml:space="preserve">             Introduction to Databases (CSE 3151)</w:t>
      </w:r>
    </w:p>
    <w:p w:rsidR="00C66E17" w:rsidRDefault="009C134F">
      <w:pPr>
        <w:pStyle w:val="Standard"/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     Programme: B.Tech. (CSE &amp; CSIT) Semester: 6</w:t>
      </w:r>
      <w:r>
        <w:rPr>
          <w:sz w:val="40"/>
          <w:szCs w:val="40"/>
          <w:vertAlign w:val="superscript"/>
        </w:rPr>
        <w:t>th</w:t>
      </w:r>
    </w:p>
    <w:p w:rsidR="00C66E17" w:rsidRDefault="00C66E17">
      <w:pPr>
        <w:pStyle w:val="Standard"/>
        <w:rPr>
          <w:b/>
          <w:bCs/>
          <w:sz w:val="36"/>
          <w:szCs w:val="36"/>
        </w:rPr>
      </w:pP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Objective: </w:t>
      </w:r>
      <w:r>
        <w:rPr>
          <w:sz w:val="32"/>
          <w:szCs w:val="32"/>
        </w:rPr>
        <w:t>To understand and apply DDL and DML commands for modifying database structure and manipulating data in a Banking database.</w:t>
      </w:r>
    </w:p>
    <w:p w:rsidR="00C66E17" w:rsidRDefault="009C134F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Write the SQL expressions for the following SQL queries and verify it in your PC by executing it.</w:t>
      </w:r>
    </w:p>
    <w:p w:rsidR="00C66E17" w:rsidRDefault="009C134F">
      <w:pPr>
        <w:pStyle w:val="Standard"/>
        <w:rPr>
          <w:sz w:val="32"/>
          <w:szCs w:val="32"/>
        </w:rPr>
      </w:pPr>
      <w:r>
        <w:rPr>
          <w:sz w:val="32"/>
          <w:szCs w:val="32"/>
        </w:rPr>
        <w:t>a) Display the st</w:t>
      </w:r>
      <w:r>
        <w:rPr>
          <w:sz w:val="32"/>
          <w:szCs w:val="32"/>
        </w:rPr>
        <w:t>ructure of all the tables created in Assignment (1).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6119987" cy="1915942"/>
            <wp:effectExtent l="0" t="0" r="0" b="8108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915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6119987" cy="2140518"/>
            <wp:effectExtent l="0" t="0" r="0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140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6119987" cy="1946117"/>
            <wp:effectExtent l="0" t="0" r="0" b="0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946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575279" cy="1604497"/>
            <wp:effectExtent l="0" t="0" r="6371" b="0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279" cy="1604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556260" cy="2235250"/>
            <wp:effectExtent l="0" t="0" r="6340" b="0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6260" cy="223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b) Display the contents of all the tables created in Assignment (1).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479907" cy="2204618"/>
            <wp:effectExtent l="0" t="0" r="6493" b="5182"/>
            <wp:docPr id="6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9907" cy="2204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470580" cy="2200320"/>
            <wp:effectExtent l="0" t="0" r="0" b="9480"/>
            <wp:docPr id="7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80" cy="220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318241" cy="2139513"/>
            <wp:effectExtent l="0" t="0" r="0" b="0"/>
            <wp:docPr id="8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241" cy="2139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346679" cy="2150668"/>
            <wp:effectExtent l="0" t="0" r="6371" b="1982"/>
            <wp:docPr id="9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6679" cy="2150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340278" cy="2148108"/>
            <wp:effectExtent l="0" t="0" r="0" b="4542"/>
            <wp:docPr id="10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278" cy="2148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c) Display the customer number and branch code of each account holder.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394228" cy="2169688"/>
            <wp:effectExtent l="0" t="0" r="0" b="2012"/>
            <wp:docPr id="11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4228" cy="2169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 xml:space="preserve">d) Display the customer number and </w:t>
      </w:r>
      <w:r>
        <w:rPr>
          <w:sz w:val="32"/>
          <w:szCs w:val="32"/>
        </w:rPr>
        <w:t>account balance of customers having Savings accounts.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518038" cy="2106320"/>
            <wp:effectExtent l="0" t="0" r="6462" b="8230"/>
            <wp:docPr id="12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8038" cy="210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e) Display the account number and transaction ID of customers who have made deposit transactions with a transaction amount greater than 5000.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544372" cy="2116470"/>
            <wp:effectExtent l="0" t="0" r="0" b="0"/>
            <wp:docPr id="13" name="Image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372" cy="211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f) Display the records of customers whose loan amount is</w:t>
      </w:r>
      <w:r>
        <w:rPr>
          <w:sz w:val="32"/>
          <w:szCs w:val="32"/>
        </w:rPr>
        <w:t xml:space="preserve"> less than 200000.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575279" cy="2128723"/>
            <wp:effectExtent l="0" t="0" r="6371" b="4877"/>
            <wp:docPr id="14" name="Image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279" cy="2128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g) Display the customer numbers of customers who do not have Savings accounts.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432358" cy="2073950"/>
            <wp:effectExtent l="0" t="0" r="0" b="2500"/>
            <wp:docPr id="15" name="Image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2358" cy="207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h) Display the names of different cities distinctly available in the branch table.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565587" cy="2124699"/>
            <wp:effectExtent l="0" t="0" r="0" b="8901"/>
            <wp:docPr id="16" name="Image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5587" cy="2124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i) Display all account numbers that have transactions in the month of</w:t>
      </w:r>
      <w:r>
        <w:rPr>
          <w:sz w:val="32"/>
          <w:szCs w:val="32"/>
        </w:rPr>
        <w:t xml:space="preserve"> January 2025.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584697" cy="1960930"/>
            <wp:effectExtent l="0" t="0" r="0" b="1220"/>
            <wp:docPr id="17" name="Image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4697" cy="196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j) Display account numbers whose balance is not equal to 32000.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4898897" cy="1901129"/>
            <wp:effectExtent l="0" t="0" r="0" b="3871"/>
            <wp:docPr id="18" name="Image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8897" cy="1901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k) Display all columns of the account table sorted in descending order of account balance.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146517" cy="2357597"/>
            <wp:effectExtent l="0" t="0" r="0" b="4603"/>
            <wp:docPr id="19" name="Image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6517" cy="2357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l) Add a new column EMAIL to the customer table.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499018" cy="786201"/>
            <wp:effectExtent l="0" t="0" r="6432" b="0"/>
            <wp:docPr id="20" name="Image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9018" cy="786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m) Insert email values into t</w:t>
      </w:r>
      <w:r>
        <w:rPr>
          <w:sz w:val="32"/>
          <w:szCs w:val="32"/>
        </w:rPr>
        <w:t>he existing rows of the customer table.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070622" cy="5114879"/>
            <wp:effectExtent l="0" t="0" r="0" b="0"/>
            <wp:docPr id="21" name="Image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0622" cy="5114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n) Change the column name CITY to LOCATION in the branch table.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600882" cy="1104869"/>
            <wp:effectExtent l="0" t="0" r="0" b="31"/>
            <wp:docPr id="22" name="Image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882" cy="1104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o) Change the name of the table TRANSACTION_DETAILS to BANK_TRANSACTION.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610209" cy="961948"/>
            <wp:effectExtent l="0" t="0" r="0" b="0"/>
            <wp:docPr id="23" name="Image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09" cy="961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p) Change the column name ACC_NO to ACCOUNT_NO in the account table.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610209" cy="961948"/>
            <wp:effectExtent l="0" t="0" r="0" b="0"/>
            <wp:docPr id="24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09" cy="961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q) Change the data type of CUST_NAME column to VARCHAR (50) in the customer table.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610209" cy="961948"/>
            <wp:effectExtent l="0" t="0" r="0" b="0"/>
            <wp:docPr id="25" name="Image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09" cy="961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r) Change the name of the ACCOUNT table to CUSTOMER_ACCOUNT.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610209" cy="961948"/>
            <wp:effectExtent l="0" t="0" r="0" b="0"/>
            <wp:docPr id="26" name="Image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09" cy="961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>s) Change the column size of BRANCH_NAME in the branch table from 30 to 40.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610209" cy="961948"/>
            <wp:effectExtent l="0" t="0" r="0" b="0"/>
            <wp:docPr id="27" name="Image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09" cy="961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sz w:val="32"/>
          <w:szCs w:val="32"/>
        </w:rPr>
        <w:t xml:space="preserve">t) Delete all the contents of </w:t>
      </w:r>
      <w:r>
        <w:rPr>
          <w:sz w:val="32"/>
          <w:szCs w:val="32"/>
        </w:rPr>
        <w:t>the BANK_TRANSACTION table.</w:t>
      </w:r>
    </w:p>
    <w:p w:rsidR="00C66E17" w:rsidRDefault="009C134F">
      <w:pPr>
        <w:pStyle w:val="Standard"/>
        <w:rPr>
          <w:b/>
          <w:bCs/>
          <w:sz w:val="36"/>
          <w:szCs w:val="36"/>
        </w:rPr>
      </w:pPr>
      <w:r>
        <w:rPr>
          <w:noProof/>
          <w:sz w:val="32"/>
          <w:szCs w:val="32"/>
        </w:rPr>
        <w:drawing>
          <wp:inline distT="0" distB="0" distL="0" distR="0">
            <wp:extent cx="5695889" cy="628558"/>
            <wp:effectExtent l="0" t="0" r="61" b="92"/>
            <wp:docPr id="28" name="Image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889" cy="628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66E1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C134F">
      <w:r>
        <w:separator/>
      </w:r>
    </w:p>
  </w:endnote>
  <w:endnote w:type="continuationSeparator" w:id="0">
    <w:p w:rsidR="00000000" w:rsidRDefault="009C1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C134F">
      <w:r>
        <w:rPr>
          <w:color w:val="000000"/>
        </w:rPr>
        <w:separator/>
      </w:r>
    </w:p>
  </w:footnote>
  <w:footnote w:type="continuationSeparator" w:id="0">
    <w:p w:rsidR="00000000" w:rsidRDefault="009C1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66E17"/>
    <w:rsid w:val="009C134F"/>
    <w:rsid w:val="00C6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4A1428-DB62-47F2-B06C-CB86749B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2026-03-10T22:53:00Z</dcterms:created>
  <dcterms:modified xsi:type="dcterms:W3CDTF">2026-03-10T22:53:00Z</dcterms:modified>
</cp:coreProperties>
</file>