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>ITA0448 – STATISTICS WITH R PROGRAMMING</w:t>
      </w:r>
    </w:p>
    <w:p>
      <w:pP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NAME : s.koushik</w:t>
      </w: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b/>
          <w:sz w:val="24"/>
          <w:szCs w:val="24"/>
          <w:rtl/>
        </w:rPr>
        <w:t>REG NO : 192121150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/>
        </w:rPr>
        <w:t xml:space="preserve">DAY 4 ASSIGNMENT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1. Use the built-in dataset mtcars for this assignment. Do cars with big engines use more fuel than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cars with small engines? You probably already have an answer,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but try to make your answer precise. What does the relationship between engine size and fuel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efficiency look like? Is it positive?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Negative?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Sources code: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cor(mtcars$wt, mtcars$mpg)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data(mtcars)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plot(mtcars$disp, mtcars$mpg, xlab = "Engine size", ylab = "Miles per gallon", main = "Scatter plot of engine size vs mpg")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output :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&gt; summary(mtcars$mpg)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  Min. 1st Qu.  Median    Mean 3rd Qu.    Max. 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 10.40   15.43   19.20   20.09   22.80   33.90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&gt; summary(mtcars$disp)                  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  Min. 1st Qu.  Median    Mean 3rd Qu.    Max. 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 71.10  120.80  196.30  230.72  326.00  472.00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&gt; cor(mtcars$mpg, mtcars$disp)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[1] -0.8475514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2.How many rows are in mpg? How many columns?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sorce code: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data(mpg)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dim(mpg)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output :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[1] 234  11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3.Which variables in mpg are categorical? Which variables are continuous?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source code: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data(mpg)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str(mpg)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&gt; data(mpg)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&gt; str(mpg)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'data.frame':</w:t>
        <w:tab/>
        <w:t>234 obs. of  11 variables: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manufacturer: Factor w/ 15 levels "audi","chevrolet",..: 1 1 2 2 1 1 2 1 2 2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model       : Factor w/ 38 levels "4runner 4wd",..: 2 3 5 4 1 6 7 8 9 10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displ       : num  1.8 1.8 2 2 2.8 2.3 1.8 1.8 2 2.8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year        : int  1999 1999 2008 2008 1999 1999 2008 1999 2008 2008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cyl         : factor  4 4 4 4 6 4 4 4 4 4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trans       : factor  auto auto manual manual auto auto manual auto manual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drv         : factor  f f f f r f r f 4 4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cty         : int  21 21 23 24 21 16 18 18 16 20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hwy         : int  29 29 31 30 26 27 26 25 28 27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fl          : factor  r r p p r r p r e d ...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$ class       : factor  compact compact compact compact compact compact compact compact compact compact ...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4.Take the first faceted plot in this section: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ggplot(data = mpg) +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geom_point(mapping = aes(x = displ, y = hwy)) +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facet_wrap(~ class, nrow = 2)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What are the advantages to using faceting instead of the colour aesthetic? 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1.Faceting allows us to compare the relationship between two variables across multiple subsets of the data, while color can only distinguish between a limited number of categories.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2.Faceting can be used to create a larger number of panels than the number of colors that can be easily distinguished, allowing for more detailed comparisons.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3.Faceting can be more accessible for colorblind viewers who may have difficulty distinguishing between certain colors.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What are the disadvantages? How might the balance change if you had a larger dataset?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Disadvantages of using faceting: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Faceting can make the plot more cluttered and difficult to interpret, especially if there are many panels.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Faceting requires more space to display the plot, which may be an issue in situations where space is limited.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source code: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library(ggplot2)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data(mpg)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ggplot(data = mpg) +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 geom_point(mapping = aes(x = displ, y = hwy)) +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  facet_wrap(~ class, nrow = 2)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  <w:rtl/>
        </w:rPr>
        <w:t>5.What geom would you use to draw a line chart? A boxplot? A histogram? An area chart?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The geom to use for each type of chart are: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Line chart: geom_line()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Boxplot: geom_boxplot()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Histogram: geom_histogram()</w:t>
      </w: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Area chart: geom_area()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geom_line(): This geom is used to create line charts, which show trends or changes in a variable over time or across different groups.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geom_boxplot(): This geom is used to create boxplots, which display the distribution of a variable across different categories or groups.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geom_histogram(): This geom is used to create histograms, which display the distribution of a variable as a series of vertical bars.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/>
        </w:rPr>
        <w:t>geom_area(): This geom is used to create area charts, which are similar to line charts but with the area beneath the line filled in to emphasize the magnitude of the values.</w:t>
      </w: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4</Pages>
  <Words>661</Words>
  <Characters>3064</Characters>
  <Lines>125</Lines>
  <Paragraphs>75</Paragraphs>
  <CharactersWithSpaces>3814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2023-03-23T13:14:58Z</dcterms:modified>
</cp:coreProperties>
</file>