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Koushik</w:t>
      </w:r>
      <w:r>
        <w:rPr>
          <w:spacing w:val="-10"/>
        </w:rPr>
        <w:t> </w:t>
      </w:r>
      <w:r>
        <w:rPr>
          <w:spacing w:val="-2"/>
        </w:rPr>
        <w:t>Reddy</w:t>
      </w:r>
    </w:p>
    <w:p>
      <w:pPr>
        <w:pStyle w:val="BodyText"/>
        <w:spacing w:before="65"/>
        <w:ind w:left="6" w:firstLine="0"/>
        <w:jc w:val="center"/>
      </w:pPr>
      <w:r>
        <w:rPr/>
        <w:t>McKinney,</w:t>
      </w:r>
      <w:r>
        <w:rPr>
          <w:spacing w:val="-12"/>
        </w:rPr>
        <w:t> </w:t>
      </w:r>
      <w:r>
        <w:rPr/>
        <w:t>TX</w:t>
      </w:r>
      <w:r>
        <w:rPr>
          <w:spacing w:val="-13"/>
        </w:rPr>
        <w:t> </w:t>
      </w:r>
      <w:r>
        <w:rPr/>
        <w:t>|</w:t>
      </w:r>
      <w:r>
        <w:rPr>
          <w:spacing w:val="-12"/>
        </w:rPr>
        <w:t> </w:t>
      </w:r>
      <w:r>
        <w:rPr/>
        <w:t>(316)519-0532</w:t>
      </w:r>
      <w:r>
        <w:rPr>
          <w:spacing w:val="-12"/>
        </w:rPr>
        <w:t> </w:t>
      </w:r>
      <w:r>
        <w:rPr/>
        <w:t>|</w:t>
      </w:r>
      <w:r>
        <w:rPr>
          <w:spacing w:val="-10"/>
        </w:rPr>
        <w:t> </w:t>
      </w:r>
      <w:hyperlink r:id="rId5">
        <w:r>
          <w:rPr>
            <w:spacing w:val="-2"/>
          </w:rPr>
          <w:t>Koushik.sama9@gmail.com</w:t>
        </w:r>
      </w:hyperlink>
    </w:p>
    <w:p>
      <w:pPr>
        <w:pStyle w:val="BodyText"/>
        <w:spacing w:before="62"/>
        <w:ind w:left="6" w:right="6" w:firstLine="0"/>
        <w:jc w:val="center"/>
      </w:pPr>
      <w:r>
        <w:rPr>
          <w:b/>
          <w:spacing w:val="-4"/>
        </w:rPr>
        <w:t>LinkedIn:</w:t>
      </w:r>
      <w:r>
        <w:rPr>
          <w:b/>
          <w:spacing w:val="50"/>
        </w:rPr>
        <w:t> </w:t>
      </w:r>
      <w:r>
        <w:rPr>
          <w:spacing w:val="-4"/>
          <w:u w:val="single"/>
        </w:rPr>
        <w:t>https://</w:t>
      </w:r>
      <w:hyperlink r:id="rId6">
        <w:r>
          <w:rPr>
            <w:spacing w:val="-4"/>
            <w:u w:val="single"/>
          </w:rPr>
          <w:t>www.linkedin.com/in/koushik-s-0b4048289/</w:t>
        </w:r>
      </w:hyperlink>
    </w:p>
    <w:p>
      <w:pPr>
        <w:pStyle w:val="BodyText"/>
        <w:spacing w:before="35"/>
        <w:ind w:left="0" w:firstLine="0"/>
      </w:pPr>
    </w:p>
    <w:p>
      <w:pPr>
        <w:pStyle w:val="BodyText"/>
        <w:spacing w:line="259" w:lineRule="auto" w:before="0"/>
        <w:ind w:left="0" w:firstLine="0"/>
      </w:pPr>
      <w:r>
        <w:rPr>
          <w:b/>
        </w:rPr>
        <w:t>PROFESSIONAL SUMMARY</w:t>
      </w:r>
      <w:r>
        <w:rPr>
          <w:b/>
          <w:sz w:val="22"/>
        </w:rPr>
        <w:t>: </w:t>
      </w:r>
      <w:r>
        <w:rPr/>
        <w:t>Data Engineer with 5+ years of experience building scalable ETL and real-time data solutions on GCP,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expertise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BigQuery,</w:t>
      </w:r>
      <w:r>
        <w:rPr>
          <w:spacing w:val="-3"/>
        </w:rPr>
        <w:t> </w:t>
      </w:r>
      <w:r>
        <w:rPr/>
        <w:t>Dataflow,</w:t>
      </w:r>
      <w:r>
        <w:rPr>
          <w:spacing w:val="-3"/>
        </w:rPr>
        <w:t> </w:t>
      </w:r>
      <w:r>
        <w:rPr/>
        <w:t>Airflow,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Spark.</w:t>
      </w:r>
      <w:r>
        <w:rPr>
          <w:spacing w:val="-3"/>
        </w:rPr>
        <w:t> </w:t>
      </w:r>
      <w:r>
        <w:rPr/>
        <w:t>Proven</w:t>
      </w:r>
      <w:r>
        <w:rPr>
          <w:spacing w:val="-3"/>
        </w:rPr>
        <w:t> </w:t>
      </w:r>
      <w:r>
        <w:rPr/>
        <w:t>track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designing</w:t>
      </w:r>
      <w:r>
        <w:rPr>
          <w:spacing w:val="-3"/>
        </w:rPr>
        <w:t> </w:t>
      </w:r>
      <w:r>
        <w:rPr/>
        <w:t>secure,</w:t>
      </w:r>
      <w:r>
        <w:rPr>
          <w:spacing w:val="-3"/>
        </w:rPr>
        <w:t> </w:t>
      </w:r>
      <w:r>
        <w:rPr/>
        <w:t>production-grade</w:t>
      </w:r>
      <w:r>
        <w:rPr>
          <w:spacing w:val="-3"/>
        </w:rPr>
        <w:t> </w:t>
      </w:r>
      <w:r>
        <w:rPr/>
        <w:t>pipelines for analytics and ML workloads, and leading automation and optimization initiatives in Agile/DevSecOps environments.</w:t>
      </w:r>
    </w:p>
    <w:p>
      <w:pPr>
        <w:pStyle w:val="BodyText"/>
        <w:spacing w:before="37"/>
        <w:ind w:left="0" w:firstLine="0"/>
      </w:pPr>
    </w:p>
    <w:p>
      <w:pPr>
        <w:pStyle w:val="Heading1"/>
      </w:pPr>
      <w:r>
        <w:rPr/>
        <w:t>CORE</w:t>
      </w:r>
      <w:r>
        <w:rPr>
          <w:spacing w:val="-12"/>
        </w:rPr>
        <w:t> </w:t>
      </w:r>
      <w:r>
        <w:rPr>
          <w:spacing w:val="-2"/>
        </w:rPr>
        <w:t>SKILLS: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76" w:lineRule="auto" w:before="33" w:after="0"/>
        <w:ind w:left="450" w:right="642" w:hanging="270"/>
        <w:jc w:val="left"/>
        <w:rPr>
          <w:sz w:val="20"/>
        </w:rPr>
      </w:pPr>
      <w:r>
        <w:rPr>
          <w:spacing w:val="-2"/>
          <w:sz w:val="20"/>
        </w:rPr>
        <w:t>Experience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working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large-scale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integration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architectures,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focusing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scalable,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highly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available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ETL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real-time </w:t>
      </w:r>
      <w:r>
        <w:rPr>
          <w:sz w:val="20"/>
        </w:rPr>
        <w:t>streaming</w:t>
      </w:r>
      <w:r>
        <w:rPr>
          <w:spacing w:val="-1"/>
          <w:sz w:val="20"/>
        </w:rPr>
        <w:t> </w:t>
      </w:r>
      <w:r>
        <w:rPr>
          <w:sz w:val="20"/>
        </w:rPr>
        <w:t>solutions.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32" w:after="0"/>
        <w:ind w:left="449" w:right="0" w:hanging="269"/>
        <w:jc w:val="left"/>
        <w:rPr>
          <w:sz w:val="20"/>
        </w:rPr>
      </w:pPr>
      <w:r>
        <w:rPr>
          <w:spacing w:val="-2"/>
          <w:sz w:val="20"/>
        </w:rPr>
        <w:t>Strong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inclination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towards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learning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new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technologies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delivering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robust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cloud-native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solutions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within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defined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timeframes.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71" w:after="0"/>
        <w:ind w:left="449" w:right="0" w:hanging="269"/>
        <w:jc w:val="left"/>
        <w:rPr>
          <w:sz w:val="20"/>
        </w:rPr>
      </w:pPr>
      <w:r>
        <w:rPr>
          <w:spacing w:val="-2"/>
          <w:sz w:val="20"/>
        </w:rPr>
        <w:t>Ability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develop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efficient,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maintainable,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high-performance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engineering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Python,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SQL,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Spark,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Airflow.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76" w:lineRule="auto" w:before="67" w:after="0"/>
        <w:ind w:left="450" w:right="1096" w:hanging="270"/>
        <w:jc w:val="left"/>
        <w:rPr>
          <w:sz w:val="20"/>
        </w:rPr>
      </w:pPr>
      <w:r>
        <w:rPr>
          <w:spacing w:val="-2"/>
          <w:sz w:val="20"/>
        </w:rPr>
        <w:t>Proficient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engineering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best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practices,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including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ETL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framework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design,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workflow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orchestration,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source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control </w:t>
      </w:r>
      <w:r>
        <w:rPr>
          <w:sz w:val="20"/>
        </w:rPr>
        <w:t>management, and deployment automation.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80" w:lineRule="auto" w:before="32" w:after="0"/>
        <w:ind w:left="450" w:right="505" w:hanging="270"/>
        <w:jc w:val="left"/>
        <w:rPr>
          <w:sz w:val="20"/>
        </w:rPr>
      </w:pPr>
      <w:r>
        <w:rPr>
          <w:spacing w:val="-2"/>
          <w:sz w:val="20"/>
        </w:rPr>
        <w:t>Recognitions: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Known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self-discipline,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proactive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problem-solving,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driving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solution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standardization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automation initiatives.</w:t>
      </w:r>
    </w:p>
    <w:p>
      <w:pPr>
        <w:pStyle w:val="BodyText"/>
        <w:spacing w:before="9"/>
        <w:ind w:left="0" w:firstLine="0"/>
      </w:pPr>
    </w:p>
    <w:p>
      <w:pPr>
        <w:pStyle w:val="Heading1"/>
      </w:pPr>
      <w:r>
        <w:rPr>
          <w:spacing w:val="-2"/>
        </w:rPr>
        <w:t>TECHNICAL</w:t>
      </w:r>
      <w:r>
        <w:rPr>
          <w:spacing w:val="-8"/>
        </w:rPr>
        <w:t> </w:t>
      </w:r>
      <w:r>
        <w:rPr>
          <w:spacing w:val="-2"/>
        </w:rPr>
        <w:t>SKILLS: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33" w:after="0"/>
        <w:ind w:left="448" w:right="0" w:hanging="268"/>
        <w:jc w:val="left"/>
        <w:rPr>
          <w:sz w:val="20"/>
        </w:rPr>
      </w:pPr>
      <w:r>
        <w:rPr>
          <w:spacing w:val="-2"/>
          <w:sz w:val="20"/>
        </w:rPr>
        <w:t>Technologies</w:t>
      </w:r>
      <w:r>
        <w:rPr>
          <w:b/>
          <w:spacing w:val="-2"/>
          <w:sz w:val="20"/>
        </w:rPr>
        <w:t>:</w:t>
      </w:r>
      <w:r>
        <w:rPr>
          <w:b/>
          <w:spacing w:val="-10"/>
          <w:sz w:val="20"/>
        </w:rPr>
        <w:t> </w:t>
      </w:r>
      <w:r>
        <w:rPr>
          <w:spacing w:val="-2"/>
          <w:sz w:val="20"/>
        </w:rPr>
        <w:t>Python,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SQL,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Java,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Apache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Spark,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Apache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Airflow,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Kafka,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REST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APIs,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Terraform,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CI/CD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38" w:after="0"/>
        <w:ind w:left="448" w:right="0" w:hanging="268"/>
        <w:jc w:val="left"/>
        <w:rPr>
          <w:sz w:val="20"/>
        </w:rPr>
      </w:pPr>
      <w:r>
        <w:rPr>
          <w:spacing w:val="-4"/>
          <w:sz w:val="20"/>
        </w:rPr>
        <w:t>Cloud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Platforms</w:t>
      </w:r>
      <w:r>
        <w:rPr>
          <w:b/>
          <w:spacing w:val="-4"/>
          <w:sz w:val="20"/>
        </w:rPr>
        <w:t>:</w:t>
      </w:r>
      <w:r>
        <w:rPr>
          <w:b/>
          <w:spacing w:val="4"/>
          <w:sz w:val="20"/>
        </w:rPr>
        <w:t> </w:t>
      </w:r>
      <w:r>
        <w:rPr>
          <w:spacing w:val="-4"/>
          <w:sz w:val="20"/>
        </w:rPr>
        <w:t>Google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Cloud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(BigQuery,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GCS,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Pub/Sub,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Dataflow,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Dataproc,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cloud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functions),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AWS,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Snowflake,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Hadoop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33" w:after="0"/>
        <w:ind w:left="448" w:right="0" w:hanging="268"/>
        <w:jc w:val="left"/>
        <w:rPr>
          <w:sz w:val="20"/>
        </w:rPr>
      </w:pPr>
      <w:r>
        <w:rPr>
          <w:spacing w:val="-4"/>
          <w:sz w:val="20"/>
        </w:rPr>
        <w:t>Databases</w:t>
      </w:r>
      <w:r>
        <w:rPr>
          <w:b/>
          <w:spacing w:val="-4"/>
          <w:sz w:val="20"/>
        </w:rPr>
        <w:t>:</w:t>
      </w:r>
      <w:r>
        <w:rPr>
          <w:b/>
          <w:spacing w:val="5"/>
          <w:sz w:val="20"/>
        </w:rPr>
        <w:t> </w:t>
      </w:r>
      <w:r>
        <w:rPr>
          <w:spacing w:val="-4"/>
          <w:sz w:val="20"/>
        </w:rPr>
        <w:t>MySQL,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PostgreSQL,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Oracle,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Netezza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38" w:after="0"/>
        <w:ind w:left="448" w:right="0" w:hanging="268"/>
        <w:jc w:val="left"/>
        <w:rPr>
          <w:sz w:val="20"/>
        </w:rPr>
      </w:pPr>
      <w:r>
        <w:rPr>
          <w:spacing w:val="-2"/>
          <w:sz w:val="20"/>
        </w:rPr>
        <w:t>Certifications: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AWS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cloud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solutions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architect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–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Associate,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Snowflake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SnowPro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Certified.</w:t>
      </w:r>
    </w:p>
    <w:p>
      <w:pPr>
        <w:pStyle w:val="BodyText"/>
        <w:spacing w:before="68"/>
        <w:ind w:left="0" w:firstLine="0"/>
      </w:pPr>
    </w:p>
    <w:p>
      <w:pPr>
        <w:pStyle w:val="Heading1"/>
      </w:pPr>
      <w:r>
        <w:rPr/>
        <w:t>WORK</w:t>
      </w:r>
      <w:r>
        <w:rPr>
          <w:spacing w:val="-12"/>
        </w:rPr>
        <w:t> </w:t>
      </w:r>
      <w:r>
        <w:rPr>
          <w:spacing w:val="-2"/>
        </w:rPr>
        <w:t>EXPERIENCE:</w:t>
      </w:r>
    </w:p>
    <w:p>
      <w:pPr>
        <w:tabs>
          <w:tab w:pos="9038" w:val="left" w:leader="none"/>
        </w:tabs>
        <w:spacing w:before="20"/>
        <w:ind w:left="0" w:right="0" w:firstLine="0"/>
        <w:jc w:val="left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Engineer:</w:t>
      </w:r>
      <w:r>
        <w:rPr>
          <w:b/>
          <w:spacing w:val="-11"/>
          <w:sz w:val="20"/>
        </w:rPr>
        <w:t> </w:t>
      </w:r>
      <w:r>
        <w:rPr>
          <w:sz w:val="20"/>
        </w:rPr>
        <w:t>CareFirst</w:t>
      </w:r>
      <w:r>
        <w:rPr>
          <w:spacing w:val="-8"/>
          <w:sz w:val="20"/>
        </w:rPr>
        <w:t> </w:t>
      </w:r>
      <w:r>
        <w:rPr>
          <w:sz w:val="20"/>
        </w:rPr>
        <w:t>BCBS</w:t>
      </w:r>
      <w:r>
        <w:rPr>
          <w:spacing w:val="-12"/>
          <w:sz w:val="20"/>
        </w:rPr>
        <w:t> </w:t>
      </w:r>
      <w:r>
        <w:rPr>
          <w:sz w:val="20"/>
        </w:rPr>
        <w:t>–</w:t>
      </w:r>
      <w:r>
        <w:rPr>
          <w:spacing w:val="-13"/>
          <w:sz w:val="20"/>
        </w:rPr>
        <w:t> </w:t>
      </w:r>
      <w:r>
        <w:rPr>
          <w:sz w:val="20"/>
        </w:rPr>
        <w:t>Baltimore,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Maryland</w:t>
      </w:r>
      <w:r>
        <w:rPr>
          <w:sz w:val="20"/>
        </w:rPr>
        <w:tab/>
        <w:t>09/13/2023</w:t>
      </w:r>
      <w:r>
        <w:rPr>
          <w:spacing w:val="-14"/>
          <w:sz w:val="20"/>
        </w:rPr>
        <w:t> </w:t>
      </w:r>
      <w:r>
        <w:rPr>
          <w:sz w:val="20"/>
        </w:rPr>
        <w:t>–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19" w:after="0"/>
        <w:ind w:left="449" w:right="0" w:hanging="269"/>
        <w:jc w:val="left"/>
        <w:rPr>
          <w:sz w:val="20"/>
        </w:rPr>
      </w:pPr>
      <w:r>
        <w:rPr>
          <w:sz w:val="20"/>
        </w:rPr>
        <w:t>Gathering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integration</w:t>
      </w:r>
      <w:r>
        <w:rPr>
          <w:spacing w:val="-7"/>
          <w:sz w:val="20"/>
        </w:rPr>
        <w:t> </w:t>
      </w:r>
      <w:r>
        <w:rPr>
          <w:sz w:val="20"/>
        </w:rPr>
        <w:t>requirements</w:t>
      </w:r>
      <w:r>
        <w:rPr>
          <w:spacing w:val="-8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stakeholders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designing</w:t>
      </w:r>
      <w:r>
        <w:rPr>
          <w:spacing w:val="-7"/>
          <w:sz w:val="20"/>
        </w:rPr>
        <w:t> </w:t>
      </w:r>
      <w:r>
        <w:rPr>
          <w:sz w:val="20"/>
        </w:rPr>
        <w:t>scalable</w:t>
      </w:r>
      <w:r>
        <w:rPr>
          <w:spacing w:val="-8"/>
          <w:sz w:val="20"/>
        </w:rPr>
        <w:t> </w:t>
      </w:r>
      <w:r>
        <w:rPr>
          <w:sz w:val="20"/>
        </w:rPr>
        <w:t>ETL</w:t>
      </w:r>
      <w:r>
        <w:rPr>
          <w:spacing w:val="-10"/>
          <w:sz w:val="20"/>
        </w:rPr>
        <w:t> </w:t>
      </w:r>
      <w:r>
        <w:rPr>
          <w:sz w:val="20"/>
        </w:rPr>
        <w:t>solutions</w:t>
      </w:r>
      <w:r>
        <w:rPr>
          <w:spacing w:val="-8"/>
          <w:sz w:val="20"/>
        </w:rPr>
        <w:t> </w:t>
      </w:r>
      <w:r>
        <w:rPr>
          <w:sz w:val="20"/>
        </w:rPr>
        <w:t>aligned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business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needs.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76" w:lineRule="auto" w:before="52" w:after="0"/>
        <w:ind w:left="450" w:right="470" w:hanging="270"/>
        <w:jc w:val="left"/>
        <w:rPr>
          <w:sz w:val="20"/>
        </w:rPr>
      </w:pPr>
      <w:r>
        <w:rPr>
          <w:sz w:val="20"/>
        </w:rPr>
        <w:t>Developing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maintaining</w:t>
      </w:r>
      <w:r>
        <w:rPr>
          <w:spacing w:val="-3"/>
          <w:sz w:val="20"/>
        </w:rPr>
        <w:t> </w:t>
      </w:r>
      <w:r>
        <w:rPr>
          <w:sz w:val="20"/>
        </w:rPr>
        <w:t>Python,</w:t>
      </w:r>
      <w:r>
        <w:rPr>
          <w:spacing w:val="-3"/>
          <w:sz w:val="20"/>
        </w:rPr>
        <w:t> </w:t>
      </w:r>
      <w:r>
        <w:rPr>
          <w:sz w:val="20"/>
        </w:rPr>
        <w:t>SQL,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Spark</w:t>
      </w:r>
      <w:r>
        <w:rPr>
          <w:spacing w:val="-3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ETL</w:t>
      </w:r>
      <w:r>
        <w:rPr>
          <w:spacing w:val="-3"/>
          <w:sz w:val="20"/>
        </w:rPr>
        <w:t> </w:t>
      </w:r>
      <w:r>
        <w:rPr>
          <w:sz w:val="20"/>
        </w:rPr>
        <w:t>pipelines,</w:t>
      </w:r>
      <w:r>
        <w:rPr>
          <w:spacing w:val="-3"/>
          <w:sz w:val="20"/>
        </w:rPr>
        <w:t> </w:t>
      </w:r>
      <w:r>
        <w:rPr>
          <w:sz w:val="20"/>
        </w:rPr>
        <w:t>implementing</w:t>
      </w:r>
      <w:r>
        <w:rPr>
          <w:spacing w:val="-3"/>
          <w:sz w:val="20"/>
        </w:rPr>
        <w:t> </w:t>
      </w:r>
      <w:r>
        <w:rPr>
          <w:sz w:val="20"/>
        </w:rPr>
        <w:t>SCD</w:t>
      </w:r>
      <w:r>
        <w:rPr>
          <w:spacing w:val="-4"/>
          <w:sz w:val="20"/>
        </w:rPr>
        <w:t> </w:t>
      </w:r>
      <w:r>
        <w:rPr>
          <w:sz w:val="20"/>
        </w:rPr>
        <w:t>Type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models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SQL Server and Snowflake.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76" w:lineRule="auto" w:before="17" w:after="0"/>
        <w:ind w:left="450" w:right="289" w:hanging="270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governance</w:t>
      </w:r>
      <w:r>
        <w:rPr>
          <w:spacing w:val="-3"/>
          <w:sz w:val="20"/>
        </w:rPr>
        <w:t> </w:t>
      </w:r>
      <w:r>
        <w:rPr>
          <w:sz w:val="20"/>
        </w:rPr>
        <w:t>teams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validate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quality,</w:t>
      </w:r>
      <w:r>
        <w:rPr>
          <w:spacing w:val="-3"/>
          <w:sz w:val="20"/>
        </w:rPr>
        <w:t> </w:t>
      </w:r>
      <w:r>
        <w:rPr>
          <w:sz w:val="20"/>
        </w:rPr>
        <w:t>perform</w:t>
      </w:r>
      <w:r>
        <w:rPr>
          <w:spacing w:val="-4"/>
          <w:sz w:val="20"/>
        </w:rPr>
        <w:t> </w:t>
      </w:r>
      <w:r>
        <w:rPr>
          <w:sz w:val="20"/>
        </w:rPr>
        <w:t>unit/integration</w:t>
      </w:r>
      <w:r>
        <w:rPr>
          <w:spacing w:val="-3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pipelines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dev/QA env, ensure compliance, and align with enterprise metadata standards.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18" w:after="0"/>
        <w:ind w:left="449" w:right="0" w:hanging="269"/>
        <w:jc w:val="left"/>
        <w:rPr>
          <w:sz w:val="20"/>
        </w:rPr>
      </w:pPr>
      <w:r>
        <w:rPr>
          <w:sz w:val="20"/>
        </w:rPr>
        <w:t>Building</w:t>
      </w:r>
      <w:r>
        <w:rPr>
          <w:spacing w:val="-8"/>
          <w:sz w:val="20"/>
        </w:rPr>
        <w:t> </w:t>
      </w:r>
      <w:r>
        <w:rPr>
          <w:sz w:val="20"/>
        </w:rPr>
        <w:t>secure</w:t>
      </w:r>
      <w:r>
        <w:rPr>
          <w:spacing w:val="-7"/>
          <w:sz w:val="20"/>
        </w:rPr>
        <w:t> </w:t>
      </w:r>
      <w:r>
        <w:rPr>
          <w:sz w:val="20"/>
        </w:rPr>
        <w:t>API</w:t>
      </w:r>
      <w:r>
        <w:rPr>
          <w:spacing w:val="-8"/>
          <w:sz w:val="20"/>
        </w:rPr>
        <w:t> </w:t>
      </w:r>
      <w:r>
        <w:rPr>
          <w:sz w:val="20"/>
        </w:rPr>
        <w:t>integrations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automating</w:t>
      </w:r>
      <w:r>
        <w:rPr>
          <w:spacing w:val="-7"/>
          <w:sz w:val="20"/>
        </w:rPr>
        <w:t> </w:t>
      </w:r>
      <w:r>
        <w:rPr>
          <w:sz w:val="20"/>
        </w:rPr>
        <w:t>file-based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transfers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containerized</w:t>
      </w:r>
      <w:r>
        <w:rPr>
          <w:spacing w:val="-8"/>
          <w:sz w:val="20"/>
        </w:rPr>
        <w:t> </w:t>
      </w:r>
      <w:r>
        <w:rPr>
          <w:sz w:val="20"/>
        </w:rPr>
        <w:t>GCP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52" w:after="0"/>
        <w:ind w:left="449" w:right="0" w:hanging="269"/>
        <w:jc w:val="left"/>
        <w:rPr>
          <w:sz w:val="20"/>
        </w:rPr>
      </w:pPr>
      <w:r>
        <w:rPr>
          <w:sz w:val="20"/>
        </w:rPr>
        <w:t>Deployed</w:t>
      </w:r>
      <w:r>
        <w:rPr>
          <w:spacing w:val="-10"/>
          <w:sz w:val="20"/>
        </w:rPr>
        <w:t> </w:t>
      </w:r>
      <w:r>
        <w:rPr>
          <w:sz w:val="20"/>
        </w:rPr>
        <w:t>CI/CD</w:t>
      </w:r>
      <w:r>
        <w:rPr>
          <w:spacing w:val="-8"/>
          <w:sz w:val="20"/>
        </w:rPr>
        <w:t> </w:t>
      </w:r>
      <w:r>
        <w:rPr>
          <w:sz w:val="20"/>
        </w:rPr>
        <w:t>pipelines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Terraform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Jenkins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automate</w:t>
      </w:r>
      <w:r>
        <w:rPr>
          <w:spacing w:val="-7"/>
          <w:sz w:val="20"/>
        </w:rPr>
        <w:t> </w:t>
      </w:r>
      <w:r>
        <w:rPr>
          <w:sz w:val="20"/>
        </w:rPr>
        <w:t>GCP</w:t>
      </w:r>
      <w:r>
        <w:rPr>
          <w:spacing w:val="-8"/>
          <w:sz w:val="20"/>
        </w:rPr>
        <w:t> </w:t>
      </w:r>
      <w:r>
        <w:rPr>
          <w:sz w:val="20"/>
        </w:rPr>
        <w:t>ETL</w:t>
      </w:r>
      <w:r>
        <w:rPr>
          <w:spacing w:val="-7"/>
          <w:sz w:val="20"/>
        </w:rPr>
        <w:t> </w:t>
      </w:r>
      <w:r>
        <w:rPr>
          <w:sz w:val="20"/>
        </w:rPr>
        <w:t>workloads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HIPAA-compliant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security.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76" w:lineRule="auto" w:before="52" w:after="0"/>
        <w:ind w:left="450" w:right="285" w:hanging="270"/>
        <w:jc w:val="left"/>
        <w:rPr>
          <w:sz w:val="20"/>
        </w:rPr>
      </w:pPr>
      <w:r>
        <w:rPr>
          <w:sz w:val="20"/>
        </w:rPr>
        <w:t>Performing</w:t>
      </w:r>
      <w:r>
        <w:rPr>
          <w:spacing w:val="-3"/>
          <w:sz w:val="20"/>
        </w:rPr>
        <w:t> </w:t>
      </w:r>
      <w:r>
        <w:rPr>
          <w:sz w:val="20"/>
        </w:rPr>
        <w:t>risk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fraud</w:t>
      </w:r>
      <w:r>
        <w:rPr>
          <w:spacing w:val="-3"/>
          <w:sz w:val="20"/>
        </w:rPr>
        <w:t> </w:t>
      </w:r>
      <w:r>
        <w:rPr>
          <w:sz w:val="20"/>
        </w:rPr>
        <w:t>analysis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validating</w:t>
      </w:r>
      <w:r>
        <w:rPr>
          <w:spacing w:val="-3"/>
          <w:sz w:val="20"/>
        </w:rPr>
        <w:t> </w:t>
      </w:r>
      <w:r>
        <w:rPr>
          <w:sz w:val="20"/>
        </w:rPr>
        <w:t>ETL</w:t>
      </w:r>
      <w:r>
        <w:rPr>
          <w:spacing w:val="-4"/>
          <w:sz w:val="20"/>
        </w:rPr>
        <w:t> </w:t>
      </w:r>
      <w:r>
        <w:rPr>
          <w:sz w:val="20"/>
        </w:rPr>
        <w:t>outputs,</w:t>
      </w:r>
      <w:r>
        <w:rPr>
          <w:spacing w:val="-3"/>
          <w:sz w:val="20"/>
        </w:rPr>
        <w:t> </w:t>
      </w:r>
      <w:r>
        <w:rPr>
          <w:sz w:val="20"/>
        </w:rPr>
        <w:t>creating</w:t>
      </w:r>
      <w:r>
        <w:rPr>
          <w:spacing w:val="-3"/>
          <w:sz w:val="20"/>
        </w:rPr>
        <w:t> </w:t>
      </w:r>
      <w:r>
        <w:rPr>
          <w:sz w:val="20"/>
        </w:rPr>
        <w:t>mock</w:t>
      </w:r>
      <w:r>
        <w:rPr>
          <w:spacing w:val="-3"/>
          <w:sz w:val="20"/>
        </w:rPr>
        <w:t> </w:t>
      </w:r>
      <w:r>
        <w:rPr>
          <w:sz w:val="20"/>
        </w:rPr>
        <w:t>datasets,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contributing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feature</w:t>
      </w:r>
      <w:r>
        <w:rPr>
          <w:spacing w:val="-3"/>
          <w:sz w:val="20"/>
        </w:rPr>
        <w:t> </w:t>
      </w:r>
      <w:r>
        <w:rPr>
          <w:sz w:val="20"/>
        </w:rPr>
        <w:t>engineering and model dataset preparation for ML workflows.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76" w:lineRule="auto" w:before="18" w:after="0"/>
        <w:ind w:left="450" w:right="324" w:hanging="270"/>
        <w:jc w:val="left"/>
        <w:rPr>
          <w:sz w:val="20"/>
        </w:rPr>
      </w:pPr>
      <w:r>
        <w:rPr>
          <w:sz w:val="20"/>
        </w:rPr>
        <w:t>Participating</w:t>
      </w:r>
      <w:r>
        <w:rPr>
          <w:spacing w:val="-3"/>
          <w:sz w:val="20"/>
        </w:rPr>
        <w:t> </w:t>
      </w:r>
      <w:r>
        <w:rPr>
          <w:sz w:val="20"/>
        </w:rPr>
        <w:t>actively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Agile</w:t>
      </w:r>
      <w:r>
        <w:rPr>
          <w:spacing w:val="-3"/>
          <w:sz w:val="20"/>
        </w:rPr>
        <w:t> </w:t>
      </w:r>
      <w:r>
        <w:rPr>
          <w:sz w:val="20"/>
        </w:rPr>
        <w:t>ceremonies,</w:t>
      </w:r>
      <w:r>
        <w:rPr>
          <w:spacing w:val="-3"/>
          <w:sz w:val="20"/>
        </w:rPr>
        <w:t> </w:t>
      </w:r>
      <w:r>
        <w:rPr>
          <w:sz w:val="20"/>
        </w:rPr>
        <w:t>driving</w:t>
      </w:r>
      <w:r>
        <w:rPr>
          <w:spacing w:val="-3"/>
          <w:sz w:val="20"/>
        </w:rPr>
        <w:t> </w:t>
      </w:r>
      <w:r>
        <w:rPr>
          <w:sz w:val="20"/>
        </w:rPr>
        <w:t>on-time</w:t>
      </w:r>
      <w:r>
        <w:rPr>
          <w:spacing w:val="-3"/>
          <w:sz w:val="20"/>
        </w:rPr>
        <w:t> </w:t>
      </w:r>
      <w:r>
        <w:rPr>
          <w:sz w:val="20"/>
        </w:rPr>
        <w:t>delivery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continuous</w:t>
      </w:r>
      <w:r>
        <w:rPr>
          <w:spacing w:val="-3"/>
          <w:sz w:val="20"/>
        </w:rPr>
        <w:t> </w:t>
      </w:r>
      <w:r>
        <w:rPr>
          <w:sz w:val="20"/>
        </w:rPr>
        <w:t>improvement</w:t>
      </w:r>
      <w:r>
        <w:rPr>
          <w:spacing w:val="-3"/>
          <w:sz w:val="20"/>
        </w:rPr>
        <w:t> </w:t>
      </w:r>
      <w:r>
        <w:rPr>
          <w:sz w:val="20"/>
        </w:rPr>
        <w:t>across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engineering </w:t>
      </w:r>
      <w:r>
        <w:rPr>
          <w:spacing w:val="-2"/>
          <w:sz w:val="20"/>
        </w:rPr>
        <w:t>lifecycle.</w:t>
      </w:r>
    </w:p>
    <w:p>
      <w:pPr>
        <w:pStyle w:val="BodyText"/>
        <w:ind w:left="0" w:firstLine="0"/>
      </w:pPr>
    </w:p>
    <w:p>
      <w:pPr>
        <w:tabs>
          <w:tab w:pos="8695" w:val="left" w:leader="none"/>
        </w:tabs>
        <w:spacing w:before="0"/>
        <w:ind w:left="0" w:right="0" w:firstLine="0"/>
        <w:jc w:val="left"/>
        <w:rPr>
          <w:sz w:val="20"/>
        </w:rPr>
      </w:pPr>
      <w:r>
        <w:rPr>
          <w:b/>
          <w:spacing w:val="-2"/>
          <w:sz w:val="20"/>
        </w:rPr>
        <w:t>Data</w:t>
      </w:r>
      <w:r>
        <w:rPr>
          <w:b/>
          <w:spacing w:val="6"/>
          <w:sz w:val="20"/>
        </w:rPr>
        <w:t> </w:t>
      </w:r>
      <w:r>
        <w:rPr>
          <w:b/>
          <w:spacing w:val="-2"/>
          <w:sz w:val="20"/>
        </w:rPr>
        <w:t>Engineer:</w:t>
      </w:r>
      <w:r>
        <w:rPr>
          <w:b/>
          <w:spacing w:val="-6"/>
          <w:sz w:val="20"/>
        </w:rPr>
        <w:t> </w:t>
      </w:r>
      <w:r>
        <w:rPr>
          <w:spacing w:val="-2"/>
          <w:sz w:val="20"/>
        </w:rPr>
        <w:t>Planet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Fitness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–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Hampton,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NH</w:t>
      </w:r>
      <w:r>
        <w:rPr>
          <w:sz w:val="20"/>
        </w:rPr>
        <w:tab/>
        <w:t>12/19/2022</w:t>
      </w:r>
      <w:r>
        <w:rPr>
          <w:spacing w:val="-14"/>
          <w:sz w:val="20"/>
        </w:rPr>
        <w:t> </w:t>
      </w:r>
      <w:r>
        <w:rPr>
          <w:sz w:val="20"/>
        </w:rPr>
        <w:t>–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09/08/2023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76" w:lineRule="auto" w:before="19" w:after="0"/>
        <w:ind w:left="450" w:right="179" w:hanging="270"/>
        <w:jc w:val="left"/>
        <w:rPr>
          <w:sz w:val="20"/>
        </w:rPr>
      </w:pPr>
      <w:r>
        <w:rPr>
          <w:sz w:val="20"/>
        </w:rPr>
        <w:t>Built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modernized</w:t>
      </w:r>
      <w:r>
        <w:rPr>
          <w:spacing w:val="-3"/>
          <w:sz w:val="20"/>
        </w:rPr>
        <w:t> </w:t>
      </w:r>
      <w:r>
        <w:rPr>
          <w:sz w:val="20"/>
        </w:rPr>
        <w:t>scalable</w:t>
      </w:r>
      <w:r>
        <w:rPr>
          <w:spacing w:val="-3"/>
          <w:sz w:val="20"/>
        </w:rPr>
        <w:t> </w:t>
      </w:r>
      <w:r>
        <w:rPr>
          <w:sz w:val="20"/>
        </w:rPr>
        <w:t>GCP-based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lakes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warehouses,</w:t>
      </w:r>
      <w:r>
        <w:rPr>
          <w:spacing w:val="-3"/>
          <w:sz w:val="20"/>
        </w:rPr>
        <w:t> </w:t>
      </w:r>
      <w:r>
        <w:rPr>
          <w:sz w:val="20"/>
        </w:rPr>
        <w:t>enabling</w:t>
      </w:r>
      <w:r>
        <w:rPr>
          <w:spacing w:val="-2"/>
          <w:sz w:val="20"/>
        </w:rPr>
        <w:t> </w:t>
      </w:r>
      <w:r>
        <w:rPr>
          <w:sz w:val="20"/>
        </w:rPr>
        <w:t>structured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access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analytics</w:t>
      </w:r>
      <w:r>
        <w:rPr>
          <w:spacing w:val="-3"/>
          <w:sz w:val="20"/>
        </w:rPr>
        <w:t> </w:t>
      </w:r>
      <w:r>
        <w:rPr>
          <w:sz w:val="20"/>
        </w:rPr>
        <w:t>across the organization.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76" w:lineRule="auto" w:before="17" w:after="0"/>
        <w:ind w:left="450" w:right="89" w:hanging="270"/>
        <w:jc w:val="left"/>
        <w:rPr>
          <w:sz w:val="20"/>
        </w:rPr>
      </w:pPr>
      <w:r>
        <w:rPr>
          <w:sz w:val="20"/>
        </w:rPr>
        <w:t>Actively</w:t>
      </w:r>
      <w:r>
        <w:rPr>
          <w:spacing w:val="-3"/>
          <w:sz w:val="20"/>
        </w:rPr>
        <w:t> </w:t>
      </w:r>
      <w:r>
        <w:rPr>
          <w:sz w:val="20"/>
        </w:rPr>
        <w:t>contributed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technical</w:t>
      </w:r>
      <w:r>
        <w:rPr>
          <w:spacing w:val="-3"/>
          <w:sz w:val="20"/>
        </w:rPr>
        <w:t> </w:t>
      </w:r>
      <w:r>
        <w:rPr>
          <w:sz w:val="20"/>
        </w:rPr>
        <w:t>design</w:t>
      </w:r>
      <w:r>
        <w:rPr>
          <w:spacing w:val="-3"/>
          <w:sz w:val="20"/>
        </w:rPr>
        <w:t> </w:t>
      </w:r>
      <w:r>
        <w:rPr>
          <w:sz w:val="20"/>
        </w:rPr>
        <w:t>discussions,</w:t>
      </w:r>
      <w:r>
        <w:rPr>
          <w:spacing w:val="-3"/>
          <w:sz w:val="20"/>
        </w:rPr>
        <w:t> </w:t>
      </w:r>
      <w:r>
        <w:rPr>
          <w:sz w:val="20"/>
        </w:rPr>
        <w:t>leading</w:t>
      </w:r>
      <w:r>
        <w:rPr>
          <w:spacing w:val="-3"/>
          <w:sz w:val="20"/>
        </w:rPr>
        <w:t> </w:t>
      </w:r>
      <w:r>
        <w:rPr>
          <w:sz w:val="20"/>
        </w:rPr>
        <w:t>improvements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architecture,</w:t>
      </w:r>
      <w:r>
        <w:rPr>
          <w:spacing w:val="-3"/>
          <w:sz w:val="20"/>
        </w:rPr>
        <w:t> </w:t>
      </w:r>
      <w:r>
        <w:rPr>
          <w:sz w:val="20"/>
        </w:rPr>
        <w:t>storage</w:t>
      </w:r>
      <w:r>
        <w:rPr>
          <w:spacing w:val="-3"/>
          <w:sz w:val="20"/>
        </w:rPr>
        <w:t> </w:t>
      </w:r>
      <w:r>
        <w:rPr>
          <w:sz w:val="20"/>
        </w:rPr>
        <w:t>optimization,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query performance tuning in BigQuery.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18" w:after="0"/>
        <w:ind w:left="449" w:right="0" w:hanging="269"/>
        <w:jc w:val="left"/>
        <w:rPr>
          <w:sz w:val="20"/>
        </w:rPr>
      </w:pPr>
      <w:r>
        <w:rPr>
          <w:sz w:val="20"/>
        </w:rPr>
        <w:t>Built</w:t>
      </w:r>
      <w:r>
        <w:rPr>
          <w:spacing w:val="-9"/>
          <w:sz w:val="20"/>
        </w:rPr>
        <w:t> </w:t>
      </w:r>
      <w:r>
        <w:rPr>
          <w:sz w:val="20"/>
        </w:rPr>
        <w:t>event-driven</w:t>
      </w:r>
      <w:r>
        <w:rPr>
          <w:spacing w:val="-7"/>
          <w:sz w:val="20"/>
        </w:rPr>
        <w:t> </w:t>
      </w:r>
      <w:r>
        <w:rPr>
          <w:sz w:val="20"/>
        </w:rPr>
        <w:t>pipelines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GCP</w:t>
      </w:r>
      <w:r>
        <w:rPr>
          <w:spacing w:val="-7"/>
          <w:sz w:val="20"/>
        </w:rPr>
        <w:t> </w:t>
      </w:r>
      <w:r>
        <w:rPr>
          <w:sz w:val="20"/>
        </w:rPr>
        <w:t>Dataflow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Pub/Sub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real-time</w:t>
      </w:r>
      <w:r>
        <w:rPr>
          <w:spacing w:val="-6"/>
          <w:sz w:val="20"/>
        </w:rPr>
        <w:t> </w:t>
      </w:r>
      <w:r>
        <w:rPr>
          <w:sz w:val="20"/>
        </w:rPr>
        <w:t>ingestion</w:t>
      </w:r>
      <w:r>
        <w:rPr>
          <w:spacing w:val="-7"/>
          <w:sz w:val="20"/>
        </w:rPr>
        <w:t> </w:t>
      </w:r>
      <w:r>
        <w:rPr>
          <w:sz w:val="20"/>
        </w:rPr>
        <w:t>into</w:t>
      </w:r>
      <w:r>
        <w:rPr>
          <w:spacing w:val="-7"/>
          <w:sz w:val="20"/>
        </w:rPr>
        <w:t> </w:t>
      </w:r>
      <w:r>
        <w:rPr>
          <w:sz w:val="20"/>
        </w:rPr>
        <w:t>BigQuery,</w:t>
      </w:r>
      <w:r>
        <w:rPr>
          <w:spacing w:val="-6"/>
          <w:sz w:val="20"/>
        </w:rPr>
        <w:t> </w:t>
      </w:r>
      <w:r>
        <w:rPr>
          <w:sz w:val="20"/>
        </w:rPr>
        <w:t>reducing</w:t>
      </w:r>
      <w:r>
        <w:rPr>
          <w:spacing w:val="-7"/>
          <w:sz w:val="20"/>
        </w:rPr>
        <w:t> </w:t>
      </w:r>
      <w:r>
        <w:rPr>
          <w:sz w:val="20"/>
        </w:rPr>
        <w:t>Storage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cost.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80" w:lineRule="auto" w:before="52" w:after="0"/>
        <w:ind w:left="450" w:right="422" w:hanging="270"/>
        <w:jc w:val="left"/>
        <w:rPr>
          <w:sz w:val="20"/>
        </w:rPr>
      </w:pPr>
      <w:r>
        <w:rPr>
          <w:sz w:val="20"/>
        </w:rPr>
        <w:t>Automated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API-based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retrieval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loading</w:t>
      </w:r>
      <w:r>
        <w:rPr>
          <w:spacing w:val="-3"/>
          <w:sz w:val="20"/>
        </w:rPr>
        <w:t> </w:t>
      </w:r>
      <w:r>
        <w:rPr>
          <w:sz w:val="20"/>
        </w:rPr>
        <w:t>processes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Cloud</w:t>
      </w:r>
      <w:r>
        <w:rPr>
          <w:spacing w:val="-3"/>
          <w:sz w:val="20"/>
        </w:rPr>
        <w:t> </w:t>
      </w:r>
      <w:r>
        <w:rPr>
          <w:sz w:val="20"/>
        </w:rPr>
        <w:t>Functions,</w:t>
      </w:r>
      <w:r>
        <w:rPr>
          <w:spacing w:val="-3"/>
          <w:sz w:val="20"/>
        </w:rPr>
        <w:t> </w:t>
      </w:r>
      <w:r>
        <w:rPr>
          <w:sz w:val="20"/>
        </w:rPr>
        <w:t>Python,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SQL,</w:t>
      </w:r>
      <w:r>
        <w:rPr>
          <w:spacing w:val="-3"/>
          <w:sz w:val="20"/>
        </w:rPr>
        <w:t> </w:t>
      </w:r>
      <w:r>
        <w:rPr>
          <w:sz w:val="20"/>
        </w:rPr>
        <w:t>supporting real-time business operations and analytics.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13" w:after="0"/>
        <w:ind w:left="449" w:right="0" w:hanging="26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0"/>
          <w:sz w:val="20"/>
        </w:rPr>
        <w:t> </w:t>
      </w:r>
      <w:r>
        <w:rPr>
          <w:sz w:val="20"/>
        </w:rPr>
        <w:t>orchestration</w:t>
      </w:r>
      <w:r>
        <w:rPr>
          <w:spacing w:val="-7"/>
          <w:sz w:val="20"/>
        </w:rPr>
        <w:t> </w:t>
      </w:r>
      <w:r>
        <w:rPr>
          <w:sz w:val="20"/>
        </w:rPr>
        <w:t>workflows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Cloud</w:t>
      </w:r>
      <w:r>
        <w:rPr>
          <w:spacing w:val="-7"/>
          <w:sz w:val="20"/>
        </w:rPr>
        <w:t> </w:t>
      </w:r>
      <w:r>
        <w:rPr>
          <w:sz w:val="20"/>
        </w:rPr>
        <w:t>Composer</w:t>
      </w:r>
      <w:r>
        <w:rPr>
          <w:spacing w:val="-7"/>
          <w:sz w:val="20"/>
        </w:rPr>
        <w:t> </w:t>
      </w:r>
      <w:r>
        <w:rPr>
          <w:sz w:val="20"/>
        </w:rPr>
        <w:t>(GCP</w:t>
      </w:r>
      <w:r>
        <w:rPr>
          <w:spacing w:val="-7"/>
          <w:sz w:val="20"/>
        </w:rPr>
        <w:t> </w:t>
      </w:r>
      <w:r>
        <w:rPr>
          <w:sz w:val="20"/>
        </w:rPr>
        <w:t>Airflow)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Python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PySpark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scalable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pipelines.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76" w:lineRule="auto" w:before="52" w:after="0"/>
        <w:ind w:left="450" w:right="697" w:hanging="270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3"/>
          <w:sz w:val="20"/>
        </w:rPr>
        <w:t> </w:t>
      </w:r>
      <w:r>
        <w:rPr>
          <w:sz w:val="20"/>
        </w:rPr>
        <w:t>reporting</w:t>
      </w:r>
      <w:r>
        <w:rPr>
          <w:spacing w:val="-3"/>
          <w:sz w:val="20"/>
        </w:rPr>
        <w:t> </w:t>
      </w:r>
      <w:r>
        <w:rPr>
          <w:sz w:val="20"/>
        </w:rPr>
        <w:t>platforms</w:t>
      </w:r>
      <w:r>
        <w:rPr>
          <w:spacing w:val="-3"/>
          <w:sz w:val="20"/>
        </w:rPr>
        <w:t> </w:t>
      </w:r>
      <w:r>
        <w:rPr>
          <w:sz w:val="20"/>
        </w:rPr>
        <w:t>like</w:t>
      </w:r>
      <w:r>
        <w:rPr>
          <w:spacing w:val="-3"/>
          <w:sz w:val="20"/>
        </w:rPr>
        <w:t> </w:t>
      </w:r>
      <w:r>
        <w:rPr>
          <w:sz w:val="20"/>
        </w:rPr>
        <w:t>Looker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BigQuery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enable</w:t>
      </w:r>
      <w:r>
        <w:rPr>
          <w:spacing w:val="-3"/>
          <w:sz w:val="20"/>
        </w:rPr>
        <w:t> </w:t>
      </w:r>
      <w:r>
        <w:rPr>
          <w:sz w:val="20"/>
        </w:rPr>
        <w:t>faster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3"/>
          <w:sz w:val="20"/>
        </w:rPr>
        <w:t> </w:t>
      </w:r>
      <w:r>
        <w:rPr>
          <w:sz w:val="20"/>
        </w:rPr>
        <w:t>insights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visualization</w:t>
      </w:r>
      <w:r>
        <w:rPr>
          <w:spacing w:val="-3"/>
          <w:sz w:val="20"/>
        </w:rPr>
        <w:t> </w:t>
      </w:r>
      <w:r>
        <w:rPr>
          <w:sz w:val="20"/>
        </w:rPr>
        <w:t>across multiple departments.</w:t>
      </w:r>
    </w:p>
    <w:p>
      <w:pPr>
        <w:pStyle w:val="BodyText"/>
        <w:ind w:left="0" w:firstLine="0"/>
      </w:pPr>
    </w:p>
    <w:p>
      <w:pPr>
        <w:tabs>
          <w:tab w:pos="8638" w:val="left" w:leader="none"/>
        </w:tabs>
        <w:spacing w:before="0"/>
        <w:ind w:left="0" w:right="0" w:firstLine="0"/>
        <w:jc w:val="left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Engineer:</w:t>
      </w:r>
      <w:r>
        <w:rPr>
          <w:b/>
          <w:spacing w:val="-13"/>
          <w:sz w:val="20"/>
        </w:rPr>
        <w:t> </w:t>
      </w:r>
      <w:r>
        <w:rPr>
          <w:sz w:val="20"/>
        </w:rPr>
        <w:t>USAA</w:t>
      </w:r>
      <w:r>
        <w:rPr>
          <w:spacing w:val="-12"/>
          <w:sz w:val="20"/>
        </w:rPr>
        <w:t> </w:t>
      </w:r>
      <w:r>
        <w:rPr>
          <w:sz w:val="20"/>
        </w:rPr>
        <w:t>–</w:t>
      </w:r>
      <w:r>
        <w:rPr>
          <w:spacing w:val="-13"/>
          <w:sz w:val="20"/>
        </w:rPr>
        <w:t> </w:t>
      </w:r>
      <w:r>
        <w:rPr>
          <w:sz w:val="20"/>
        </w:rPr>
        <w:t>San</w:t>
      </w:r>
      <w:r>
        <w:rPr>
          <w:spacing w:val="-6"/>
          <w:sz w:val="20"/>
        </w:rPr>
        <w:t> </w:t>
      </w:r>
      <w:r>
        <w:rPr>
          <w:sz w:val="20"/>
        </w:rPr>
        <w:t>Antonio,</w:t>
      </w:r>
      <w:r>
        <w:rPr>
          <w:spacing w:val="-11"/>
          <w:sz w:val="20"/>
        </w:rPr>
        <w:t> </w:t>
      </w:r>
      <w:r>
        <w:rPr>
          <w:spacing w:val="-5"/>
          <w:sz w:val="20"/>
        </w:rPr>
        <w:t>TX</w:t>
      </w:r>
      <w:r>
        <w:rPr>
          <w:sz w:val="20"/>
        </w:rPr>
        <w:tab/>
        <w:t>05/17/2021</w:t>
      </w:r>
      <w:r>
        <w:rPr>
          <w:spacing w:val="-13"/>
          <w:sz w:val="20"/>
        </w:rPr>
        <w:t> </w:t>
      </w:r>
      <w:r>
        <w:rPr>
          <w:sz w:val="20"/>
        </w:rPr>
        <w:t>–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12/16/2022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19" w:after="0"/>
        <w:ind w:left="449" w:right="0" w:hanging="269"/>
        <w:jc w:val="left"/>
        <w:rPr>
          <w:sz w:val="20"/>
        </w:rPr>
      </w:pPr>
      <w:r>
        <w:rPr>
          <w:sz w:val="20"/>
        </w:rPr>
        <w:t>Led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end-to-end</w:t>
      </w:r>
      <w:r>
        <w:rPr>
          <w:spacing w:val="-6"/>
          <w:sz w:val="20"/>
        </w:rPr>
        <w:t> </w:t>
      </w:r>
      <w:r>
        <w:rPr>
          <w:sz w:val="20"/>
        </w:rPr>
        <w:t>migration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structured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semi-structured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Oracle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Netezza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GCP</w:t>
      </w:r>
      <w:r>
        <w:rPr>
          <w:spacing w:val="-6"/>
          <w:sz w:val="20"/>
        </w:rPr>
        <w:t> </w:t>
      </w:r>
      <w:r>
        <w:rPr>
          <w:sz w:val="20"/>
        </w:rPr>
        <w:t>Cloud,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modernizing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160" w:bottom="280" w:left="720" w:right="720"/>
        </w:sectPr>
      </w:pPr>
    </w:p>
    <w:p>
      <w:pPr>
        <w:pStyle w:val="BodyText"/>
        <w:spacing w:before="81"/>
        <w:ind w:firstLine="0"/>
      </w:pPr>
      <w:r>
        <w:rPr/>
        <w:t>legacy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scalable</w:t>
      </w:r>
      <w:r>
        <w:rPr>
          <w:spacing w:val="-6"/>
        </w:rPr>
        <w:t> </w:t>
      </w:r>
      <w:r>
        <w:rPr/>
        <w:t>cloud-based</w:t>
      </w:r>
      <w:r>
        <w:rPr>
          <w:spacing w:val="-6"/>
        </w:rPr>
        <w:t> </w:t>
      </w:r>
      <w:r>
        <w:rPr>
          <w:spacing w:val="-2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76" w:lineRule="auto" w:before="52" w:after="0"/>
        <w:ind w:left="450" w:right="150" w:hanging="27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> </w:t>
      </w:r>
      <w:r>
        <w:rPr>
          <w:sz w:val="20"/>
        </w:rPr>
        <w:t>reusable</w:t>
      </w:r>
      <w:r>
        <w:rPr>
          <w:spacing w:val="-3"/>
          <w:sz w:val="20"/>
        </w:rPr>
        <w:t> </w:t>
      </w:r>
      <w:r>
        <w:rPr>
          <w:sz w:val="20"/>
        </w:rPr>
        <w:t>ETL</w:t>
      </w:r>
      <w:r>
        <w:rPr>
          <w:spacing w:val="-3"/>
          <w:sz w:val="20"/>
        </w:rPr>
        <w:t> </w:t>
      </w:r>
      <w:r>
        <w:rPr>
          <w:sz w:val="20"/>
        </w:rPr>
        <w:t>frameworks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batch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Python,</w:t>
      </w:r>
      <w:r>
        <w:rPr>
          <w:spacing w:val="-3"/>
          <w:sz w:val="20"/>
        </w:rPr>
        <w:t> </w:t>
      </w:r>
      <w:r>
        <w:rPr>
          <w:sz w:val="20"/>
        </w:rPr>
        <w:t>SQL,</w:t>
      </w:r>
      <w:r>
        <w:rPr>
          <w:spacing w:val="-3"/>
          <w:sz w:val="20"/>
        </w:rPr>
        <w:t> </w:t>
      </w:r>
      <w:r>
        <w:rPr>
          <w:sz w:val="20"/>
        </w:rPr>
        <w:t>Shell</w:t>
      </w:r>
      <w:r>
        <w:rPr>
          <w:spacing w:val="-3"/>
          <w:sz w:val="20"/>
        </w:rPr>
        <w:t> </w:t>
      </w:r>
      <w:r>
        <w:rPr>
          <w:sz w:val="20"/>
        </w:rPr>
        <w:t>scripting,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PySpark,</w:t>
      </w:r>
      <w:r>
        <w:rPr>
          <w:spacing w:val="-3"/>
          <w:sz w:val="20"/>
        </w:rPr>
        <w:t> </w:t>
      </w:r>
      <w:r>
        <w:rPr>
          <w:sz w:val="20"/>
        </w:rPr>
        <w:t>standardizing ingestion and transformation workflows across multiple domains.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80" w:lineRule="auto" w:before="18" w:after="0"/>
        <w:ind w:left="450" w:right="230" w:hanging="270"/>
        <w:jc w:val="left"/>
        <w:rPr>
          <w:sz w:val="20"/>
        </w:rPr>
      </w:pPr>
      <w:r>
        <w:rPr>
          <w:sz w:val="20"/>
        </w:rPr>
        <w:t>Automated</w:t>
      </w:r>
      <w:r>
        <w:rPr>
          <w:spacing w:val="-3"/>
          <w:sz w:val="20"/>
        </w:rPr>
        <w:t> </w:t>
      </w:r>
      <w:r>
        <w:rPr>
          <w:sz w:val="20"/>
        </w:rPr>
        <w:t>batch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real-time</w:t>
      </w:r>
      <w:r>
        <w:rPr>
          <w:spacing w:val="-3"/>
          <w:sz w:val="20"/>
        </w:rPr>
        <w:t> </w:t>
      </w:r>
      <w:r>
        <w:rPr>
          <w:sz w:val="20"/>
        </w:rPr>
        <w:t>pipelines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Cloud</w:t>
      </w:r>
      <w:r>
        <w:rPr>
          <w:spacing w:val="-3"/>
          <w:sz w:val="20"/>
        </w:rPr>
        <w:t> </w:t>
      </w:r>
      <w:r>
        <w:rPr>
          <w:sz w:val="20"/>
        </w:rPr>
        <w:t>Composer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Dataflow,</w:t>
      </w:r>
      <w:r>
        <w:rPr>
          <w:spacing w:val="-3"/>
          <w:sz w:val="20"/>
        </w:rPr>
        <w:t> </w:t>
      </w:r>
      <w:r>
        <w:rPr>
          <w:sz w:val="20"/>
        </w:rPr>
        <w:t>loading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MySQL</w:t>
      </w:r>
      <w:r>
        <w:rPr>
          <w:spacing w:val="-4"/>
          <w:sz w:val="20"/>
        </w:rPr>
        <w:t> </w:t>
      </w:r>
      <w:r>
        <w:rPr>
          <w:sz w:val="20"/>
        </w:rPr>
        <w:t>staging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GCP</w:t>
      </w:r>
      <w:r>
        <w:rPr>
          <w:spacing w:val="-3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Snowflake.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76" w:lineRule="auto" w:before="13" w:after="0"/>
        <w:ind w:left="450" w:right="309" w:hanging="27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implemented</w:t>
      </w:r>
      <w:r>
        <w:rPr>
          <w:spacing w:val="-3"/>
          <w:sz w:val="20"/>
        </w:rPr>
        <w:t> </w:t>
      </w:r>
      <w:r>
        <w:rPr>
          <w:sz w:val="20"/>
        </w:rPr>
        <w:t>real-time</w:t>
      </w:r>
      <w:r>
        <w:rPr>
          <w:spacing w:val="-3"/>
          <w:sz w:val="20"/>
        </w:rPr>
        <w:t> </w:t>
      </w:r>
      <w:r>
        <w:rPr>
          <w:sz w:val="20"/>
        </w:rPr>
        <w:t>streaming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pipelines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Kafka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Java,</w:t>
      </w:r>
      <w:r>
        <w:rPr>
          <w:spacing w:val="-3"/>
          <w:sz w:val="20"/>
        </w:rPr>
        <w:t> </w:t>
      </w:r>
      <w:r>
        <w:rPr>
          <w:sz w:val="20"/>
        </w:rPr>
        <w:t>enabling</w:t>
      </w:r>
      <w:r>
        <w:rPr>
          <w:spacing w:val="-3"/>
          <w:sz w:val="20"/>
        </w:rPr>
        <w:t> </w:t>
      </w:r>
      <w:r>
        <w:rPr>
          <w:sz w:val="20"/>
        </w:rPr>
        <w:t>continuous</w:t>
      </w:r>
      <w:r>
        <w:rPr>
          <w:spacing w:val="-3"/>
          <w:sz w:val="20"/>
        </w:rPr>
        <w:t> </w:t>
      </w:r>
      <w:r>
        <w:rPr>
          <w:sz w:val="20"/>
        </w:rPr>
        <w:t>ingestion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critical data into GCP Cloud and Snowflake for near real-time analytics.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76" w:lineRule="auto" w:before="17" w:after="0"/>
        <w:ind w:left="450" w:right="106" w:hanging="270"/>
        <w:jc w:val="left"/>
        <w:rPr>
          <w:sz w:val="20"/>
        </w:rPr>
      </w:pPr>
      <w:r>
        <w:rPr>
          <w:sz w:val="20"/>
        </w:rPr>
        <w:t>Leveraged</w:t>
      </w:r>
      <w:r>
        <w:rPr>
          <w:spacing w:val="-3"/>
          <w:sz w:val="20"/>
        </w:rPr>
        <w:t> </w:t>
      </w:r>
      <w:r>
        <w:rPr>
          <w:sz w:val="20"/>
        </w:rPr>
        <w:t>Dataproc</w:t>
      </w:r>
      <w:r>
        <w:rPr>
          <w:spacing w:val="-3"/>
          <w:sz w:val="20"/>
        </w:rPr>
        <w:t> </w:t>
      </w:r>
      <w:r>
        <w:rPr>
          <w:sz w:val="20"/>
        </w:rPr>
        <w:t>Spark</w:t>
      </w:r>
      <w:r>
        <w:rPr>
          <w:spacing w:val="-3"/>
          <w:sz w:val="20"/>
        </w:rPr>
        <w:t> </w:t>
      </w:r>
      <w:r>
        <w:rPr>
          <w:sz w:val="20"/>
        </w:rPr>
        <w:t>clusters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distributed</w:t>
      </w:r>
      <w:r>
        <w:rPr>
          <w:spacing w:val="-3"/>
          <w:sz w:val="20"/>
        </w:rPr>
        <w:t> </w:t>
      </w:r>
      <w:r>
        <w:rPr>
          <w:sz w:val="20"/>
        </w:rPr>
        <w:t>batch</w:t>
      </w:r>
      <w:r>
        <w:rPr>
          <w:spacing w:val="-3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large</w:t>
      </w:r>
      <w:r>
        <w:rPr>
          <w:spacing w:val="-3"/>
          <w:sz w:val="20"/>
        </w:rPr>
        <w:t> </w:t>
      </w:r>
      <w:r>
        <w:rPr>
          <w:sz w:val="20"/>
        </w:rPr>
        <w:t>datasets,</w:t>
      </w:r>
      <w:r>
        <w:rPr>
          <w:spacing w:val="-3"/>
          <w:sz w:val="20"/>
        </w:rPr>
        <w:t> </w:t>
      </w:r>
      <w:r>
        <w:rPr>
          <w:sz w:val="20"/>
        </w:rPr>
        <w:t>enhancing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throughput,</w:t>
      </w:r>
      <w:r>
        <w:rPr>
          <w:spacing w:val="-3"/>
          <w:sz w:val="20"/>
        </w:rPr>
        <w:t> </w:t>
      </w:r>
      <w:r>
        <w:rPr>
          <w:sz w:val="20"/>
        </w:rPr>
        <w:t>transformation efficiency, and supporting advanced reporting needs.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17" w:after="0"/>
        <w:ind w:left="449" w:right="0" w:hanging="269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10"/>
          <w:sz w:val="20"/>
        </w:rPr>
        <w:t> </w:t>
      </w:r>
      <w:r>
        <w:rPr>
          <w:sz w:val="20"/>
        </w:rPr>
        <w:t>CI/CD</w:t>
      </w:r>
      <w:r>
        <w:rPr>
          <w:spacing w:val="-8"/>
          <w:sz w:val="20"/>
        </w:rPr>
        <w:t> </w:t>
      </w:r>
      <w:r>
        <w:rPr>
          <w:sz w:val="20"/>
        </w:rPr>
        <w:t>pipelines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Concourse</w:t>
      </w:r>
      <w:r>
        <w:rPr>
          <w:spacing w:val="-8"/>
          <w:sz w:val="20"/>
        </w:rPr>
        <w:t> </w:t>
      </w:r>
      <w:r>
        <w:rPr>
          <w:sz w:val="20"/>
        </w:rPr>
        <w:t>CI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Terraform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GCP-based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engineering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workflows.</w:t>
      </w:r>
    </w:p>
    <w:p>
      <w:pPr>
        <w:pStyle w:val="BodyText"/>
        <w:spacing w:before="54"/>
        <w:ind w:left="0" w:firstLine="0"/>
      </w:pPr>
    </w:p>
    <w:p>
      <w:pPr>
        <w:pStyle w:val="BodyText"/>
        <w:tabs>
          <w:tab w:pos="8638" w:val="left" w:leader="none"/>
        </w:tabs>
        <w:spacing w:before="0"/>
        <w:ind w:left="0" w:firstLine="0"/>
      </w:pPr>
      <w:r>
        <w:rPr>
          <w:b/>
        </w:rPr>
        <w:t>Data</w:t>
      </w:r>
      <w:r>
        <w:rPr>
          <w:b/>
          <w:spacing w:val="-13"/>
        </w:rPr>
        <w:t> </w:t>
      </w:r>
      <w:r>
        <w:rPr>
          <w:b/>
        </w:rPr>
        <w:t>Engineer:</w:t>
      </w:r>
      <w:r>
        <w:rPr>
          <w:b/>
          <w:spacing w:val="-12"/>
        </w:rPr>
        <w:t> </w:t>
      </w:r>
      <w:r>
        <w:rPr/>
        <w:t>Techborn</w:t>
      </w:r>
      <w:r>
        <w:rPr>
          <w:spacing w:val="-12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Pvt.</w:t>
      </w:r>
      <w:r>
        <w:rPr>
          <w:spacing w:val="-13"/>
        </w:rPr>
        <w:t> </w:t>
      </w:r>
      <w:r>
        <w:rPr/>
        <w:t>Ltd,</w:t>
      </w:r>
      <w:r>
        <w:rPr>
          <w:spacing w:val="-12"/>
        </w:rPr>
        <w:t> </w:t>
      </w:r>
      <w:r>
        <w:rPr>
          <w:spacing w:val="-2"/>
        </w:rPr>
        <w:t>India</w:t>
      </w:r>
      <w:r>
        <w:rPr/>
        <w:tab/>
      </w:r>
      <w:r>
        <w:rPr>
          <w:spacing w:val="-2"/>
        </w:rPr>
        <w:t>05/01/2018</w:t>
      </w:r>
      <w:r>
        <w:rPr>
          <w:spacing w:val="-8"/>
        </w:rPr>
        <w:t> </w:t>
      </w:r>
      <w:r>
        <w:rPr>
          <w:spacing w:val="-2"/>
        </w:rPr>
        <w:t>–</w:t>
      </w:r>
      <w:r>
        <w:rPr>
          <w:spacing w:val="-3"/>
        </w:rPr>
        <w:t> </w:t>
      </w:r>
      <w:r>
        <w:rPr>
          <w:spacing w:val="-2"/>
        </w:rPr>
        <w:t>12/13/2019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76" w:lineRule="auto" w:before="19" w:after="0"/>
        <w:ind w:left="450" w:right="105" w:hanging="270"/>
        <w:jc w:val="left"/>
        <w:rPr>
          <w:sz w:val="20"/>
        </w:rPr>
      </w:pPr>
      <w:r>
        <w:rPr>
          <w:sz w:val="20"/>
        </w:rPr>
        <w:t>Contributed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cloud-based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integration</w:t>
      </w:r>
      <w:r>
        <w:rPr>
          <w:spacing w:val="-3"/>
          <w:sz w:val="20"/>
        </w:rPr>
        <w:t> </w:t>
      </w:r>
      <w:r>
        <w:rPr>
          <w:sz w:val="20"/>
        </w:rPr>
        <w:t>solutions</w:t>
      </w:r>
      <w:r>
        <w:rPr>
          <w:spacing w:val="-3"/>
          <w:sz w:val="20"/>
        </w:rPr>
        <w:t> </w:t>
      </w:r>
      <w:r>
        <w:rPr>
          <w:sz w:val="20"/>
        </w:rPr>
        <w:t>supporting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3"/>
          <w:sz w:val="20"/>
        </w:rPr>
        <w:t> </w:t>
      </w:r>
      <w:r>
        <w:rPr>
          <w:sz w:val="20"/>
        </w:rPr>
        <w:t>reporting,</w:t>
      </w:r>
      <w:r>
        <w:rPr>
          <w:spacing w:val="-3"/>
          <w:sz w:val="20"/>
        </w:rPr>
        <w:t> </w:t>
      </w:r>
      <w:r>
        <w:rPr>
          <w:sz w:val="20"/>
        </w:rPr>
        <w:t>analytics,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decision- making using Python, SQL, Spark, and AWS technologies.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76" w:lineRule="auto" w:before="17" w:after="0"/>
        <w:ind w:left="450" w:right="328" w:hanging="270"/>
        <w:jc w:val="left"/>
        <w:rPr>
          <w:sz w:val="20"/>
        </w:rPr>
      </w:pPr>
      <w:r>
        <w:rPr>
          <w:sz w:val="20"/>
        </w:rPr>
        <w:t>Built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maintained</w:t>
      </w:r>
      <w:r>
        <w:rPr>
          <w:spacing w:val="-3"/>
          <w:sz w:val="20"/>
        </w:rPr>
        <w:t> </w:t>
      </w:r>
      <w:r>
        <w:rPr>
          <w:sz w:val="20"/>
        </w:rPr>
        <w:t>real-time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ingestion</w:t>
      </w:r>
      <w:r>
        <w:rPr>
          <w:spacing w:val="-3"/>
          <w:sz w:val="20"/>
        </w:rPr>
        <w:t> </w:t>
      </w:r>
      <w:r>
        <w:rPr>
          <w:sz w:val="20"/>
        </w:rPr>
        <w:t>frameworks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Kafka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enable</w:t>
      </w:r>
      <w:r>
        <w:rPr>
          <w:spacing w:val="-3"/>
          <w:sz w:val="20"/>
        </w:rPr>
        <w:t> </w:t>
      </w:r>
      <w:r>
        <w:rPr>
          <w:sz w:val="20"/>
        </w:rPr>
        <w:t>timely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actionable</w:t>
      </w:r>
      <w:r>
        <w:rPr>
          <w:spacing w:val="-3"/>
          <w:sz w:val="20"/>
        </w:rPr>
        <w:t> </w:t>
      </w:r>
      <w:r>
        <w:rPr>
          <w:sz w:val="20"/>
        </w:rPr>
        <w:t>insights</w:t>
      </w:r>
      <w:r>
        <w:rPr>
          <w:spacing w:val="-3"/>
          <w:sz w:val="20"/>
        </w:rPr>
        <w:t> </w:t>
      </w:r>
      <w:r>
        <w:rPr>
          <w:sz w:val="20"/>
        </w:rPr>
        <w:t>across</w:t>
      </w:r>
      <w:r>
        <w:rPr>
          <w:spacing w:val="-3"/>
          <w:sz w:val="20"/>
        </w:rPr>
        <w:t> </w:t>
      </w:r>
      <w:r>
        <w:rPr>
          <w:sz w:val="20"/>
        </w:rPr>
        <w:t>critical operational and financial business processes.</w:t>
      </w:r>
    </w:p>
    <w:p>
      <w:pPr>
        <w:pStyle w:val="BodyText"/>
        <w:spacing w:before="119"/>
        <w:ind w:left="0" w:firstLine="0"/>
      </w:pPr>
    </w:p>
    <w:p>
      <w:pPr>
        <w:pStyle w:val="Heading1"/>
        <w:spacing w:before="1"/>
      </w:pPr>
      <w:r>
        <w:rPr>
          <w:spacing w:val="-2"/>
        </w:rPr>
        <w:t>EDUCATION:</w:t>
      </w:r>
    </w:p>
    <w:p>
      <w:pPr>
        <w:tabs>
          <w:tab w:pos="8539" w:val="left" w:leader="none"/>
        </w:tabs>
        <w:spacing w:before="72"/>
        <w:ind w:left="0" w:right="0" w:firstLine="0"/>
        <w:jc w:val="left"/>
        <w:rPr>
          <w:sz w:val="20"/>
        </w:rPr>
      </w:pPr>
      <w:r>
        <w:rPr>
          <w:b/>
          <w:spacing w:val="-2"/>
          <w:sz w:val="20"/>
        </w:rPr>
        <w:t>Master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Science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in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Science,</w:t>
      </w:r>
      <w:r>
        <w:rPr>
          <w:b/>
          <w:spacing w:val="-9"/>
          <w:sz w:val="20"/>
        </w:rPr>
        <w:t> </w:t>
      </w:r>
      <w:r>
        <w:rPr>
          <w:spacing w:val="-2"/>
          <w:sz w:val="20"/>
        </w:rPr>
        <w:t>University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Missouri,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Kansas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city.</w:t>
      </w:r>
      <w:r>
        <w:rPr>
          <w:sz w:val="20"/>
        </w:rPr>
        <w:tab/>
      </w:r>
      <w:r>
        <w:rPr>
          <w:spacing w:val="-2"/>
          <w:sz w:val="20"/>
        </w:rPr>
        <w:t>January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2020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–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May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2021</w:t>
      </w:r>
    </w:p>
    <w:sectPr>
      <w:pgSz w:w="12240" w:h="15840"/>
      <w:pgMar w:top="110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450" w:hanging="27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8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2" w:hanging="2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2"/>
      <w:ind w:left="450" w:hanging="27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6" w:right="6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2"/>
      <w:ind w:left="450" w:hanging="27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oushik.sama9@gmail.com" TargetMode="External"/><Relationship Id="rId6" Type="http://schemas.openxmlformats.org/officeDocument/2006/relationships/hyperlink" Target="http://www.linkedin.com/in/koushik-s-0b4048289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 Reddy</dc:creator>
  <dc:title>Koushik_Reddy_data_engineer_resume</dc:title>
  <dcterms:created xsi:type="dcterms:W3CDTF">2025-08-01T17:09:41Z</dcterms:created>
  <dcterms:modified xsi:type="dcterms:W3CDTF">2025-08-01T17:09:41Z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Creator">
    <vt:lpwstr>Word</vt:lpwstr>
  </property>
  <property fmtid="{D5CDD505-2E9C-101B-9397-08002B2CF9AE}" pid="4" name="LastSaved">
    <vt:filetime>2025-08-01T00:00:00Z</vt:filetime>
  </property>
  <property fmtid="{D5CDD505-2E9C-101B-9397-08002B2CF9AE}" pid="5" name="Producer">
    <vt:lpwstr>3-Heights(TM) PDF Security Shell 4.8.25.2 (http://www.pdf-tools.com)</vt:lpwstr>
  </property>
</Properties>
</file>