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9F93" w14:textId="4C1F3D88" w:rsidR="00326C26" w:rsidRDefault="00326C26" w:rsidP="00326C2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6.</w:t>
      </w:r>
      <w:r>
        <w:rPr>
          <w:rFonts w:ascii="Times New Roman" w:hAnsi="Times New Roman" w:cs="Times New Roman"/>
          <w:b/>
          <w:noProof/>
          <w:sz w:val="28"/>
          <w:szCs w:val="24"/>
        </w:rPr>
        <w:t>E-TICKETING</w:t>
      </w:r>
    </w:p>
    <w:p w14:paraId="16E7F331" w14:textId="77777777" w:rsidR="00326C26" w:rsidRDefault="00326C26" w:rsidP="00326C26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USE CASE DIAGRAM: </w:t>
      </w:r>
    </w:p>
    <w:p w14:paraId="5B694C0E" w14:textId="77777777" w:rsidR="00326C26" w:rsidRDefault="00326C26" w:rsidP="00326C26">
      <w:pPr>
        <w:pStyle w:val="Default"/>
        <w:ind w:firstLine="720"/>
        <w:jc w:val="both"/>
      </w:pPr>
    </w:p>
    <w:p w14:paraId="0489668A" w14:textId="45C140C7" w:rsidR="00326C26" w:rsidRPr="00326C26" w:rsidRDefault="00326C26" w:rsidP="00326C26">
      <w:pPr>
        <w:pStyle w:val="Default"/>
        <w:jc w:val="both"/>
      </w:pPr>
      <w:r>
        <w:rPr>
          <w:b/>
          <w:noProof/>
        </w:rPr>
        <w:drawing>
          <wp:inline distT="0" distB="0" distL="0" distR="0" wp14:anchorId="197A9E64" wp14:editId="022884F7">
            <wp:extent cx="5731510" cy="3716020"/>
            <wp:effectExtent l="0" t="0" r="0" b="0"/>
            <wp:docPr id="404299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626C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CLASS DIAGRAM:</w:t>
      </w:r>
    </w:p>
    <w:p w14:paraId="0C94F40F" w14:textId="23D1E169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963AB28" w14:textId="346AE584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AFDBDA" w14:textId="77777777" w:rsidR="00326C26" w:rsidRDefault="00326C26" w:rsidP="00326C26">
      <w:pPr>
        <w:pStyle w:val="Default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68E43696" wp14:editId="16DCE5D8">
            <wp:extent cx="5512435" cy="3357154"/>
            <wp:effectExtent l="0" t="0" r="0" b="0"/>
            <wp:docPr id="1398706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44" cy="336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8E1C" w14:textId="3E1F1D83" w:rsidR="00326C26" w:rsidRPr="00326C26" w:rsidRDefault="00326C26" w:rsidP="00326C26">
      <w:pPr>
        <w:pStyle w:val="Default"/>
        <w:jc w:val="both"/>
        <w:rPr>
          <w:b/>
          <w:bCs/>
        </w:rPr>
      </w:pPr>
      <w:r>
        <w:rPr>
          <w:b/>
          <w:bCs/>
          <w:u w:val="single"/>
        </w:rPr>
        <w:lastRenderedPageBreak/>
        <w:t>ACTIVITY DIAGRAM</w:t>
      </w:r>
      <w:r>
        <w:rPr>
          <w:u w:val="single"/>
        </w:rPr>
        <w:t>:</w:t>
      </w:r>
    </w:p>
    <w:p w14:paraId="5A16C8AC" w14:textId="7600A783" w:rsidR="00326C26" w:rsidRDefault="00326C26" w:rsidP="00326C2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EBB43" wp14:editId="3DF18824">
            <wp:extent cx="4977130" cy="7092950"/>
            <wp:effectExtent l="0" t="0" r="0" b="0"/>
            <wp:docPr id="19741070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70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5C1B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C6347AE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7C1D02E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273FA173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15C32D4" w14:textId="4ABBF1FF" w:rsidR="00326C26" w:rsidRDefault="00326C26" w:rsidP="00326C26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SEQUENCE DIAGRAM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14:paraId="37BA4709" w14:textId="4F217C23" w:rsidR="00326C26" w:rsidRDefault="00326C26" w:rsidP="00326C26">
      <w:pPr>
        <w:pStyle w:val="Default"/>
        <w:jc w:val="both"/>
        <w:rPr>
          <w:noProof/>
        </w:rPr>
      </w:pPr>
      <w:r>
        <w:rPr>
          <w:noProof/>
        </w:rPr>
        <w:tab/>
      </w:r>
    </w:p>
    <w:p w14:paraId="00440156" w14:textId="77777777" w:rsidR="00326C26" w:rsidRDefault="00326C26" w:rsidP="00326C2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F3E448" w14:textId="54797FBC" w:rsidR="00326C26" w:rsidRDefault="00326C26" w:rsidP="00326C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2E6CF" wp14:editId="3E015728">
            <wp:extent cx="5731510" cy="6134735"/>
            <wp:effectExtent l="0" t="0" r="0" b="0"/>
            <wp:docPr id="486642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8628" w14:textId="77777777" w:rsidR="00326C26" w:rsidRDefault="00326C26" w:rsidP="00326C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EC9941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FCD39BA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6AFE30FD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5026B4A" w14:textId="77777777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3C01B98" w14:textId="34AA516C" w:rsidR="00326C26" w:rsidRDefault="00326C26" w:rsidP="00326C26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COLLABORATION DIAGRAM:</w:t>
      </w:r>
    </w:p>
    <w:p w14:paraId="79323C3D" w14:textId="77777777" w:rsidR="00326C26" w:rsidRDefault="00326C26" w:rsidP="00326C26">
      <w:pPr>
        <w:ind w:firstLine="72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73DFB74" w14:textId="53DBE7E5" w:rsidR="00326C26" w:rsidRDefault="00326C26" w:rsidP="00326C26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D7B93" wp14:editId="65359682">
            <wp:extent cx="5473065" cy="3448685"/>
            <wp:effectExtent l="0" t="0" r="0" b="0"/>
            <wp:docPr id="320280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5E64" w14:textId="77777777" w:rsidR="00326C26" w:rsidRDefault="00326C26" w:rsidP="00326C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060695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STATE CHART DIAGRAM:</w:t>
      </w:r>
    </w:p>
    <w:p w14:paraId="7D375D50" w14:textId="48DA9B32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003C870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D4CA0" w14:textId="7AF74E36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0A9138" wp14:editId="2E1BC8E9">
            <wp:extent cx="5731510" cy="451485"/>
            <wp:effectExtent l="0" t="0" r="0" b="5715"/>
            <wp:docPr id="1805519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6B18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D650CF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3F3414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32E9DB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90CB7C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1FB0BE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7518AE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218F52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E6EDEB" w14:textId="3440CDBD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COMPONENT DIAGRAM:</w:t>
      </w:r>
    </w:p>
    <w:p w14:paraId="7042063E" w14:textId="0580B88A" w:rsidR="00326C26" w:rsidRDefault="00326C26" w:rsidP="00326C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FF6695E" w14:textId="270C0D73" w:rsidR="00326C26" w:rsidRDefault="00326C26" w:rsidP="00326C2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1CA83" wp14:editId="624FB628">
            <wp:extent cx="5303520" cy="2782570"/>
            <wp:effectExtent l="0" t="0" r="0" b="0"/>
            <wp:docPr id="1644402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F933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DEPLOYMENT DIAGRAM:</w:t>
      </w:r>
    </w:p>
    <w:p w14:paraId="0668F8F8" w14:textId="6144E187" w:rsidR="00326C26" w:rsidRDefault="00326C26" w:rsidP="00326C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2F421" wp14:editId="7749B22A">
            <wp:extent cx="4585335" cy="2939415"/>
            <wp:effectExtent l="0" t="0" r="0" b="0"/>
            <wp:docPr id="270012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EF34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9C5EB3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E9FDCE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BA7638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560687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848EBC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867A90" w14:textId="63841773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PACKAGE DIAGRAM:</w:t>
      </w:r>
    </w:p>
    <w:p w14:paraId="2725912F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3F821A" w14:textId="172FFBA0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0C8F72" wp14:editId="7BEB913E">
            <wp:extent cx="5731510" cy="3615055"/>
            <wp:effectExtent l="0" t="0" r="0" b="0"/>
            <wp:docPr id="1696605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0AF9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0498AB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61CA64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9E11E1" w14:textId="77777777" w:rsidR="00326C26" w:rsidRDefault="00326C26" w:rsidP="00326C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34C851" w14:textId="77777777" w:rsidR="002F5143" w:rsidRDefault="002F5143" w:rsidP="00326C26"/>
    <w:sectPr w:rsidR="002F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26"/>
    <w:rsid w:val="002F5143"/>
    <w:rsid w:val="0032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9F25"/>
  <w15:chartTrackingRefBased/>
  <w15:docId w15:val="{14337467-B8DE-4EF5-9CA4-4A742AB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2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6C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326C26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</Words>
  <Characters>162</Characters>
  <Application>Microsoft Office Word</Application>
  <DocSecurity>0</DocSecurity>
  <Lines>57</Lines>
  <Paragraphs>10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1</cp:revision>
  <dcterms:created xsi:type="dcterms:W3CDTF">2023-11-29T03:16:00Z</dcterms:created>
  <dcterms:modified xsi:type="dcterms:W3CDTF">2023-11-29T03:22:00Z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7db9e14e-1273-4b3f-bc4d-9bc84398162c</vt:lpwstr>
  </property>
</Properties>
</file>