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E0FB" w14:textId="77777777" w:rsidR="008D5CFC" w:rsidRPr="007F77BA" w:rsidRDefault="008D5CFC" w:rsidP="007F77BA">
      <w:pPr>
        <w:spacing w:line="360" w:lineRule="auto"/>
        <w:jc w:val="center"/>
        <w:rPr>
          <w:rFonts w:ascii="Calibri" w:eastAsia="Times New Roman" w:hAnsi="Calibri" w:cs="Calibri"/>
          <w:color w:val="000000"/>
          <w:sz w:val="44"/>
          <w:szCs w:val="44"/>
        </w:rPr>
      </w:pPr>
      <w:r w:rsidRPr="007F77BA">
        <w:rPr>
          <w:rFonts w:ascii="Calibri" w:eastAsia="Times New Roman" w:hAnsi="Calibri" w:cs="Calibri"/>
          <w:color w:val="000000"/>
          <w:sz w:val="44"/>
          <w:szCs w:val="44"/>
        </w:rPr>
        <w:t>AI Assisted Coding</w:t>
      </w:r>
    </w:p>
    <w:p w14:paraId="748EC663" w14:textId="77777777" w:rsidR="008D5CFC" w:rsidRPr="007F77BA" w:rsidRDefault="008D5CFC" w:rsidP="007F77BA">
      <w:pPr>
        <w:spacing w:line="360" w:lineRule="auto"/>
        <w:jc w:val="center"/>
        <w:rPr>
          <w:rFonts w:ascii="Calibri" w:eastAsia="Times New Roman" w:hAnsi="Calibri" w:cs="Calibri"/>
          <w:color w:val="000000"/>
          <w:sz w:val="30"/>
          <w:szCs w:val="30"/>
        </w:rPr>
      </w:pPr>
      <w:r w:rsidRPr="007F77BA">
        <w:rPr>
          <w:rFonts w:ascii="Calibri" w:eastAsia="Times New Roman" w:hAnsi="Calibri" w:cs="Calibri"/>
          <w:color w:val="000000"/>
          <w:sz w:val="30"/>
          <w:szCs w:val="30"/>
        </w:rPr>
        <w:t>Assignment 8.3</w:t>
      </w:r>
    </w:p>
    <w:p w14:paraId="245DAF90" w14:textId="4C067AEC" w:rsidR="008D5CFC" w:rsidRPr="007F77BA" w:rsidRDefault="008D5CFC" w:rsidP="007F77BA">
      <w:pPr>
        <w:spacing w:line="360" w:lineRule="auto"/>
        <w:jc w:val="right"/>
        <w:rPr>
          <w:rFonts w:ascii="Calibri" w:eastAsia="Times New Roman" w:hAnsi="Calibri" w:cs="Calibri"/>
          <w:color w:val="000000"/>
        </w:rPr>
      </w:pPr>
      <w:r w:rsidRPr="007F77BA">
        <w:rPr>
          <w:rFonts w:ascii="Calibri" w:eastAsia="Times New Roman" w:hAnsi="Calibri" w:cs="Calibri"/>
          <w:color w:val="000000"/>
        </w:rPr>
        <w:t xml:space="preserve">Name: </w:t>
      </w:r>
      <w:proofErr w:type="spellStart"/>
      <w:r w:rsidR="000C454B">
        <w:rPr>
          <w:rFonts w:ascii="Calibri" w:eastAsia="Times New Roman" w:hAnsi="Calibri" w:cs="Calibri"/>
          <w:color w:val="000000"/>
        </w:rPr>
        <w:t>ch.</w:t>
      </w:r>
      <w:proofErr w:type="spellEnd"/>
      <w:r w:rsidR="000C454B">
        <w:rPr>
          <w:rFonts w:ascii="Calibri" w:eastAsia="Times New Roman" w:hAnsi="Calibri" w:cs="Calibri"/>
          <w:color w:val="000000"/>
        </w:rPr>
        <w:t xml:space="preserve"> </w:t>
      </w:r>
      <w:proofErr w:type="spellStart"/>
      <w:r w:rsidR="000C454B">
        <w:rPr>
          <w:rFonts w:ascii="Calibri" w:eastAsia="Times New Roman" w:hAnsi="Calibri" w:cs="Calibri"/>
          <w:color w:val="000000"/>
        </w:rPr>
        <w:t>koushik</w:t>
      </w:r>
      <w:proofErr w:type="spellEnd"/>
    </w:p>
    <w:p w14:paraId="3924FADC" w14:textId="3E9DEFD4" w:rsidR="008D5CFC" w:rsidRPr="007F77BA" w:rsidRDefault="008D5CFC" w:rsidP="007F77BA">
      <w:pPr>
        <w:spacing w:line="360" w:lineRule="auto"/>
        <w:jc w:val="right"/>
        <w:rPr>
          <w:rFonts w:ascii="Calibri" w:eastAsia="Times New Roman" w:hAnsi="Calibri" w:cs="Calibri"/>
          <w:color w:val="000000"/>
        </w:rPr>
      </w:pPr>
      <w:r w:rsidRPr="007F77BA">
        <w:rPr>
          <w:rFonts w:ascii="Calibri" w:eastAsia="Times New Roman" w:hAnsi="Calibri" w:cs="Calibri"/>
          <w:color w:val="000000"/>
        </w:rPr>
        <w:t>Hall ticket no: 2303</w:t>
      </w:r>
      <w:r w:rsidR="000C454B">
        <w:rPr>
          <w:rFonts w:ascii="Calibri" w:eastAsia="Times New Roman" w:hAnsi="Calibri" w:cs="Calibri"/>
          <w:color w:val="000000"/>
        </w:rPr>
        <w:t>a51938</w:t>
      </w:r>
    </w:p>
    <w:p w14:paraId="5AB891B4" w14:textId="77777777" w:rsidR="008D5CFC" w:rsidRPr="007F77BA" w:rsidRDefault="008D5CFC" w:rsidP="007F77BA">
      <w:pPr>
        <w:spacing w:line="360" w:lineRule="auto"/>
        <w:jc w:val="right"/>
        <w:rPr>
          <w:rFonts w:ascii="Calibri" w:eastAsia="Times New Roman" w:hAnsi="Calibri" w:cs="Calibri"/>
          <w:color w:val="000000"/>
        </w:rPr>
      </w:pPr>
      <w:r w:rsidRPr="007F77BA">
        <w:rPr>
          <w:rFonts w:ascii="Calibri" w:eastAsia="Times New Roman" w:hAnsi="Calibri" w:cs="Calibri"/>
          <w:color w:val="000000"/>
        </w:rPr>
        <w:t>Batch no: 19</w:t>
      </w:r>
    </w:p>
    <w:p w14:paraId="75BA80AD" w14:textId="77777777" w:rsidR="008D5CFC" w:rsidRPr="007F77BA" w:rsidRDefault="008D5CFC" w:rsidP="007F77BA">
      <w:pPr>
        <w:spacing w:line="360" w:lineRule="auto"/>
        <w:rPr>
          <w:rFonts w:ascii="Calibri" w:eastAsia="Times New Roman" w:hAnsi="Calibri" w:cs="Calibri"/>
          <w:b/>
          <w:bCs/>
          <w:color w:val="000000"/>
        </w:rPr>
      </w:pPr>
      <w:r w:rsidRPr="007F77BA">
        <w:rPr>
          <w:rFonts w:ascii="Calibri" w:eastAsia="Times New Roman" w:hAnsi="Calibri" w:cs="Calibri"/>
          <w:b/>
          <w:bCs/>
          <w:color w:val="000000"/>
        </w:rPr>
        <w:t>Task 1:</w:t>
      </w:r>
    </w:p>
    <w:p w14:paraId="0EE76855" w14:textId="77777777" w:rsidR="008D5CFC" w:rsidRPr="007F77BA" w:rsidRDefault="008D5CFC" w:rsidP="007F77BA">
      <w:pPr>
        <w:spacing w:line="360" w:lineRule="auto"/>
        <w:rPr>
          <w:rFonts w:ascii="Calibri" w:eastAsia="Times New Roman" w:hAnsi="Calibri" w:cs="Calibri"/>
          <w:b/>
          <w:bCs/>
          <w:color w:val="000000"/>
        </w:rPr>
      </w:pPr>
      <w:r w:rsidRPr="007F77BA">
        <w:rPr>
          <w:rFonts w:ascii="Calibri" w:eastAsia="Times New Roman" w:hAnsi="Calibri" w:cs="Calibri"/>
          <w:b/>
          <w:bCs/>
          <w:color w:val="000000"/>
        </w:rPr>
        <w:t>Prompt:</w:t>
      </w:r>
    </w:p>
    <w:p w14:paraId="5E9A458A" w14:textId="77777777" w:rsidR="008D5CFC" w:rsidRPr="007F77BA" w:rsidRDefault="008D5CFC" w:rsidP="007F77BA">
      <w:pPr>
        <w:spacing w:line="360" w:lineRule="auto"/>
        <w:rPr>
          <w:rFonts w:ascii="Calibri" w:hAnsi="Calibri" w:cs="Calibri"/>
          <w:sz w:val="24"/>
        </w:rPr>
      </w:pPr>
      <w:r w:rsidRPr="007F77BA">
        <w:rPr>
          <w:rFonts w:ascii="Calibri" w:hAnsi="Calibri" w:cs="Calibri"/>
          <w:sz w:val="24"/>
        </w:rPr>
        <w:t xml:space="preserve">Generate Python </w:t>
      </w:r>
      <w:proofErr w:type="spellStart"/>
      <w:r w:rsidRPr="007F77BA">
        <w:rPr>
          <w:rFonts w:ascii="Calibri" w:hAnsi="Calibri" w:cs="Calibri"/>
          <w:sz w:val="24"/>
        </w:rPr>
        <w:t>unittest</w:t>
      </w:r>
      <w:proofErr w:type="spellEnd"/>
      <w:r w:rsidRPr="007F77BA">
        <w:rPr>
          <w:rFonts w:ascii="Calibri" w:hAnsi="Calibri" w:cs="Calibri"/>
          <w:sz w:val="24"/>
        </w:rPr>
        <w:t xml:space="preserve"> test cases for validating email formats based on the following rules:</w:t>
      </w:r>
    </w:p>
    <w:p w14:paraId="5F6AB5F8" w14:textId="77777777" w:rsidR="008D5CFC" w:rsidRPr="007F77BA" w:rsidRDefault="008D5CFC" w:rsidP="007F77BA">
      <w:pPr>
        <w:pStyle w:val="ListParagraph"/>
        <w:numPr>
          <w:ilvl w:val="0"/>
          <w:numId w:val="1"/>
        </w:numPr>
        <w:spacing w:line="360" w:lineRule="auto"/>
        <w:rPr>
          <w:rFonts w:ascii="Calibri" w:hAnsi="Calibri" w:cs="Calibri"/>
          <w:sz w:val="24"/>
        </w:rPr>
      </w:pPr>
      <w:r w:rsidRPr="007F77BA">
        <w:rPr>
          <w:rFonts w:ascii="Calibri" w:hAnsi="Calibri" w:cs="Calibri"/>
          <w:sz w:val="24"/>
        </w:rPr>
        <w:t xml:space="preserve">Must contain @ </w:t>
      </w:r>
      <w:proofErr w:type="gramStart"/>
      <w:r w:rsidRPr="007F77BA">
        <w:rPr>
          <w:rFonts w:ascii="Calibri" w:hAnsi="Calibri" w:cs="Calibri"/>
          <w:sz w:val="24"/>
        </w:rPr>
        <w:t>and .</w:t>
      </w:r>
      <w:proofErr w:type="gramEnd"/>
      <w:r w:rsidRPr="007F77BA">
        <w:rPr>
          <w:rFonts w:ascii="Calibri" w:hAnsi="Calibri" w:cs="Calibri"/>
          <w:sz w:val="24"/>
        </w:rPr>
        <w:t xml:space="preserve"> </w:t>
      </w:r>
    </w:p>
    <w:p w14:paraId="1BD3C815" w14:textId="77777777" w:rsidR="008D5CFC" w:rsidRPr="007F77BA" w:rsidRDefault="008D5CFC" w:rsidP="007F77BA">
      <w:pPr>
        <w:pStyle w:val="ListParagraph"/>
        <w:numPr>
          <w:ilvl w:val="0"/>
          <w:numId w:val="1"/>
        </w:numPr>
        <w:spacing w:line="360" w:lineRule="auto"/>
        <w:rPr>
          <w:rFonts w:ascii="Calibri" w:hAnsi="Calibri" w:cs="Calibri"/>
          <w:sz w:val="24"/>
        </w:rPr>
      </w:pPr>
      <w:r w:rsidRPr="007F77BA">
        <w:rPr>
          <w:rFonts w:ascii="Calibri" w:hAnsi="Calibri" w:cs="Calibri"/>
          <w:sz w:val="24"/>
        </w:rPr>
        <w:t>Must not start or end with special characters</w:t>
      </w:r>
    </w:p>
    <w:p w14:paraId="26AF9111" w14:textId="77777777" w:rsidR="008D5CFC" w:rsidRPr="007F77BA" w:rsidRDefault="008D5CFC" w:rsidP="007F77BA">
      <w:pPr>
        <w:pStyle w:val="ListParagraph"/>
        <w:numPr>
          <w:ilvl w:val="0"/>
          <w:numId w:val="1"/>
        </w:numPr>
        <w:spacing w:line="360" w:lineRule="auto"/>
        <w:rPr>
          <w:rFonts w:ascii="Calibri" w:hAnsi="Calibri" w:cs="Calibri"/>
          <w:b/>
          <w:sz w:val="24"/>
        </w:rPr>
      </w:pPr>
      <w:r w:rsidRPr="007F77BA">
        <w:rPr>
          <w:rFonts w:ascii="Calibri" w:hAnsi="Calibri" w:cs="Calibri"/>
          <w:sz w:val="24"/>
        </w:rPr>
        <w:t>Must not contain multiple @ symbols</w:t>
      </w:r>
    </w:p>
    <w:p w14:paraId="385CFEEF" w14:textId="77777777" w:rsidR="008D5CFC" w:rsidRPr="007F77BA" w:rsidRDefault="008D5CFC" w:rsidP="007F77BA">
      <w:pPr>
        <w:spacing w:line="360" w:lineRule="auto"/>
        <w:rPr>
          <w:rFonts w:ascii="Calibri" w:hAnsi="Calibri" w:cs="Calibri"/>
          <w:b/>
        </w:rPr>
      </w:pPr>
      <w:r w:rsidRPr="007F77BA">
        <w:rPr>
          <w:rFonts w:ascii="Calibri" w:hAnsi="Calibri" w:cs="Calibri"/>
          <w:b/>
        </w:rPr>
        <w:t>Code &amp; Output:</w:t>
      </w:r>
    </w:p>
    <w:p w14:paraId="62ACF4C8" w14:textId="77777777" w:rsidR="00CB377F" w:rsidRPr="007F77BA" w:rsidRDefault="008D5CFC" w:rsidP="007F77BA">
      <w:pPr>
        <w:spacing w:line="360" w:lineRule="auto"/>
        <w:rPr>
          <w:rFonts w:ascii="Calibri" w:hAnsi="Calibri" w:cs="Calibri"/>
          <w:b/>
        </w:rPr>
      </w:pPr>
      <w:r w:rsidRPr="007F77BA">
        <w:rPr>
          <w:rFonts w:ascii="Calibri" w:hAnsi="Calibri" w:cs="Calibri"/>
          <w:b/>
          <w:noProof/>
          <w:lang w:val="en-US"/>
        </w:rPr>
        <w:drawing>
          <wp:inline distT="0" distB="0" distL="0" distR="0" wp14:anchorId="674750A4" wp14:editId="35ED843D">
            <wp:extent cx="5731476" cy="3914775"/>
            <wp:effectExtent l="19050" t="0" r="257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476" cy="3914775"/>
                    </a:xfrm>
                    <a:prstGeom prst="rect">
                      <a:avLst/>
                    </a:prstGeom>
                    <a:noFill/>
                    <a:ln w="9525">
                      <a:noFill/>
                      <a:miter lim="800000"/>
                      <a:headEnd/>
                      <a:tailEnd/>
                    </a:ln>
                  </pic:spPr>
                </pic:pic>
              </a:graphicData>
            </a:graphic>
          </wp:inline>
        </w:drawing>
      </w:r>
    </w:p>
    <w:p w14:paraId="20379452" w14:textId="77777777" w:rsidR="008D5CFC" w:rsidRPr="007F77BA" w:rsidRDefault="008D5CFC" w:rsidP="007F77BA">
      <w:pPr>
        <w:spacing w:line="360" w:lineRule="auto"/>
        <w:rPr>
          <w:rFonts w:ascii="Calibri" w:hAnsi="Calibri" w:cs="Calibri"/>
          <w:b/>
        </w:rPr>
      </w:pPr>
      <w:r w:rsidRPr="007F77BA">
        <w:rPr>
          <w:rFonts w:ascii="Calibri" w:hAnsi="Calibri" w:cs="Calibri"/>
          <w:b/>
        </w:rPr>
        <w:lastRenderedPageBreak/>
        <w:t>Explanation:</w:t>
      </w:r>
    </w:p>
    <w:p w14:paraId="0F41C457" w14:textId="77777777" w:rsidR="008D5CFC" w:rsidRPr="007F77BA" w:rsidRDefault="008D5CFC" w:rsidP="007F77BA">
      <w:pPr>
        <w:pStyle w:val="NormalWeb"/>
        <w:spacing w:line="360" w:lineRule="auto"/>
        <w:rPr>
          <w:rFonts w:ascii="Calibri" w:hAnsi="Calibri" w:cs="Calibri"/>
        </w:rPr>
      </w:pPr>
      <w:r w:rsidRPr="007F77BA">
        <w:rPr>
          <w:rFonts w:ascii="Calibri" w:hAnsi="Calibri" w:cs="Calibri"/>
        </w:rPr>
        <w:t>In this task, the AI began by creating test cases that included both valid and invalid email formats. The implementation was then developed to meet all the defined test conditions. The function verifies the presence of “@” and “.”, ensures that there is only one “@” symbol, and checks that the email does not begin or end with special characters. By following the Test-Driven Development (TDD) approach, the correctness of the solution was confirmed through successful test results.</w:t>
      </w:r>
    </w:p>
    <w:p w14:paraId="6915FA12" w14:textId="77777777" w:rsidR="00CB377F" w:rsidRPr="007F77BA" w:rsidRDefault="008D5CFC" w:rsidP="007F77BA">
      <w:pPr>
        <w:spacing w:line="360" w:lineRule="auto"/>
        <w:rPr>
          <w:rFonts w:ascii="Calibri" w:hAnsi="Calibri" w:cs="Calibri"/>
          <w:b/>
        </w:rPr>
      </w:pPr>
      <w:r w:rsidRPr="007F77BA">
        <w:rPr>
          <w:rFonts w:ascii="Calibri" w:hAnsi="Calibri" w:cs="Calibri"/>
          <w:b/>
        </w:rPr>
        <w:t xml:space="preserve">Task 2: Grade Assignment using Loops </w:t>
      </w:r>
    </w:p>
    <w:p w14:paraId="0B2774C9" w14:textId="77777777" w:rsidR="00CB377F" w:rsidRPr="007F77BA" w:rsidRDefault="008D5CFC" w:rsidP="007F77BA">
      <w:pPr>
        <w:spacing w:line="360" w:lineRule="auto"/>
        <w:rPr>
          <w:rFonts w:ascii="Calibri" w:hAnsi="Calibri" w:cs="Calibri"/>
          <w:b/>
        </w:rPr>
      </w:pPr>
      <w:r w:rsidRPr="007F77BA">
        <w:rPr>
          <w:rFonts w:ascii="Calibri" w:hAnsi="Calibri" w:cs="Calibri"/>
          <w:b/>
        </w:rPr>
        <w:t xml:space="preserve">Prompt: </w:t>
      </w:r>
    </w:p>
    <w:p w14:paraId="03B7FA3F" w14:textId="77777777" w:rsidR="00CB377F" w:rsidRPr="007F77BA" w:rsidRDefault="008D5CFC" w:rsidP="007F77BA">
      <w:pPr>
        <w:spacing w:line="360" w:lineRule="auto"/>
        <w:rPr>
          <w:rFonts w:ascii="Calibri" w:hAnsi="Calibri" w:cs="Calibri"/>
        </w:rPr>
      </w:pPr>
      <w:r w:rsidRPr="007F77BA">
        <w:rPr>
          <w:rFonts w:ascii="Calibri" w:hAnsi="Calibri" w:cs="Calibri"/>
        </w:rPr>
        <w:t>Generate unit</w:t>
      </w:r>
      <w:r w:rsidR="00CB377F" w:rsidRPr="007F77BA">
        <w:rPr>
          <w:rFonts w:ascii="Calibri" w:hAnsi="Calibri" w:cs="Calibri"/>
        </w:rPr>
        <w:t xml:space="preserve"> </w:t>
      </w:r>
      <w:r w:rsidRPr="007F77BA">
        <w:rPr>
          <w:rFonts w:ascii="Calibri" w:hAnsi="Calibri" w:cs="Calibri"/>
        </w:rPr>
        <w:t xml:space="preserve">test </w:t>
      </w:r>
      <w:proofErr w:type="spellStart"/>
      <w:r w:rsidRPr="007F77BA">
        <w:rPr>
          <w:rFonts w:ascii="Calibri" w:hAnsi="Calibri" w:cs="Calibri"/>
        </w:rPr>
        <w:t>test</w:t>
      </w:r>
      <w:proofErr w:type="spellEnd"/>
      <w:r w:rsidRPr="007F77BA">
        <w:rPr>
          <w:rFonts w:ascii="Calibri" w:hAnsi="Calibri" w:cs="Calibri"/>
        </w:rPr>
        <w:t xml:space="preserve"> cases for a function </w:t>
      </w:r>
      <w:proofErr w:type="spellStart"/>
      <w:r w:rsidRPr="007F77BA">
        <w:rPr>
          <w:rFonts w:ascii="Calibri" w:hAnsi="Calibri" w:cs="Calibri"/>
        </w:rPr>
        <w:t>assign_grade</w:t>
      </w:r>
      <w:proofErr w:type="spellEnd"/>
      <w:r w:rsidRPr="007F77BA">
        <w:rPr>
          <w:rFonts w:ascii="Calibri" w:hAnsi="Calibri" w:cs="Calibri"/>
        </w:rPr>
        <w:t xml:space="preserve">(score) with boundary and invalid inputs. </w:t>
      </w:r>
    </w:p>
    <w:p w14:paraId="4407F158" w14:textId="77777777" w:rsidR="008D5CFC" w:rsidRPr="007F77BA" w:rsidRDefault="008D5CFC" w:rsidP="007F77BA">
      <w:pPr>
        <w:spacing w:line="360" w:lineRule="auto"/>
        <w:rPr>
          <w:rFonts w:ascii="Calibri" w:hAnsi="Calibri" w:cs="Calibri"/>
        </w:rPr>
      </w:pPr>
      <w:r w:rsidRPr="007F77BA">
        <w:rPr>
          <w:rFonts w:ascii="Calibri" w:hAnsi="Calibri" w:cs="Calibri"/>
          <w:b/>
        </w:rPr>
        <w:t>Code &amp; Output:</w:t>
      </w:r>
      <w:r w:rsidRPr="007F77BA">
        <w:rPr>
          <w:rFonts w:ascii="Calibri" w:hAnsi="Calibri" w:cs="Calibri"/>
        </w:rPr>
        <w:t xml:space="preserve"> </w:t>
      </w:r>
      <w:r w:rsidRPr="007F77BA">
        <w:rPr>
          <w:rFonts w:ascii="Calibri" w:hAnsi="Calibri" w:cs="Calibri"/>
          <w:noProof/>
          <w:lang w:val="en-US"/>
        </w:rPr>
        <w:drawing>
          <wp:inline distT="0" distB="0" distL="0" distR="0" wp14:anchorId="73F6D7C5" wp14:editId="5FC0A8EF">
            <wp:extent cx="5726694" cy="5114925"/>
            <wp:effectExtent l="19050" t="0" r="7356"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26694" cy="5114925"/>
                    </a:xfrm>
                    <a:prstGeom prst="rect">
                      <a:avLst/>
                    </a:prstGeom>
                    <a:noFill/>
                    <a:ln w="9525">
                      <a:noFill/>
                      <a:miter lim="800000"/>
                      <a:headEnd/>
                      <a:tailEnd/>
                    </a:ln>
                  </pic:spPr>
                </pic:pic>
              </a:graphicData>
            </a:graphic>
          </wp:inline>
        </w:drawing>
      </w:r>
      <w:r w:rsidRPr="007F77BA">
        <w:rPr>
          <w:rFonts w:ascii="Calibri" w:hAnsi="Calibri" w:cs="Calibri"/>
        </w:rPr>
        <w:lastRenderedPageBreak/>
        <w:t xml:space="preserve"> </w:t>
      </w:r>
      <w:r w:rsidRPr="007F77BA">
        <w:rPr>
          <w:rFonts w:ascii="Calibri" w:hAnsi="Calibri" w:cs="Calibri"/>
          <w:noProof/>
          <w:lang w:val="en-US"/>
        </w:rPr>
        <w:drawing>
          <wp:inline distT="0" distB="0" distL="0" distR="0" wp14:anchorId="7D1DC923" wp14:editId="7ABA4EA1">
            <wp:extent cx="5731510" cy="2636772"/>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2636772"/>
                    </a:xfrm>
                    <a:prstGeom prst="rect">
                      <a:avLst/>
                    </a:prstGeom>
                    <a:noFill/>
                    <a:ln w="9525">
                      <a:noFill/>
                      <a:miter lim="800000"/>
                      <a:headEnd/>
                      <a:tailEnd/>
                    </a:ln>
                  </pic:spPr>
                </pic:pic>
              </a:graphicData>
            </a:graphic>
          </wp:inline>
        </w:drawing>
      </w:r>
    </w:p>
    <w:p w14:paraId="7FC2881E" w14:textId="77777777" w:rsidR="00CB377F" w:rsidRPr="007F77BA" w:rsidRDefault="00CB377F" w:rsidP="007F77BA">
      <w:pPr>
        <w:spacing w:line="360" w:lineRule="auto"/>
        <w:rPr>
          <w:rFonts w:ascii="Calibri" w:hAnsi="Calibri" w:cs="Calibri"/>
          <w:b/>
        </w:rPr>
      </w:pPr>
      <w:r w:rsidRPr="007F77BA">
        <w:rPr>
          <w:rFonts w:ascii="Calibri" w:hAnsi="Calibri" w:cs="Calibri"/>
          <w:b/>
        </w:rPr>
        <w:t>Explanation:</w:t>
      </w:r>
    </w:p>
    <w:p w14:paraId="64ECEE38" w14:textId="77777777" w:rsidR="00CB377F" w:rsidRPr="007F77BA" w:rsidRDefault="00CB377F" w:rsidP="007F77BA">
      <w:pPr>
        <w:pStyle w:val="NormalWeb"/>
        <w:spacing w:line="360" w:lineRule="auto"/>
        <w:rPr>
          <w:rFonts w:ascii="Calibri" w:hAnsi="Calibri" w:cs="Calibri"/>
        </w:rPr>
      </w:pPr>
      <w:r w:rsidRPr="007F77BA">
        <w:rPr>
          <w:rFonts w:ascii="Calibri" w:hAnsi="Calibri" w:cs="Calibri"/>
        </w:rPr>
        <w:t>The AI-generated test cases covered normal score ranges, boundary conditions, and invalid inputs to ensure thorough evaluation. The implementation assigns grades accurately using conditional logic and also checks the input type and valid range to prevent incorrect or misleading results. Since all the test cases pass successfully, the solution’s correctness is well confirmed.</w:t>
      </w:r>
    </w:p>
    <w:p w14:paraId="707BB5FA" w14:textId="77777777" w:rsidR="00CB377F" w:rsidRPr="007F77BA" w:rsidRDefault="00CB377F" w:rsidP="007F77BA">
      <w:pPr>
        <w:spacing w:line="360" w:lineRule="auto"/>
        <w:rPr>
          <w:rFonts w:ascii="Calibri" w:hAnsi="Calibri" w:cs="Calibri"/>
          <w:b/>
        </w:rPr>
      </w:pPr>
      <w:r w:rsidRPr="007F77BA">
        <w:rPr>
          <w:rFonts w:ascii="Calibri" w:hAnsi="Calibri" w:cs="Calibri"/>
          <w:b/>
        </w:rPr>
        <w:t xml:space="preserve">Task 3: Sentence Palindrome Checker </w:t>
      </w:r>
    </w:p>
    <w:p w14:paraId="55013DA4" w14:textId="77777777" w:rsidR="00CB377F" w:rsidRPr="007F77BA" w:rsidRDefault="00CB377F" w:rsidP="007F77BA">
      <w:pPr>
        <w:spacing w:line="360" w:lineRule="auto"/>
        <w:rPr>
          <w:rFonts w:ascii="Calibri" w:hAnsi="Calibri" w:cs="Calibri"/>
          <w:b/>
        </w:rPr>
      </w:pPr>
      <w:r w:rsidRPr="007F77BA">
        <w:rPr>
          <w:rFonts w:ascii="Calibri" w:hAnsi="Calibri" w:cs="Calibri"/>
          <w:b/>
        </w:rPr>
        <w:t xml:space="preserve">Prompt: </w:t>
      </w:r>
    </w:p>
    <w:p w14:paraId="2BA6A64E" w14:textId="77777777" w:rsidR="00CB377F" w:rsidRPr="007F77BA" w:rsidRDefault="00CB377F" w:rsidP="007F77BA">
      <w:pPr>
        <w:spacing w:line="360" w:lineRule="auto"/>
        <w:rPr>
          <w:rFonts w:ascii="Calibri" w:hAnsi="Calibri" w:cs="Calibri"/>
        </w:rPr>
      </w:pPr>
      <w:r w:rsidRPr="007F77BA">
        <w:rPr>
          <w:rFonts w:ascii="Calibri" w:hAnsi="Calibri" w:cs="Calibri"/>
        </w:rPr>
        <w:t xml:space="preserve">Generate </w:t>
      </w:r>
      <w:proofErr w:type="spellStart"/>
      <w:r w:rsidRPr="007F77BA">
        <w:rPr>
          <w:rFonts w:ascii="Calibri" w:hAnsi="Calibri" w:cs="Calibri"/>
        </w:rPr>
        <w:t>unittest</w:t>
      </w:r>
      <w:proofErr w:type="spellEnd"/>
      <w:r w:rsidRPr="007F77BA">
        <w:rPr>
          <w:rFonts w:ascii="Calibri" w:hAnsi="Calibri" w:cs="Calibri"/>
        </w:rPr>
        <w:t xml:space="preserve"> test cases for checking whether a sentence is a palindrome while ignoring case, spaces, and punctuation. </w:t>
      </w:r>
    </w:p>
    <w:p w14:paraId="3346BD20" w14:textId="77777777" w:rsidR="00CB377F" w:rsidRPr="007F77BA" w:rsidRDefault="00CB377F" w:rsidP="007F77BA">
      <w:pPr>
        <w:spacing w:line="360" w:lineRule="auto"/>
        <w:rPr>
          <w:rFonts w:ascii="Calibri" w:hAnsi="Calibri" w:cs="Calibri"/>
          <w:b/>
        </w:rPr>
      </w:pPr>
      <w:r w:rsidRPr="007F77BA">
        <w:rPr>
          <w:rFonts w:ascii="Calibri" w:hAnsi="Calibri" w:cs="Calibri"/>
          <w:b/>
        </w:rPr>
        <w:t>Code &amp; Output:</w:t>
      </w:r>
    </w:p>
    <w:p w14:paraId="3BD256B5" w14:textId="77777777" w:rsidR="00CB377F" w:rsidRPr="007F77BA" w:rsidRDefault="00CB377F" w:rsidP="007F77BA">
      <w:pPr>
        <w:spacing w:line="360" w:lineRule="auto"/>
        <w:rPr>
          <w:rFonts w:ascii="Calibri" w:hAnsi="Calibri" w:cs="Calibri"/>
          <w:b/>
        </w:rPr>
      </w:pPr>
      <w:r w:rsidRPr="007F77BA">
        <w:rPr>
          <w:rFonts w:ascii="Calibri" w:hAnsi="Calibri" w:cs="Calibri"/>
          <w:b/>
          <w:noProof/>
          <w:lang w:val="en-US"/>
        </w:rPr>
        <w:lastRenderedPageBreak/>
        <w:drawing>
          <wp:inline distT="0" distB="0" distL="0" distR="0" wp14:anchorId="58676DB3" wp14:editId="12E84592">
            <wp:extent cx="5731510" cy="417688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4176885"/>
                    </a:xfrm>
                    <a:prstGeom prst="rect">
                      <a:avLst/>
                    </a:prstGeom>
                    <a:noFill/>
                    <a:ln w="9525">
                      <a:noFill/>
                      <a:miter lim="800000"/>
                      <a:headEnd/>
                      <a:tailEnd/>
                    </a:ln>
                  </pic:spPr>
                </pic:pic>
              </a:graphicData>
            </a:graphic>
          </wp:inline>
        </w:drawing>
      </w:r>
    </w:p>
    <w:p w14:paraId="0F552EAE" w14:textId="77777777" w:rsidR="00CB377F" w:rsidRPr="007F77BA" w:rsidRDefault="00CB377F" w:rsidP="007F77BA">
      <w:pPr>
        <w:spacing w:line="360" w:lineRule="auto"/>
        <w:rPr>
          <w:rFonts w:ascii="Calibri" w:hAnsi="Calibri" w:cs="Calibri"/>
          <w:b/>
        </w:rPr>
      </w:pPr>
      <w:r w:rsidRPr="007F77BA">
        <w:rPr>
          <w:rFonts w:ascii="Calibri" w:hAnsi="Calibri" w:cs="Calibri"/>
          <w:b/>
        </w:rPr>
        <w:t>Explanation:</w:t>
      </w:r>
    </w:p>
    <w:p w14:paraId="51EC8348" w14:textId="77777777" w:rsidR="00CB377F" w:rsidRPr="007F77BA" w:rsidRDefault="00CB377F" w:rsidP="007F77BA">
      <w:pPr>
        <w:pStyle w:val="NormalWeb"/>
        <w:spacing w:line="360" w:lineRule="auto"/>
        <w:rPr>
          <w:rFonts w:ascii="Calibri" w:hAnsi="Calibri" w:cs="Calibri"/>
        </w:rPr>
      </w:pPr>
      <w:r w:rsidRPr="007F77BA">
        <w:rPr>
          <w:rFonts w:ascii="Calibri" w:hAnsi="Calibri" w:cs="Calibri"/>
        </w:rPr>
        <w:t>The AI-generated test cases cover both palindromic and non-palindromic sentences to ensure proper validation. In the implementation, spaces and punctuation are removed using regular expressions, and the text is converted to lowercase for consistency. The processed string is then compared with its reversed version. This approach guarantees accurate palindrome detection, regardless of the original formatting.</w:t>
      </w:r>
    </w:p>
    <w:p w14:paraId="7975323A" w14:textId="77777777" w:rsidR="00CB377F" w:rsidRPr="007F77BA" w:rsidRDefault="00CB377F" w:rsidP="007F77BA">
      <w:pPr>
        <w:spacing w:line="360" w:lineRule="auto"/>
        <w:rPr>
          <w:rFonts w:ascii="Calibri" w:hAnsi="Calibri" w:cs="Calibri"/>
          <w:b/>
        </w:rPr>
      </w:pPr>
      <w:r w:rsidRPr="007F77BA">
        <w:rPr>
          <w:rFonts w:ascii="Calibri" w:hAnsi="Calibri" w:cs="Calibri"/>
          <w:b/>
        </w:rPr>
        <w:t xml:space="preserve">Task 4: </w:t>
      </w:r>
      <w:proofErr w:type="spellStart"/>
      <w:r w:rsidRPr="007F77BA">
        <w:rPr>
          <w:rFonts w:ascii="Calibri" w:hAnsi="Calibri" w:cs="Calibri"/>
          <w:b/>
        </w:rPr>
        <w:t>ShoppingCart</w:t>
      </w:r>
      <w:proofErr w:type="spellEnd"/>
      <w:r w:rsidRPr="007F77BA">
        <w:rPr>
          <w:rFonts w:ascii="Calibri" w:hAnsi="Calibri" w:cs="Calibri"/>
          <w:b/>
        </w:rPr>
        <w:t xml:space="preserve"> Class </w:t>
      </w:r>
    </w:p>
    <w:p w14:paraId="2014C971" w14:textId="77777777" w:rsidR="00CB377F" w:rsidRPr="007F77BA" w:rsidRDefault="00CB377F" w:rsidP="007F77BA">
      <w:pPr>
        <w:spacing w:line="360" w:lineRule="auto"/>
        <w:rPr>
          <w:rFonts w:ascii="Calibri" w:hAnsi="Calibri" w:cs="Calibri"/>
          <w:b/>
        </w:rPr>
      </w:pPr>
      <w:r w:rsidRPr="007F77BA">
        <w:rPr>
          <w:rFonts w:ascii="Calibri" w:hAnsi="Calibri" w:cs="Calibri"/>
          <w:b/>
        </w:rPr>
        <w:t xml:space="preserve">Prompt: </w:t>
      </w:r>
    </w:p>
    <w:p w14:paraId="5880BCF4" w14:textId="77777777" w:rsidR="00CB377F" w:rsidRPr="007F77BA" w:rsidRDefault="00CB377F" w:rsidP="007F77BA">
      <w:pPr>
        <w:spacing w:line="360" w:lineRule="auto"/>
        <w:rPr>
          <w:rFonts w:ascii="Calibri" w:hAnsi="Calibri" w:cs="Calibri"/>
        </w:rPr>
      </w:pPr>
      <w:r w:rsidRPr="007F77BA">
        <w:rPr>
          <w:rFonts w:ascii="Calibri" w:hAnsi="Calibri" w:cs="Calibri"/>
        </w:rPr>
        <w:t xml:space="preserve">Generate </w:t>
      </w:r>
      <w:proofErr w:type="spellStart"/>
      <w:r w:rsidRPr="007F77BA">
        <w:rPr>
          <w:rFonts w:ascii="Calibri" w:hAnsi="Calibri" w:cs="Calibri"/>
        </w:rPr>
        <w:t>unittest</w:t>
      </w:r>
      <w:proofErr w:type="spellEnd"/>
      <w:r w:rsidRPr="007F77BA">
        <w:rPr>
          <w:rFonts w:ascii="Calibri" w:hAnsi="Calibri" w:cs="Calibri"/>
        </w:rPr>
        <w:t xml:space="preserve"> test cases for a </w:t>
      </w:r>
      <w:proofErr w:type="spellStart"/>
      <w:r w:rsidRPr="007F77BA">
        <w:rPr>
          <w:rFonts w:ascii="Calibri" w:hAnsi="Calibri" w:cs="Calibri"/>
        </w:rPr>
        <w:t>ShoppingCart</w:t>
      </w:r>
      <w:proofErr w:type="spellEnd"/>
      <w:r w:rsidRPr="007F77BA">
        <w:rPr>
          <w:rFonts w:ascii="Calibri" w:hAnsi="Calibri" w:cs="Calibri"/>
        </w:rPr>
        <w:t xml:space="preserve"> class with </w:t>
      </w:r>
      <w:proofErr w:type="spellStart"/>
      <w:r w:rsidRPr="007F77BA">
        <w:rPr>
          <w:rFonts w:ascii="Calibri" w:hAnsi="Calibri" w:cs="Calibri"/>
        </w:rPr>
        <w:t>add_item</w:t>
      </w:r>
      <w:proofErr w:type="spellEnd"/>
      <w:r w:rsidRPr="007F77BA">
        <w:rPr>
          <w:rFonts w:ascii="Calibri" w:hAnsi="Calibri" w:cs="Calibri"/>
        </w:rPr>
        <w:t xml:space="preserve">, </w:t>
      </w:r>
      <w:proofErr w:type="spellStart"/>
      <w:r w:rsidRPr="007F77BA">
        <w:rPr>
          <w:rFonts w:ascii="Calibri" w:hAnsi="Calibri" w:cs="Calibri"/>
        </w:rPr>
        <w:t>remove_item</w:t>
      </w:r>
      <w:proofErr w:type="spellEnd"/>
      <w:r w:rsidRPr="007F77BA">
        <w:rPr>
          <w:rFonts w:ascii="Calibri" w:hAnsi="Calibri" w:cs="Calibri"/>
        </w:rPr>
        <w:t xml:space="preserve">, and </w:t>
      </w:r>
      <w:proofErr w:type="spellStart"/>
      <w:r w:rsidRPr="007F77BA">
        <w:rPr>
          <w:rFonts w:ascii="Calibri" w:hAnsi="Calibri" w:cs="Calibri"/>
        </w:rPr>
        <w:t>total_cost</w:t>
      </w:r>
      <w:proofErr w:type="spellEnd"/>
      <w:r w:rsidRPr="007F77BA">
        <w:rPr>
          <w:rFonts w:ascii="Calibri" w:hAnsi="Calibri" w:cs="Calibri"/>
        </w:rPr>
        <w:t xml:space="preserve"> methods. </w:t>
      </w:r>
    </w:p>
    <w:p w14:paraId="5DDDD2BA" w14:textId="77777777" w:rsidR="00CB377F" w:rsidRPr="007F77BA" w:rsidRDefault="00CB377F" w:rsidP="007F77BA">
      <w:pPr>
        <w:spacing w:line="360" w:lineRule="auto"/>
        <w:rPr>
          <w:rFonts w:ascii="Calibri" w:hAnsi="Calibri" w:cs="Calibri"/>
          <w:b/>
        </w:rPr>
      </w:pPr>
      <w:r w:rsidRPr="007F77BA">
        <w:rPr>
          <w:rFonts w:ascii="Calibri" w:hAnsi="Calibri" w:cs="Calibri"/>
          <w:b/>
        </w:rPr>
        <w:t>Code &amp; Output:</w:t>
      </w:r>
    </w:p>
    <w:p w14:paraId="21EA0D9A" w14:textId="77777777" w:rsidR="00CB377F" w:rsidRPr="007F77BA" w:rsidRDefault="00CB377F" w:rsidP="007F77BA">
      <w:pPr>
        <w:spacing w:line="360" w:lineRule="auto"/>
        <w:rPr>
          <w:rFonts w:ascii="Calibri" w:hAnsi="Calibri" w:cs="Calibri"/>
          <w:b/>
        </w:rPr>
      </w:pPr>
      <w:r w:rsidRPr="007F77BA">
        <w:rPr>
          <w:rFonts w:ascii="Calibri" w:hAnsi="Calibri" w:cs="Calibri"/>
          <w:b/>
          <w:noProof/>
          <w:lang w:val="en-US"/>
        </w:rPr>
        <w:lastRenderedPageBreak/>
        <w:drawing>
          <wp:inline distT="0" distB="0" distL="0" distR="0" wp14:anchorId="73C1A7D6" wp14:editId="6750A69D">
            <wp:extent cx="5731510" cy="382725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3827250"/>
                    </a:xfrm>
                    <a:prstGeom prst="rect">
                      <a:avLst/>
                    </a:prstGeom>
                    <a:noFill/>
                    <a:ln w="9525">
                      <a:noFill/>
                      <a:miter lim="800000"/>
                      <a:headEnd/>
                      <a:tailEnd/>
                    </a:ln>
                  </pic:spPr>
                </pic:pic>
              </a:graphicData>
            </a:graphic>
          </wp:inline>
        </w:drawing>
      </w:r>
      <w:r w:rsidRPr="007F77BA">
        <w:rPr>
          <w:rFonts w:ascii="Calibri" w:hAnsi="Calibri" w:cs="Calibri"/>
          <w:b/>
          <w:noProof/>
          <w:lang w:val="en-US"/>
        </w:rPr>
        <w:drawing>
          <wp:inline distT="0" distB="0" distL="0" distR="0" wp14:anchorId="1C14C834" wp14:editId="64512D55">
            <wp:extent cx="5731510" cy="839688"/>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1510" cy="839688"/>
                    </a:xfrm>
                    <a:prstGeom prst="rect">
                      <a:avLst/>
                    </a:prstGeom>
                    <a:noFill/>
                    <a:ln w="9525">
                      <a:noFill/>
                      <a:miter lim="800000"/>
                      <a:headEnd/>
                      <a:tailEnd/>
                    </a:ln>
                  </pic:spPr>
                </pic:pic>
              </a:graphicData>
            </a:graphic>
          </wp:inline>
        </w:drawing>
      </w:r>
    </w:p>
    <w:p w14:paraId="2B18933B" w14:textId="77777777" w:rsidR="00CB377F" w:rsidRPr="007F77BA" w:rsidRDefault="00CB377F" w:rsidP="007F77BA">
      <w:pPr>
        <w:spacing w:line="360" w:lineRule="auto"/>
        <w:rPr>
          <w:rFonts w:ascii="Calibri" w:hAnsi="Calibri" w:cs="Calibri"/>
          <w:b/>
        </w:rPr>
      </w:pPr>
      <w:r w:rsidRPr="007F77BA">
        <w:rPr>
          <w:rFonts w:ascii="Calibri" w:hAnsi="Calibri" w:cs="Calibri"/>
          <w:b/>
        </w:rPr>
        <w:t>Explanation:</w:t>
      </w:r>
    </w:p>
    <w:p w14:paraId="68D50071" w14:textId="77777777" w:rsidR="00CB377F" w:rsidRPr="007F77BA" w:rsidRDefault="00CB377F" w:rsidP="007F77BA">
      <w:pPr>
        <w:pStyle w:val="NormalWeb"/>
        <w:spacing w:line="360" w:lineRule="auto"/>
        <w:rPr>
          <w:rFonts w:ascii="Calibri" w:hAnsi="Calibri" w:cs="Calibri"/>
        </w:rPr>
      </w:pPr>
      <w:r w:rsidRPr="007F77BA">
        <w:rPr>
          <w:rFonts w:ascii="Calibri" w:hAnsi="Calibri" w:cs="Calibri"/>
        </w:rPr>
        <w:t>The AI-generated test cases thoroughly check item addition, item removal, and the calculation of the total cost. The class stores items and their prices in a dictionary, ensuring organized data management. Its methods properly update the cart’s contents, and the total amount is calculated by summing all the stored values. Since the implementation successfully passes all the generated tests, its reliability is well established.</w:t>
      </w:r>
    </w:p>
    <w:p w14:paraId="4E7EF03A" w14:textId="77777777" w:rsidR="00CB377F" w:rsidRPr="007F77BA" w:rsidRDefault="00CB377F" w:rsidP="007F77BA">
      <w:pPr>
        <w:pStyle w:val="NormalWeb"/>
        <w:spacing w:line="360" w:lineRule="auto"/>
        <w:rPr>
          <w:rFonts w:ascii="Calibri" w:hAnsi="Calibri" w:cs="Calibri"/>
          <w:b/>
        </w:rPr>
      </w:pPr>
      <w:r w:rsidRPr="007F77BA">
        <w:rPr>
          <w:rFonts w:ascii="Calibri" w:hAnsi="Calibri" w:cs="Calibri"/>
          <w:b/>
        </w:rPr>
        <w:t xml:space="preserve">Task 5: Date Format Conversion </w:t>
      </w:r>
    </w:p>
    <w:p w14:paraId="76D2C09A" w14:textId="77777777" w:rsidR="00CB377F" w:rsidRPr="007F77BA" w:rsidRDefault="00CB377F" w:rsidP="007F77BA">
      <w:pPr>
        <w:pStyle w:val="NormalWeb"/>
        <w:spacing w:line="360" w:lineRule="auto"/>
        <w:rPr>
          <w:rFonts w:ascii="Calibri" w:hAnsi="Calibri" w:cs="Calibri"/>
          <w:b/>
        </w:rPr>
      </w:pPr>
      <w:r w:rsidRPr="007F77BA">
        <w:rPr>
          <w:rFonts w:ascii="Calibri" w:hAnsi="Calibri" w:cs="Calibri"/>
          <w:b/>
        </w:rPr>
        <w:t xml:space="preserve">Prompt: </w:t>
      </w:r>
    </w:p>
    <w:p w14:paraId="0E33C47E" w14:textId="77777777" w:rsidR="00CB377F" w:rsidRDefault="00CB377F" w:rsidP="007F77BA">
      <w:pPr>
        <w:pStyle w:val="NormalWeb"/>
        <w:spacing w:line="360" w:lineRule="auto"/>
        <w:rPr>
          <w:rFonts w:ascii="Calibri" w:hAnsi="Calibri" w:cs="Calibri"/>
        </w:rPr>
      </w:pPr>
      <w:r w:rsidRPr="007F77BA">
        <w:rPr>
          <w:rFonts w:ascii="Calibri" w:hAnsi="Calibri" w:cs="Calibri"/>
        </w:rPr>
        <w:t xml:space="preserve">Generate </w:t>
      </w:r>
      <w:proofErr w:type="spellStart"/>
      <w:r w:rsidRPr="007F77BA">
        <w:rPr>
          <w:rFonts w:ascii="Calibri" w:hAnsi="Calibri" w:cs="Calibri"/>
        </w:rPr>
        <w:t>unittest</w:t>
      </w:r>
      <w:proofErr w:type="spellEnd"/>
      <w:r w:rsidRPr="007F77BA">
        <w:rPr>
          <w:rFonts w:ascii="Calibri" w:hAnsi="Calibri" w:cs="Calibri"/>
        </w:rPr>
        <w:t xml:space="preserve"> test cases for converting date format from YYYY-MM-DD to DD-MM-YYYY.</w:t>
      </w:r>
    </w:p>
    <w:p w14:paraId="7305C2A7" w14:textId="77777777" w:rsidR="007F77BA" w:rsidRPr="007F77BA" w:rsidRDefault="007F77BA" w:rsidP="007F77BA">
      <w:pPr>
        <w:pStyle w:val="NormalWeb"/>
        <w:spacing w:line="360" w:lineRule="auto"/>
        <w:rPr>
          <w:rFonts w:ascii="Calibri" w:hAnsi="Calibri" w:cs="Calibri"/>
        </w:rPr>
      </w:pPr>
    </w:p>
    <w:p w14:paraId="3F09794E" w14:textId="77777777" w:rsidR="00CB377F" w:rsidRPr="007F77BA" w:rsidRDefault="00CB377F" w:rsidP="007F77BA">
      <w:pPr>
        <w:pStyle w:val="NormalWeb"/>
        <w:spacing w:line="360" w:lineRule="auto"/>
        <w:rPr>
          <w:rFonts w:ascii="Calibri" w:hAnsi="Calibri" w:cs="Calibri"/>
          <w:b/>
        </w:rPr>
      </w:pPr>
      <w:r w:rsidRPr="007F77BA">
        <w:rPr>
          <w:rFonts w:ascii="Calibri" w:hAnsi="Calibri" w:cs="Calibri"/>
          <w:b/>
        </w:rPr>
        <w:lastRenderedPageBreak/>
        <w:t xml:space="preserve"> Code &amp; Output:</w:t>
      </w:r>
    </w:p>
    <w:p w14:paraId="697F69E5" w14:textId="77777777" w:rsidR="00CB377F" w:rsidRPr="007F77BA" w:rsidRDefault="007F77BA" w:rsidP="007F77BA">
      <w:pPr>
        <w:spacing w:line="360" w:lineRule="auto"/>
        <w:rPr>
          <w:rFonts w:ascii="Calibri" w:hAnsi="Calibri" w:cs="Calibri"/>
          <w:b/>
          <w:noProof/>
          <w:lang w:val="en-US"/>
        </w:rPr>
      </w:pPr>
      <w:r w:rsidRPr="007F77BA">
        <w:rPr>
          <w:rFonts w:ascii="Calibri" w:hAnsi="Calibri" w:cs="Calibri"/>
          <w:b/>
          <w:noProof/>
          <w:lang w:val="en-US"/>
        </w:rPr>
        <w:drawing>
          <wp:inline distT="0" distB="0" distL="0" distR="0" wp14:anchorId="194509CC" wp14:editId="08958A84">
            <wp:extent cx="5731510" cy="365016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1510" cy="3650166"/>
                    </a:xfrm>
                    <a:prstGeom prst="rect">
                      <a:avLst/>
                    </a:prstGeom>
                    <a:noFill/>
                    <a:ln w="9525">
                      <a:noFill/>
                      <a:miter lim="800000"/>
                      <a:headEnd/>
                      <a:tailEnd/>
                    </a:ln>
                  </pic:spPr>
                </pic:pic>
              </a:graphicData>
            </a:graphic>
          </wp:inline>
        </w:drawing>
      </w:r>
    </w:p>
    <w:p w14:paraId="580E57BF" w14:textId="77777777" w:rsidR="007F77BA" w:rsidRPr="007F77BA" w:rsidRDefault="007F77BA" w:rsidP="007F77BA">
      <w:pPr>
        <w:spacing w:line="360" w:lineRule="auto"/>
        <w:rPr>
          <w:rFonts w:ascii="Calibri" w:hAnsi="Calibri" w:cs="Calibri"/>
          <w:b/>
        </w:rPr>
      </w:pPr>
      <w:r w:rsidRPr="007F77BA">
        <w:rPr>
          <w:rFonts w:ascii="Calibri" w:hAnsi="Calibri" w:cs="Calibri"/>
          <w:b/>
        </w:rPr>
        <w:t>Explanation:</w:t>
      </w:r>
    </w:p>
    <w:p w14:paraId="39492742" w14:textId="77777777" w:rsidR="007F77BA" w:rsidRPr="007F77BA" w:rsidRDefault="007F77BA" w:rsidP="007F77BA">
      <w:pPr>
        <w:pStyle w:val="NormalWeb"/>
        <w:spacing w:line="360" w:lineRule="auto"/>
        <w:rPr>
          <w:rFonts w:ascii="Calibri" w:hAnsi="Calibri" w:cs="Calibri"/>
        </w:rPr>
      </w:pPr>
      <w:r w:rsidRPr="007F77BA">
        <w:rPr>
          <w:rFonts w:ascii="Calibri" w:hAnsi="Calibri" w:cs="Calibri"/>
        </w:rPr>
        <w:t>The AI-generated test cases check both correctly formatted and invalid date inputs to ensure proper validation. The implementation separates the input string into parts and rearranges them into the desired format. It also includes error handling to return a clear message when the input format is incorrect. Since all the test cases pass successfully, the solution works as expected.</w:t>
      </w:r>
    </w:p>
    <w:p w14:paraId="4673E5E5" w14:textId="77777777" w:rsidR="007F77BA" w:rsidRPr="007F77BA" w:rsidRDefault="007F77BA" w:rsidP="007F77BA">
      <w:pPr>
        <w:pStyle w:val="NormalWeb"/>
        <w:spacing w:line="360" w:lineRule="auto"/>
        <w:rPr>
          <w:rFonts w:ascii="Calibri" w:hAnsi="Calibri" w:cs="Calibri"/>
        </w:rPr>
      </w:pPr>
      <w:r w:rsidRPr="007F77BA">
        <w:rPr>
          <w:rStyle w:val="Strong"/>
          <w:rFonts w:ascii="Calibri" w:hAnsi="Calibri" w:cs="Calibri"/>
        </w:rPr>
        <w:t>Final Conclusion:</w:t>
      </w:r>
      <w:r w:rsidRPr="007F77BA">
        <w:rPr>
          <w:rFonts w:ascii="Calibri" w:hAnsi="Calibri" w:cs="Calibri"/>
        </w:rPr>
        <w:br/>
        <w:t>This lab highlights the effectiveness of applying Test-Driven Development (TDD) with the support of AI. By creating test cases before writing the actual implementation, developers can better ensure correctness, reliability, and proper validation. While AI helps speed up the process of generating tests, human review is still crucial to guarantee comprehensive, meaningful, and well-designed test coverage.</w:t>
      </w:r>
    </w:p>
    <w:sectPr w:rsidR="007F77BA" w:rsidRPr="007F77BA"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6641"/>
    <w:multiLevelType w:val="hybridMultilevel"/>
    <w:tmpl w:val="50D2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57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5CFC"/>
    <w:rsid w:val="00040749"/>
    <w:rsid w:val="000C454B"/>
    <w:rsid w:val="005F7BCD"/>
    <w:rsid w:val="00716003"/>
    <w:rsid w:val="007F77BA"/>
    <w:rsid w:val="00897A20"/>
    <w:rsid w:val="008D5CFC"/>
    <w:rsid w:val="00966E03"/>
    <w:rsid w:val="00972D75"/>
    <w:rsid w:val="00CB377F"/>
    <w:rsid w:val="00D131DC"/>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F5C9"/>
  <w15:docId w15:val="{843BA873-CCFF-429D-9B21-A1333AA6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7BA"/>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CFC"/>
    <w:pPr>
      <w:ind w:left="720"/>
      <w:contextualSpacing/>
    </w:pPr>
  </w:style>
  <w:style w:type="paragraph" w:styleId="BalloonText">
    <w:name w:val="Balloon Text"/>
    <w:basedOn w:val="Normal"/>
    <w:link w:val="BalloonTextChar"/>
    <w:uiPriority w:val="99"/>
    <w:semiHidden/>
    <w:unhideWhenUsed/>
    <w:rsid w:val="008D5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CFC"/>
    <w:rPr>
      <w:rFonts w:ascii="Tahoma" w:hAnsi="Tahoma" w:cs="Tahoma"/>
      <w:kern w:val="2"/>
      <w:sz w:val="16"/>
      <w:szCs w:val="16"/>
    </w:rPr>
  </w:style>
  <w:style w:type="paragraph" w:styleId="NormalWeb">
    <w:name w:val="Normal (Web)"/>
    <w:basedOn w:val="Normal"/>
    <w:uiPriority w:val="99"/>
    <w:unhideWhenUsed/>
    <w:rsid w:val="008D5CF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7F77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633">
      <w:bodyDiv w:val="1"/>
      <w:marLeft w:val="0"/>
      <w:marRight w:val="0"/>
      <w:marTop w:val="0"/>
      <w:marBottom w:val="0"/>
      <w:divBdr>
        <w:top w:val="none" w:sz="0" w:space="0" w:color="auto"/>
        <w:left w:val="none" w:sz="0" w:space="0" w:color="auto"/>
        <w:bottom w:val="none" w:sz="0" w:space="0" w:color="auto"/>
        <w:right w:val="none" w:sz="0" w:space="0" w:color="auto"/>
      </w:divBdr>
    </w:div>
    <w:div w:id="135726641">
      <w:bodyDiv w:val="1"/>
      <w:marLeft w:val="0"/>
      <w:marRight w:val="0"/>
      <w:marTop w:val="0"/>
      <w:marBottom w:val="0"/>
      <w:divBdr>
        <w:top w:val="none" w:sz="0" w:space="0" w:color="auto"/>
        <w:left w:val="none" w:sz="0" w:space="0" w:color="auto"/>
        <w:bottom w:val="none" w:sz="0" w:space="0" w:color="auto"/>
        <w:right w:val="none" w:sz="0" w:space="0" w:color="auto"/>
      </w:divBdr>
    </w:div>
    <w:div w:id="1203252473">
      <w:bodyDiv w:val="1"/>
      <w:marLeft w:val="0"/>
      <w:marRight w:val="0"/>
      <w:marTop w:val="0"/>
      <w:marBottom w:val="0"/>
      <w:divBdr>
        <w:top w:val="none" w:sz="0" w:space="0" w:color="auto"/>
        <w:left w:val="none" w:sz="0" w:space="0" w:color="auto"/>
        <w:bottom w:val="none" w:sz="0" w:space="0" w:color="auto"/>
        <w:right w:val="none" w:sz="0" w:space="0" w:color="auto"/>
      </w:divBdr>
    </w:div>
    <w:div w:id="1678579631">
      <w:bodyDiv w:val="1"/>
      <w:marLeft w:val="0"/>
      <w:marRight w:val="0"/>
      <w:marTop w:val="0"/>
      <w:marBottom w:val="0"/>
      <w:divBdr>
        <w:top w:val="none" w:sz="0" w:space="0" w:color="auto"/>
        <w:left w:val="none" w:sz="0" w:space="0" w:color="auto"/>
        <w:bottom w:val="none" w:sz="0" w:space="0" w:color="auto"/>
        <w:right w:val="none" w:sz="0" w:space="0" w:color="auto"/>
      </w:divBdr>
    </w:div>
    <w:div w:id="1756125311">
      <w:bodyDiv w:val="1"/>
      <w:marLeft w:val="0"/>
      <w:marRight w:val="0"/>
      <w:marTop w:val="0"/>
      <w:marBottom w:val="0"/>
      <w:divBdr>
        <w:top w:val="none" w:sz="0" w:space="0" w:color="auto"/>
        <w:left w:val="none" w:sz="0" w:space="0" w:color="auto"/>
        <w:bottom w:val="none" w:sz="0" w:space="0" w:color="auto"/>
        <w:right w:val="none" w:sz="0" w:space="0" w:color="auto"/>
      </w:divBdr>
    </w:div>
    <w:div w:id="212356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koushik789456@outlook.com</cp:lastModifiedBy>
  <cp:revision>2</cp:revision>
  <dcterms:created xsi:type="dcterms:W3CDTF">2026-02-11T15:17:00Z</dcterms:created>
  <dcterms:modified xsi:type="dcterms:W3CDTF">2026-02-13T07:04:00Z</dcterms:modified>
</cp:coreProperties>
</file>