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8EBB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B6DF1">
        <w:rPr>
          <w:rFonts w:ascii="Times New Roman" w:hAnsi="Times New Roman" w:cs="Times New Roman"/>
          <w:b/>
          <w:bCs/>
          <w:sz w:val="30"/>
          <w:szCs w:val="30"/>
        </w:rPr>
        <w:t>Hands-on 4: Understanding the Difference between JPA, Hibernate, and Spring Data JPA</w:t>
      </w:r>
    </w:p>
    <w:p w14:paraId="43648090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DF1">
        <w:rPr>
          <w:rFonts w:ascii="Times New Roman" w:hAnsi="Times New Roman" w:cs="Times New Roman"/>
          <w:b/>
          <w:bCs/>
          <w:sz w:val="26"/>
          <w:szCs w:val="26"/>
        </w:rPr>
        <w:t>Java Persistence API (JPA)</w:t>
      </w:r>
    </w:p>
    <w:p w14:paraId="01A4EBFC" w14:textId="77777777" w:rsidR="002B6DF1" w:rsidRPr="002B6DF1" w:rsidRDefault="002B6DF1" w:rsidP="002B6DF1">
      <w:pPr>
        <w:rPr>
          <w:rFonts w:ascii="Times New Roman" w:hAnsi="Times New Roman" w:cs="Times New Roman"/>
          <w:sz w:val="24"/>
          <w:szCs w:val="24"/>
        </w:rPr>
      </w:pPr>
      <w:r w:rsidRPr="002B6DF1">
        <w:rPr>
          <w:rFonts w:ascii="Times New Roman" w:hAnsi="Times New Roman" w:cs="Times New Roman"/>
          <w:sz w:val="24"/>
          <w:szCs w:val="24"/>
        </w:rPr>
        <w:t>JPA is a Java specification (JSR 338) that defines how Java objects should be persisted to relational databases. It provides a standard set of annotations and interfaces, but does not contain any implementation itself. It relies on external libraries like Hibernate for actual functionality.</w:t>
      </w:r>
    </w:p>
    <w:p w14:paraId="2EFDC397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</w:rPr>
      </w:pPr>
      <w:r w:rsidRPr="002B6DF1">
        <w:rPr>
          <w:rFonts w:ascii="Times New Roman" w:hAnsi="Times New Roman" w:cs="Times New Roman"/>
          <w:b/>
          <w:bCs/>
        </w:rPr>
        <w:t>Example Syntax:</w:t>
      </w:r>
    </w:p>
    <w:p w14:paraId="584555AA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@Entity</w:t>
      </w:r>
    </w:p>
    <w:p w14:paraId="76F44FFB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@</w:t>
      </w:r>
      <w:proofErr w:type="gramStart"/>
      <w:r w:rsidRPr="002B6DF1">
        <w:rPr>
          <w:rFonts w:ascii="Times New Roman" w:hAnsi="Times New Roman" w:cs="Times New Roman"/>
        </w:rPr>
        <w:t>Table(</w:t>
      </w:r>
      <w:proofErr w:type="gramEnd"/>
      <w:r w:rsidRPr="002B6DF1">
        <w:rPr>
          <w:rFonts w:ascii="Times New Roman" w:hAnsi="Times New Roman" w:cs="Times New Roman"/>
        </w:rPr>
        <w:t>name = "employee")</w:t>
      </w:r>
    </w:p>
    <w:p w14:paraId="15AD4407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public class Employee {</w:t>
      </w:r>
    </w:p>
    <w:p w14:paraId="33176D20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@Id</w:t>
      </w:r>
    </w:p>
    <w:p w14:paraId="24C24163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@</w:t>
      </w:r>
      <w:proofErr w:type="gramStart"/>
      <w:r w:rsidRPr="002B6DF1">
        <w:rPr>
          <w:rFonts w:ascii="Times New Roman" w:hAnsi="Times New Roman" w:cs="Times New Roman"/>
        </w:rPr>
        <w:t>GeneratedValue(</w:t>
      </w:r>
      <w:proofErr w:type="gramEnd"/>
      <w:r w:rsidRPr="002B6DF1">
        <w:rPr>
          <w:rFonts w:ascii="Times New Roman" w:hAnsi="Times New Roman" w:cs="Times New Roman"/>
        </w:rPr>
        <w:t xml:space="preserve">strategy = </w:t>
      </w:r>
      <w:proofErr w:type="spellStart"/>
      <w:r w:rsidRPr="002B6DF1">
        <w:rPr>
          <w:rFonts w:ascii="Times New Roman" w:hAnsi="Times New Roman" w:cs="Times New Roman"/>
        </w:rPr>
        <w:t>GenerationType.IDENTITY</w:t>
      </w:r>
      <w:proofErr w:type="spellEnd"/>
      <w:r w:rsidRPr="002B6DF1">
        <w:rPr>
          <w:rFonts w:ascii="Times New Roman" w:hAnsi="Times New Roman" w:cs="Times New Roman"/>
        </w:rPr>
        <w:t>)</w:t>
      </w:r>
    </w:p>
    <w:p w14:paraId="4B5347DC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private int id;</w:t>
      </w:r>
    </w:p>
    <w:p w14:paraId="54F8950B" w14:textId="77777777" w:rsidR="002B6DF1" w:rsidRPr="002B6DF1" w:rsidRDefault="002B6DF1" w:rsidP="002B6DF1">
      <w:pPr>
        <w:rPr>
          <w:rFonts w:ascii="Times New Roman" w:hAnsi="Times New Roman" w:cs="Times New Roman"/>
        </w:rPr>
      </w:pPr>
    </w:p>
    <w:p w14:paraId="5F7AA3D5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@</w:t>
      </w:r>
      <w:proofErr w:type="gramStart"/>
      <w:r w:rsidRPr="002B6DF1">
        <w:rPr>
          <w:rFonts w:ascii="Times New Roman" w:hAnsi="Times New Roman" w:cs="Times New Roman"/>
        </w:rPr>
        <w:t>Column(</w:t>
      </w:r>
      <w:proofErr w:type="gramEnd"/>
      <w:r w:rsidRPr="002B6DF1">
        <w:rPr>
          <w:rFonts w:ascii="Times New Roman" w:hAnsi="Times New Roman" w:cs="Times New Roman"/>
        </w:rPr>
        <w:t>name = "name")</w:t>
      </w:r>
    </w:p>
    <w:p w14:paraId="7EEBFE3D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private String name;</w:t>
      </w:r>
    </w:p>
    <w:p w14:paraId="1D8817F8" w14:textId="28DC70B5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}</w:t>
      </w:r>
    </w:p>
    <w:p w14:paraId="090C3E0B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DF1">
        <w:rPr>
          <w:rFonts w:ascii="Times New Roman" w:hAnsi="Times New Roman" w:cs="Times New Roman"/>
          <w:b/>
          <w:bCs/>
          <w:sz w:val="26"/>
          <w:szCs w:val="26"/>
        </w:rPr>
        <w:t>Hibernate</w:t>
      </w:r>
    </w:p>
    <w:p w14:paraId="35B4E145" w14:textId="77777777" w:rsidR="002B6DF1" w:rsidRPr="002B6DF1" w:rsidRDefault="002B6DF1" w:rsidP="002B6DF1">
      <w:pPr>
        <w:rPr>
          <w:rFonts w:ascii="Times New Roman" w:hAnsi="Times New Roman" w:cs="Times New Roman"/>
          <w:sz w:val="24"/>
          <w:szCs w:val="24"/>
        </w:rPr>
      </w:pPr>
      <w:r w:rsidRPr="002B6DF1">
        <w:rPr>
          <w:rFonts w:ascii="Times New Roman" w:hAnsi="Times New Roman" w:cs="Times New Roman"/>
          <w:sz w:val="24"/>
          <w:szCs w:val="24"/>
        </w:rPr>
        <w:t>Hibernate is an ORM (Object-Relational Mapping) tool that provides a concrete implementation of the JPA specification. It maps Java classes to database tables and handles CRUD operations, caching, and lazy loading. It requires manual session and transaction management.</w:t>
      </w:r>
    </w:p>
    <w:p w14:paraId="7732F386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</w:rPr>
      </w:pPr>
      <w:r w:rsidRPr="002B6DF1">
        <w:rPr>
          <w:rFonts w:ascii="Times New Roman" w:hAnsi="Times New Roman" w:cs="Times New Roman"/>
          <w:b/>
          <w:bCs/>
        </w:rPr>
        <w:t>Example Syntax:</w:t>
      </w:r>
    </w:p>
    <w:p w14:paraId="78B54540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public Integer </w:t>
      </w:r>
      <w:proofErr w:type="spellStart"/>
      <w:proofErr w:type="gramStart"/>
      <w:r w:rsidRPr="002B6DF1">
        <w:rPr>
          <w:rFonts w:ascii="Times New Roman" w:hAnsi="Times New Roman" w:cs="Times New Roman"/>
        </w:rPr>
        <w:t>addEmployee</w:t>
      </w:r>
      <w:proofErr w:type="spellEnd"/>
      <w:r w:rsidRPr="002B6DF1">
        <w:rPr>
          <w:rFonts w:ascii="Times New Roman" w:hAnsi="Times New Roman" w:cs="Times New Roman"/>
        </w:rPr>
        <w:t>(</w:t>
      </w:r>
      <w:proofErr w:type="gramEnd"/>
      <w:r w:rsidRPr="002B6DF1">
        <w:rPr>
          <w:rFonts w:ascii="Times New Roman" w:hAnsi="Times New Roman" w:cs="Times New Roman"/>
        </w:rPr>
        <w:t>Employee employee) {</w:t>
      </w:r>
    </w:p>
    <w:p w14:paraId="5D2EA5E7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Session </w:t>
      </w:r>
      <w:proofErr w:type="spellStart"/>
      <w:r w:rsidRPr="002B6DF1">
        <w:rPr>
          <w:rFonts w:ascii="Times New Roman" w:hAnsi="Times New Roman" w:cs="Times New Roman"/>
        </w:rPr>
        <w:t>session</w:t>
      </w:r>
      <w:proofErr w:type="spellEnd"/>
      <w:r w:rsidRPr="002B6D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DF1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619F8048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Transaction </w:t>
      </w:r>
      <w:proofErr w:type="spellStart"/>
      <w:r w:rsidRPr="002B6DF1">
        <w:rPr>
          <w:rFonts w:ascii="Times New Roman" w:hAnsi="Times New Roman" w:cs="Times New Roman"/>
        </w:rPr>
        <w:t>tx</w:t>
      </w:r>
      <w:proofErr w:type="spellEnd"/>
      <w:r w:rsidRPr="002B6DF1">
        <w:rPr>
          <w:rFonts w:ascii="Times New Roman" w:hAnsi="Times New Roman" w:cs="Times New Roman"/>
        </w:rPr>
        <w:t xml:space="preserve"> = null;</w:t>
      </w:r>
    </w:p>
    <w:p w14:paraId="3F09438A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Integer </w:t>
      </w:r>
      <w:proofErr w:type="spellStart"/>
      <w:r w:rsidRPr="002B6DF1">
        <w:rPr>
          <w:rFonts w:ascii="Times New Roman" w:hAnsi="Times New Roman" w:cs="Times New Roman"/>
        </w:rPr>
        <w:t>employeeID</w:t>
      </w:r>
      <w:proofErr w:type="spellEnd"/>
      <w:r w:rsidRPr="002B6DF1">
        <w:rPr>
          <w:rFonts w:ascii="Times New Roman" w:hAnsi="Times New Roman" w:cs="Times New Roman"/>
        </w:rPr>
        <w:t xml:space="preserve"> = null;</w:t>
      </w:r>
    </w:p>
    <w:p w14:paraId="6170E8DC" w14:textId="77777777" w:rsidR="002B6DF1" w:rsidRPr="002B6DF1" w:rsidRDefault="002B6DF1" w:rsidP="002B6DF1">
      <w:pPr>
        <w:rPr>
          <w:rFonts w:ascii="Times New Roman" w:hAnsi="Times New Roman" w:cs="Times New Roman"/>
        </w:rPr>
      </w:pPr>
    </w:p>
    <w:p w14:paraId="43A2370F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try {</w:t>
      </w:r>
    </w:p>
    <w:p w14:paraId="41270CF2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    </w:t>
      </w:r>
      <w:proofErr w:type="spellStart"/>
      <w:r w:rsidRPr="002B6DF1">
        <w:rPr>
          <w:rFonts w:ascii="Times New Roman" w:hAnsi="Times New Roman" w:cs="Times New Roman"/>
        </w:rPr>
        <w:t>tx</w:t>
      </w:r>
      <w:proofErr w:type="spellEnd"/>
      <w:r w:rsidRPr="002B6D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DF1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1228793B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    </w:t>
      </w:r>
      <w:proofErr w:type="spellStart"/>
      <w:r w:rsidRPr="002B6DF1">
        <w:rPr>
          <w:rFonts w:ascii="Times New Roman" w:hAnsi="Times New Roman" w:cs="Times New Roman"/>
        </w:rPr>
        <w:t>employeeID</w:t>
      </w:r>
      <w:proofErr w:type="spellEnd"/>
      <w:r w:rsidRPr="002B6DF1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2B6DF1">
        <w:rPr>
          <w:rFonts w:ascii="Times New Roman" w:hAnsi="Times New Roman" w:cs="Times New Roman"/>
        </w:rPr>
        <w:t>session.save</w:t>
      </w:r>
      <w:proofErr w:type="spellEnd"/>
      <w:proofErr w:type="gramEnd"/>
      <w:r w:rsidRPr="002B6DF1">
        <w:rPr>
          <w:rFonts w:ascii="Times New Roman" w:hAnsi="Times New Roman" w:cs="Times New Roman"/>
        </w:rPr>
        <w:t>(employee);</w:t>
      </w:r>
    </w:p>
    <w:p w14:paraId="35BF93B1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6DF1">
        <w:rPr>
          <w:rFonts w:ascii="Times New Roman" w:hAnsi="Times New Roman" w:cs="Times New Roman"/>
        </w:rPr>
        <w:t>tx.commit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1191BD2D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} catch (</w:t>
      </w:r>
      <w:proofErr w:type="spellStart"/>
      <w:r w:rsidRPr="002B6DF1">
        <w:rPr>
          <w:rFonts w:ascii="Times New Roman" w:hAnsi="Times New Roman" w:cs="Times New Roman"/>
        </w:rPr>
        <w:t>HibernateException</w:t>
      </w:r>
      <w:proofErr w:type="spellEnd"/>
      <w:r w:rsidRPr="002B6DF1">
        <w:rPr>
          <w:rFonts w:ascii="Times New Roman" w:hAnsi="Times New Roman" w:cs="Times New Roman"/>
        </w:rPr>
        <w:t xml:space="preserve"> e) {</w:t>
      </w:r>
    </w:p>
    <w:p w14:paraId="1F1332F4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proofErr w:type="gramStart"/>
      <w:r w:rsidRPr="002B6DF1">
        <w:rPr>
          <w:rFonts w:ascii="Times New Roman" w:hAnsi="Times New Roman" w:cs="Times New Roman"/>
        </w:rPr>
        <w:t>tx</w:t>
      </w:r>
      <w:proofErr w:type="spellEnd"/>
      <w:r w:rsidRPr="002B6DF1">
        <w:rPr>
          <w:rFonts w:ascii="Times New Roman" w:hAnsi="Times New Roman" w:cs="Times New Roman"/>
        </w:rPr>
        <w:t xml:space="preserve"> !</w:t>
      </w:r>
      <w:proofErr w:type="gramEnd"/>
      <w:r w:rsidRPr="002B6DF1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2B6DF1">
        <w:rPr>
          <w:rFonts w:ascii="Times New Roman" w:hAnsi="Times New Roman" w:cs="Times New Roman"/>
        </w:rPr>
        <w:t>tx.rollback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3E9678AF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6DF1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2DA09456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} finally {</w:t>
      </w:r>
    </w:p>
    <w:p w14:paraId="04677B04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6DF1">
        <w:rPr>
          <w:rFonts w:ascii="Times New Roman" w:hAnsi="Times New Roman" w:cs="Times New Roman"/>
        </w:rPr>
        <w:t>session.close</w:t>
      </w:r>
      <w:proofErr w:type="spellEnd"/>
      <w:proofErr w:type="gramEnd"/>
      <w:r w:rsidRPr="002B6DF1">
        <w:rPr>
          <w:rFonts w:ascii="Times New Roman" w:hAnsi="Times New Roman" w:cs="Times New Roman"/>
        </w:rPr>
        <w:t>();</w:t>
      </w:r>
    </w:p>
    <w:p w14:paraId="10E6FEC8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}</w:t>
      </w:r>
    </w:p>
    <w:p w14:paraId="08C8E639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return </w:t>
      </w:r>
      <w:proofErr w:type="spellStart"/>
      <w:r w:rsidRPr="002B6DF1">
        <w:rPr>
          <w:rFonts w:ascii="Times New Roman" w:hAnsi="Times New Roman" w:cs="Times New Roman"/>
        </w:rPr>
        <w:t>employeeID</w:t>
      </w:r>
      <w:proofErr w:type="spellEnd"/>
      <w:r w:rsidRPr="002B6DF1">
        <w:rPr>
          <w:rFonts w:ascii="Times New Roman" w:hAnsi="Times New Roman" w:cs="Times New Roman"/>
        </w:rPr>
        <w:t>;</w:t>
      </w:r>
    </w:p>
    <w:p w14:paraId="69FFFEF4" w14:textId="4791A9DC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}</w:t>
      </w:r>
    </w:p>
    <w:p w14:paraId="1CE4B607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DF1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0D27E6CA" w14:textId="77777777" w:rsidR="002B6DF1" w:rsidRPr="002B6DF1" w:rsidRDefault="002B6DF1" w:rsidP="002B6DF1">
      <w:pPr>
        <w:rPr>
          <w:rFonts w:ascii="Times New Roman" w:hAnsi="Times New Roman" w:cs="Times New Roman"/>
          <w:sz w:val="24"/>
          <w:szCs w:val="24"/>
        </w:rPr>
      </w:pPr>
      <w:r w:rsidRPr="002B6DF1">
        <w:rPr>
          <w:rFonts w:ascii="Times New Roman" w:hAnsi="Times New Roman" w:cs="Times New Roman"/>
          <w:sz w:val="24"/>
          <w:szCs w:val="24"/>
        </w:rPr>
        <w:t>Spring Data JPA is a Spring-based abstraction over JPA. It works with JPA implementations like Hibernate but simplifies development by eliminating boilerplate code. It uses Spring’s dependency injection and provides ready-to-use repository interfaces.</w:t>
      </w:r>
    </w:p>
    <w:p w14:paraId="4ECD885B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</w:rPr>
      </w:pPr>
      <w:r w:rsidRPr="002B6DF1">
        <w:rPr>
          <w:rFonts w:ascii="Times New Roman" w:hAnsi="Times New Roman" w:cs="Times New Roman"/>
          <w:b/>
          <w:bCs/>
        </w:rPr>
        <w:t>Example Syntax:</w:t>
      </w:r>
    </w:p>
    <w:p w14:paraId="3DF4F502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EmployeeRepository.java</w:t>
      </w:r>
    </w:p>
    <w:p w14:paraId="7968216B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public interface </w:t>
      </w:r>
      <w:proofErr w:type="spellStart"/>
      <w:r w:rsidRPr="002B6DF1">
        <w:rPr>
          <w:rFonts w:ascii="Times New Roman" w:hAnsi="Times New Roman" w:cs="Times New Roman"/>
        </w:rPr>
        <w:t>EmployeeRepository</w:t>
      </w:r>
      <w:proofErr w:type="spellEnd"/>
      <w:r w:rsidRPr="002B6DF1">
        <w:rPr>
          <w:rFonts w:ascii="Times New Roman" w:hAnsi="Times New Roman" w:cs="Times New Roman"/>
        </w:rPr>
        <w:t xml:space="preserve"> extends </w:t>
      </w:r>
      <w:proofErr w:type="spellStart"/>
      <w:r w:rsidRPr="002B6DF1">
        <w:rPr>
          <w:rFonts w:ascii="Times New Roman" w:hAnsi="Times New Roman" w:cs="Times New Roman"/>
        </w:rPr>
        <w:t>JpaRepository</w:t>
      </w:r>
      <w:proofErr w:type="spellEnd"/>
      <w:r w:rsidRPr="002B6DF1">
        <w:rPr>
          <w:rFonts w:ascii="Times New Roman" w:hAnsi="Times New Roman" w:cs="Times New Roman"/>
        </w:rPr>
        <w:t>&lt;Employee, Integer&gt; {</w:t>
      </w:r>
    </w:p>
    <w:p w14:paraId="2AD701F4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}</w:t>
      </w:r>
    </w:p>
    <w:p w14:paraId="1572BFB1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EmployeeService.java</w:t>
      </w:r>
    </w:p>
    <w:p w14:paraId="6E3098CE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@Autowired</w:t>
      </w:r>
    </w:p>
    <w:p w14:paraId="5962F6D1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private </w:t>
      </w:r>
      <w:proofErr w:type="spellStart"/>
      <w:r w:rsidRPr="002B6DF1">
        <w:rPr>
          <w:rFonts w:ascii="Times New Roman" w:hAnsi="Times New Roman" w:cs="Times New Roman"/>
        </w:rPr>
        <w:t>EmployeeRepository</w:t>
      </w:r>
      <w:proofErr w:type="spellEnd"/>
      <w:r w:rsidRPr="002B6DF1">
        <w:rPr>
          <w:rFonts w:ascii="Times New Roman" w:hAnsi="Times New Roman" w:cs="Times New Roman"/>
        </w:rPr>
        <w:t xml:space="preserve"> </w:t>
      </w:r>
      <w:proofErr w:type="spellStart"/>
      <w:r w:rsidRPr="002B6DF1">
        <w:rPr>
          <w:rFonts w:ascii="Times New Roman" w:hAnsi="Times New Roman" w:cs="Times New Roman"/>
        </w:rPr>
        <w:t>employeeRepository</w:t>
      </w:r>
      <w:proofErr w:type="spellEnd"/>
      <w:r w:rsidRPr="002B6DF1">
        <w:rPr>
          <w:rFonts w:ascii="Times New Roman" w:hAnsi="Times New Roman" w:cs="Times New Roman"/>
        </w:rPr>
        <w:t>;</w:t>
      </w:r>
    </w:p>
    <w:p w14:paraId="44A3A3FD" w14:textId="77777777" w:rsidR="002B6DF1" w:rsidRPr="002B6DF1" w:rsidRDefault="002B6DF1" w:rsidP="002B6DF1">
      <w:pPr>
        <w:rPr>
          <w:rFonts w:ascii="Times New Roman" w:hAnsi="Times New Roman" w:cs="Times New Roman"/>
        </w:rPr>
      </w:pPr>
    </w:p>
    <w:p w14:paraId="54D7089C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@Transactional</w:t>
      </w:r>
    </w:p>
    <w:p w14:paraId="5872317F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2B6DF1">
        <w:rPr>
          <w:rFonts w:ascii="Times New Roman" w:hAnsi="Times New Roman" w:cs="Times New Roman"/>
        </w:rPr>
        <w:t>addEmployee</w:t>
      </w:r>
      <w:proofErr w:type="spellEnd"/>
      <w:r w:rsidRPr="002B6DF1">
        <w:rPr>
          <w:rFonts w:ascii="Times New Roman" w:hAnsi="Times New Roman" w:cs="Times New Roman"/>
        </w:rPr>
        <w:t>(</w:t>
      </w:r>
      <w:proofErr w:type="gramEnd"/>
      <w:r w:rsidRPr="002B6DF1">
        <w:rPr>
          <w:rFonts w:ascii="Times New Roman" w:hAnsi="Times New Roman" w:cs="Times New Roman"/>
        </w:rPr>
        <w:t>Employee employee) {</w:t>
      </w:r>
    </w:p>
    <w:p w14:paraId="2FE1B366" w14:textId="77777777" w:rsidR="002B6DF1" w:rsidRPr="002B6DF1" w:rsidRDefault="002B6DF1" w:rsidP="002B6DF1">
      <w:p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 xml:space="preserve">    </w:t>
      </w:r>
      <w:proofErr w:type="spellStart"/>
      <w:r w:rsidRPr="002B6DF1">
        <w:rPr>
          <w:rFonts w:ascii="Times New Roman" w:hAnsi="Times New Roman" w:cs="Times New Roman"/>
        </w:rPr>
        <w:t>employeeRepository.save</w:t>
      </w:r>
      <w:proofErr w:type="spellEnd"/>
      <w:r w:rsidRPr="002B6DF1">
        <w:rPr>
          <w:rFonts w:ascii="Times New Roman" w:hAnsi="Times New Roman" w:cs="Times New Roman"/>
        </w:rPr>
        <w:t>(employee);</w:t>
      </w:r>
    </w:p>
    <w:p w14:paraId="64F5E8B6" w14:textId="65B6BD20" w:rsidR="002B6DF1" w:rsidRPr="002B6DF1" w:rsidRDefault="006259D6" w:rsidP="002B6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ED7272" w14:textId="77777777" w:rsidR="002B6DF1" w:rsidRPr="002B6DF1" w:rsidRDefault="002B6DF1" w:rsidP="002B6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DF1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84C6D08" w14:textId="77777777" w:rsidR="002B6DF1" w:rsidRPr="002B6DF1" w:rsidRDefault="002B6DF1" w:rsidP="002B6D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JPA is a specification, not a tool.</w:t>
      </w:r>
    </w:p>
    <w:p w14:paraId="06FFC226" w14:textId="77777777" w:rsidR="002B6DF1" w:rsidRPr="002B6DF1" w:rsidRDefault="002B6DF1" w:rsidP="002B6D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Hibernate is an implementation of JPA that requires more manual coding.</w:t>
      </w:r>
    </w:p>
    <w:p w14:paraId="1CC7D10C" w14:textId="77777777" w:rsidR="002B6DF1" w:rsidRPr="002B6DF1" w:rsidRDefault="002B6DF1" w:rsidP="002B6D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B6DF1">
        <w:rPr>
          <w:rFonts w:ascii="Times New Roman" w:hAnsi="Times New Roman" w:cs="Times New Roman"/>
        </w:rPr>
        <w:t>Spring Data JPA builds on JPA and Hibernate, offering a cleaner, declarative approach.</w:t>
      </w:r>
    </w:p>
    <w:p w14:paraId="0A19C6C8" w14:textId="77777777" w:rsidR="0067021A" w:rsidRPr="00906AAB" w:rsidRDefault="0067021A" w:rsidP="002B6DF1">
      <w:pPr>
        <w:rPr>
          <w:rFonts w:ascii="Times New Roman" w:hAnsi="Times New Roman" w:cs="Times New Roman"/>
        </w:rPr>
      </w:pPr>
    </w:p>
    <w:sectPr w:rsidR="0067021A" w:rsidRPr="0090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C3E44"/>
    <w:multiLevelType w:val="multilevel"/>
    <w:tmpl w:val="00E2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43B2"/>
    <w:multiLevelType w:val="multilevel"/>
    <w:tmpl w:val="76A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9740E"/>
    <w:multiLevelType w:val="multilevel"/>
    <w:tmpl w:val="005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81CBD"/>
    <w:multiLevelType w:val="multilevel"/>
    <w:tmpl w:val="90F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425B7"/>
    <w:multiLevelType w:val="multilevel"/>
    <w:tmpl w:val="4F4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560880">
    <w:abstractNumId w:val="1"/>
  </w:num>
  <w:num w:numId="2" w16cid:durableId="843937700">
    <w:abstractNumId w:val="4"/>
  </w:num>
  <w:num w:numId="3" w16cid:durableId="141629196">
    <w:abstractNumId w:val="0"/>
  </w:num>
  <w:num w:numId="4" w16cid:durableId="1572740497">
    <w:abstractNumId w:val="2"/>
  </w:num>
  <w:num w:numId="5" w16cid:durableId="116189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1"/>
    <w:rsid w:val="002B6DF1"/>
    <w:rsid w:val="003B6401"/>
    <w:rsid w:val="006259D6"/>
    <w:rsid w:val="0067021A"/>
    <w:rsid w:val="00906AAB"/>
    <w:rsid w:val="00AD4334"/>
    <w:rsid w:val="00B75A47"/>
    <w:rsid w:val="00D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7D4E"/>
  <w15:chartTrackingRefBased/>
  <w15:docId w15:val="{4A12E4F8-E7CF-4922-86AC-73D8593C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Madhan S</cp:lastModifiedBy>
  <cp:revision>1</cp:revision>
  <dcterms:created xsi:type="dcterms:W3CDTF">2025-07-02T00:44:00Z</dcterms:created>
  <dcterms:modified xsi:type="dcterms:W3CDTF">2025-07-02T01:08:00Z</dcterms:modified>
</cp:coreProperties>
</file>