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Rule="auto"/>
        <w:jc w:val="center"/>
        <w:rPr>
          <w:sz w:val="52"/>
          <w:szCs w:val="52"/>
        </w:rPr>
      </w:pPr>
      <w:r w:rsidDel="00000000" w:rsidR="00000000" w:rsidRPr="00000000">
        <w:rPr>
          <w:sz w:val="52"/>
          <w:szCs w:val="52"/>
          <w:rtl w:val="0"/>
        </w:rPr>
        <w:t xml:space="preserve">Men’s Hygiene</w:t>
      </w:r>
    </w:p>
    <w:p w:rsidR="00000000" w:rsidDel="00000000" w:rsidP="00000000" w:rsidRDefault="00000000" w:rsidRPr="00000000" w14:paraId="00000002">
      <w:pPr>
        <w:pStyle w:val="Heading1"/>
        <w:keepNext w:val="0"/>
        <w:keepLines w:val="0"/>
        <w:spacing w:before="480" w:lineRule="auto"/>
        <w:ind w:left="720" w:firstLine="720"/>
        <w:rPr>
          <w:b w:val="1"/>
          <w:sz w:val="46"/>
          <w:szCs w:val="46"/>
        </w:rPr>
      </w:pPr>
      <w:bookmarkStart w:colFirst="0" w:colLast="0" w:name="_akdth6irft93" w:id="0"/>
      <w:bookmarkEnd w:id="0"/>
      <w:r w:rsidDel="00000000" w:rsidR="00000000" w:rsidRPr="00000000">
        <w:rPr>
          <w:b w:val="1"/>
          <w:sz w:val="46"/>
          <w:szCs w:val="46"/>
          <w:rtl w:val="0"/>
        </w:rPr>
        <w:t xml:space="preserve">Cleaning:</w:t>
      </w:r>
    </w:p>
    <w:p w:rsidR="00000000" w:rsidDel="00000000" w:rsidP="00000000" w:rsidRDefault="00000000" w:rsidRPr="00000000" w14:paraId="00000003">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Men are less likely to practise the most basic habit of </w:t>
      </w:r>
      <w:r w:rsidDel="00000000" w:rsidR="00000000" w:rsidRPr="00000000">
        <w:rPr>
          <w:b w:val="1"/>
          <w:rtl w:val="0"/>
        </w:rPr>
        <w:t xml:space="preserve">washing hands</w:t>
      </w:r>
      <w:r w:rsidDel="00000000" w:rsidR="00000000" w:rsidRPr="00000000">
        <w:rPr>
          <w:rtl w:val="0"/>
        </w:rPr>
        <w:t xml:space="preserve">, including after eating, petting an animal, coughing, sneezing or urinating.</w:t>
      </w:r>
    </w:p>
    <w:p w:rsidR="00000000" w:rsidDel="00000000" w:rsidP="00000000" w:rsidRDefault="00000000" w:rsidRPr="00000000" w14:paraId="00000004">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Daily bath</w:t>
      </w:r>
      <w:r w:rsidDel="00000000" w:rsidR="00000000" w:rsidRPr="00000000">
        <w:rPr>
          <w:rtl w:val="0"/>
        </w:rPr>
        <w:t xml:space="preserve"> – at least once (either cold or hot bath)</w:t>
      </w:r>
    </w:p>
    <w:p w:rsidR="00000000" w:rsidDel="00000000" w:rsidP="00000000" w:rsidRDefault="00000000" w:rsidRPr="00000000" w14:paraId="00000005">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Hair wash</w:t>
      </w:r>
      <w:r w:rsidDel="00000000" w:rsidR="00000000" w:rsidRPr="00000000">
        <w:rPr>
          <w:rtl w:val="0"/>
        </w:rPr>
        <w:t xml:space="preserve"> – at least 2-3 times a week</w:t>
      </w:r>
    </w:p>
    <w:p w:rsidR="00000000" w:rsidDel="00000000" w:rsidP="00000000" w:rsidRDefault="00000000" w:rsidRPr="00000000" w14:paraId="00000006">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Cutting nails - </w:t>
      </w:r>
      <w:r w:rsidDel="00000000" w:rsidR="00000000" w:rsidRPr="00000000">
        <w:rPr>
          <w:rtl w:val="0"/>
        </w:rPr>
        <w:t xml:space="preserve">for toe nails and heels apply hand lotion or cream to keep them soft, and prevent calluses and cracking.</w:t>
      </w:r>
    </w:p>
    <w:p w:rsidR="00000000" w:rsidDel="00000000" w:rsidP="00000000" w:rsidRDefault="00000000" w:rsidRPr="00000000" w14:paraId="00000007">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Never wear unwashed</w:t>
      </w:r>
      <w:r w:rsidDel="00000000" w:rsidR="00000000" w:rsidRPr="00000000">
        <w:rPr>
          <w:rtl w:val="0"/>
        </w:rPr>
        <w:t xml:space="preserve"> </w:t>
      </w:r>
      <w:r w:rsidDel="00000000" w:rsidR="00000000" w:rsidRPr="00000000">
        <w:rPr>
          <w:b w:val="1"/>
          <w:rtl w:val="0"/>
        </w:rPr>
        <w:t xml:space="preserve">garments or socks</w:t>
      </w:r>
      <w:r w:rsidDel="00000000" w:rsidR="00000000" w:rsidRPr="00000000">
        <w:rPr>
          <w:rtl w:val="0"/>
        </w:rPr>
        <w:t xml:space="preserve"> (wearing them causes unpleasant odour and may lead to infections)</w:t>
      </w:r>
    </w:p>
    <w:p w:rsidR="00000000" w:rsidDel="00000000" w:rsidP="00000000" w:rsidRDefault="00000000" w:rsidRPr="00000000" w14:paraId="00000008">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Trim and maintain pubic hair and underarm hair</w:t>
      </w:r>
      <w:r w:rsidDel="00000000" w:rsidR="00000000" w:rsidRPr="00000000">
        <w:rPr>
          <w:rtl w:val="0"/>
        </w:rPr>
        <w:t xml:space="preserve"> (to avoid sweating and infections)</w:t>
      </w:r>
    </w:p>
    <w:p w:rsidR="00000000" w:rsidDel="00000000" w:rsidP="00000000" w:rsidRDefault="00000000" w:rsidRPr="00000000" w14:paraId="00000009">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Brushing, flossing, cleaning tongue</w:t>
      </w:r>
      <w:r w:rsidDel="00000000" w:rsidR="00000000" w:rsidRPr="00000000">
        <w:rPr>
          <w:rtl w:val="0"/>
        </w:rPr>
        <w:t xml:space="preserve"> (to avoid bad breath and combat cavity formation)</w:t>
      </w:r>
    </w:p>
    <w:p w:rsidR="00000000" w:rsidDel="00000000" w:rsidP="00000000" w:rsidRDefault="00000000" w:rsidRPr="00000000" w14:paraId="0000000A">
      <w:pPr>
        <w:spacing w:after="240" w:before="240" w:lineRule="auto"/>
        <w:rPr>
          <w:b w:val="1"/>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Removal of earwax</w:t>
      </w:r>
    </w:p>
    <w:p w:rsidR="00000000" w:rsidDel="00000000" w:rsidP="00000000" w:rsidRDefault="00000000" w:rsidRPr="00000000" w14:paraId="0000000B">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Trimming of nostrils, moustache and beard</w:t>
      </w:r>
      <w:r w:rsidDel="00000000" w:rsidR="00000000" w:rsidRPr="00000000">
        <w:rPr>
          <w:rtl w:val="0"/>
        </w:rPr>
        <w:t xml:space="preserve"> (protect them from the dirt)</w:t>
      </w:r>
    </w:p>
    <w:p w:rsidR="00000000" w:rsidDel="00000000" w:rsidP="00000000" w:rsidRDefault="00000000" w:rsidRPr="00000000" w14:paraId="0000000C">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thick moustache doubles up as a filter to keep particulate matter and other pollutants from entering one’s nostrils</w:t>
      </w:r>
    </w:p>
    <w:p w:rsidR="00000000" w:rsidDel="00000000" w:rsidP="00000000" w:rsidRDefault="00000000" w:rsidRPr="00000000" w14:paraId="0000000D">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Shower after workout </w:t>
      </w:r>
      <w:r w:rsidDel="00000000" w:rsidR="00000000" w:rsidRPr="00000000">
        <w:rPr>
          <w:rtl w:val="0"/>
        </w:rPr>
        <w:t xml:space="preserve">(should not delay - leads to zits and painful cystic acne on back, arms and legs)</w:t>
      </w:r>
    </w:p>
    <w:p w:rsidR="00000000" w:rsidDel="00000000" w:rsidP="00000000" w:rsidRDefault="00000000" w:rsidRPr="00000000" w14:paraId="0000000E">
      <w:pPr>
        <w:spacing w:after="240" w:before="240" w:lineRule="auto"/>
        <w:rPr>
          <w:b w:val="1"/>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Facial Hair:</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Basic washing (soap, foaming face wash)</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Oiling (optional)</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Trimming</w:t>
      </w:r>
    </w:p>
    <w:p w:rsidR="00000000" w:rsidDel="00000000" w:rsidP="00000000" w:rsidRDefault="00000000" w:rsidRPr="00000000" w14:paraId="00000012">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Regular checks: </w:t>
      </w:r>
      <w:r w:rsidDel="00000000" w:rsidR="00000000" w:rsidRPr="00000000">
        <w:rPr>
          <w:rtl w:val="0"/>
        </w:rPr>
        <w:t xml:space="preserve">Develop a habit of regularly inspecting your penis and testicles for any abnormalities. Bumps, redness, sores, blisters, and warts are things to watch out for. A change may indicate </w:t>
      </w:r>
      <w:hyperlink r:id="rId6">
        <w:r w:rsidDel="00000000" w:rsidR="00000000" w:rsidRPr="00000000">
          <w:rPr>
            <w:color w:val="1155cc"/>
            <w:rtl w:val="0"/>
          </w:rPr>
          <w:t xml:space="preserve">STDs</w:t>
        </w:r>
      </w:hyperlink>
      <w:r w:rsidDel="00000000" w:rsidR="00000000" w:rsidRPr="00000000">
        <w:rPr>
          <w:rtl w:val="0"/>
        </w:rPr>
        <w:t xml:space="preserve">, </w:t>
      </w:r>
      <w:hyperlink r:id="rId7">
        <w:r w:rsidDel="00000000" w:rsidR="00000000" w:rsidRPr="00000000">
          <w:rPr>
            <w:color w:val="1155cc"/>
            <w:rtl w:val="0"/>
          </w:rPr>
          <w:t xml:space="preserve">cancer</w:t>
        </w:r>
      </w:hyperlink>
      <w:r w:rsidDel="00000000" w:rsidR="00000000" w:rsidRPr="00000000">
        <w:rPr>
          <w:rtl w:val="0"/>
        </w:rPr>
        <w:t xml:space="preserve">, and other health problems.</w:t>
      </w:r>
    </w:p>
    <w:p w:rsidR="00000000" w:rsidDel="00000000" w:rsidP="00000000" w:rsidRDefault="00000000" w:rsidRPr="00000000" w14:paraId="00000013">
      <w:pPr>
        <w:spacing w:after="240" w:before="240" w:lineRule="auto"/>
        <w:rPr>
          <w:b w:val="1"/>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Eat healthy:</w:t>
      </w:r>
    </w:p>
    <w:p w:rsidR="00000000" w:rsidDel="00000000" w:rsidP="00000000" w:rsidRDefault="00000000" w:rsidRPr="00000000" w14:paraId="00000014">
      <w:pPr>
        <w:spacing w:after="240" w:before="240" w:lineRule="auto"/>
        <w:ind w:left="1440" w:firstLine="0"/>
        <w:rPr>
          <w:sz w:val="52"/>
          <w:szCs w:val="52"/>
        </w:rPr>
      </w:pPr>
      <w:r w:rsidDel="00000000" w:rsidR="00000000" w:rsidRPr="00000000">
        <w:rPr>
          <w:sz w:val="52"/>
          <w:szCs w:val="52"/>
          <w:rtl w:val="0"/>
        </w:rPr>
        <w:t xml:space="preserve"> </w:t>
      </w:r>
    </w:p>
    <w:p w:rsidR="00000000" w:rsidDel="00000000" w:rsidP="00000000" w:rsidRDefault="00000000" w:rsidRPr="00000000" w14:paraId="00000015">
      <w:pPr>
        <w:spacing w:line="256.8" w:lineRule="auto"/>
        <w:ind w:left="720" w:firstLine="720"/>
        <w:rPr>
          <w:sz w:val="52"/>
          <w:szCs w:val="52"/>
        </w:rPr>
      </w:pPr>
      <w:r w:rsidDel="00000000" w:rsidR="00000000" w:rsidRPr="00000000">
        <w:rPr>
          <w:rtl w:val="0"/>
        </w:rPr>
      </w:r>
    </w:p>
    <w:p w:rsidR="00000000" w:rsidDel="00000000" w:rsidP="00000000" w:rsidRDefault="00000000" w:rsidRPr="00000000" w14:paraId="00000016">
      <w:pPr>
        <w:spacing w:after="240" w:before="24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Women’s Hygiene</w:t>
      </w:r>
    </w:p>
    <w:p w:rsidR="00000000" w:rsidDel="00000000" w:rsidP="00000000" w:rsidRDefault="00000000" w:rsidRPr="00000000" w14:paraId="00000018">
      <w:pPr>
        <w:spacing w:after="240" w:before="240" w:lineRule="auto"/>
        <w:rPr>
          <w:b w:val="1"/>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Pubic Hair:</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Has many biological purposes - protecting the delicate vulvar skin from friction</w:t>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Remove – use fresh blade</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Waxing, Shaving trim with scissors</w:t>
      </w:r>
    </w:p>
    <w:p w:rsidR="00000000" w:rsidDel="00000000" w:rsidP="00000000" w:rsidRDefault="00000000" w:rsidRPr="00000000" w14:paraId="0000001C">
      <w:pPr>
        <w:spacing w:after="240" w:before="240" w:lineRule="auto"/>
        <w:rPr>
          <w:b w:val="1"/>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Vaginal Health:</w:t>
      </w:r>
    </w:p>
    <w:p w:rsidR="00000000" w:rsidDel="00000000" w:rsidP="00000000" w:rsidRDefault="00000000" w:rsidRPr="00000000" w14:paraId="0000001D">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not use soap or any fragrances</w:t>
      </w:r>
    </w:p>
    <w:p w:rsidR="00000000" w:rsidDel="00000000" w:rsidP="00000000" w:rsidRDefault="00000000" w:rsidRPr="00000000" w14:paraId="0000001E">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Mild products can be used</w:t>
      </w:r>
    </w:p>
    <w:p w:rsidR="00000000" w:rsidDel="00000000" w:rsidP="00000000" w:rsidRDefault="00000000" w:rsidRPr="00000000" w14:paraId="0000001F">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vaginal Steaming (might burn tissues)</w:t>
      </w:r>
    </w:p>
    <w:p w:rsidR="00000000" w:rsidDel="00000000" w:rsidP="00000000" w:rsidRDefault="00000000" w:rsidRPr="00000000" w14:paraId="00000020">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opt cotton underwear</w:t>
      </w:r>
    </w:p>
    <w:p w:rsidR="00000000" w:rsidDel="00000000" w:rsidP="00000000" w:rsidRDefault="00000000" w:rsidRPr="00000000" w14:paraId="00000021">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keeps dry</w:t>
      </w:r>
    </w:p>
    <w:p w:rsidR="00000000" w:rsidDel="00000000" w:rsidP="00000000" w:rsidRDefault="00000000" w:rsidRPr="00000000" w14:paraId="00000022">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replace every 12 months (bacteria may build up)</w:t>
      </w:r>
    </w:p>
    <w:p w:rsidR="00000000" w:rsidDel="00000000" w:rsidP="00000000" w:rsidRDefault="00000000" w:rsidRPr="00000000" w14:paraId="00000023">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wash separately</w:t>
      </w:r>
    </w:p>
    <w:p w:rsidR="00000000" w:rsidDel="00000000" w:rsidP="00000000" w:rsidRDefault="00000000" w:rsidRPr="00000000" w14:paraId="00000024">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avoid synthetic</w:t>
      </w:r>
    </w:p>
    <w:p w:rsidR="00000000" w:rsidDel="00000000" w:rsidP="00000000" w:rsidRDefault="00000000" w:rsidRPr="00000000" w14:paraId="00000025">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Menstrual Hygiene:</w:t>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 sanitary products regularly (every 4-6 hours)</w:t>
      </w:r>
    </w:p>
    <w:p w:rsidR="00000000" w:rsidDel="00000000" w:rsidP="00000000" w:rsidRDefault="00000000" w:rsidRPr="00000000" w14:paraId="00000027">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Wash hands before and after</w:t>
      </w:r>
    </w:p>
    <w:p w:rsidR="00000000" w:rsidDel="00000000" w:rsidP="00000000" w:rsidRDefault="00000000" w:rsidRPr="00000000" w14:paraId="00000028">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Carry intimate wipes</w:t>
      </w:r>
    </w:p>
    <w:p w:rsidR="00000000" w:rsidDel="00000000" w:rsidP="00000000" w:rsidRDefault="00000000" w:rsidRPr="00000000" w14:paraId="00000029">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Sex safety:</w:t>
      </w:r>
    </w:p>
    <w:p w:rsidR="00000000" w:rsidDel="00000000" w:rsidP="00000000" w:rsidRDefault="00000000" w:rsidRPr="00000000" w14:paraId="0000002A">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Safe sex (STDs, HIV)</w:t>
      </w:r>
    </w:p>
    <w:p w:rsidR="00000000" w:rsidDel="00000000" w:rsidP="00000000" w:rsidRDefault="00000000" w:rsidRPr="00000000" w14:paraId="0000002B">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protection</w:t>
      </w:r>
    </w:p>
    <w:p w:rsidR="00000000" w:rsidDel="00000000" w:rsidP="00000000" w:rsidRDefault="00000000" w:rsidRPr="00000000" w14:paraId="0000002C">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Pee after sex (reduce the risk of urinary tract infections)</w:t>
      </w:r>
    </w:p>
    <w:p w:rsidR="00000000" w:rsidDel="00000000" w:rsidP="00000000" w:rsidRDefault="00000000" w:rsidRPr="00000000" w14:paraId="0000002D">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Do not douche unless prescribed</w:t>
      </w:r>
    </w:p>
    <w:p w:rsidR="00000000" w:rsidDel="00000000" w:rsidP="00000000" w:rsidRDefault="00000000" w:rsidRPr="00000000" w14:paraId="0000002E">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Avoid Extra tight clothes</w:t>
      </w:r>
    </w:p>
    <w:p w:rsidR="00000000" w:rsidDel="00000000" w:rsidP="00000000" w:rsidRDefault="00000000" w:rsidRPr="00000000" w14:paraId="0000002F">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probiotic-rich foods like yogurt, kefir, and sauerkraut in your diet can help maintain a natural flora and keep everything in tip-top shape.</w:t>
      </w:r>
    </w:p>
    <w:p w:rsidR="00000000" w:rsidDel="00000000" w:rsidP="00000000" w:rsidRDefault="00000000" w:rsidRPr="00000000" w14:paraId="00000030">
      <w:pPr>
        <w:spacing w:after="240" w:before="240" w:lineRule="auto"/>
        <w:rPr>
          <w:b w:val="1"/>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What to Eat: Power Up Your Feminine Health!</w:t>
      </w:r>
    </w:p>
    <w:p w:rsidR="00000000" w:rsidDel="00000000" w:rsidP="00000000" w:rsidRDefault="00000000" w:rsidRPr="00000000" w14:paraId="00000031">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Yogurt:</w:t>
      </w:r>
      <w:r w:rsidDel="00000000" w:rsidR="00000000" w:rsidRPr="00000000">
        <w:rPr>
          <w:rtl w:val="0"/>
        </w:rPr>
        <w:t xml:space="preserve"> Your probiotic BFF!</w:t>
      </w:r>
    </w:p>
    <w:p w:rsidR="00000000" w:rsidDel="00000000" w:rsidP="00000000" w:rsidRDefault="00000000" w:rsidRPr="00000000" w14:paraId="00000032">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Cranberries:</w:t>
      </w:r>
      <w:r w:rsidDel="00000000" w:rsidR="00000000" w:rsidRPr="00000000">
        <w:rPr>
          <w:rtl w:val="0"/>
        </w:rPr>
        <w:t xml:space="preserve"> Juice, dried, or fresh</w:t>
      </w:r>
    </w:p>
    <w:p w:rsidR="00000000" w:rsidDel="00000000" w:rsidP="00000000" w:rsidRDefault="00000000" w:rsidRPr="00000000" w14:paraId="00000033">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Leafy Greens:</w:t>
      </w:r>
      <w:r w:rsidDel="00000000" w:rsidR="00000000" w:rsidRPr="00000000">
        <w:rPr>
          <w:color w:val="202020"/>
          <w:sz w:val="29"/>
          <w:szCs w:val="29"/>
          <w:highlight w:val="white"/>
          <w:rtl w:val="0"/>
        </w:rPr>
        <w:t xml:space="preserve"> </w:t>
      </w:r>
      <w:r w:rsidDel="00000000" w:rsidR="00000000" w:rsidRPr="00000000">
        <w:rPr>
          <w:rtl w:val="0"/>
        </w:rPr>
        <w:t xml:space="preserve">Think spinach, kale, and all their green buddies.</w:t>
      </w:r>
    </w:p>
    <w:p w:rsidR="00000000" w:rsidDel="00000000" w:rsidP="00000000" w:rsidRDefault="00000000" w:rsidRPr="00000000" w14:paraId="00000034">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Berries:</w:t>
      </w:r>
      <w:r w:rsidDel="00000000" w:rsidR="00000000" w:rsidRPr="00000000">
        <w:rPr>
          <w:color w:val="202020"/>
          <w:sz w:val="29"/>
          <w:szCs w:val="29"/>
          <w:highlight w:val="white"/>
          <w:rtl w:val="0"/>
        </w:rPr>
        <w:t xml:space="preserve"> </w:t>
      </w:r>
      <w:r w:rsidDel="00000000" w:rsidR="00000000" w:rsidRPr="00000000">
        <w:rPr>
          <w:b w:val="1"/>
          <w:rtl w:val="0"/>
        </w:rPr>
        <w:t xml:space="preserve"> </w:t>
      </w:r>
      <w:r w:rsidDel="00000000" w:rsidR="00000000" w:rsidRPr="00000000">
        <w:rPr>
          <w:rtl w:val="0"/>
        </w:rPr>
        <w:t xml:space="preserve">All sorts of them are high in antioxidants</w:t>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Garlic:</w:t>
      </w:r>
      <w:r w:rsidDel="00000000" w:rsidR="00000000" w:rsidRPr="00000000">
        <w:rPr>
          <w:color w:val="202020"/>
          <w:sz w:val="29"/>
          <w:szCs w:val="29"/>
          <w:highlight w:val="white"/>
          <w:rtl w:val="0"/>
        </w:rPr>
        <w:t xml:space="preserve"> </w:t>
      </w:r>
      <w:r w:rsidDel="00000000" w:rsidR="00000000" w:rsidRPr="00000000">
        <w:rPr>
          <w:b w:val="1"/>
          <w:rtl w:val="0"/>
        </w:rPr>
        <w:t xml:space="preserve"> </w:t>
      </w:r>
      <w:r w:rsidDel="00000000" w:rsidR="00000000" w:rsidRPr="00000000">
        <w:rPr>
          <w:rtl w:val="0"/>
        </w:rPr>
        <w:t xml:space="preserve">It might not do wonders for your breath, but garlic is a natural antibiotic.</w:t>
      </w:r>
    </w:p>
    <w:p w:rsidR="00000000" w:rsidDel="00000000" w:rsidP="00000000" w:rsidRDefault="00000000" w:rsidRPr="00000000" w14:paraId="00000036">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Food rich in vitamin C:</w:t>
      </w:r>
      <w:r w:rsidDel="00000000" w:rsidR="00000000" w:rsidRPr="00000000">
        <w:rPr>
          <w:color w:val="202020"/>
          <w:sz w:val="29"/>
          <w:szCs w:val="29"/>
          <w:highlight w:val="white"/>
          <w:rtl w:val="0"/>
        </w:rPr>
        <w:t xml:space="preserve"> </w:t>
      </w:r>
      <w:r w:rsidDel="00000000" w:rsidR="00000000" w:rsidRPr="00000000">
        <w:rPr>
          <w:rtl w:val="0"/>
        </w:rPr>
        <w:t xml:space="preserve">Can prevent UTIs</w:t>
      </w:r>
    </w:p>
    <w:p w:rsidR="00000000" w:rsidDel="00000000" w:rsidP="00000000" w:rsidRDefault="00000000" w:rsidRPr="00000000" w14:paraId="00000037">
      <w:pPr>
        <w:spacing w:after="240" w:before="240" w:lineRule="auto"/>
        <w:rPr>
          <w:b w:val="1"/>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What to Avoid: Steer Clear of These Culprits!</w:t>
      </w:r>
    </w:p>
    <w:p w:rsidR="00000000" w:rsidDel="00000000" w:rsidP="00000000" w:rsidRDefault="00000000" w:rsidRPr="00000000" w14:paraId="00000038">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Sugary Treats: </w:t>
      </w:r>
      <w:r w:rsidDel="00000000" w:rsidR="00000000" w:rsidRPr="00000000">
        <w:rPr>
          <w:rtl w:val="0"/>
        </w:rPr>
        <w:t xml:space="preserve">Can lead to yeast infections</w:t>
      </w:r>
    </w:p>
    <w:p w:rsidR="00000000" w:rsidDel="00000000" w:rsidP="00000000" w:rsidRDefault="00000000" w:rsidRPr="00000000" w14:paraId="00000039">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Caffeine:</w:t>
      </w:r>
      <w:r w:rsidDel="00000000" w:rsidR="00000000" w:rsidRPr="00000000">
        <w:rPr>
          <w:rtl w:val="0"/>
        </w:rPr>
        <w:t xml:space="preserve"> dehydrating &amp; def not good</w:t>
      </w:r>
    </w:p>
    <w:p w:rsidR="00000000" w:rsidDel="00000000" w:rsidP="00000000" w:rsidRDefault="00000000" w:rsidRPr="00000000" w14:paraId="0000003A">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Alcohol:</w:t>
      </w:r>
      <w:r w:rsidDel="00000000" w:rsidR="00000000" w:rsidRPr="00000000">
        <w:rPr>
          <w:b w:val="1"/>
          <w:color w:val="202020"/>
          <w:sz w:val="29"/>
          <w:szCs w:val="29"/>
          <w:highlight w:val="white"/>
          <w:rtl w:val="0"/>
        </w:rPr>
        <w:t xml:space="preserve"> </w:t>
      </w:r>
      <w:r w:rsidDel="00000000" w:rsidR="00000000" w:rsidRPr="00000000">
        <w:rPr>
          <w:b w:val="1"/>
          <w:rtl w:val="0"/>
        </w:rPr>
        <w:t xml:space="preserve"> </w:t>
      </w:r>
      <w:r w:rsidDel="00000000" w:rsidR="00000000" w:rsidRPr="00000000">
        <w:rPr>
          <w:rtl w:val="0"/>
        </w:rPr>
        <w:t xml:space="preserve">Can mess with your body’s pH levels</w:t>
      </w:r>
    </w:p>
    <w:p w:rsidR="00000000" w:rsidDel="00000000" w:rsidP="00000000" w:rsidRDefault="00000000" w:rsidRPr="00000000" w14:paraId="0000003B">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Spicy Foods:</w:t>
      </w:r>
      <w:r w:rsidDel="00000000" w:rsidR="00000000" w:rsidRPr="00000000">
        <w:rPr>
          <w:b w:val="1"/>
          <w:color w:val="202020"/>
          <w:sz w:val="29"/>
          <w:szCs w:val="29"/>
          <w:highlight w:val="white"/>
          <w:rtl w:val="0"/>
        </w:rPr>
        <w:t xml:space="preserve"> </w:t>
      </w:r>
      <w:r w:rsidDel="00000000" w:rsidR="00000000" w:rsidRPr="00000000">
        <w:rPr>
          <w:b w:val="1"/>
          <w:rtl w:val="0"/>
        </w:rPr>
        <w:t xml:space="preserve"> </w:t>
      </w:r>
      <w:r w:rsidDel="00000000" w:rsidR="00000000" w:rsidRPr="00000000">
        <w:rPr>
          <w:rtl w:val="0"/>
        </w:rPr>
        <w:t xml:space="preserve">Too much of it can cause irritation down there</w:t>
      </w:r>
    </w:p>
    <w:p w:rsidR="00000000" w:rsidDel="00000000" w:rsidP="00000000" w:rsidRDefault="00000000" w:rsidRPr="00000000" w14:paraId="0000003C">
      <w:pPr>
        <w:spacing w:after="240" w:before="240" w:lineRule="auto"/>
        <w:ind w:left="1440" w:firstLine="0"/>
        <w:rPr/>
      </w:pPr>
      <w:r w:rsidDel="00000000" w:rsidR="00000000" w:rsidRPr="00000000">
        <w:rPr>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Processed Foods:  </w:t>
      </w:r>
      <w:r w:rsidDel="00000000" w:rsidR="00000000" w:rsidRPr="00000000">
        <w:rPr>
          <w:rtl w:val="0"/>
        </w:rPr>
        <w:t xml:space="preserve">Higher amounts of salt &amp; preservatives in them can affect your hydration</w:t>
      </w:r>
    </w:p>
    <w:p w:rsidR="00000000" w:rsidDel="00000000" w:rsidP="00000000" w:rsidRDefault="00000000" w:rsidRPr="00000000" w14:paraId="0000003D">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Higher amounts of salt &amp; preservatives in them can affect your hydration (Unusual odors, itching, or discharge)</w:t>
      </w:r>
    </w:p>
    <w:p w:rsidR="00000000" w:rsidDel="00000000" w:rsidP="00000000" w:rsidRDefault="00000000" w:rsidRPr="00000000" w14:paraId="0000003E">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Stay Hydrated </w:t>
      </w:r>
      <w:r w:rsidDel="00000000" w:rsidR="00000000" w:rsidRPr="00000000">
        <w:rPr>
          <w:rtl w:val="0"/>
        </w:rPr>
        <w:t xml:space="preserve">(flushes toxins)</w:t>
      </w:r>
    </w:p>
    <w:p w:rsidR="00000000" w:rsidDel="00000000" w:rsidP="00000000" w:rsidRDefault="00000000" w:rsidRPr="00000000" w14:paraId="0000003F">
      <w:pPr>
        <w:spacing w:after="240" w:before="240" w:lineRule="auto"/>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Stay Active </w:t>
      </w:r>
      <w:r w:rsidDel="00000000" w:rsidR="00000000" w:rsidRPr="00000000">
        <w:rPr>
          <w:rtl w:val="0"/>
        </w:rPr>
        <w:t xml:space="preserve">(Exercises)</w:t>
      </w:r>
    </w:p>
    <w:p w:rsidR="00000000" w:rsidDel="00000000" w:rsidP="00000000" w:rsidRDefault="00000000" w:rsidRPr="00000000" w14:paraId="00000040">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1">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2">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3">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4">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5">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6">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7">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8">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9">
      <w:pPr>
        <w:spacing w:after="60" w:before="240" w:lineRule="auto"/>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4A">
      <w:pPr>
        <w:spacing w:after="60" w:before="240" w:lineRule="auto"/>
        <w:jc w:val="center"/>
        <w:rPr>
          <w:sz w:val="52"/>
          <w:szCs w:val="52"/>
        </w:rPr>
      </w:pPr>
      <w:r w:rsidDel="00000000" w:rsidR="00000000" w:rsidRPr="00000000">
        <w:rPr>
          <w:sz w:val="52"/>
          <w:szCs w:val="52"/>
          <w:rtl w:val="0"/>
        </w:rPr>
        <w:t xml:space="preserve">Women Hygiene</w:t>
      </w:r>
    </w:p>
    <w:p w:rsidR="00000000" w:rsidDel="00000000" w:rsidP="00000000" w:rsidRDefault="00000000" w:rsidRPr="00000000" w14:paraId="0000004B">
      <w:pPr>
        <w:numPr>
          <w:ilvl w:val="0"/>
          <w:numId w:val="3"/>
        </w:numPr>
        <w:spacing w:after="360" w:before="400" w:lineRule="auto"/>
        <w:ind w:left="720" w:hanging="360"/>
      </w:pPr>
      <w:r w:rsidDel="00000000" w:rsidR="00000000" w:rsidRPr="00000000">
        <w:rPr>
          <w:sz w:val="40"/>
          <w:szCs w:val="40"/>
          <w:rtl w:val="0"/>
        </w:rPr>
        <w:t xml:space="preserve">Vaginal Health:</w:t>
      </w:r>
    </w:p>
    <w:p w:rsidR="00000000" w:rsidDel="00000000" w:rsidP="00000000" w:rsidRDefault="00000000" w:rsidRPr="00000000" w14:paraId="0000004C">
      <w:pPr>
        <w:ind w:left="720" w:firstLine="0"/>
        <w:rPr>
          <w:b w:val="1"/>
        </w:rPr>
      </w:pPr>
      <w:r w:rsidDel="00000000" w:rsidR="00000000" w:rsidRPr="00000000">
        <w:rPr>
          <w:rtl w:val="0"/>
        </w:rPr>
        <w:t xml:space="preserve">(</w:t>
      </w:r>
      <w:r w:rsidDel="00000000" w:rsidR="00000000" w:rsidRPr="00000000">
        <w:rPr>
          <w:b w:val="1"/>
          <w:rtl w:val="0"/>
        </w:rPr>
        <w:t xml:space="preserve">Reference:</w:t>
      </w:r>
      <w:hyperlink r:id="rId8">
        <w:r w:rsidDel="00000000" w:rsidR="00000000" w:rsidRPr="00000000">
          <w:rPr>
            <w:b w:val="1"/>
            <w:color w:val="1155cc"/>
            <w:u w:val="single"/>
            <w:rtl w:val="0"/>
          </w:rPr>
          <w:t xml:space="preserve"> https://scdhec.gov/sites/default/files/Library/ML-005002.pdf</w:t>
        </w:r>
      </w:hyperlink>
      <w:r w:rsidDel="00000000" w:rsidR="00000000" w:rsidRPr="00000000">
        <w:rPr>
          <w:b w:val="1"/>
          <w:rtl w:val="0"/>
        </w:rPr>
        <w:t xml:space="preserve">)</w:t>
      </w:r>
    </w:p>
    <w:p w:rsidR="00000000" w:rsidDel="00000000" w:rsidP="00000000" w:rsidRDefault="00000000" w:rsidRPr="00000000" w14:paraId="0000004D">
      <w:pPr>
        <w:spacing w:after="240" w:before="240" w:lineRule="auto"/>
        <w:ind w:left="1440" w:firstLine="0"/>
        <w:rPr>
          <w:b w:val="1"/>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 </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800"/>
        <w:tblGridChange w:id="0">
          <w:tblGrid>
            <w:gridCol w:w="4215"/>
            <w:gridCol w:w="480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b w:val="1"/>
                <w:sz w:val="24"/>
                <w:szCs w:val="24"/>
              </w:rPr>
            </w:pPr>
            <w:r w:rsidDel="00000000" w:rsidR="00000000" w:rsidRPr="00000000">
              <w:rPr>
                <w:b w:val="1"/>
                <w:sz w:val="24"/>
                <w:szCs w:val="24"/>
                <w:rtl w:val="0"/>
              </w:rPr>
              <w:t xml:space="preserve">Do’s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b w:val="1"/>
                <w:sz w:val="24"/>
                <w:szCs w:val="24"/>
              </w:rPr>
            </w:pPr>
            <w:r w:rsidDel="00000000" w:rsidR="00000000" w:rsidRPr="00000000">
              <w:rPr>
                <w:b w:val="1"/>
                <w:sz w:val="24"/>
                <w:szCs w:val="24"/>
                <w:rtl w:val="0"/>
              </w:rPr>
              <w:t xml:space="preserve">Don’ts</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pPr>
            <w:r w:rsidDel="00000000" w:rsidR="00000000" w:rsidRPr="00000000">
              <w:rPr>
                <w:rtl w:val="0"/>
              </w:rPr>
              <w:t xml:space="preserve">Mild soap or water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pPr>
            <w:r w:rsidDel="00000000" w:rsidR="00000000" w:rsidRPr="00000000">
              <w:rPr>
                <w:rtl w:val="0"/>
              </w:rPr>
              <w:t xml:space="preserve">Vaginal Deodorant spray / deodorant tampons</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Contraceptive foam, film, cream, or jelly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Petroleum jelly / oil</w:t>
            </w:r>
          </w:p>
        </w:tc>
      </w:tr>
    </w:tbl>
    <w:p w:rsidR="00000000" w:rsidDel="00000000" w:rsidP="00000000" w:rsidRDefault="00000000" w:rsidRPr="00000000" w14:paraId="00000054">
      <w:pPr>
        <w:ind w:left="1440" w:firstLine="0"/>
        <w:rPr>
          <w:b w:val="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wear </w:t>
      </w:r>
      <w:r w:rsidDel="00000000" w:rsidR="00000000" w:rsidRPr="00000000">
        <w:rPr>
          <w:b w:val="1"/>
          <w:rtl w:val="0"/>
        </w:rPr>
        <w:t xml:space="preserve">TAMPON &gt;4 HOURS</w:t>
      </w:r>
    </w:p>
    <w:p w:rsidR="00000000" w:rsidDel="00000000" w:rsidP="00000000" w:rsidRDefault="00000000" w:rsidRPr="00000000" w14:paraId="00000055">
      <w:pPr>
        <w:ind w:left="1440" w:firstLine="0"/>
        <w:rPr>
          <w:b w:val="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Empty Menstrual cup</w:t>
      </w:r>
      <w:r w:rsidDel="00000000" w:rsidR="00000000" w:rsidRPr="00000000">
        <w:rPr>
          <w:rtl w:val="0"/>
        </w:rPr>
        <w:t xml:space="preserve"> every </w:t>
      </w:r>
      <w:r w:rsidDel="00000000" w:rsidR="00000000" w:rsidRPr="00000000">
        <w:rPr>
          <w:b w:val="1"/>
          <w:rtl w:val="0"/>
        </w:rPr>
        <w:t xml:space="preserve">4-6 hours\</w:t>
      </w:r>
    </w:p>
    <w:p w:rsidR="00000000" w:rsidDel="00000000" w:rsidP="00000000" w:rsidRDefault="00000000" w:rsidRPr="00000000" w14:paraId="00000056">
      <w:pPr>
        <w:ind w:left="1440" w:firstLine="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Pee </w:t>
      </w:r>
      <w:r w:rsidDel="00000000" w:rsidR="00000000" w:rsidRPr="00000000">
        <w:rPr>
          <w:rtl w:val="0"/>
        </w:rPr>
        <w:t xml:space="preserve">after </w:t>
      </w:r>
      <w:r w:rsidDel="00000000" w:rsidR="00000000" w:rsidRPr="00000000">
        <w:rPr>
          <w:b w:val="1"/>
          <w:rtl w:val="0"/>
        </w:rPr>
        <w:t xml:space="preserve">sex</w:t>
      </w:r>
      <w:r w:rsidDel="00000000" w:rsidR="00000000" w:rsidRPr="00000000">
        <w:rPr>
          <w:rtl w:val="0"/>
        </w:rPr>
        <w:t xml:space="preserve"> </w:t>
      </w:r>
    </w:p>
    <w:p w:rsidR="00000000" w:rsidDel="00000000" w:rsidP="00000000" w:rsidRDefault="00000000" w:rsidRPr="00000000" w14:paraId="00000057">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flush bacteria &amp; to prevent a urinary tract infection (UTI)</w:t>
      </w:r>
    </w:p>
    <w:p w:rsidR="00000000" w:rsidDel="00000000" w:rsidP="00000000" w:rsidRDefault="00000000" w:rsidRPr="00000000" w14:paraId="00000058">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not prevent pregnancy or sexually transmitted infections (STIs).</w:t>
      </w:r>
    </w:p>
    <w:p w:rsidR="00000000" w:rsidDel="00000000" w:rsidP="00000000" w:rsidRDefault="00000000" w:rsidRPr="00000000" w14:paraId="00000059">
      <w:pPr>
        <w:ind w:left="1440" w:firstLine="0"/>
        <w:rPr>
          <w:b w:val="1"/>
          <w:sz w:val="26"/>
          <w:szCs w:val="26"/>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Vaginal Infections:</w:t>
      </w:r>
    </w:p>
    <w:p w:rsidR="00000000" w:rsidDel="00000000" w:rsidP="00000000" w:rsidRDefault="00000000" w:rsidRPr="00000000" w14:paraId="0000005A">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Bacterial Vaginosis (Bacteria)</w:t>
      </w:r>
    </w:p>
    <w:p w:rsidR="00000000" w:rsidDel="00000000" w:rsidP="00000000" w:rsidRDefault="00000000" w:rsidRPr="00000000" w14:paraId="0000005B">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Yeast Infections (Fungal)</w:t>
      </w:r>
    </w:p>
    <w:p w:rsidR="00000000" w:rsidDel="00000000" w:rsidP="00000000" w:rsidRDefault="00000000" w:rsidRPr="00000000" w14:paraId="0000005C">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Trichomoniasis (STI)</w:t>
      </w:r>
    </w:p>
    <w:p w:rsidR="00000000" w:rsidDel="00000000" w:rsidP="00000000" w:rsidRDefault="00000000" w:rsidRPr="00000000" w14:paraId="0000005D">
      <w:pPr>
        <w:ind w:left="1440" w:firstLine="0"/>
        <w:rPr>
          <w:b w:val="1"/>
          <w:sz w:val="26"/>
          <w:szCs w:val="26"/>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Prevent Infections:</w:t>
      </w:r>
    </w:p>
    <w:p w:rsidR="00000000" w:rsidDel="00000000" w:rsidP="00000000" w:rsidRDefault="00000000" w:rsidRPr="00000000" w14:paraId="0000005E">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Keep your vagina clean and dry.</w:t>
      </w:r>
    </w:p>
    <w:p w:rsidR="00000000" w:rsidDel="00000000" w:rsidP="00000000" w:rsidRDefault="00000000" w:rsidRPr="00000000" w14:paraId="0000005F">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Wear cotton panties or panties with a cotton crotch.</w:t>
      </w:r>
    </w:p>
    <w:p w:rsidR="00000000" w:rsidDel="00000000" w:rsidP="00000000" w:rsidRDefault="00000000" w:rsidRPr="00000000" w14:paraId="00000060">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Avoid tight-fitting jeans and underwear</w:t>
      </w:r>
    </w:p>
    <w:p w:rsidR="00000000" w:rsidDel="00000000" w:rsidP="00000000" w:rsidRDefault="00000000" w:rsidRPr="00000000" w14:paraId="00000061">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Eat right, exercise, and drink plenty of water. </w:t>
      </w:r>
    </w:p>
    <w:p w:rsidR="00000000" w:rsidDel="00000000" w:rsidP="00000000" w:rsidRDefault="00000000" w:rsidRPr="00000000" w14:paraId="00000062">
      <w:pPr>
        <w:ind w:left="1440" w:firstLine="0"/>
        <w:rPr>
          <w:b w:val="1"/>
          <w:sz w:val="26"/>
          <w:szCs w:val="26"/>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Normal:</w:t>
      </w:r>
    </w:p>
    <w:p w:rsidR="00000000" w:rsidDel="00000000" w:rsidP="00000000" w:rsidRDefault="00000000" w:rsidRPr="00000000" w14:paraId="00000063">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May be thinner and watery / thick and sticky.</w:t>
      </w:r>
    </w:p>
    <w:p w:rsidR="00000000" w:rsidDel="00000000" w:rsidP="00000000" w:rsidRDefault="00000000" w:rsidRPr="00000000" w14:paraId="00000064">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May be clear or white.</w:t>
      </w:r>
    </w:p>
    <w:p w:rsidR="00000000" w:rsidDel="00000000" w:rsidP="00000000" w:rsidRDefault="00000000" w:rsidRPr="00000000" w14:paraId="00000065">
      <w:pPr>
        <w:ind w:left="21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strong odour, no itching or pain</w:t>
      </w:r>
    </w:p>
    <w:p w:rsidR="00000000" w:rsidDel="00000000" w:rsidP="00000000" w:rsidRDefault="00000000" w:rsidRPr="00000000" w14:paraId="00000066">
      <w:pPr>
        <w:numPr>
          <w:ilvl w:val="0"/>
          <w:numId w:val="12"/>
        </w:numPr>
        <w:spacing w:after="0" w:afterAutospacing="0" w:lineRule="auto"/>
        <w:ind w:left="720" w:hanging="360"/>
      </w:pPr>
      <w:r w:rsidDel="00000000" w:rsidR="00000000" w:rsidRPr="00000000">
        <w:rPr>
          <w:sz w:val="40"/>
          <w:szCs w:val="40"/>
          <w:rtl w:val="0"/>
        </w:rPr>
        <w:t xml:space="preserve">Skin Care:</w:t>
      </w:r>
    </w:p>
    <w:p w:rsidR="00000000" w:rsidDel="00000000" w:rsidP="00000000" w:rsidRDefault="00000000" w:rsidRPr="00000000" w14:paraId="00000067">
      <w:pPr>
        <w:numPr>
          <w:ilvl w:val="1"/>
          <w:numId w:val="12"/>
        </w:numPr>
        <w:spacing w:after="0" w:afterAutospacing="0" w:lineRule="auto"/>
        <w:ind w:left="1440" w:hanging="360"/>
      </w:pPr>
      <w:r w:rsidDel="00000000" w:rsidR="00000000" w:rsidRPr="00000000">
        <w:rPr>
          <w:b w:val="1"/>
          <w:sz w:val="32"/>
          <w:szCs w:val="32"/>
          <w:rtl w:val="0"/>
        </w:rPr>
        <w:t xml:space="preserve">20S:</w:t>
      </w:r>
    </w:p>
    <w:p w:rsidR="00000000" w:rsidDel="00000000" w:rsidP="00000000" w:rsidRDefault="00000000" w:rsidRPr="00000000" w14:paraId="00000068">
      <w:pPr>
        <w:numPr>
          <w:ilvl w:val="2"/>
          <w:numId w:val="12"/>
        </w:numPr>
        <w:spacing w:after="0" w:afterAutospacing="0" w:lineRule="auto"/>
        <w:ind w:left="2160" w:hanging="360"/>
      </w:pPr>
      <w:r w:rsidDel="00000000" w:rsidR="00000000" w:rsidRPr="00000000">
        <w:rPr>
          <w:color w:val="0f2940"/>
          <w:highlight w:val="white"/>
          <w:rtl w:val="0"/>
        </w:rPr>
        <w:t xml:space="preserve">Use these two skin care products daily-(acc. To the skin type)</w:t>
      </w:r>
    </w:p>
    <w:p w:rsidR="00000000" w:rsidDel="00000000" w:rsidP="00000000" w:rsidRDefault="00000000" w:rsidRPr="00000000" w14:paraId="00000069">
      <w:pPr>
        <w:numPr>
          <w:ilvl w:val="3"/>
          <w:numId w:val="2"/>
        </w:numPr>
        <w:spacing w:after="0" w:afterAutospacing="0" w:lineRule="auto"/>
        <w:ind w:left="2880" w:hanging="360"/>
        <w:rPr>
          <w:color w:val="0f2940"/>
        </w:rPr>
      </w:pPr>
      <w:r w:rsidDel="00000000" w:rsidR="00000000" w:rsidRPr="00000000">
        <w:rPr>
          <w:b w:val="1"/>
          <w:color w:val="0f2940"/>
          <w:highlight w:val="white"/>
          <w:rtl w:val="0"/>
        </w:rPr>
        <w:t xml:space="preserve">A mild cleanser</w:t>
      </w:r>
    </w:p>
    <w:p w:rsidR="00000000" w:rsidDel="00000000" w:rsidP="00000000" w:rsidRDefault="00000000" w:rsidRPr="00000000" w14:paraId="0000006A">
      <w:pPr>
        <w:numPr>
          <w:ilvl w:val="3"/>
          <w:numId w:val="4"/>
        </w:numPr>
        <w:spacing w:after="0" w:afterAutospacing="0" w:lineRule="auto"/>
        <w:ind w:left="2880" w:hanging="360"/>
        <w:rPr>
          <w:color w:val="0f2940"/>
        </w:rPr>
      </w:pPr>
      <w:r w:rsidDel="00000000" w:rsidR="00000000" w:rsidRPr="00000000">
        <w:rPr>
          <w:b w:val="1"/>
          <w:color w:val="0f2940"/>
          <w:highlight w:val="white"/>
          <w:rtl w:val="0"/>
        </w:rPr>
        <w:t xml:space="preserve">Sunscreen</w:t>
      </w:r>
      <w:r w:rsidDel="00000000" w:rsidR="00000000" w:rsidRPr="00000000">
        <w:rPr>
          <w:color w:val="0f2940"/>
          <w:highlight w:val="white"/>
          <w:rtl w:val="0"/>
        </w:rPr>
        <w:t xml:space="preserve"> (SPF 30 or higher, broad spectrum, and water resistant): - 15 minutes before you go outdoors</w:t>
      </w:r>
    </w:p>
    <w:p w:rsidR="00000000" w:rsidDel="00000000" w:rsidP="00000000" w:rsidRDefault="00000000" w:rsidRPr="00000000" w14:paraId="0000006B">
      <w:pPr>
        <w:numPr>
          <w:ilvl w:val="2"/>
          <w:numId w:val="1"/>
        </w:numPr>
        <w:spacing w:after="240" w:lineRule="auto"/>
        <w:ind w:left="2160" w:hanging="360"/>
        <w:rPr>
          <w:color w:val="0f2940"/>
        </w:rPr>
      </w:pPr>
      <w:r w:rsidDel="00000000" w:rsidR="00000000" w:rsidRPr="00000000">
        <w:rPr>
          <w:color w:val="0f2940"/>
          <w:highlight w:val="white"/>
          <w:rtl w:val="0"/>
        </w:rPr>
        <w:t xml:space="preserve">Add in a skin care product that addresses your primary skin concern</w:t>
      </w:r>
    </w:p>
    <w:p w:rsidR="00000000" w:rsidDel="00000000" w:rsidP="00000000" w:rsidRDefault="00000000" w:rsidRPr="00000000" w14:paraId="0000006C">
      <w:pPr>
        <w:ind w:left="2880" w:firstLine="0"/>
        <w:rPr>
          <w:color w:val="0f2940"/>
          <w:highlight w:val="white"/>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highlight w:val="white"/>
          <w:rtl w:val="0"/>
        </w:rPr>
        <w:t xml:space="preserve">Vitamin C serum or cream</w:t>
      </w:r>
      <w:r w:rsidDel="00000000" w:rsidR="00000000" w:rsidRPr="00000000">
        <w:rPr>
          <w:color w:val="0f2940"/>
          <w:highlight w:val="white"/>
          <w:rtl w:val="0"/>
        </w:rPr>
        <w:t xml:space="preserve"> - reduce skin aging and dark spots.</w:t>
      </w:r>
    </w:p>
    <w:p w:rsidR="00000000" w:rsidDel="00000000" w:rsidP="00000000" w:rsidRDefault="00000000" w:rsidRPr="00000000" w14:paraId="0000006D">
      <w:pPr>
        <w:ind w:left="2880" w:firstLine="0"/>
        <w:rPr>
          <w:color w:val="0f2940"/>
          <w:highlight w:val="white"/>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highlight w:val="white"/>
          <w:rtl w:val="0"/>
        </w:rPr>
        <w:t xml:space="preserve">When to apply vitamin C - </w:t>
      </w:r>
      <w:r w:rsidDel="00000000" w:rsidR="00000000" w:rsidRPr="00000000">
        <w:rPr>
          <w:color w:val="0f2940"/>
          <w:highlight w:val="white"/>
          <w:rtl w:val="0"/>
        </w:rPr>
        <w:t xml:space="preserve">after washing your face in the morning, before you put on your sunscreen</w:t>
      </w:r>
    </w:p>
    <w:p w:rsidR="00000000" w:rsidDel="00000000" w:rsidP="00000000" w:rsidRDefault="00000000" w:rsidRPr="00000000" w14:paraId="0000006E">
      <w:pPr>
        <w:ind w:left="288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Retinoid –</w:t>
      </w:r>
    </w:p>
    <w:p w:rsidR="00000000" w:rsidDel="00000000" w:rsidP="00000000" w:rsidRDefault="00000000" w:rsidRPr="00000000" w14:paraId="0000006F">
      <w:pPr>
        <w:ind w:left="3600" w:firstLine="0"/>
        <w:rPr>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rtl w:val="0"/>
        </w:rPr>
        <w:t xml:space="preserve">mild fine lines and wrinkles, acne, and dark spot, younger-looking skin by speeding up new skin cell turnover,</w:t>
      </w:r>
    </w:p>
    <w:p w:rsidR="00000000" w:rsidDel="00000000" w:rsidP="00000000" w:rsidRDefault="00000000" w:rsidRPr="00000000" w14:paraId="00000070">
      <w:pPr>
        <w:ind w:left="3600" w:firstLine="0"/>
        <w:rPr>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rtl w:val="0"/>
        </w:rPr>
        <w:t xml:space="preserve"> on acne-prone skin, a retinoid can unclog pores</w:t>
      </w:r>
    </w:p>
    <w:p w:rsidR="00000000" w:rsidDel="00000000" w:rsidP="00000000" w:rsidRDefault="00000000" w:rsidRPr="00000000" w14:paraId="00000071">
      <w:pPr>
        <w:ind w:left="288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When to apply a retinoid –</w:t>
      </w:r>
    </w:p>
    <w:p w:rsidR="00000000" w:rsidDel="00000000" w:rsidP="00000000" w:rsidRDefault="00000000" w:rsidRPr="00000000" w14:paraId="00000072">
      <w:pPr>
        <w:ind w:left="3600" w:firstLine="0"/>
        <w:rPr>
          <w:color w:val="0f2940"/>
          <w:highlight w:val="white"/>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highlight w:val="white"/>
          <w:rtl w:val="0"/>
        </w:rPr>
        <w:t xml:space="preserve">before bed, after washing your face, wait 20 to 30 minutes and then apply it. </w:t>
      </w:r>
    </w:p>
    <w:p w:rsidR="00000000" w:rsidDel="00000000" w:rsidP="00000000" w:rsidRDefault="00000000" w:rsidRPr="00000000" w14:paraId="00000073">
      <w:pPr>
        <w:ind w:left="3600" w:firstLine="0"/>
        <w:rPr>
          <w:color w:val="0f2940"/>
          <w:highlight w:val="white"/>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highlight w:val="white"/>
          <w:rtl w:val="0"/>
        </w:rPr>
        <w:t xml:space="preserve">Too drying, apply a moisturizer then apply the retinoid 20 to 30 minutes later.</w:t>
      </w:r>
    </w:p>
    <w:p w:rsidR="00000000" w:rsidDel="00000000" w:rsidP="00000000" w:rsidRDefault="00000000" w:rsidRPr="00000000" w14:paraId="00000074">
      <w:pPr>
        <w:ind w:left="2160" w:firstLine="0"/>
        <w:rPr>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Make your skin care routine Adjustable, Consistent, and Tailored (ACT):</w:t>
      </w:r>
      <w:r w:rsidDel="00000000" w:rsidR="00000000" w:rsidRPr="00000000">
        <w:rPr>
          <w:color w:val="0f2940"/>
          <w:rtl w:val="0"/>
        </w:rPr>
        <w:t xml:space="preserve">      </w:t>
        <w:tab/>
      </w:r>
    </w:p>
    <w:p w:rsidR="00000000" w:rsidDel="00000000" w:rsidP="00000000" w:rsidRDefault="00000000" w:rsidRPr="00000000" w14:paraId="00000075">
      <w:pPr>
        <w:ind w:left="2880" w:firstLine="0"/>
        <w:rPr>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rtl w:val="0"/>
        </w:rPr>
        <w:t xml:space="preserve">It takes at least 30 days to know whether it’s working.</w:t>
      </w:r>
    </w:p>
    <w:p w:rsidR="00000000" w:rsidDel="00000000" w:rsidP="00000000" w:rsidRDefault="00000000" w:rsidRPr="00000000" w14:paraId="00000076">
      <w:pPr>
        <w:ind w:left="2880" w:firstLine="0"/>
        <w:rPr>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rtl w:val="0"/>
        </w:rPr>
        <w:t xml:space="preserve"> If a product you chose irritates your skin, you’ll want to stop using it right away.</w:t>
      </w:r>
    </w:p>
    <w:p w:rsidR="00000000" w:rsidDel="00000000" w:rsidP="00000000" w:rsidRDefault="00000000" w:rsidRPr="00000000" w14:paraId="00000077">
      <w:pPr>
        <w:ind w:left="216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Keep your skin looking its best with healthy habits:</w:t>
      </w:r>
    </w:p>
    <w:p w:rsidR="00000000" w:rsidDel="00000000" w:rsidP="00000000" w:rsidRDefault="00000000" w:rsidRPr="00000000" w14:paraId="00000078">
      <w:pPr>
        <w:ind w:left="288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Stop tanning –</w:t>
      </w:r>
    </w:p>
    <w:p w:rsidR="00000000" w:rsidDel="00000000" w:rsidP="00000000" w:rsidRDefault="00000000" w:rsidRPr="00000000" w14:paraId="00000079">
      <w:pPr>
        <w:ind w:left="3600" w:firstLine="0"/>
        <w:rPr>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rtl w:val="0"/>
        </w:rPr>
        <w:t xml:space="preserve">can cause wrinkles, brown spots, and skin cancer</w:t>
      </w:r>
    </w:p>
    <w:p w:rsidR="00000000" w:rsidDel="00000000" w:rsidP="00000000" w:rsidRDefault="00000000" w:rsidRPr="00000000" w14:paraId="0000007A">
      <w:pPr>
        <w:ind w:left="288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Protect your skin from the sun –</w:t>
      </w:r>
    </w:p>
    <w:p w:rsidR="00000000" w:rsidDel="00000000" w:rsidP="00000000" w:rsidRDefault="00000000" w:rsidRPr="00000000" w14:paraId="0000007B">
      <w:pPr>
        <w:ind w:left="3600" w:firstLine="0"/>
        <w:rPr>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color w:val="0f2940"/>
          <w:rtl w:val="0"/>
        </w:rPr>
        <w:t xml:space="preserve">seek shade, cover up with clothing, and wear sunscreen that offers SPF 30 or higher, broad-spectrum protection, and water resistance.</w:t>
      </w:r>
    </w:p>
    <w:p w:rsidR="00000000" w:rsidDel="00000000" w:rsidP="00000000" w:rsidRDefault="00000000" w:rsidRPr="00000000" w14:paraId="0000007C">
      <w:pPr>
        <w:ind w:left="288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Don’t scrub your skin.</w:t>
      </w:r>
    </w:p>
    <w:p w:rsidR="00000000" w:rsidDel="00000000" w:rsidP="00000000" w:rsidRDefault="00000000" w:rsidRPr="00000000" w14:paraId="0000007D">
      <w:pPr>
        <w:ind w:left="288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Always remove your makeup before going to bed.</w:t>
      </w:r>
    </w:p>
    <w:p w:rsidR="00000000" w:rsidDel="00000000" w:rsidP="00000000" w:rsidRDefault="00000000" w:rsidRPr="00000000" w14:paraId="0000007E">
      <w:pPr>
        <w:ind w:left="2880" w:firstLine="0"/>
        <w:rPr>
          <w:b w:val="1"/>
          <w:color w:val="0f2940"/>
        </w:rPr>
      </w:pPr>
      <w:r w:rsidDel="00000000" w:rsidR="00000000" w:rsidRPr="00000000">
        <w:rPr>
          <w:color w:val="0f2940"/>
          <w:sz w:val="20"/>
          <w:szCs w:val="20"/>
          <w:rtl w:val="0"/>
        </w:rPr>
        <w:t xml:space="preserve">·</w:t>
      </w:r>
      <w:r w:rsidDel="00000000" w:rsidR="00000000" w:rsidRPr="00000000">
        <w:rPr>
          <w:rFonts w:ascii="Times New Roman" w:cs="Times New Roman" w:eastAsia="Times New Roman" w:hAnsi="Times New Roman"/>
          <w:color w:val="0f2940"/>
          <w:sz w:val="14"/>
          <w:szCs w:val="14"/>
          <w:rtl w:val="0"/>
        </w:rPr>
        <w:t xml:space="preserve">        </w:t>
      </w:r>
      <w:r w:rsidDel="00000000" w:rsidR="00000000" w:rsidRPr="00000000">
        <w:rPr>
          <w:b w:val="1"/>
          <w:color w:val="0f2940"/>
          <w:rtl w:val="0"/>
        </w:rPr>
        <w:t xml:space="preserve">Limit sugar</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ind w:left="2880" w:firstLine="0"/>
        <w:rPr>
          <w:color w:val="0f2940"/>
        </w:rPr>
      </w:pPr>
      <w:r w:rsidDel="00000000" w:rsidR="00000000" w:rsidRPr="00000000">
        <w:rPr>
          <w:color w:val="0f2940"/>
          <w:rtl w:val="0"/>
        </w:rPr>
        <w:t xml:space="preserve"> </w:t>
      </w:r>
    </w:p>
    <w:p w:rsidR="00000000" w:rsidDel="00000000" w:rsidP="00000000" w:rsidRDefault="00000000" w:rsidRPr="00000000" w14:paraId="00000081">
      <w:pPr>
        <w:ind w:left="2880" w:firstLine="0"/>
        <w:rPr>
          <w:color w:val="0f2940"/>
        </w:rPr>
      </w:pPr>
      <w:r w:rsidDel="00000000" w:rsidR="00000000" w:rsidRPr="00000000">
        <w:rPr>
          <w:color w:val="0f2940"/>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ind w:left="720" w:firstLine="20"/>
        <w:rPr/>
      </w:pPr>
      <w:r w:rsidDel="00000000" w:rsidR="00000000" w:rsidRPr="00000000">
        <w:rPr>
          <w:rtl w:val="0"/>
        </w:rPr>
        <w:t xml:space="preserve"> </w:t>
      </w:r>
    </w:p>
    <w:p w:rsidR="00000000" w:rsidDel="00000000" w:rsidP="00000000" w:rsidRDefault="00000000" w:rsidRPr="00000000" w14:paraId="00000084">
      <w:pPr>
        <w:spacing w:line="256.8" w:lineRule="auto"/>
        <w:ind w:left="720" w:firstLine="720"/>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pStyle w:val="Heading1"/>
        <w:keepNext w:val="0"/>
        <w:keepLines w:val="0"/>
        <w:spacing w:before="480" w:lineRule="auto"/>
        <w:ind w:left="720" w:firstLine="720"/>
        <w:rPr>
          <w:b w:val="1"/>
          <w:sz w:val="46"/>
          <w:szCs w:val="46"/>
        </w:rPr>
      </w:pPr>
      <w:bookmarkStart w:colFirst="0" w:colLast="0" w:name="_eyarpg3dbcf" w:id="1"/>
      <w:bookmarkEnd w:id="1"/>
      <w:r w:rsidDel="00000000" w:rsidR="00000000" w:rsidRPr="00000000">
        <w:rPr>
          <w:b w:val="1"/>
          <w:sz w:val="46"/>
          <w:szCs w:val="46"/>
          <w:rtl w:val="0"/>
        </w:rPr>
        <w:t xml:space="preserve"> Eyes</w:t>
      </w:r>
    </w:p>
    <w:p w:rsidR="00000000" w:rsidDel="00000000" w:rsidP="00000000" w:rsidRDefault="00000000" w:rsidRPr="00000000" w14:paraId="00000087">
      <w:pPr>
        <w:ind w:left="720" w:firstLine="20"/>
        <w:rPr>
          <w:b w:val="1"/>
        </w:rPr>
      </w:pPr>
      <w:r w:rsidDel="00000000" w:rsidR="00000000" w:rsidRPr="00000000">
        <w:rPr>
          <w:b w:val="1"/>
          <w:rtl w:val="0"/>
        </w:rPr>
        <w:t xml:space="preserve"> </w:t>
      </w:r>
    </w:p>
    <w:p w:rsidR="00000000" w:rsidDel="00000000" w:rsidP="00000000" w:rsidRDefault="00000000" w:rsidRPr="00000000" w14:paraId="00000088">
      <w:pPr>
        <w:ind w:left="720" w:firstLine="20"/>
        <w:rPr/>
      </w:pPr>
      <w:r w:rsidDel="00000000" w:rsidR="00000000" w:rsidRPr="00000000">
        <w:rPr>
          <w:rtl w:val="0"/>
        </w:rPr>
        <w:t xml:space="preserve">                    </w:t>
        <w:tab/>
      </w:r>
    </w:p>
    <w:p w:rsidR="00000000" w:rsidDel="00000000" w:rsidP="00000000" w:rsidRDefault="00000000" w:rsidRPr="00000000" w14:paraId="00000089">
      <w:pPr>
        <w:spacing w:after="240" w:before="240" w:lineRule="auto"/>
        <w:rPr/>
      </w:pPr>
      <w:r w:rsidDel="00000000" w:rsidR="00000000" w:rsidRPr="00000000">
        <w:rPr>
          <w:rtl w:val="0"/>
        </w:rPr>
        <w:t xml:space="preserve">Refractive errors</w:t>
      </w:r>
    </w:p>
    <w:p w:rsidR="00000000" w:rsidDel="00000000" w:rsidP="00000000" w:rsidRDefault="00000000" w:rsidRPr="00000000" w14:paraId="0000008A">
      <w:pPr>
        <w:spacing w:after="240" w:before="240" w:lineRule="auto"/>
        <w:rPr/>
      </w:pPr>
      <w:r w:rsidDel="00000000" w:rsidR="00000000" w:rsidRPr="00000000">
        <w:rPr>
          <w:rtl w:val="0"/>
        </w:rPr>
        <w:t xml:space="preserve">Refractive errors are the most frequent eye problems in the United States. They include:</w:t>
      </w:r>
    </w:p>
    <w:p w:rsidR="00000000" w:rsidDel="00000000" w:rsidP="00000000" w:rsidRDefault="00000000" w:rsidRPr="00000000" w14:paraId="0000008B">
      <w:pPr>
        <w:numPr>
          <w:ilvl w:val="0"/>
          <w:numId w:val="8"/>
        </w:numPr>
        <w:spacing w:after="0" w:afterAutospacing="0" w:lineRule="auto"/>
        <w:ind w:left="720" w:hanging="360"/>
      </w:pPr>
      <w:r w:rsidDel="00000000" w:rsidR="00000000" w:rsidRPr="00000000">
        <w:rPr>
          <w:rtl w:val="0"/>
        </w:rPr>
        <w:t xml:space="preserve">Myopia (nearsightedness)</w:t>
      </w:r>
    </w:p>
    <w:p w:rsidR="00000000" w:rsidDel="00000000" w:rsidP="00000000" w:rsidRDefault="00000000" w:rsidRPr="00000000" w14:paraId="0000008C">
      <w:pPr>
        <w:numPr>
          <w:ilvl w:val="0"/>
          <w:numId w:val="8"/>
        </w:numPr>
        <w:spacing w:after="0" w:afterAutospacing="0" w:lineRule="auto"/>
        <w:ind w:left="720" w:hanging="360"/>
      </w:pPr>
      <w:r w:rsidDel="00000000" w:rsidR="00000000" w:rsidRPr="00000000">
        <w:rPr>
          <w:rtl w:val="0"/>
        </w:rPr>
        <w:t xml:space="preserve">Hyperopia (farsightedness)</w:t>
      </w:r>
    </w:p>
    <w:p w:rsidR="00000000" w:rsidDel="00000000" w:rsidP="00000000" w:rsidRDefault="00000000" w:rsidRPr="00000000" w14:paraId="0000008D">
      <w:pPr>
        <w:numPr>
          <w:ilvl w:val="0"/>
          <w:numId w:val="8"/>
        </w:numPr>
        <w:spacing w:after="0" w:afterAutospacing="0" w:lineRule="auto"/>
        <w:ind w:left="720" w:hanging="360"/>
      </w:pPr>
      <w:r w:rsidDel="00000000" w:rsidR="00000000" w:rsidRPr="00000000">
        <w:rPr>
          <w:rtl w:val="0"/>
        </w:rPr>
        <w:t xml:space="preserve">Astigmatism (distorted vision at all distances)</w:t>
      </w:r>
    </w:p>
    <w:p w:rsidR="00000000" w:rsidDel="00000000" w:rsidP="00000000" w:rsidRDefault="00000000" w:rsidRPr="00000000" w14:paraId="0000008E">
      <w:pPr>
        <w:numPr>
          <w:ilvl w:val="0"/>
          <w:numId w:val="8"/>
        </w:numPr>
        <w:spacing w:after="240" w:lineRule="auto"/>
        <w:ind w:left="720" w:hanging="360"/>
      </w:pPr>
      <w:r w:rsidDel="00000000" w:rsidR="00000000" w:rsidRPr="00000000">
        <w:rPr>
          <w:rtl w:val="0"/>
        </w:rPr>
        <w:t xml:space="preserve">Presbyopia that occurs between age 40–50 years (loss of the ability to focus up close, inability to read words in a book, need to hold newspaper farther away to see clearly)</w:t>
      </w:r>
    </w:p>
    <w:p w:rsidR="00000000" w:rsidDel="00000000" w:rsidP="00000000" w:rsidRDefault="00000000" w:rsidRPr="00000000" w14:paraId="0000008F">
      <w:pPr>
        <w:spacing w:after="240" w:before="240" w:lineRule="auto"/>
        <w:rPr/>
      </w:pPr>
      <w:r w:rsidDel="00000000" w:rsidR="00000000" w:rsidRPr="00000000">
        <w:rPr>
          <w:rtl w:val="0"/>
        </w:rPr>
        <w:t xml:space="preserve">Refractive errors can be corrected by eyeglasses, contact lenses, or in some cases surgery.</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pStyle w:val="Heading3"/>
        <w:keepNext w:val="0"/>
        <w:keepLines w:val="0"/>
        <w:spacing w:before="280" w:lineRule="auto"/>
        <w:ind w:left="720" w:firstLine="720"/>
        <w:rPr>
          <w:b w:val="1"/>
          <w:color w:val="000000"/>
          <w:sz w:val="26"/>
          <w:szCs w:val="26"/>
        </w:rPr>
      </w:pPr>
      <w:bookmarkStart w:colFirst="0" w:colLast="0" w:name="_9z6p0i4hqrqn" w:id="2"/>
      <w:bookmarkEnd w:id="2"/>
      <w:r w:rsidDel="00000000" w:rsidR="00000000" w:rsidRPr="00000000">
        <w:rPr>
          <w:b w:val="1"/>
          <w:color w:val="000000"/>
          <w:sz w:val="26"/>
          <w:szCs w:val="26"/>
          <w:rtl w:val="0"/>
        </w:rPr>
        <w:t xml:space="preserve">Cataract</w:t>
      </w:r>
    </w:p>
    <w:p w:rsidR="00000000" w:rsidDel="00000000" w:rsidP="00000000" w:rsidRDefault="00000000" w:rsidRPr="00000000" w14:paraId="00000092">
      <w:pPr>
        <w:spacing w:after="240" w:before="240" w:lineRule="auto"/>
        <w:rPr>
          <w:b w:val="1"/>
        </w:rPr>
      </w:pPr>
      <w:r w:rsidDel="00000000" w:rsidR="00000000" w:rsidRPr="00000000">
        <w:rPr>
          <w:rtl w:val="0"/>
        </w:rPr>
        <w:t xml:space="preserve">Cataract is a clouding of the eye's lens. It's the leading cause of blindness worldwide and the </w:t>
      </w:r>
      <w:r w:rsidDel="00000000" w:rsidR="00000000" w:rsidRPr="00000000">
        <w:rPr>
          <w:b w:val="1"/>
          <w:rtl w:val="0"/>
        </w:rPr>
        <w:t xml:space="preserve">leading cause of vision loss</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Cataracts can occur at any age and can be present at birth. Removing cataracts is a widely available treatment. However, access barriers such as insurance coverage, treatment costs, patient choice, or lack of awareness prevent many people from receiving the proper treatment.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rPr>
          <w:b w:val="1"/>
          <w:sz w:val="32"/>
          <w:szCs w:val="32"/>
        </w:rPr>
      </w:pPr>
      <w:r w:rsidDel="00000000" w:rsidR="00000000" w:rsidRPr="00000000">
        <w:rPr>
          <w:b w:val="1"/>
          <w:sz w:val="32"/>
          <w:szCs w:val="32"/>
          <w:rtl w:val="0"/>
        </w:rPr>
        <w:t xml:space="preserve">Foods:</w:t>
      </w:r>
    </w:p>
    <w:p w:rsidR="00000000" w:rsidDel="00000000" w:rsidP="00000000" w:rsidRDefault="00000000" w:rsidRPr="00000000" w14:paraId="00000097">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Carrots</w:t>
      </w:r>
    </w:p>
    <w:p w:rsidR="00000000" w:rsidDel="00000000" w:rsidP="00000000" w:rsidRDefault="00000000" w:rsidRPr="00000000" w14:paraId="00000098">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Leafy Greens</w:t>
      </w:r>
    </w:p>
    <w:p w:rsidR="00000000" w:rsidDel="00000000" w:rsidP="00000000" w:rsidRDefault="00000000" w:rsidRPr="00000000" w14:paraId="00000099">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Citrus Fruits and Berries</w:t>
      </w:r>
    </w:p>
    <w:p w:rsidR="00000000" w:rsidDel="00000000" w:rsidP="00000000" w:rsidRDefault="00000000" w:rsidRPr="00000000" w14:paraId="0000009A">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Nuts and Seeds</w:t>
      </w:r>
    </w:p>
    <w:p w:rsidR="00000000" w:rsidDel="00000000" w:rsidP="00000000" w:rsidRDefault="00000000" w:rsidRPr="00000000" w14:paraId="0000009B">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Legumes</w:t>
      </w:r>
    </w:p>
    <w:p w:rsidR="00000000" w:rsidDel="00000000" w:rsidP="00000000" w:rsidRDefault="00000000" w:rsidRPr="00000000" w14:paraId="0000009C">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Whole Grain</w:t>
      </w:r>
    </w:p>
    <w:p w:rsidR="00000000" w:rsidDel="00000000" w:rsidP="00000000" w:rsidRDefault="00000000" w:rsidRPr="00000000" w14:paraId="0000009D">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Eggs</w:t>
      </w:r>
    </w:p>
    <w:p w:rsidR="00000000" w:rsidDel="00000000" w:rsidP="00000000" w:rsidRDefault="00000000" w:rsidRPr="00000000" w14:paraId="0000009E">
      <w:pPr>
        <w:spacing w:after="240" w:before="240" w:lineRule="auto"/>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Ghee</w:t>
      </w:r>
    </w:p>
    <w:p w:rsidR="00000000" w:rsidDel="00000000" w:rsidP="00000000" w:rsidRDefault="00000000" w:rsidRPr="00000000" w14:paraId="0000009F">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A0">
      <w:pPr>
        <w:ind w:left="0" w:firstLine="0"/>
        <w:rPr>
          <w:b w:val="1"/>
          <w:sz w:val="38"/>
          <w:szCs w:val="38"/>
        </w:rPr>
      </w:pPr>
      <w:r w:rsidDel="00000000" w:rsidR="00000000" w:rsidRPr="00000000">
        <w:rPr>
          <w:b w:val="1"/>
          <w:sz w:val="38"/>
          <w:szCs w:val="38"/>
          <w:rtl w:val="0"/>
        </w:rPr>
        <w:t xml:space="preserve">Nose Allergy:</w:t>
      </w:r>
    </w:p>
    <w:p w:rsidR="00000000" w:rsidDel="00000000" w:rsidP="00000000" w:rsidRDefault="00000000" w:rsidRPr="00000000" w14:paraId="000000A1">
      <w:pPr>
        <w:ind w:left="0" w:firstLine="0"/>
        <w:rPr>
          <w:b w:val="1"/>
          <w:sz w:val="32"/>
          <w:szCs w:val="32"/>
        </w:rPr>
      </w:pPr>
      <w:r w:rsidDel="00000000" w:rsidR="00000000" w:rsidRPr="00000000">
        <w:rPr>
          <w:b w:val="1"/>
          <w:sz w:val="30"/>
          <w:szCs w:val="30"/>
          <w:u w:val="single"/>
          <w:rtl w:val="0"/>
        </w:rPr>
        <w:t xml:space="preserve">Foods:</w:t>
      </w:r>
      <w:r w:rsidDel="00000000" w:rsidR="00000000" w:rsidRPr="00000000">
        <w:rPr>
          <w:rtl w:val="0"/>
        </w:rPr>
      </w:r>
    </w:p>
    <w:p w:rsidR="00000000" w:rsidDel="00000000" w:rsidP="00000000" w:rsidRDefault="00000000" w:rsidRPr="00000000" w14:paraId="000000A2">
      <w:pPr>
        <w:numPr>
          <w:ilvl w:val="0"/>
          <w:numId w:val="6"/>
        </w:numPr>
        <w:shd w:fill="ffffff" w:val="clear"/>
        <w:spacing w:after="0" w:afterAutospacing="0" w:before="80" w:line="360" w:lineRule="auto"/>
        <w:ind w:left="720" w:right="580" w:hanging="360"/>
        <w:rPr>
          <w:sz w:val="24"/>
          <w:szCs w:val="24"/>
        </w:rPr>
      </w:pPr>
      <w:r w:rsidDel="00000000" w:rsidR="00000000" w:rsidRPr="00000000">
        <w:rPr>
          <w:sz w:val="24"/>
          <w:szCs w:val="24"/>
          <w:rtl w:val="0"/>
        </w:rPr>
        <w:t xml:space="preserve">Turmeric</w:t>
      </w:r>
    </w:p>
    <w:p w:rsidR="00000000" w:rsidDel="00000000" w:rsidP="00000000" w:rsidRDefault="00000000" w:rsidRPr="00000000" w14:paraId="000000A3">
      <w:pPr>
        <w:numPr>
          <w:ilvl w:val="0"/>
          <w:numId w:val="6"/>
        </w:numPr>
        <w:shd w:fill="ffffff" w:val="clear"/>
        <w:spacing w:after="0" w:afterAutospacing="0" w:before="0" w:beforeAutospacing="0" w:line="360" w:lineRule="auto"/>
        <w:ind w:left="720" w:right="580" w:hanging="360"/>
        <w:rPr>
          <w:sz w:val="24"/>
          <w:szCs w:val="24"/>
        </w:rPr>
      </w:pPr>
      <w:r w:rsidDel="00000000" w:rsidR="00000000" w:rsidRPr="00000000">
        <w:rPr>
          <w:sz w:val="24"/>
          <w:szCs w:val="24"/>
          <w:rtl w:val="0"/>
        </w:rPr>
        <w:t xml:space="preserve">Ginger</w:t>
      </w:r>
    </w:p>
    <w:p w:rsidR="00000000" w:rsidDel="00000000" w:rsidP="00000000" w:rsidRDefault="00000000" w:rsidRPr="00000000" w14:paraId="000000A4">
      <w:pPr>
        <w:numPr>
          <w:ilvl w:val="0"/>
          <w:numId w:val="6"/>
        </w:numPr>
        <w:shd w:fill="ffffff" w:val="clear"/>
        <w:spacing w:after="0" w:afterAutospacing="0" w:before="0" w:beforeAutospacing="0" w:line="360" w:lineRule="auto"/>
        <w:ind w:left="720" w:right="580" w:hanging="360"/>
        <w:rPr>
          <w:sz w:val="24"/>
          <w:szCs w:val="24"/>
        </w:rPr>
      </w:pPr>
      <w:r w:rsidDel="00000000" w:rsidR="00000000" w:rsidRPr="00000000">
        <w:rPr>
          <w:sz w:val="24"/>
          <w:szCs w:val="24"/>
          <w:rtl w:val="0"/>
        </w:rPr>
        <w:t xml:space="preserve">Onions</w:t>
      </w:r>
    </w:p>
    <w:p w:rsidR="00000000" w:rsidDel="00000000" w:rsidP="00000000" w:rsidRDefault="00000000" w:rsidRPr="00000000" w14:paraId="000000A5">
      <w:pPr>
        <w:numPr>
          <w:ilvl w:val="0"/>
          <w:numId w:val="6"/>
        </w:numPr>
        <w:shd w:fill="ffffff" w:val="clear"/>
        <w:spacing w:after="0" w:afterAutospacing="0" w:before="0" w:beforeAutospacing="0" w:line="360" w:lineRule="auto"/>
        <w:ind w:left="720" w:right="580" w:hanging="360"/>
        <w:rPr>
          <w:sz w:val="24"/>
          <w:szCs w:val="24"/>
        </w:rPr>
      </w:pPr>
      <w:r w:rsidDel="00000000" w:rsidR="00000000" w:rsidRPr="00000000">
        <w:rPr>
          <w:sz w:val="24"/>
          <w:szCs w:val="24"/>
          <w:rtl w:val="0"/>
        </w:rPr>
        <w:t xml:space="preserve">Citrus</w:t>
      </w:r>
    </w:p>
    <w:p w:rsidR="00000000" w:rsidDel="00000000" w:rsidP="00000000" w:rsidRDefault="00000000" w:rsidRPr="00000000" w14:paraId="000000A6">
      <w:pPr>
        <w:numPr>
          <w:ilvl w:val="0"/>
          <w:numId w:val="6"/>
        </w:numPr>
        <w:shd w:fill="ffffff" w:val="clear"/>
        <w:spacing w:after="0" w:afterAutospacing="0" w:before="0" w:beforeAutospacing="0" w:line="360" w:lineRule="auto"/>
        <w:ind w:left="720" w:right="580" w:hanging="360"/>
        <w:rPr>
          <w:sz w:val="24"/>
          <w:szCs w:val="24"/>
        </w:rPr>
      </w:pPr>
      <w:r w:rsidDel="00000000" w:rsidR="00000000" w:rsidRPr="00000000">
        <w:rPr>
          <w:sz w:val="24"/>
          <w:szCs w:val="24"/>
          <w:rtl w:val="0"/>
        </w:rPr>
        <w:t xml:space="preserve">Pineapple</w:t>
      </w:r>
    </w:p>
    <w:p w:rsidR="00000000" w:rsidDel="00000000" w:rsidP="00000000" w:rsidRDefault="00000000" w:rsidRPr="00000000" w14:paraId="000000A7">
      <w:pPr>
        <w:numPr>
          <w:ilvl w:val="0"/>
          <w:numId w:val="6"/>
        </w:numPr>
        <w:shd w:fill="ffffff" w:val="clear"/>
        <w:spacing w:after="0" w:afterAutospacing="0" w:before="0" w:beforeAutospacing="0" w:line="360" w:lineRule="auto"/>
        <w:ind w:left="720" w:right="580" w:hanging="360"/>
        <w:rPr>
          <w:sz w:val="24"/>
          <w:szCs w:val="24"/>
        </w:rPr>
      </w:pPr>
      <w:r w:rsidDel="00000000" w:rsidR="00000000" w:rsidRPr="00000000">
        <w:rPr>
          <w:sz w:val="24"/>
          <w:szCs w:val="24"/>
          <w:rtl w:val="0"/>
        </w:rPr>
        <w:t xml:space="preserve">Salmon</w:t>
      </w:r>
    </w:p>
    <w:p w:rsidR="00000000" w:rsidDel="00000000" w:rsidP="00000000" w:rsidRDefault="00000000" w:rsidRPr="00000000" w14:paraId="000000A8">
      <w:pPr>
        <w:numPr>
          <w:ilvl w:val="0"/>
          <w:numId w:val="6"/>
        </w:numPr>
        <w:shd w:fill="ffffff" w:val="clear"/>
        <w:spacing w:after="0" w:afterAutospacing="0" w:before="0" w:beforeAutospacing="0" w:line="360" w:lineRule="auto"/>
        <w:ind w:left="720" w:right="580" w:hanging="360"/>
        <w:rPr>
          <w:sz w:val="24"/>
          <w:szCs w:val="24"/>
        </w:rPr>
      </w:pPr>
      <w:r w:rsidDel="00000000" w:rsidR="00000000" w:rsidRPr="00000000">
        <w:rPr>
          <w:sz w:val="24"/>
          <w:szCs w:val="24"/>
          <w:rtl w:val="0"/>
        </w:rPr>
        <w:t xml:space="preserve">Tomatoes</w:t>
      </w:r>
    </w:p>
    <w:p w:rsidR="00000000" w:rsidDel="00000000" w:rsidP="00000000" w:rsidRDefault="00000000" w:rsidRPr="00000000" w14:paraId="000000A9">
      <w:pPr>
        <w:numPr>
          <w:ilvl w:val="0"/>
          <w:numId w:val="6"/>
        </w:numPr>
        <w:shd w:fill="ffffff" w:val="clear"/>
        <w:spacing w:after="0" w:afterAutospacing="0" w:before="0" w:beforeAutospacing="0" w:line="360" w:lineRule="auto"/>
        <w:ind w:left="720" w:right="580" w:hanging="360"/>
        <w:rPr>
          <w:sz w:val="24"/>
          <w:szCs w:val="24"/>
        </w:rPr>
      </w:pPr>
      <w:r w:rsidDel="00000000" w:rsidR="00000000" w:rsidRPr="00000000">
        <w:rPr>
          <w:sz w:val="24"/>
          <w:szCs w:val="24"/>
          <w:rtl w:val="0"/>
        </w:rPr>
        <w:t xml:space="preserve">Garlic</w:t>
      </w:r>
    </w:p>
    <w:p w:rsidR="00000000" w:rsidDel="00000000" w:rsidP="00000000" w:rsidRDefault="00000000" w:rsidRPr="00000000" w14:paraId="000000AA">
      <w:pPr>
        <w:numPr>
          <w:ilvl w:val="0"/>
          <w:numId w:val="6"/>
        </w:numPr>
        <w:shd w:fill="f8f9fa" w:val="clear"/>
        <w:spacing w:after="60" w:before="0" w:beforeAutospacing="0" w:line="360" w:lineRule="auto"/>
        <w:ind w:left="720" w:right="580" w:hanging="360"/>
        <w:rPr>
          <w:sz w:val="24"/>
          <w:szCs w:val="24"/>
        </w:rPr>
      </w:pPr>
      <w:r w:rsidDel="00000000" w:rsidR="00000000" w:rsidRPr="00000000">
        <w:rPr>
          <w:sz w:val="24"/>
          <w:szCs w:val="24"/>
          <w:rtl w:val="0"/>
        </w:rPr>
        <w:t xml:space="preserve">Yogurt</w:t>
      </w:r>
    </w:p>
    <w:p w:rsidR="00000000" w:rsidDel="00000000" w:rsidP="00000000" w:rsidRDefault="00000000" w:rsidRPr="00000000" w14:paraId="000000AB">
      <w:pPr>
        <w:shd w:fill="f8f9fa" w:val="clear"/>
        <w:spacing w:after="60" w:before="80" w:line="360" w:lineRule="auto"/>
        <w:ind w:right="580"/>
        <w:rPr>
          <w:b w:val="1"/>
          <w:color w:val="1f1f1f"/>
          <w:sz w:val="30"/>
          <w:szCs w:val="30"/>
          <w:u w:val="single"/>
        </w:rPr>
      </w:pPr>
      <w:r w:rsidDel="00000000" w:rsidR="00000000" w:rsidRPr="00000000">
        <w:rPr>
          <w:b w:val="1"/>
          <w:color w:val="1f1f1f"/>
          <w:sz w:val="30"/>
          <w:szCs w:val="30"/>
          <w:u w:val="single"/>
          <w:rtl w:val="0"/>
        </w:rPr>
        <w:t xml:space="preserve">Remedies:</w:t>
      </w:r>
    </w:p>
    <w:p w:rsidR="00000000" w:rsidDel="00000000" w:rsidP="00000000" w:rsidRDefault="00000000" w:rsidRPr="00000000" w14:paraId="000000AC">
      <w:pPr>
        <w:numPr>
          <w:ilvl w:val="0"/>
          <w:numId w:val="9"/>
        </w:numPr>
        <w:shd w:fill="f8f9fa" w:val="clear"/>
        <w:spacing w:after="0" w:afterAutospacing="0" w:before="80" w:line="360" w:lineRule="auto"/>
        <w:ind w:left="720" w:right="580" w:hanging="360"/>
        <w:rPr>
          <w:sz w:val="24"/>
          <w:szCs w:val="24"/>
        </w:rPr>
      </w:pPr>
      <w:r w:rsidDel="00000000" w:rsidR="00000000" w:rsidRPr="00000000">
        <w:rPr>
          <w:sz w:val="21"/>
          <w:szCs w:val="21"/>
          <w:highlight w:val="white"/>
          <w:rtl w:val="0"/>
        </w:rPr>
        <w:t xml:space="preserve">Steam Inhalation.</w:t>
      </w:r>
    </w:p>
    <w:p w:rsidR="00000000" w:rsidDel="00000000" w:rsidP="00000000" w:rsidRDefault="00000000" w:rsidRPr="00000000" w14:paraId="000000AD">
      <w:pPr>
        <w:numPr>
          <w:ilvl w:val="0"/>
          <w:numId w:val="9"/>
        </w:numPr>
        <w:shd w:fill="f8f9fa" w:val="clear"/>
        <w:spacing w:after="0" w:afterAutospacing="0" w:before="0" w:beforeAutospacing="0" w:line="360" w:lineRule="auto"/>
        <w:ind w:left="720" w:right="580" w:hanging="360"/>
        <w:rPr>
          <w:sz w:val="21"/>
          <w:szCs w:val="21"/>
          <w:highlight w:val="white"/>
        </w:rPr>
      </w:pPr>
      <w:r w:rsidDel="00000000" w:rsidR="00000000" w:rsidRPr="00000000">
        <w:rPr>
          <w:sz w:val="21"/>
          <w:szCs w:val="21"/>
          <w:highlight w:val="white"/>
          <w:rtl w:val="0"/>
        </w:rPr>
        <w:t xml:space="preserve">Air filters</w:t>
      </w:r>
    </w:p>
    <w:p w:rsidR="00000000" w:rsidDel="00000000" w:rsidP="00000000" w:rsidRDefault="00000000" w:rsidRPr="00000000" w14:paraId="000000AE">
      <w:pPr>
        <w:numPr>
          <w:ilvl w:val="0"/>
          <w:numId w:val="9"/>
        </w:numPr>
        <w:shd w:fill="f8f9fa" w:val="clear"/>
        <w:spacing w:after="0" w:afterAutospacing="0" w:before="0" w:beforeAutospacing="0" w:line="360" w:lineRule="auto"/>
        <w:ind w:left="720" w:right="580" w:hanging="360"/>
        <w:rPr>
          <w:sz w:val="21"/>
          <w:szCs w:val="21"/>
          <w:highlight w:val="white"/>
        </w:rPr>
      </w:pPr>
      <w:r w:rsidDel="00000000" w:rsidR="00000000" w:rsidRPr="00000000">
        <w:rPr>
          <w:sz w:val="21"/>
          <w:szCs w:val="21"/>
          <w:highlight w:val="white"/>
          <w:rtl w:val="0"/>
        </w:rPr>
        <w:t xml:space="preserve">nasal irrigation.</w:t>
      </w:r>
    </w:p>
    <w:p w:rsidR="00000000" w:rsidDel="00000000" w:rsidP="00000000" w:rsidRDefault="00000000" w:rsidRPr="00000000" w14:paraId="000000AF">
      <w:pPr>
        <w:numPr>
          <w:ilvl w:val="0"/>
          <w:numId w:val="9"/>
        </w:numPr>
        <w:shd w:fill="f8f9fa" w:val="clear"/>
        <w:spacing w:after="60" w:before="0" w:beforeAutospacing="0" w:line="360" w:lineRule="auto"/>
        <w:ind w:left="720" w:right="580" w:hanging="360"/>
        <w:rPr>
          <w:sz w:val="21"/>
          <w:szCs w:val="21"/>
          <w:highlight w:val="white"/>
        </w:rPr>
      </w:pPr>
      <w:r w:rsidDel="00000000" w:rsidR="00000000" w:rsidRPr="00000000">
        <w:rPr>
          <w:sz w:val="21"/>
          <w:szCs w:val="21"/>
          <w:highlight w:val="white"/>
          <w:rtl w:val="0"/>
        </w:rPr>
        <w:t xml:space="preserve">Dehumidifer</w:t>
      </w:r>
      <w:r w:rsidDel="00000000" w:rsidR="00000000" w:rsidRPr="00000000">
        <w:rPr>
          <w:rtl w:val="0"/>
        </w:rPr>
      </w:r>
    </w:p>
    <w:p w:rsidR="00000000" w:rsidDel="00000000" w:rsidP="00000000" w:rsidRDefault="00000000" w:rsidRPr="00000000" w14:paraId="000000B0">
      <w:pPr>
        <w:shd w:fill="f8f9fa" w:val="clear"/>
        <w:spacing w:after="60" w:before="80" w:line="360" w:lineRule="auto"/>
        <w:ind w:right="580"/>
        <w:rPr>
          <w:b w:val="1"/>
          <w:sz w:val="71"/>
          <w:szCs w:val="71"/>
          <w:highlight w:val="white"/>
        </w:rPr>
      </w:pPr>
      <w:r w:rsidDel="00000000" w:rsidR="00000000" w:rsidRPr="00000000">
        <w:rPr>
          <w:b w:val="1"/>
          <w:sz w:val="71"/>
          <w:szCs w:val="71"/>
          <w:highlight w:val="white"/>
          <w:rtl w:val="0"/>
        </w:rPr>
        <w:t xml:space="preserve">Sinus</w:t>
      </w:r>
    </w:p>
    <w:p w:rsidR="00000000" w:rsidDel="00000000" w:rsidP="00000000" w:rsidRDefault="00000000" w:rsidRPr="00000000" w14:paraId="000000B1">
      <w:pPr>
        <w:shd w:fill="f8f9fa" w:val="clear"/>
        <w:spacing w:after="60" w:before="80" w:line="360" w:lineRule="auto"/>
        <w:ind w:right="580"/>
        <w:rPr>
          <w:b w:val="1"/>
          <w:sz w:val="35"/>
          <w:szCs w:val="35"/>
          <w:highlight w:val="white"/>
          <w:u w:val="single"/>
        </w:rPr>
      </w:pPr>
      <w:r w:rsidDel="00000000" w:rsidR="00000000" w:rsidRPr="00000000">
        <w:rPr>
          <w:b w:val="1"/>
          <w:sz w:val="35"/>
          <w:szCs w:val="35"/>
          <w:highlight w:val="white"/>
          <w:u w:val="single"/>
          <w:rtl w:val="0"/>
        </w:rPr>
        <w:t xml:space="preserve">Foods:</w:t>
      </w:r>
    </w:p>
    <w:p w:rsidR="00000000" w:rsidDel="00000000" w:rsidP="00000000" w:rsidRDefault="00000000" w:rsidRPr="00000000" w14:paraId="000000B2">
      <w:pPr>
        <w:numPr>
          <w:ilvl w:val="0"/>
          <w:numId w:val="10"/>
        </w:numPr>
        <w:shd w:fill="ffffff" w:val="clear"/>
        <w:spacing w:after="0" w:afterAutospacing="0" w:before="80" w:line="360" w:lineRule="auto"/>
        <w:ind w:left="720" w:right="580" w:hanging="360"/>
        <w:rPr>
          <w:sz w:val="35"/>
          <w:szCs w:val="35"/>
          <w:highlight w:val="white"/>
        </w:rPr>
      </w:pPr>
      <w:r w:rsidDel="00000000" w:rsidR="00000000" w:rsidRPr="00000000">
        <w:rPr>
          <w:color w:val="1f1f1f"/>
          <w:sz w:val="24"/>
          <w:szCs w:val="24"/>
          <w:highlight w:val="white"/>
          <w:rtl w:val="0"/>
        </w:rPr>
        <w:t xml:space="preserve">Garlic</w:t>
      </w:r>
    </w:p>
    <w:p w:rsidR="00000000" w:rsidDel="00000000" w:rsidP="00000000" w:rsidRDefault="00000000" w:rsidRPr="00000000" w14:paraId="000000B3">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Pineapple</w:t>
      </w:r>
    </w:p>
    <w:p w:rsidR="00000000" w:rsidDel="00000000" w:rsidP="00000000" w:rsidRDefault="00000000" w:rsidRPr="00000000" w14:paraId="000000B4">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Ginger</w:t>
      </w:r>
    </w:p>
    <w:p w:rsidR="00000000" w:rsidDel="00000000" w:rsidP="00000000" w:rsidRDefault="00000000" w:rsidRPr="00000000" w14:paraId="000000B5">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Honey</w:t>
      </w:r>
    </w:p>
    <w:p w:rsidR="00000000" w:rsidDel="00000000" w:rsidP="00000000" w:rsidRDefault="00000000" w:rsidRPr="00000000" w14:paraId="000000B6">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Water</w:t>
      </w:r>
    </w:p>
    <w:p w:rsidR="00000000" w:rsidDel="00000000" w:rsidP="00000000" w:rsidRDefault="00000000" w:rsidRPr="00000000" w14:paraId="000000B7">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Citrus</w:t>
      </w:r>
    </w:p>
    <w:p w:rsidR="00000000" w:rsidDel="00000000" w:rsidP="00000000" w:rsidRDefault="00000000" w:rsidRPr="00000000" w14:paraId="000000B8">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Tea</w:t>
      </w:r>
    </w:p>
    <w:p w:rsidR="00000000" w:rsidDel="00000000" w:rsidP="00000000" w:rsidRDefault="00000000" w:rsidRPr="00000000" w14:paraId="000000B9">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Turmeric</w:t>
      </w:r>
    </w:p>
    <w:p w:rsidR="00000000" w:rsidDel="00000000" w:rsidP="00000000" w:rsidRDefault="00000000" w:rsidRPr="00000000" w14:paraId="000000BA">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Leafy greens</w:t>
      </w:r>
    </w:p>
    <w:p w:rsidR="00000000" w:rsidDel="00000000" w:rsidP="00000000" w:rsidRDefault="00000000" w:rsidRPr="00000000" w14:paraId="000000BB">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Seafood</w:t>
      </w:r>
    </w:p>
    <w:p w:rsidR="00000000" w:rsidDel="00000000" w:rsidP="00000000" w:rsidRDefault="00000000" w:rsidRPr="00000000" w14:paraId="000000BC">
      <w:pPr>
        <w:numPr>
          <w:ilvl w:val="0"/>
          <w:numId w:val="10"/>
        </w:numPr>
        <w:shd w:fill="ffffff" w:val="clear"/>
        <w:spacing w:after="0" w:afterAutospacing="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Chicken soup</w:t>
      </w:r>
    </w:p>
    <w:p w:rsidR="00000000" w:rsidDel="00000000" w:rsidP="00000000" w:rsidRDefault="00000000" w:rsidRPr="00000000" w14:paraId="000000BD">
      <w:pPr>
        <w:numPr>
          <w:ilvl w:val="0"/>
          <w:numId w:val="10"/>
        </w:numPr>
        <w:shd w:fill="ffffff" w:val="clear"/>
        <w:spacing w:after="60" w:before="0" w:beforeAutospacing="0" w:line="360" w:lineRule="auto"/>
        <w:ind w:left="720" w:right="580" w:hanging="360"/>
        <w:rPr>
          <w:sz w:val="35"/>
          <w:szCs w:val="35"/>
          <w:highlight w:val="white"/>
        </w:rPr>
      </w:pPr>
      <w:r w:rsidDel="00000000" w:rsidR="00000000" w:rsidRPr="00000000">
        <w:rPr>
          <w:color w:val="1f1f1f"/>
          <w:sz w:val="24"/>
          <w:szCs w:val="24"/>
          <w:highlight w:val="white"/>
          <w:rtl w:val="0"/>
        </w:rPr>
        <w:t xml:space="preserve">Grapefruit</w:t>
      </w:r>
    </w:p>
    <w:p w:rsidR="00000000" w:rsidDel="00000000" w:rsidP="00000000" w:rsidRDefault="00000000" w:rsidRPr="00000000" w14:paraId="000000BE">
      <w:pPr>
        <w:shd w:fill="f8f9fa" w:val="clear"/>
        <w:spacing w:after="60" w:before="80" w:line="360" w:lineRule="auto"/>
        <w:ind w:right="580"/>
        <w:rPr>
          <w:b w:val="1"/>
          <w:color w:val="1f1f1f"/>
          <w:sz w:val="30"/>
          <w:szCs w:val="30"/>
          <w:u w:val="single"/>
        </w:rPr>
      </w:pPr>
      <w:r w:rsidDel="00000000" w:rsidR="00000000" w:rsidRPr="00000000">
        <w:rPr>
          <w:b w:val="1"/>
          <w:color w:val="1f1f1f"/>
          <w:sz w:val="30"/>
          <w:szCs w:val="30"/>
          <w:u w:val="single"/>
          <w:rtl w:val="0"/>
        </w:rPr>
        <w:t xml:space="preserve">Remedies:</w:t>
      </w:r>
    </w:p>
    <w:p w:rsidR="00000000" w:rsidDel="00000000" w:rsidP="00000000" w:rsidRDefault="00000000" w:rsidRPr="00000000" w14:paraId="000000BF">
      <w:pPr>
        <w:numPr>
          <w:ilvl w:val="0"/>
          <w:numId w:val="14"/>
        </w:numPr>
        <w:shd w:fill="f8f9fa" w:val="clear"/>
        <w:spacing w:after="0" w:afterAutospacing="0" w:before="80" w:line="360" w:lineRule="auto"/>
        <w:ind w:left="720" w:right="580" w:hanging="360"/>
        <w:rPr>
          <w:color w:val="1f1f1f"/>
          <w:sz w:val="24"/>
          <w:szCs w:val="24"/>
        </w:rPr>
      </w:pPr>
      <w:r w:rsidDel="00000000" w:rsidR="00000000" w:rsidRPr="00000000">
        <w:rPr>
          <w:color w:val="1f1f1f"/>
          <w:sz w:val="24"/>
          <w:szCs w:val="24"/>
          <w:highlight w:val="white"/>
          <w:rtl w:val="0"/>
        </w:rPr>
        <w:t xml:space="preserve">Inhale steam</w:t>
      </w:r>
    </w:p>
    <w:p w:rsidR="00000000" w:rsidDel="00000000" w:rsidP="00000000" w:rsidRDefault="00000000" w:rsidRPr="00000000" w14:paraId="000000C0">
      <w:pPr>
        <w:numPr>
          <w:ilvl w:val="0"/>
          <w:numId w:val="14"/>
        </w:numPr>
        <w:shd w:fill="f8f9fa" w:val="clear"/>
        <w:spacing w:after="0" w:afterAutospacing="0" w:before="0" w:beforeAutospacing="0" w:line="360" w:lineRule="auto"/>
        <w:ind w:left="720" w:right="580" w:hanging="360"/>
        <w:rPr>
          <w:color w:val="1f1f1f"/>
          <w:sz w:val="24"/>
          <w:szCs w:val="24"/>
          <w:highlight w:val="white"/>
        </w:rPr>
      </w:pPr>
      <w:r w:rsidDel="00000000" w:rsidR="00000000" w:rsidRPr="00000000">
        <w:rPr>
          <w:color w:val="474747"/>
          <w:sz w:val="24"/>
          <w:szCs w:val="24"/>
          <w:highlight w:val="white"/>
          <w:rtl w:val="0"/>
        </w:rPr>
        <w:t xml:space="preserve">Saline flush.</w:t>
      </w:r>
    </w:p>
    <w:p w:rsidR="00000000" w:rsidDel="00000000" w:rsidP="00000000" w:rsidRDefault="00000000" w:rsidRPr="00000000" w14:paraId="000000C1">
      <w:pPr>
        <w:numPr>
          <w:ilvl w:val="0"/>
          <w:numId w:val="14"/>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Sleep with your head elevated</w:t>
      </w:r>
    </w:p>
    <w:p w:rsidR="00000000" w:rsidDel="00000000" w:rsidP="00000000" w:rsidRDefault="00000000" w:rsidRPr="00000000" w14:paraId="000000C2">
      <w:pPr>
        <w:numPr>
          <w:ilvl w:val="0"/>
          <w:numId w:val="14"/>
        </w:numPr>
        <w:shd w:fill="f8f9fa" w:val="clear"/>
        <w:spacing w:after="6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Applying warm, wet towels.</w:t>
      </w:r>
    </w:p>
    <w:p w:rsidR="00000000" w:rsidDel="00000000" w:rsidP="00000000" w:rsidRDefault="00000000" w:rsidRPr="00000000" w14:paraId="000000C3">
      <w:pPr>
        <w:shd w:fill="f8f9fa" w:val="clear"/>
        <w:spacing w:after="60" w:before="80" w:line="360" w:lineRule="auto"/>
        <w:ind w:right="580"/>
        <w:rPr>
          <w:b w:val="1"/>
          <w:color w:val="474747"/>
          <w:sz w:val="72"/>
          <w:szCs w:val="72"/>
          <w:highlight w:val="white"/>
        </w:rPr>
      </w:pPr>
      <w:r w:rsidDel="00000000" w:rsidR="00000000" w:rsidRPr="00000000">
        <w:rPr>
          <w:b w:val="1"/>
          <w:color w:val="474747"/>
          <w:sz w:val="72"/>
          <w:szCs w:val="72"/>
          <w:highlight w:val="white"/>
          <w:rtl w:val="0"/>
        </w:rPr>
        <w:t xml:space="preserve">Throat:</w:t>
      </w:r>
    </w:p>
    <w:p w:rsidR="00000000" w:rsidDel="00000000" w:rsidP="00000000" w:rsidRDefault="00000000" w:rsidRPr="00000000" w14:paraId="000000C4">
      <w:pPr>
        <w:shd w:fill="f8f9fa" w:val="clear"/>
        <w:spacing w:after="60" w:before="80" w:line="360" w:lineRule="auto"/>
        <w:ind w:right="580"/>
        <w:rPr>
          <w:b w:val="1"/>
          <w:color w:val="474747"/>
          <w:sz w:val="38"/>
          <w:szCs w:val="38"/>
          <w:highlight w:val="white"/>
          <w:u w:val="single"/>
        </w:rPr>
      </w:pPr>
      <w:r w:rsidDel="00000000" w:rsidR="00000000" w:rsidRPr="00000000">
        <w:rPr>
          <w:b w:val="1"/>
          <w:color w:val="474747"/>
          <w:sz w:val="38"/>
          <w:szCs w:val="38"/>
          <w:highlight w:val="white"/>
          <w:u w:val="single"/>
          <w:rtl w:val="0"/>
        </w:rPr>
        <w:t xml:space="preserve">Foods:</w:t>
      </w:r>
    </w:p>
    <w:p w:rsidR="00000000" w:rsidDel="00000000" w:rsidP="00000000" w:rsidRDefault="00000000" w:rsidRPr="00000000" w14:paraId="000000C5">
      <w:pPr>
        <w:numPr>
          <w:ilvl w:val="0"/>
          <w:numId w:val="15"/>
        </w:numPr>
        <w:shd w:fill="f8f9fa" w:val="clear"/>
        <w:spacing w:after="0" w:afterAutospacing="0" w:before="8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Warm Soups and Broths</w:t>
      </w:r>
    </w:p>
    <w:p w:rsidR="00000000" w:rsidDel="00000000" w:rsidP="00000000" w:rsidRDefault="00000000" w:rsidRPr="00000000" w14:paraId="000000C6">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Honey</w:t>
      </w:r>
    </w:p>
    <w:p w:rsidR="00000000" w:rsidDel="00000000" w:rsidP="00000000" w:rsidRDefault="00000000" w:rsidRPr="00000000" w14:paraId="000000C7">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Herbal Teas</w:t>
      </w:r>
    </w:p>
    <w:p w:rsidR="00000000" w:rsidDel="00000000" w:rsidP="00000000" w:rsidRDefault="00000000" w:rsidRPr="00000000" w14:paraId="000000C8">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Ginger</w:t>
      </w:r>
    </w:p>
    <w:p w:rsidR="00000000" w:rsidDel="00000000" w:rsidP="00000000" w:rsidRDefault="00000000" w:rsidRPr="00000000" w14:paraId="000000C9">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Garlic</w:t>
      </w:r>
    </w:p>
    <w:p w:rsidR="00000000" w:rsidDel="00000000" w:rsidP="00000000" w:rsidRDefault="00000000" w:rsidRPr="00000000" w14:paraId="000000CA">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Yogurt</w:t>
      </w:r>
    </w:p>
    <w:p w:rsidR="00000000" w:rsidDel="00000000" w:rsidP="00000000" w:rsidRDefault="00000000" w:rsidRPr="00000000" w14:paraId="000000CB">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Soft Fruits</w:t>
      </w:r>
    </w:p>
    <w:p w:rsidR="00000000" w:rsidDel="00000000" w:rsidP="00000000" w:rsidRDefault="00000000" w:rsidRPr="00000000" w14:paraId="000000CC">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Oatmeal</w:t>
      </w:r>
    </w:p>
    <w:p w:rsidR="00000000" w:rsidDel="00000000" w:rsidP="00000000" w:rsidRDefault="00000000" w:rsidRPr="00000000" w14:paraId="000000CD">
      <w:pPr>
        <w:numPr>
          <w:ilvl w:val="0"/>
          <w:numId w:val="15"/>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Soft Scrambled Eggs</w:t>
      </w:r>
    </w:p>
    <w:p w:rsidR="00000000" w:rsidDel="00000000" w:rsidP="00000000" w:rsidRDefault="00000000" w:rsidRPr="00000000" w14:paraId="000000CE">
      <w:pPr>
        <w:numPr>
          <w:ilvl w:val="0"/>
          <w:numId w:val="15"/>
        </w:numPr>
        <w:shd w:fill="f8f9fa" w:val="clear"/>
        <w:spacing w:after="6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Hydrating Liquids</w:t>
      </w:r>
    </w:p>
    <w:p w:rsidR="00000000" w:rsidDel="00000000" w:rsidP="00000000" w:rsidRDefault="00000000" w:rsidRPr="00000000" w14:paraId="000000CF">
      <w:pPr>
        <w:shd w:fill="f8f9fa" w:val="clear"/>
        <w:spacing w:after="60" w:before="80" w:line="360" w:lineRule="auto"/>
        <w:ind w:right="580"/>
        <w:rPr>
          <w:b w:val="1"/>
          <w:color w:val="474747"/>
          <w:sz w:val="38"/>
          <w:szCs w:val="38"/>
          <w:highlight w:val="white"/>
          <w:u w:val="single"/>
        </w:rPr>
      </w:pPr>
      <w:r w:rsidDel="00000000" w:rsidR="00000000" w:rsidRPr="00000000">
        <w:rPr>
          <w:b w:val="1"/>
          <w:color w:val="474747"/>
          <w:sz w:val="38"/>
          <w:szCs w:val="38"/>
          <w:highlight w:val="white"/>
          <w:u w:val="single"/>
          <w:rtl w:val="0"/>
        </w:rPr>
        <w:t xml:space="preserve">Remedies:</w:t>
      </w:r>
    </w:p>
    <w:p w:rsidR="00000000" w:rsidDel="00000000" w:rsidP="00000000" w:rsidRDefault="00000000" w:rsidRPr="00000000" w14:paraId="000000D0">
      <w:pPr>
        <w:numPr>
          <w:ilvl w:val="0"/>
          <w:numId w:val="5"/>
        </w:numPr>
        <w:shd w:fill="f8f9fa" w:val="clear"/>
        <w:spacing w:after="0" w:afterAutospacing="0" w:before="8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Salt Water Gargle</w:t>
      </w:r>
    </w:p>
    <w:p w:rsidR="00000000" w:rsidDel="00000000" w:rsidP="00000000" w:rsidRDefault="00000000" w:rsidRPr="00000000" w14:paraId="000000D1">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j6k1b1q8x9h5" w:id="3"/>
      <w:bookmarkEnd w:id="3"/>
      <w:r w:rsidDel="00000000" w:rsidR="00000000" w:rsidRPr="00000000">
        <w:rPr>
          <w:rFonts w:ascii="Roboto" w:cs="Roboto" w:eastAsia="Roboto" w:hAnsi="Roboto"/>
          <w:color w:val="0d0d0d"/>
          <w:sz w:val="24"/>
          <w:szCs w:val="24"/>
          <w:highlight w:val="white"/>
          <w:rtl w:val="0"/>
        </w:rPr>
        <w:t xml:space="preserve">Honey and Warm Water</w:t>
      </w:r>
    </w:p>
    <w:p w:rsidR="00000000" w:rsidDel="00000000" w:rsidP="00000000" w:rsidRDefault="00000000" w:rsidRPr="00000000" w14:paraId="000000D2">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segipykxoe4w" w:id="4"/>
      <w:bookmarkEnd w:id="4"/>
      <w:r w:rsidDel="00000000" w:rsidR="00000000" w:rsidRPr="00000000">
        <w:rPr>
          <w:rFonts w:ascii="Roboto" w:cs="Roboto" w:eastAsia="Roboto" w:hAnsi="Roboto"/>
          <w:color w:val="0d0d0d"/>
          <w:sz w:val="24"/>
          <w:szCs w:val="24"/>
          <w:highlight w:val="white"/>
          <w:rtl w:val="0"/>
        </w:rPr>
        <w:t xml:space="preserve">Lemon and Honey</w:t>
      </w:r>
    </w:p>
    <w:p w:rsidR="00000000" w:rsidDel="00000000" w:rsidP="00000000" w:rsidRDefault="00000000" w:rsidRPr="00000000" w14:paraId="000000D3">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urbeu5pw1c2k" w:id="5"/>
      <w:bookmarkEnd w:id="5"/>
      <w:r w:rsidDel="00000000" w:rsidR="00000000" w:rsidRPr="00000000">
        <w:rPr>
          <w:rFonts w:ascii="Roboto" w:cs="Roboto" w:eastAsia="Roboto" w:hAnsi="Roboto"/>
          <w:color w:val="0d0d0d"/>
          <w:sz w:val="24"/>
          <w:szCs w:val="24"/>
          <w:highlight w:val="white"/>
          <w:rtl w:val="0"/>
        </w:rPr>
        <w:t xml:space="preserve">Ginger Tea</w:t>
      </w:r>
    </w:p>
    <w:p w:rsidR="00000000" w:rsidDel="00000000" w:rsidP="00000000" w:rsidRDefault="00000000" w:rsidRPr="00000000" w14:paraId="000000D4">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kxvnhmdwqwom" w:id="6"/>
      <w:bookmarkEnd w:id="6"/>
      <w:r w:rsidDel="00000000" w:rsidR="00000000" w:rsidRPr="00000000">
        <w:rPr>
          <w:rFonts w:ascii="Roboto" w:cs="Roboto" w:eastAsia="Roboto" w:hAnsi="Roboto"/>
          <w:color w:val="0d0d0d"/>
          <w:sz w:val="24"/>
          <w:szCs w:val="24"/>
          <w:highlight w:val="white"/>
          <w:rtl w:val="0"/>
        </w:rPr>
        <w:t xml:space="preserve">Steam Inhalation</w:t>
      </w:r>
    </w:p>
    <w:p w:rsidR="00000000" w:rsidDel="00000000" w:rsidP="00000000" w:rsidRDefault="00000000" w:rsidRPr="00000000" w14:paraId="000000D5">
      <w:pPr>
        <w:pStyle w:val="Heading3"/>
        <w:keepNext w:val="0"/>
        <w:keepLines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84.00000000000006" w:lineRule="auto"/>
        <w:ind w:left="720" w:hanging="360"/>
        <w:rPr>
          <w:color w:val="474747"/>
          <w:sz w:val="24"/>
          <w:szCs w:val="24"/>
          <w:highlight w:val="white"/>
        </w:rPr>
      </w:pPr>
      <w:bookmarkStart w:colFirst="0" w:colLast="0" w:name="_wrhqumnqgahq" w:id="7"/>
      <w:bookmarkEnd w:id="7"/>
      <w:r w:rsidDel="00000000" w:rsidR="00000000" w:rsidRPr="00000000">
        <w:rPr>
          <w:rFonts w:ascii="Roboto" w:cs="Roboto" w:eastAsia="Roboto" w:hAnsi="Roboto"/>
          <w:color w:val="0d0d0d"/>
          <w:sz w:val="24"/>
          <w:szCs w:val="24"/>
          <w:highlight w:val="white"/>
          <w:rtl w:val="0"/>
        </w:rPr>
        <w:t xml:space="preserve">Humidifier</w:t>
      </w:r>
    </w:p>
    <w:p w:rsidR="00000000" w:rsidDel="00000000" w:rsidP="00000000" w:rsidRDefault="00000000" w:rsidRPr="00000000" w14:paraId="000000D6">
      <w:pPr>
        <w:shd w:fill="f8f9fa" w:val="clear"/>
        <w:spacing w:after="60" w:before="80" w:line="360" w:lineRule="auto"/>
        <w:ind w:right="580"/>
        <w:rPr>
          <w:color w:val="474747"/>
          <w:sz w:val="72"/>
          <w:szCs w:val="72"/>
          <w:highlight w:val="white"/>
        </w:rPr>
      </w:pPr>
      <w:r w:rsidDel="00000000" w:rsidR="00000000" w:rsidRPr="00000000">
        <w:rPr>
          <w:color w:val="474747"/>
          <w:sz w:val="72"/>
          <w:szCs w:val="72"/>
          <w:highlight w:val="white"/>
          <w:rtl w:val="0"/>
        </w:rPr>
        <w:t xml:space="preserve">Stomach:</w:t>
      </w:r>
    </w:p>
    <w:p w:rsidR="00000000" w:rsidDel="00000000" w:rsidP="00000000" w:rsidRDefault="00000000" w:rsidRPr="00000000" w14:paraId="000000D7">
      <w:pPr>
        <w:shd w:fill="f8f9fa" w:val="clear"/>
        <w:spacing w:after="60" w:before="80" w:line="360" w:lineRule="auto"/>
        <w:ind w:right="580"/>
        <w:rPr>
          <w:b w:val="1"/>
          <w:color w:val="474747"/>
          <w:sz w:val="38"/>
          <w:szCs w:val="38"/>
          <w:highlight w:val="white"/>
          <w:u w:val="single"/>
        </w:rPr>
      </w:pPr>
      <w:r w:rsidDel="00000000" w:rsidR="00000000" w:rsidRPr="00000000">
        <w:rPr>
          <w:b w:val="1"/>
          <w:color w:val="474747"/>
          <w:sz w:val="38"/>
          <w:szCs w:val="38"/>
          <w:highlight w:val="white"/>
          <w:u w:val="single"/>
          <w:rtl w:val="0"/>
        </w:rPr>
        <w:t xml:space="preserve">Foods:</w:t>
      </w:r>
    </w:p>
    <w:p w:rsidR="00000000" w:rsidDel="00000000" w:rsidP="00000000" w:rsidRDefault="00000000" w:rsidRPr="00000000" w14:paraId="000000D8">
      <w:pPr>
        <w:numPr>
          <w:ilvl w:val="0"/>
          <w:numId w:val="7"/>
        </w:numPr>
        <w:shd w:fill="f8f9fa" w:val="clear"/>
        <w:spacing w:after="0" w:afterAutospacing="0" w:before="8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Ginger</w:t>
      </w:r>
    </w:p>
    <w:p w:rsidR="00000000" w:rsidDel="00000000" w:rsidP="00000000" w:rsidRDefault="00000000" w:rsidRPr="00000000" w14:paraId="000000D9">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Bananas</w:t>
      </w:r>
    </w:p>
    <w:p w:rsidR="00000000" w:rsidDel="00000000" w:rsidP="00000000" w:rsidRDefault="00000000" w:rsidRPr="00000000" w14:paraId="000000DA">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Oatmeal</w:t>
      </w:r>
    </w:p>
    <w:p w:rsidR="00000000" w:rsidDel="00000000" w:rsidP="00000000" w:rsidRDefault="00000000" w:rsidRPr="00000000" w14:paraId="000000DB">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Yogurt</w:t>
      </w:r>
    </w:p>
    <w:p w:rsidR="00000000" w:rsidDel="00000000" w:rsidP="00000000" w:rsidRDefault="00000000" w:rsidRPr="00000000" w14:paraId="000000DC">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Rice</w:t>
      </w:r>
    </w:p>
    <w:p w:rsidR="00000000" w:rsidDel="00000000" w:rsidP="00000000" w:rsidRDefault="00000000" w:rsidRPr="00000000" w14:paraId="000000DD">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Apple sauce</w:t>
      </w:r>
    </w:p>
    <w:p w:rsidR="00000000" w:rsidDel="00000000" w:rsidP="00000000" w:rsidRDefault="00000000" w:rsidRPr="00000000" w14:paraId="000000DE">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Papaya</w:t>
      </w:r>
    </w:p>
    <w:p w:rsidR="00000000" w:rsidDel="00000000" w:rsidP="00000000" w:rsidRDefault="00000000" w:rsidRPr="00000000" w14:paraId="000000DF">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Plain toast</w:t>
      </w:r>
    </w:p>
    <w:p w:rsidR="00000000" w:rsidDel="00000000" w:rsidP="00000000" w:rsidRDefault="00000000" w:rsidRPr="00000000" w14:paraId="000000E0">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Bone Broth</w:t>
      </w:r>
    </w:p>
    <w:p w:rsidR="00000000" w:rsidDel="00000000" w:rsidP="00000000" w:rsidRDefault="00000000" w:rsidRPr="00000000" w14:paraId="000000E1">
      <w:pPr>
        <w:numPr>
          <w:ilvl w:val="0"/>
          <w:numId w:val="7"/>
        </w:numPr>
        <w:shd w:fill="f8f9fa" w:val="clear"/>
        <w:spacing w:after="0" w:afterAutospacing="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Herbal Teas</w:t>
      </w:r>
    </w:p>
    <w:p w:rsidR="00000000" w:rsidDel="00000000" w:rsidP="00000000" w:rsidRDefault="00000000" w:rsidRPr="00000000" w14:paraId="000000E2">
      <w:pPr>
        <w:numPr>
          <w:ilvl w:val="0"/>
          <w:numId w:val="7"/>
        </w:numPr>
        <w:shd w:fill="f8f9fa" w:val="clear"/>
        <w:spacing w:after="60" w:before="0" w:beforeAutospacing="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Leafy Greens</w:t>
      </w:r>
      <w:r w:rsidDel="00000000" w:rsidR="00000000" w:rsidRPr="00000000">
        <w:rPr>
          <w:rtl w:val="0"/>
        </w:rPr>
      </w:r>
    </w:p>
    <w:p w:rsidR="00000000" w:rsidDel="00000000" w:rsidP="00000000" w:rsidRDefault="00000000" w:rsidRPr="00000000" w14:paraId="000000E3">
      <w:pPr>
        <w:shd w:fill="f8f9fa" w:val="clear"/>
        <w:spacing w:after="60" w:before="80" w:line="360" w:lineRule="auto"/>
        <w:ind w:right="580"/>
        <w:rPr>
          <w:b w:val="1"/>
          <w:color w:val="474747"/>
          <w:sz w:val="38"/>
          <w:szCs w:val="38"/>
          <w:highlight w:val="white"/>
          <w:u w:val="single"/>
        </w:rPr>
      </w:pPr>
      <w:r w:rsidDel="00000000" w:rsidR="00000000" w:rsidRPr="00000000">
        <w:rPr>
          <w:b w:val="1"/>
          <w:color w:val="474747"/>
          <w:sz w:val="38"/>
          <w:szCs w:val="38"/>
          <w:highlight w:val="white"/>
          <w:u w:val="single"/>
          <w:rtl w:val="0"/>
        </w:rPr>
        <w:t xml:space="preserve">Remedies:</w:t>
      </w:r>
    </w:p>
    <w:p w:rsidR="00000000" w:rsidDel="00000000" w:rsidP="00000000" w:rsidRDefault="00000000" w:rsidRPr="00000000" w14:paraId="000000E4">
      <w:pPr>
        <w:numPr>
          <w:ilvl w:val="0"/>
          <w:numId w:val="13"/>
        </w:numPr>
        <w:shd w:fill="f8f9fa" w:val="clear"/>
        <w:spacing w:after="0" w:afterAutospacing="0" w:before="80" w:line="360" w:lineRule="auto"/>
        <w:ind w:left="720" w:right="580" w:hanging="360"/>
        <w:rPr>
          <w:color w:val="474747"/>
          <w:sz w:val="24"/>
          <w:szCs w:val="24"/>
          <w:highlight w:val="white"/>
        </w:rPr>
      </w:pPr>
      <w:r w:rsidDel="00000000" w:rsidR="00000000" w:rsidRPr="00000000">
        <w:rPr>
          <w:color w:val="474747"/>
          <w:sz w:val="24"/>
          <w:szCs w:val="24"/>
          <w:highlight w:val="white"/>
          <w:rtl w:val="0"/>
        </w:rPr>
        <w:t xml:space="preserve">Stay Hydrated</w:t>
      </w:r>
    </w:p>
    <w:p w:rsidR="00000000" w:rsidDel="00000000" w:rsidP="00000000" w:rsidRDefault="00000000" w:rsidRPr="00000000" w14:paraId="000000E5">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o02huk1yz0x1" w:id="8"/>
      <w:bookmarkEnd w:id="8"/>
      <w:r w:rsidDel="00000000" w:rsidR="00000000" w:rsidRPr="00000000">
        <w:rPr>
          <w:rFonts w:ascii="Roboto" w:cs="Roboto" w:eastAsia="Roboto" w:hAnsi="Roboto"/>
          <w:color w:val="0d0d0d"/>
          <w:sz w:val="24"/>
          <w:szCs w:val="24"/>
          <w:highlight w:val="white"/>
          <w:rtl w:val="0"/>
        </w:rPr>
        <w:t xml:space="preserve">Eat a Balanced Diet</w:t>
      </w:r>
    </w:p>
    <w:p w:rsidR="00000000" w:rsidDel="00000000" w:rsidP="00000000" w:rsidRDefault="00000000" w:rsidRPr="00000000" w14:paraId="000000E6">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y9cal59w5zg0" w:id="9"/>
      <w:bookmarkEnd w:id="9"/>
      <w:r w:rsidDel="00000000" w:rsidR="00000000" w:rsidRPr="00000000">
        <w:rPr>
          <w:rFonts w:ascii="Roboto" w:cs="Roboto" w:eastAsia="Roboto" w:hAnsi="Roboto"/>
          <w:color w:val="0d0d0d"/>
          <w:sz w:val="24"/>
          <w:szCs w:val="24"/>
          <w:highlight w:val="white"/>
          <w:rtl w:val="0"/>
        </w:rPr>
        <w:t xml:space="preserve">Probiotics and Prebiotics</w:t>
      </w:r>
    </w:p>
    <w:p w:rsidR="00000000" w:rsidDel="00000000" w:rsidP="00000000" w:rsidRDefault="00000000" w:rsidRPr="00000000" w14:paraId="000000E7">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ryvif8vyyfse" w:id="10"/>
      <w:bookmarkEnd w:id="10"/>
      <w:r w:rsidDel="00000000" w:rsidR="00000000" w:rsidRPr="00000000">
        <w:rPr>
          <w:rFonts w:ascii="Roboto" w:cs="Roboto" w:eastAsia="Roboto" w:hAnsi="Roboto"/>
          <w:color w:val="0d0d0d"/>
          <w:sz w:val="24"/>
          <w:szCs w:val="24"/>
          <w:highlight w:val="white"/>
          <w:rtl w:val="0"/>
        </w:rPr>
        <w:t xml:space="preserve">Fibre-Rich Foods</w:t>
      </w:r>
    </w:p>
    <w:p w:rsidR="00000000" w:rsidDel="00000000" w:rsidP="00000000" w:rsidRDefault="00000000" w:rsidRPr="00000000" w14:paraId="000000E8">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ynvfvysh7sh" w:id="11"/>
      <w:bookmarkEnd w:id="11"/>
      <w:r w:rsidDel="00000000" w:rsidR="00000000" w:rsidRPr="00000000">
        <w:rPr>
          <w:rFonts w:ascii="Roboto" w:cs="Roboto" w:eastAsia="Roboto" w:hAnsi="Roboto"/>
          <w:color w:val="0d0d0d"/>
          <w:sz w:val="24"/>
          <w:szCs w:val="24"/>
          <w:highlight w:val="white"/>
          <w:rtl w:val="0"/>
        </w:rPr>
        <w:t xml:space="preserve">Ginger</w:t>
      </w:r>
    </w:p>
    <w:p w:rsidR="00000000" w:rsidDel="00000000" w:rsidP="00000000" w:rsidRDefault="00000000" w:rsidRPr="00000000" w14:paraId="000000E9">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e8kel95rec6e" w:id="12"/>
      <w:bookmarkEnd w:id="12"/>
      <w:r w:rsidDel="00000000" w:rsidR="00000000" w:rsidRPr="00000000">
        <w:rPr>
          <w:rFonts w:ascii="Roboto" w:cs="Roboto" w:eastAsia="Roboto" w:hAnsi="Roboto"/>
          <w:color w:val="0d0d0d"/>
          <w:sz w:val="24"/>
          <w:szCs w:val="24"/>
          <w:highlight w:val="white"/>
          <w:rtl w:val="0"/>
        </w:rPr>
        <w:t xml:space="preserve">Peppermint</w:t>
      </w:r>
    </w:p>
    <w:p w:rsidR="00000000" w:rsidDel="00000000" w:rsidP="00000000" w:rsidRDefault="00000000" w:rsidRPr="00000000" w14:paraId="000000EA">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hl4no25lm8zl" w:id="13"/>
      <w:bookmarkEnd w:id="13"/>
      <w:r w:rsidDel="00000000" w:rsidR="00000000" w:rsidRPr="00000000">
        <w:rPr>
          <w:rFonts w:ascii="Roboto" w:cs="Roboto" w:eastAsia="Roboto" w:hAnsi="Roboto"/>
          <w:color w:val="0d0d0d"/>
          <w:sz w:val="24"/>
          <w:szCs w:val="24"/>
          <w:highlight w:val="white"/>
          <w:rtl w:val="0"/>
        </w:rPr>
        <w:t xml:space="preserve">Avoid Overeating</w:t>
      </w:r>
    </w:p>
    <w:p w:rsidR="00000000" w:rsidDel="00000000" w:rsidP="00000000" w:rsidRDefault="00000000" w:rsidRPr="00000000" w14:paraId="000000EB">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b24agjbqzpup" w:id="14"/>
      <w:bookmarkEnd w:id="14"/>
      <w:r w:rsidDel="00000000" w:rsidR="00000000" w:rsidRPr="00000000">
        <w:rPr>
          <w:rFonts w:ascii="Roboto" w:cs="Roboto" w:eastAsia="Roboto" w:hAnsi="Roboto"/>
          <w:color w:val="0d0d0d"/>
          <w:sz w:val="24"/>
          <w:szCs w:val="24"/>
          <w:highlight w:val="white"/>
          <w:rtl w:val="0"/>
        </w:rPr>
        <w:t xml:space="preserve">Manage Stress</w:t>
      </w:r>
    </w:p>
    <w:p w:rsidR="00000000" w:rsidDel="00000000" w:rsidP="00000000" w:rsidRDefault="00000000" w:rsidRPr="00000000" w14:paraId="000000EC">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f1szrxv0b15w" w:id="15"/>
      <w:bookmarkEnd w:id="15"/>
      <w:r w:rsidDel="00000000" w:rsidR="00000000" w:rsidRPr="00000000">
        <w:rPr>
          <w:rFonts w:ascii="Roboto" w:cs="Roboto" w:eastAsia="Roboto" w:hAnsi="Roboto"/>
          <w:color w:val="0d0d0d"/>
          <w:sz w:val="24"/>
          <w:szCs w:val="24"/>
          <w:highlight w:val="white"/>
          <w:rtl w:val="0"/>
        </w:rPr>
        <w:t xml:space="preserve">Limit Processed Foods and Sugars</w:t>
      </w:r>
    </w:p>
    <w:p w:rsidR="00000000" w:rsidDel="00000000" w:rsidP="00000000" w:rsidRDefault="00000000" w:rsidRPr="00000000" w14:paraId="000000ED">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c062pluvdf4" w:id="16"/>
      <w:bookmarkEnd w:id="16"/>
      <w:r w:rsidDel="00000000" w:rsidR="00000000" w:rsidRPr="00000000">
        <w:rPr>
          <w:rFonts w:ascii="Roboto" w:cs="Roboto" w:eastAsia="Roboto" w:hAnsi="Roboto"/>
          <w:color w:val="0d0d0d"/>
          <w:sz w:val="24"/>
          <w:szCs w:val="24"/>
          <w:highlight w:val="white"/>
          <w:rtl w:val="0"/>
        </w:rPr>
        <w:t xml:space="preserve">Chew Your Food Thoroughly</w:t>
      </w:r>
    </w:p>
    <w:p w:rsidR="00000000" w:rsidDel="00000000" w:rsidP="00000000" w:rsidRDefault="00000000" w:rsidRPr="00000000" w14:paraId="000000EE">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symdi5ou7m7a" w:id="17"/>
      <w:bookmarkEnd w:id="17"/>
      <w:r w:rsidDel="00000000" w:rsidR="00000000" w:rsidRPr="00000000">
        <w:rPr>
          <w:rFonts w:ascii="Roboto" w:cs="Roboto" w:eastAsia="Roboto" w:hAnsi="Roboto"/>
          <w:color w:val="0d0d0d"/>
          <w:sz w:val="24"/>
          <w:szCs w:val="24"/>
          <w:highlight w:val="white"/>
          <w:rtl w:val="0"/>
        </w:rPr>
        <w:t xml:space="preserve">Apple Cider Vinegar</w:t>
      </w:r>
    </w:p>
    <w:p w:rsidR="00000000" w:rsidDel="00000000" w:rsidP="00000000" w:rsidRDefault="00000000" w:rsidRPr="00000000" w14:paraId="000000EF">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s7vcosmyl6h5" w:id="18"/>
      <w:bookmarkEnd w:id="18"/>
      <w:r w:rsidDel="00000000" w:rsidR="00000000" w:rsidRPr="00000000">
        <w:rPr>
          <w:rFonts w:ascii="Roboto" w:cs="Roboto" w:eastAsia="Roboto" w:hAnsi="Roboto"/>
          <w:color w:val="0d0d0d"/>
          <w:sz w:val="24"/>
          <w:szCs w:val="24"/>
          <w:highlight w:val="white"/>
          <w:rtl w:val="0"/>
        </w:rPr>
        <w:t xml:space="preserve">Avoid Trigger Foods</w:t>
      </w:r>
    </w:p>
    <w:p w:rsidR="00000000" w:rsidDel="00000000" w:rsidP="00000000" w:rsidRDefault="00000000" w:rsidRPr="00000000" w14:paraId="000000F0">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dqyr75f1e7cd" w:id="19"/>
      <w:bookmarkEnd w:id="19"/>
      <w:r w:rsidDel="00000000" w:rsidR="00000000" w:rsidRPr="00000000">
        <w:rPr>
          <w:rFonts w:ascii="Roboto" w:cs="Roboto" w:eastAsia="Roboto" w:hAnsi="Roboto"/>
          <w:color w:val="0d0d0d"/>
          <w:sz w:val="24"/>
          <w:szCs w:val="24"/>
          <w:highlight w:val="white"/>
          <w:rtl w:val="0"/>
        </w:rPr>
        <w:t xml:space="preserve">Get Regular Exercise</w:t>
      </w:r>
    </w:p>
    <w:p w:rsidR="00000000" w:rsidDel="00000000" w:rsidP="00000000" w:rsidRDefault="00000000" w:rsidRPr="00000000" w14:paraId="000000F1">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84.00000000000006" w:lineRule="auto"/>
        <w:ind w:left="720" w:hanging="360"/>
        <w:rPr>
          <w:color w:val="474747"/>
          <w:sz w:val="24"/>
          <w:szCs w:val="24"/>
          <w:highlight w:val="white"/>
        </w:rPr>
      </w:pPr>
      <w:bookmarkStart w:colFirst="0" w:colLast="0" w:name="_51fsx1qi89gz" w:id="20"/>
      <w:bookmarkEnd w:id="20"/>
      <w:r w:rsidDel="00000000" w:rsidR="00000000" w:rsidRPr="00000000">
        <w:rPr>
          <w:rFonts w:ascii="Roboto" w:cs="Roboto" w:eastAsia="Roboto" w:hAnsi="Roboto"/>
          <w:color w:val="0d0d0d"/>
          <w:sz w:val="24"/>
          <w:szCs w:val="24"/>
          <w:highlight w:val="white"/>
          <w:rtl w:val="0"/>
        </w:rPr>
        <w:t xml:space="preserve">Stay Upright After Eating</w:t>
      </w:r>
    </w:p>
    <w:p w:rsidR="00000000" w:rsidDel="00000000" w:rsidP="00000000" w:rsidRDefault="00000000" w:rsidRPr="00000000" w14:paraId="000000F2">
      <w:pPr>
        <w:pStyle w:val="Heading3"/>
        <w:keepNext w:val="0"/>
        <w:keepLines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384.00000000000006" w:lineRule="auto"/>
        <w:ind w:left="720" w:hanging="360"/>
        <w:rPr>
          <w:color w:val="474747"/>
          <w:sz w:val="24"/>
          <w:szCs w:val="24"/>
          <w:highlight w:val="white"/>
        </w:rPr>
      </w:pPr>
      <w:bookmarkStart w:colFirst="0" w:colLast="0" w:name="_q0od9qdsy4ro" w:id="21"/>
      <w:bookmarkEnd w:id="21"/>
      <w:r w:rsidDel="00000000" w:rsidR="00000000" w:rsidRPr="00000000">
        <w:rPr>
          <w:rFonts w:ascii="Roboto" w:cs="Roboto" w:eastAsia="Roboto" w:hAnsi="Roboto"/>
          <w:color w:val="0d0d0d"/>
          <w:sz w:val="24"/>
          <w:szCs w:val="24"/>
          <w:highlight w:val="white"/>
          <w:rtl w:val="0"/>
        </w:rPr>
        <w:t xml:space="preserve">Limit Smoking and Alcohol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jc w:val="center"/>
        <w:rPr>
          <w:b w:val="1"/>
          <w:color w:val="000000"/>
          <w:sz w:val="42"/>
          <w:szCs w:val="42"/>
        </w:rPr>
      </w:pPr>
      <w:bookmarkStart w:colFirst="0" w:colLast="0" w:name="_f0yng65abhp0" w:id="22"/>
      <w:bookmarkEnd w:id="22"/>
      <w:r w:rsidDel="00000000" w:rsidR="00000000" w:rsidRPr="00000000">
        <w:rPr>
          <w:b w:val="1"/>
          <w:color w:val="000000"/>
          <w:sz w:val="42"/>
          <w:szCs w:val="42"/>
          <w:rtl w:val="0"/>
        </w:rPr>
        <w:t xml:space="preserve">DESCRIPTION</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ok06yvvpeuub" w:id="23"/>
      <w:bookmarkEnd w:id="23"/>
      <w:r w:rsidDel="00000000" w:rsidR="00000000" w:rsidRPr="00000000">
        <w:rPr>
          <w:b w:val="1"/>
          <w:color w:val="000000"/>
          <w:sz w:val="26"/>
          <w:szCs w:val="26"/>
          <w:rtl w:val="0"/>
        </w:rPr>
        <w:t xml:space="preserve">THERIAC: Your Comprehensive Health and Wellness Hub</w:t>
      </w:r>
    </w:p>
    <w:p w:rsidR="00000000" w:rsidDel="00000000" w:rsidP="00000000" w:rsidRDefault="00000000" w:rsidRPr="00000000" w14:paraId="00000106">
      <w:pPr>
        <w:spacing w:after="240" w:before="240" w:lineRule="auto"/>
        <w:rPr/>
      </w:pPr>
      <w:r w:rsidDel="00000000" w:rsidR="00000000" w:rsidRPr="00000000">
        <w:rPr>
          <w:rtl w:val="0"/>
        </w:rPr>
        <w:t xml:space="preserve">THERIAC is an innovative and responsive digital platform dedicated to providing detailed and personalized health and wellness solutions. Our mission is to empower individuals to achieve holistic well-being by offering a diverse array of resources and guidance tailored to their unique needs.</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108">
      <w:pPr>
        <w:numPr>
          <w:ilvl w:val="0"/>
          <w:numId w:val="11"/>
        </w:numPr>
        <w:spacing w:after="0" w:afterAutospacing="0" w:before="240" w:lineRule="auto"/>
        <w:ind w:left="720" w:hanging="360"/>
      </w:pPr>
      <w:r w:rsidDel="00000000" w:rsidR="00000000" w:rsidRPr="00000000">
        <w:rPr>
          <w:b w:val="1"/>
          <w:rtl w:val="0"/>
        </w:rPr>
        <w:t xml:space="preserve">Gender-Specific Information:</w:t>
      </w:r>
      <w:r w:rsidDel="00000000" w:rsidR="00000000" w:rsidRPr="00000000">
        <w:rPr>
          <w:rtl w:val="0"/>
        </w:rPr>
        <w:t xml:space="preserve"> THERIAC organizes health and wellness information into separate categories for males and females, ensuring that users receive relevant advice and support.</w:t>
      </w:r>
    </w:p>
    <w:p w:rsidR="00000000" w:rsidDel="00000000" w:rsidP="00000000" w:rsidRDefault="00000000" w:rsidRPr="00000000" w14:paraId="00000109">
      <w:pPr>
        <w:numPr>
          <w:ilvl w:val="0"/>
          <w:numId w:val="11"/>
        </w:numPr>
        <w:spacing w:after="0" w:afterAutospacing="0" w:before="0" w:beforeAutospacing="0" w:lineRule="auto"/>
        <w:ind w:left="720" w:hanging="360"/>
      </w:pPr>
      <w:r w:rsidDel="00000000" w:rsidR="00000000" w:rsidRPr="00000000">
        <w:rPr>
          <w:b w:val="1"/>
          <w:rtl w:val="0"/>
        </w:rPr>
        <w:t xml:space="preserve">Diverse Health Solutions:</w:t>
      </w:r>
      <w:r w:rsidDel="00000000" w:rsidR="00000000" w:rsidRPr="00000000">
        <w:rPr>
          <w:rtl w:val="0"/>
        </w:rPr>
        <w:t xml:space="preserve"> Our platform covers a wide range of health solutions, including conventional medication, Ayurvedic practices, homoeopathy, home remedies, dietary guidance, and physical activities. This multifaceted approach allows users to explore various paths to well-being and choose the one that resonates with them the most.</w:t>
      </w:r>
    </w:p>
    <w:p w:rsidR="00000000" w:rsidDel="00000000" w:rsidP="00000000" w:rsidRDefault="00000000" w:rsidRPr="00000000" w14:paraId="0000010A">
      <w:pPr>
        <w:numPr>
          <w:ilvl w:val="0"/>
          <w:numId w:val="11"/>
        </w:numPr>
        <w:spacing w:after="0" w:afterAutospacing="0" w:before="0" w:beforeAutospacing="0" w:lineRule="auto"/>
        <w:ind w:left="720" w:hanging="360"/>
      </w:pPr>
      <w:r w:rsidDel="00000000" w:rsidR="00000000" w:rsidRPr="00000000">
        <w:rPr>
          <w:b w:val="1"/>
          <w:rtl w:val="0"/>
        </w:rPr>
        <w:t xml:space="preserve">Focus on Mental and Physical Health:</w:t>
      </w:r>
      <w:r w:rsidDel="00000000" w:rsidR="00000000" w:rsidRPr="00000000">
        <w:rPr>
          <w:rtl w:val="0"/>
        </w:rPr>
        <w:t xml:space="preserve"> THERIAC addresses both mental and physical health concerns, offering resources and strategies for managing stress, anxiety, and other mental health issues, alongside physical health tips and routines.</w:t>
      </w:r>
    </w:p>
    <w:p w:rsidR="00000000" w:rsidDel="00000000" w:rsidP="00000000" w:rsidRDefault="00000000" w:rsidRPr="00000000" w14:paraId="0000010B">
      <w:pPr>
        <w:numPr>
          <w:ilvl w:val="0"/>
          <w:numId w:val="11"/>
        </w:numPr>
        <w:spacing w:after="0" w:afterAutospacing="0" w:before="0" w:beforeAutospacing="0" w:lineRule="auto"/>
        <w:ind w:left="720" w:hanging="360"/>
      </w:pPr>
      <w:r w:rsidDel="00000000" w:rsidR="00000000" w:rsidRPr="00000000">
        <w:rPr>
          <w:b w:val="1"/>
          <w:rtl w:val="0"/>
        </w:rPr>
        <w:t xml:space="preserve">Integration of Hindu Dharma Practices:</w:t>
      </w:r>
      <w:r w:rsidDel="00000000" w:rsidR="00000000" w:rsidRPr="00000000">
        <w:rPr>
          <w:rtl w:val="0"/>
        </w:rPr>
        <w:t xml:space="preserve"> We incorporate traditional Hindu Dharma practices, such as meditation, yoga, and other spiritual exercises. THERIAC provides detailed guidance on how, when, and where to perform these activities, helping users connect with their inner selves and achieve spiritual balance.</w:t>
      </w:r>
    </w:p>
    <w:p w:rsidR="00000000" w:rsidDel="00000000" w:rsidP="00000000" w:rsidRDefault="00000000" w:rsidRPr="00000000" w14:paraId="0000010C">
      <w:pPr>
        <w:numPr>
          <w:ilvl w:val="0"/>
          <w:numId w:val="11"/>
        </w:numPr>
        <w:spacing w:after="0" w:afterAutospacing="0" w:before="0" w:beforeAutospacing="0" w:lineRule="auto"/>
        <w:ind w:left="720" w:hanging="360"/>
      </w:pPr>
      <w:r w:rsidDel="00000000" w:rsidR="00000000" w:rsidRPr="00000000">
        <w:rPr>
          <w:b w:val="1"/>
          <w:rtl w:val="0"/>
        </w:rPr>
        <w:t xml:space="preserve">User-Friendly and Interactive Design:</w:t>
      </w:r>
      <w:r w:rsidDel="00000000" w:rsidR="00000000" w:rsidRPr="00000000">
        <w:rPr>
          <w:rtl w:val="0"/>
        </w:rPr>
        <w:t xml:space="preserve"> The platform's intuitive and interactive design ensures a seamless user experience, making it easy to navigate and find the information needed.</w:t>
      </w:r>
    </w:p>
    <w:p w:rsidR="00000000" w:rsidDel="00000000" w:rsidP="00000000" w:rsidRDefault="00000000" w:rsidRPr="00000000" w14:paraId="0000010D">
      <w:pPr>
        <w:numPr>
          <w:ilvl w:val="0"/>
          <w:numId w:val="11"/>
        </w:numPr>
        <w:spacing w:after="240" w:before="0" w:beforeAutospacing="0" w:lineRule="auto"/>
        <w:ind w:left="720" w:hanging="360"/>
      </w:pPr>
      <w:r w:rsidDel="00000000" w:rsidR="00000000" w:rsidRPr="00000000">
        <w:rPr>
          <w:b w:val="1"/>
          <w:rtl w:val="0"/>
        </w:rPr>
        <w:t xml:space="preserve">Personalized Care Plans:</w:t>
      </w:r>
      <w:r w:rsidDel="00000000" w:rsidR="00000000" w:rsidRPr="00000000">
        <w:rPr>
          <w:rtl w:val="0"/>
        </w:rPr>
        <w:t xml:space="preserve"> Recognizing that every individual's health journey is unique, THERIAC offers personalized care plans. These tailored plans are designed to meet specific health goals and needs, providing users with a clear path to achieving their desired well-being.</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Vision:</w:t>
      </w:r>
    </w:p>
    <w:p w:rsidR="00000000" w:rsidDel="00000000" w:rsidP="00000000" w:rsidRDefault="00000000" w:rsidRPr="00000000" w14:paraId="0000010F">
      <w:pPr>
        <w:spacing w:after="240" w:before="240" w:lineRule="auto"/>
        <w:rPr/>
      </w:pPr>
      <w:r w:rsidDel="00000000" w:rsidR="00000000" w:rsidRPr="00000000">
        <w:rPr>
          <w:rtl w:val="0"/>
        </w:rPr>
        <w:t xml:space="preserve">THERIAC envisions a world where holistic well-being is accessible to all. By offering a comprehensive and user-friendly platform, we aim to support individuals in their journey towards better health, combining modern medical knowledge with ancient wisdom. Our ultimate goal is to foster a balanced and fulfilling life for each user, harmonizing their physical, mental, and spiritual well-being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hd w:fill="f8f9fa" w:val="clear"/>
        <w:spacing w:after="60" w:before="80" w:line="360" w:lineRule="auto"/>
        <w:ind w:left="720" w:right="580" w:firstLine="0"/>
        <w:rPr>
          <w:b w:val="1"/>
          <w:color w:val="474747"/>
          <w:sz w:val="24"/>
          <w:szCs w:val="24"/>
          <w:highlight w:val="white"/>
          <w:u w:val="single"/>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ndianexpress.com/article/lifestyle/health/four-sexually-transmitted-diseases-that-can-lead-to-infertility-7412118/lite/" TargetMode="External"/><Relationship Id="rId7" Type="http://schemas.openxmlformats.org/officeDocument/2006/relationships/hyperlink" Target="https://indianexpress.com/about/cancer/" TargetMode="External"/><Relationship Id="rId8" Type="http://schemas.openxmlformats.org/officeDocument/2006/relationships/hyperlink" Target="https://scdhec.gov/sites/default/files/Library/ML-00500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