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z w:val="40"/>
          <w:szCs w:val="40"/>
        </w:rPr>
        <w:t xml:space="preserve">Project Planning Template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Credit Card Approval Prediction</w:t>
      </w:r>
    </w:p>
    <w:p>
      <w:pPr>
        <w:pStyle w:val="Heading1"/>
        <w:spacing w:after="120" w:before="260"/>
      </w:pPr>
      <w:r>
        <w:t xml:space="preserve">Sprint Plan</w:t>
      </w:r>
    </w:p>
    <w:p>
      <w:pPr>
        <w:spacing w:after="120"/>
      </w:pPr>
      <w:r>
        <w:t xml:space="preserve">The project was delivered across 4 sprints, matching the 5 project epics: (1) Environment &amp; Data, (2) Data Visualization &amp; Preprocessing, (3) Model Building, (4) Web Application &amp; Deployment.</w:t>
      </w:r>
    </w:p>
    <w:p>
      <w:pPr>
        <w:pStyle w:val="Heading2"/>
        <w:spacing w:after="100" w:before="200"/>
      </w:pPr>
      <w:r>
        <w:t xml:space="preserve">Sprint 1 -- Environment Setup &amp; Data Collection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1500"/>
        <w:gridCol w:w="1500"/>
      </w:tblGrid>
      <w:tr>
        <w:tc>
          <w:tcPr>
            <w:tcW w:type="dxa" w:w="5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Python environment and install required packages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Generate/collect applicant + credit history dataset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 dataset structure and target derivation logic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00" w:before="200"/>
      </w:pPr>
      <w:r>
        <w:t xml:space="preserve">Sprint 2 -- Data Visualization &amp; Preprocessing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1500"/>
        <w:gridCol w:w="1500"/>
      </w:tblGrid>
      <w:tr>
        <w:tc>
          <w:tcPr>
            <w:tcW w:type="dxa" w:w="5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 EDA (count plots, distribution plots)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 missing values and duplicate records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 features (debt-to-income ratio, age/employment)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 categorical variables, scale numeric features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00" w:before="200"/>
      </w:pPr>
      <w:r>
        <w:t xml:space="preserve">Sprint 3 -- Model Building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1500"/>
        <w:gridCol w:w="1500"/>
      </w:tblGrid>
      <w:tr>
        <w:tc>
          <w:tcPr>
            <w:tcW w:type="dxa" w:w="5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Logistic Regression, Decision Tree, Random Forest, XGBoost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models (accuracy, ROC-AUC, confusion matrix)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and persist the best-performing model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after="100" w:before="200"/>
      </w:pPr>
      <w:r>
        <w:t xml:space="preserve">Sprint 4 -- Web Application, Database &amp; Deployment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2000"/>
      </w:tblGrid>
      <w:tr>
        <w:tc>
          <w:tcPr>
            <w:tcW w:type="dxa" w:w="52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4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Flask app: home, application form, result pages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hard eligibility rules layer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SQLite database matching the ER diagram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authentication (register/login) and prediction history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to GitHub + Render (live public app)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IBM Watson ML deployment script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 (pending IBM Cloud account access)</w:t>
            </w:r>
          </w:p>
        </w:tc>
      </w:tr>
    </w:tbl>
    <w:p>
      <w:pPr>
        <w:pStyle w:val="Heading1"/>
        <w:spacing w:after="120" w:before="260"/>
      </w:pPr>
      <w:r>
        <w:t xml:space="preserve">Velocity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3300"/>
      </w:tblGrid>
      <w:tr>
        <w:tc>
          <w:tcPr>
            <w:tcW w:type="dxa" w:w="34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3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Planned Points</w:t>
            </w:r>
          </w:p>
        </w:tc>
        <w:tc>
          <w:tcPr>
            <w:tcW w:type="dxa" w:w="33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Completed Points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2026-07-19T06:20:55.228Z</dcterms:created>
  <dcterms:modified xsi:type="dcterms:W3CDTF">2026-07-19T06:20:55.228Z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