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EB539A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383CF4F3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272A6"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  <w:tr w:rsidR="00EB539A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10F0D16F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B539A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99"/>
        <w:gridCol w:w="2041"/>
        <w:gridCol w:w="4240"/>
      </w:tblGrid>
      <w:tr w:rsidR="00C956E9" w14:paraId="7A49F072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2F38" w14:textId="09A24514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2BF6FD00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distance covered by a vehicle(km)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67E29EB3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fuel consmption.</w:t>
            </w:r>
          </w:p>
        </w:tc>
      </w:tr>
      <w:tr w:rsidR="00C956E9" w14:paraId="018189B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77A6D8E2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Speed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DBA35A1" w:rsidR="00EB539A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range/speed of vehicle (km/h)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B786" w14:textId="464E3E92" w:rsidR="001E0290" w:rsidRDefault="001E0290" w:rsidP="001E0290">
            <w:pPr>
              <w:pStyle w:val="NormalWeb"/>
            </w:pPr>
            <w:r>
              <w:t>Influencing engine efficiency and driving behavior.</w:t>
            </w:r>
          </w:p>
          <w:p w14:paraId="68DD0123" w14:textId="57B764D5" w:rsidR="0007420F" w:rsidRDefault="00074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B4125" w14:paraId="65F98A93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34822D8A" w:rsidR="007B4125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Temperature_inside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9289A92" w:rsidR="007B4125" w:rsidRPr="003E0E36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290">
              <w:rPr>
                <w:rFonts w:ascii="Times New Roman" w:hAnsi="Times New Roman" w:cs="Times New Roman"/>
                <w:sz w:val="24"/>
                <w:szCs w:val="24"/>
              </w:rPr>
              <w:t>The temperature inside the vehicle</w:t>
            </w:r>
            <w:r w:rsidR="00CB191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2661CC84" w:rsidR="007B4125" w:rsidRPr="001E0290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E0290" w:rsidRPr="001E0290">
              <w:rPr>
                <w:rFonts w:ascii="Times New Roman" w:hAnsi="Times New Roman" w:cs="Times New Roman"/>
                <w:sz w:val="24"/>
                <w:szCs w:val="24"/>
              </w:rPr>
              <w:t>ffects fuel consumption by impacting system usage, which in turn influences overall energy expenditure and efficiency in fleet vehicles.</w:t>
            </w:r>
          </w:p>
        </w:tc>
      </w:tr>
      <w:tr w:rsidR="005E2D95" w14:paraId="6D0B8E91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4E5" w14:textId="77777777" w:rsidR="005E2D95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Temperature_</w:t>
            </w:r>
          </w:p>
          <w:p w14:paraId="7894061F" w14:textId="418735E0" w:rsidR="001E0290" w:rsidRPr="00114B36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outside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5B13B98B" w:rsidR="005E2D95" w:rsidRPr="00CB191D" w:rsidRDefault="00CB191D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The outside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97D2" w14:textId="252E3BAF" w:rsidR="00CB191D" w:rsidRDefault="00CB191D" w:rsidP="00CB191D">
            <w:pPr>
              <w:pStyle w:val="NormalWeb"/>
            </w:pPr>
            <w:r>
              <w:t>Affects fuel consumption by influencing engine efficiency, air density, and the need for heating or cooling.</w:t>
            </w:r>
          </w:p>
          <w:p w14:paraId="05AD8673" w14:textId="4F3647AC" w:rsidR="00F14228" w:rsidRPr="004F6017" w:rsidRDefault="00F14228" w:rsidP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276F4EF2" w:rsidR="00C956E9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6BD5DA47" w:rsidR="00C956E9" w:rsidRPr="00CB191D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Air conditioning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6850" w14:textId="699EC74C" w:rsidR="00C956E9" w:rsidRPr="00BA64E1" w:rsidRDefault="00CB191D" w:rsidP="00CB1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An important factor in fuel consumption as it adds extra load to the engine</w:t>
            </w:r>
          </w:p>
        </w:tc>
      </w:tr>
      <w:tr w:rsidR="004D0A9B" w14:paraId="22332ED8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70E73D38" w:rsidR="004D0A9B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6DEC1EC5" w:rsidR="004D0A9B" w:rsidRPr="0077350C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On </w:t>
            </w:r>
            <w:r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fall </w:t>
            </w:r>
            <w:r w:rsid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75A4" w14:textId="1E48B17C" w:rsidR="00CB191D" w:rsidRPr="00CB191D" w:rsidRDefault="00BA64E1" w:rsidP="00CB191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mpacts fuel economy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by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lowering tire traction,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and 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raising rolling resistance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6980CE2" w14:textId="722485E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7A89383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0EF66059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1E46155B" w:rsidR="004D0A9B" w:rsidRPr="0077350C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 Sunny 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9369" w14:textId="32FE919B" w:rsidR="00BA64E1" w:rsidRPr="00BA64E1" w:rsidRDefault="00BA64E1" w:rsidP="00BA64E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mpact on fuel consumption since it increases the need for air cooling, which strains the engine more and reduces fuel efficiency.</w:t>
            </w:r>
          </w:p>
          <w:p w14:paraId="3F53524D" w14:textId="1FBF2FDF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2125A90C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720454E2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3693495" w:rsidR="004D0A9B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Gasoline 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3941" w14:textId="40AABAE3" w:rsidR="00BA64E1" w:rsidRDefault="00BA64E1" w:rsidP="00BA64E1">
            <w:pPr>
              <w:pStyle w:val="NormalWeb"/>
            </w:pPr>
            <w:r>
              <w:t>It alters energy density and combustion characteristics.</w:t>
            </w:r>
          </w:p>
          <w:p w14:paraId="5ED4B4B7" w14:textId="77B752A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9F387F" w14:paraId="4963A8F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18645785" w:rsidR="009F387F" w:rsidRPr="002B6164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SP98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20D990F0" w:rsidR="009F387F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</w:rPr>
              <w:t>Super Plus 98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79FC853" w:rsidR="009F387F" w:rsidRPr="00BA64E1" w:rsidRDefault="00BA6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sz w:val="24"/>
                <w:szCs w:val="24"/>
              </w:rPr>
              <w:t>Affects fuel consumption by providing higher octane levels, potentially improving engine performance and efficiency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F7301" w14:textId="77777777" w:rsidR="001C570D" w:rsidRDefault="001C570D">
      <w:r>
        <w:separator/>
      </w:r>
    </w:p>
  </w:endnote>
  <w:endnote w:type="continuationSeparator" w:id="0">
    <w:p w14:paraId="2619DF7A" w14:textId="77777777" w:rsidR="001C570D" w:rsidRDefault="001C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D63CA" w14:textId="77777777" w:rsidR="001C570D" w:rsidRDefault="001C570D">
      <w:r>
        <w:separator/>
      </w:r>
    </w:p>
  </w:footnote>
  <w:footnote w:type="continuationSeparator" w:id="0">
    <w:p w14:paraId="179C2FE8" w14:textId="77777777" w:rsidR="001C570D" w:rsidRDefault="001C5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675BA"/>
    <w:rsid w:val="0007420F"/>
    <w:rsid w:val="00086B6F"/>
    <w:rsid w:val="000D7A48"/>
    <w:rsid w:val="00114B36"/>
    <w:rsid w:val="0013404D"/>
    <w:rsid w:val="001C570D"/>
    <w:rsid w:val="001E0290"/>
    <w:rsid w:val="001E077E"/>
    <w:rsid w:val="002802B0"/>
    <w:rsid w:val="002B1B3D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617F7E"/>
    <w:rsid w:val="0077350C"/>
    <w:rsid w:val="007B4125"/>
    <w:rsid w:val="00817BA5"/>
    <w:rsid w:val="00865D1A"/>
    <w:rsid w:val="00900DEC"/>
    <w:rsid w:val="00950628"/>
    <w:rsid w:val="009B36A1"/>
    <w:rsid w:val="009F387F"/>
    <w:rsid w:val="00A245A4"/>
    <w:rsid w:val="00A272A6"/>
    <w:rsid w:val="00A501C0"/>
    <w:rsid w:val="00AA02AD"/>
    <w:rsid w:val="00B046CE"/>
    <w:rsid w:val="00B42323"/>
    <w:rsid w:val="00B95784"/>
    <w:rsid w:val="00BA64E1"/>
    <w:rsid w:val="00BC38DA"/>
    <w:rsid w:val="00C956E9"/>
    <w:rsid w:val="00CA6D13"/>
    <w:rsid w:val="00CB191D"/>
    <w:rsid w:val="00CC41BD"/>
    <w:rsid w:val="00DE4365"/>
    <w:rsid w:val="00E3521B"/>
    <w:rsid w:val="00EB539A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1E02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akhil boinapelli</cp:lastModifiedBy>
  <cp:revision>4</cp:revision>
  <dcterms:created xsi:type="dcterms:W3CDTF">2024-07-14T09:23:00Z</dcterms:created>
  <dcterms:modified xsi:type="dcterms:W3CDTF">2024-07-17T13:19:00Z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c689b9df2ec171e16b3eb5bb950f4d30fa6db6f6650edfa18d6f15983a39976c</vt:lpwstr>
  </property>
</Properties>
</file>