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A54003" w14:textId="1EF4D2F4" w:rsidR="00050AD4" w:rsidRPr="000F0DB6" w:rsidRDefault="000F0DB6" w:rsidP="00050AD4">
      <w:pPr>
        <w:rPr>
          <w:rFonts w:ascii="Arial Black" w:hAnsi="Arial Black"/>
          <w:sz w:val="28"/>
          <w:szCs w:val="28"/>
        </w:rPr>
      </w:pPr>
      <w:r w:rsidRPr="000F0DB6">
        <w:rPr>
          <w:rFonts w:ascii="Arial Black" w:hAnsi="Arial Black"/>
          <w:sz w:val="32"/>
          <w:szCs w:val="32"/>
        </w:rPr>
        <w:t xml:space="preserve">     </w:t>
      </w:r>
      <w:r w:rsidR="00050AD4" w:rsidRPr="000F0DB6">
        <w:rPr>
          <w:rFonts w:ascii="Arial Black" w:hAnsi="Arial Black"/>
          <w:sz w:val="28"/>
          <w:szCs w:val="28"/>
        </w:rPr>
        <w:t xml:space="preserve">Image data Augmentation and Image Classification </w:t>
      </w:r>
    </w:p>
    <w:p w14:paraId="1EF4D175" w14:textId="77777777" w:rsidR="000F0DB6" w:rsidRDefault="000F0DB6" w:rsidP="00050AD4">
      <w:pPr>
        <w:rPr>
          <w:rFonts w:ascii="Arial Nova" w:hAnsi="Arial Nova"/>
          <w:sz w:val="32"/>
          <w:szCs w:val="32"/>
        </w:rPr>
      </w:pPr>
    </w:p>
    <w:p w14:paraId="7795B78F" w14:textId="230AFA2F" w:rsidR="00050AD4" w:rsidRPr="000F0DB6" w:rsidRDefault="000F0DB6" w:rsidP="00050AD4">
      <w:pPr>
        <w:rPr>
          <w:rFonts w:ascii="Arial Nova Light" w:hAnsi="Arial Nova Light"/>
          <w:sz w:val="28"/>
          <w:szCs w:val="28"/>
        </w:rPr>
      </w:pPr>
      <w:r>
        <w:rPr>
          <w:rFonts w:ascii="Arial Nova" w:hAnsi="Arial Nova"/>
          <w:sz w:val="32"/>
          <w:szCs w:val="32"/>
        </w:rPr>
        <w:t xml:space="preserve">                                      </w:t>
      </w:r>
      <w:r w:rsidR="00050AD4" w:rsidRPr="000F0DB6">
        <w:rPr>
          <w:rFonts w:ascii="Arial Nova Light" w:hAnsi="Arial Nova Light"/>
          <w:sz w:val="28"/>
          <w:szCs w:val="28"/>
        </w:rPr>
        <w:t>Koushiki Maity</w:t>
      </w:r>
    </w:p>
    <w:p w14:paraId="45AFEE8C" w14:textId="3E173B7F" w:rsidR="00050AD4" w:rsidRPr="000F0DB6" w:rsidRDefault="000F0DB6" w:rsidP="00050AD4">
      <w:pPr>
        <w:rPr>
          <w:rFonts w:ascii="Arial Nova Light" w:hAnsi="Arial Nova Light"/>
          <w:sz w:val="28"/>
          <w:szCs w:val="28"/>
        </w:rPr>
      </w:pPr>
      <w:r>
        <w:rPr>
          <w:rFonts w:ascii="Arial Nova Light" w:hAnsi="Arial Nova Light"/>
          <w:sz w:val="28"/>
          <w:szCs w:val="28"/>
        </w:rPr>
        <w:t xml:space="preserve">                         </w:t>
      </w:r>
      <w:r w:rsidR="00050AD4" w:rsidRPr="000F0DB6">
        <w:rPr>
          <w:rFonts w:ascii="Arial Nova Light" w:hAnsi="Arial Nova Light"/>
          <w:sz w:val="28"/>
          <w:szCs w:val="28"/>
        </w:rPr>
        <w:t>Ba Eco (Hons)</w:t>
      </w:r>
      <w:r w:rsidR="008A79D7">
        <w:rPr>
          <w:rFonts w:ascii="Arial Nova Light" w:hAnsi="Arial Nova Light"/>
          <w:sz w:val="28"/>
          <w:szCs w:val="28"/>
        </w:rPr>
        <w:t xml:space="preserve"> 2025-2028</w:t>
      </w:r>
      <w:r w:rsidR="00050AD4" w:rsidRPr="000F0DB6">
        <w:rPr>
          <w:rFonts w:ascii="Arial Nova Light" w:hAnsi="Arial Nova Light"/>
          <w:sz w:val="28"/>
          <w:szCs w:val="28"/>
        </w:rPr>
        <w:t xml:space="preserve"> – Mount Carmel College </w:t>
      </w:r>
    </w:p>
    <w:p w14:paraId="26FE0F7F" w14:textId="22C04EEE" w:rsidR="00050AD4" w:rsidRPr="000F0DB6" w:rsidRDefault="00050AD4" w:rsidP="00050AD4">
      <w:pPr>
        <w:rPr>
          <w:rFonts w:ascii="Arial Nova" w:hAnsi="Arial Nova"/>
          <w:sz w:val="32"/>
          <w:szCs w:val="32"/>
        </w:rPr>
      </w:pPr>
      <w:r w:rsidRPr="00050AD4">
        <w:rPr>
          <w:rFonts w:ascii="Arial Nova" w:hAnsi="Arial Nova"/>
          <w:sz w:val="32"/>
          <w:szCs w:val="32"/>
        </w:rPr>
        <w:br/>
      </w:r>
      <w:r w:rsidR="000F0DB6">
        <w:rPr>
          <w:rFonts w:ascii="Arial Nova" w:hAnsi="Arial Nova"/>
          <w:sz w:val="32"/>
          <w:szCs w:val="32"/>
        </w:rPr>
        <w:t xml:space="preserve">              </w:t>
      </w:r>
      <w:r w:rsidRPr="000F0DB6">
        <w:rPr>
          <w:rFonts w:ascii="Arial Nova Light" w:hAnsi="Arial Nova Light"/>
          <w:sz w:val="28"/>
          <w:szCs w:val="28"/>
        </w:rPr>
        <w:t>Period of Internship: 18</w:t>
      </w:r>
      <w:r w:rsidRPr="000F0DB6">
        <w:rPr>
          <w:rFonts w:ascii="Arial Nova Light" w:hAnsi="Arial Nova Light"/>
          <w:sz w:val="28"/>
          <w:szCs w:val="28"/>
          <w:vertAlign w:val="superscript"/>
        </w:rPr>
        <w:t>th</w:t>
      </w:r>
      <w:r w:rsidRPr="000F0DB6">
        <w:rPr>
          <w:rFonts w:ascii="Arial Nova Light" w:hAnsi="Arial Nova Light"/>
          <w:sz w:val="28"/>
          <w:szCs w:val="28"/>
        </w:rPr>
        <w:t xml:space="preserve"> May 2026 – 14</w:t>
      </w:r>
      <w:r w:rsidRPr="000F0DB6">
        <w:rPr>
          <w:rFonts w:ascii="Arial Nova Light" w:hAnsi="Arial Nova Light"/>
          <w:sz w:val="28"/>
          <w:szCs w:val="28"/>
          <w:vertAlign w:val="superscript"/>
        </w:rPr>
        <w:t>th</w:t>
      </w:r>
      <w:r w:rsidRPr="000F0DB6">
        <w:rPr>
          <w:rFonts w:ascii="Arial Nova Light" w:hAnsi="Arial Nova Light"/>
          <w:sz w:val="28"/>
          <w:szCs w:val="28"/>
        </w:rPr>
        <w:t xml:space="preserve"> June 2026 </w:t>
      </w:r>
    </w:p>
    <w:p w14:paraId="18BE190D" w14:textId="77777777" w:rsidR="000F0DB6" w:rsidRDefault="000F0DB6" w:rsidP="00050AD4">
      <w:pPr>
        <w:rPr>
          <w:rFonts w:ascii="Arial Nova" w:hAnsi="Arial Nova"/>
          <w:sz w:val="32"/>
          <w:szCs w:val="32"/>
        </w:rPr>
      </w:pPr>
    </w:p>
    <w:p w14:paraId="0CA93B50" w14:textId="07F120BE" w:rsidR="00050AD4" w:rsidRPr="000F0DB6" w:rsidRDefault="000F0DB6" w:rsidP="00050AD4">
      <w:pPr>
        <w:rPr>
          <w:rFonts w:ascii="Arial Nova Light" w:hAnsi="Arial Nova Light"/>
          <w:sz w:val="28"/>
          <w:szCs w:val="28"/>
        </w:rPr>
      </w:pPr>
      <w:r>
        <w:rPr>
          <w:rFonts w:ascii="Arial Nova" w:hAnsi="Arial Nova"/>
          <w:sz w:val="32"/>
          <w:szCs w:val="32"/>
        </w:rPr>
        <w:t xml:space="preserve">   </w:t>
      </w:r>
      <w:r w:rsidR="00050AD4" w:rsidRPr="000F0DB6">
        <w:rPr>
          <w:rFonts w:ascii="Arial Nova Light" w:hAnsi="Arial Nova Light"/>
          <w:sz w:val="28"/>
          <w:szCs w:val="28"/>
        </w:rPr>
        <w:t xml:space="preserve">Report submitted to: IDEAS – Institute of Data Engineering, Analytics and </w:t>
      </w:r>
      <w:r w:rsidRPr="000F0DB6">
        <w:rPr>
          <w:rFonts w:ascii="Arial Nova Light" w:hAnsi="Arial Nova Light"/>
          <w:sz w:val="28"/>
          <w:szCs w:val="28"/>
        </w:rPr>
        <w:t xml:space="preserve">     </w:t>
      </w:r>
      <w:r w:rsidR="00050AD4" w:rsidRPr="000F0DB6">
        <w:rPr>
          <w:rFonts w:ascii="Arial Nova Light" w:hAnsi="Arial Nova Light"/>
          <w:sz w:val="28"/>
          <w:szCs w:val="28"/>
        </w:rPr>
        <w:t xml:space="preserve">Science Foundation, ISI Kolkata </w:t>
      </w:r>
      <w:r w:rsidR="00050AD4" w:rsidRPr="000F0DB6">
        <w:rPr>
          <w:rFonts w:ascii="Arial Nova Light" w:hAnsi="Arial Nova Light"/>
          <w:sz w:val="28"/>
          <w:szCs w:val="28"/>
        </w:rPr>
        <w:br/>
      </w:r>
      <w:r w:rsidR="00050AD4" w:rsidRPr="000F0DB6">
        <w:rPr>
          <w:rFonts w:ascii="Arial Nova Light" w:hAnsi="Arial Nova Light"/>
          <w:sz w:val="28"/>
          <w:szCs w:val="28"/>
        </w:rPr>
        <w:br/>
      </w:r>
    </w:p>
    <w:p w14:paraId="53551ABE" w14:textId="77777777" w:rsidR="00050AD4" w:rsidRPr="000F0DB6" w:rsidRDefault="00050AD4" w:rsidP="00050AD4">
      <w:pPr>
        <w:numPr>
          <w:ilvl w:val="0"/>
          <w:numId w:val="1"/>
        </w:numPr>
        <w:tabs>
          <w:tab w:val="num" w:pos="720"/>
        </w:tabs>
        <w:rPr>
          <w:rFonts w:ascii="Arial Black" w:hAnsi="Arial Black"/>
          <w:b/>
          <w:bCs/>
          <w:sz w:val="28"/>
          <w:szCs w:val="28"/>
        </w:rPr>
      </w:pPr>
      <w:r w:rsidRPr="000F0DB6">
        <w:rPr>
          <w:rFonts w:ascii="Arial Black" w:hAnsi="Arial Black"/>
          <w:b/>
          <w:bCs/>
          <w:sz w:val="28"/>
          <w:szCs w:val="28"/>
        </w:rPr>
        <w:t>Abstract</w:t>
      </w:r>
    </w:p>
    <w:p w14:paraId="444EB939" w14:textId="7EDA2B1C" w:rsidR="00050AD4" w:rsidRPr="001F5693" w:rsidRDefault="001F5693" w:rsidP="00050AD4">
      <w:pPr>
        <w:rPr>
          <w:rFonts w:ascii="Arial Nova Light" w:hAnsi="Arial Nova Light"/>
        </w:rPr>
      </w:pPr>
      <w:r w:rsidRPr="001F5693">
        <w:rPr>
          <w:rFonts w:ascii="Arial Nova Light" w:hAnsi="Arial Nova Light"/>
        </w:rPr>
        <w:t>The project is based on basic image processing, image augmentation and image classification techniques using python libraries like OpenCV, PyTorch and Scikit-learn. I did some image transformations like converting images to grayscale, shifting, resizing, rotating images using opencv. To understand about data augmentation I worked with a Cat and Dog image dataset and applied techniques like resizing and random flipping in order to prepare the images for machine learning models. Then, I created datasets and dataloaders in PyTorch to efficiently manage large amounts of image data. This project also helped me to learn image classification with MNIST handwritten digits dataset. I used the K-Means clustering algorithm to cluster similar images of digits into ten clusters and compared the results with the actual labels of digits. The clustering performance was measured by the Macro F1 Score. This project gave me hands on experience in image preprocessing, data augmentation, machine learning workflows and model evaluation.</w:t>
      </w:r>
      <w:r w:rsidR="00050AD4" w:rsidRPr="001F5693">
        <w:rPr>
          <w:rFonts w:ascii="Arial Nova Light" w:hAnsi="Arial Nova Light"/>
        </w:rPr>
        <w:br/>
      </w:r>
    </w:p>
    <w:p w14:paraId="1B249C53" w14:textId="0A7251C3" w:rsidR="00050AD4" w:rsidRPr="0054325A" w:rsidRDefault="00050AD4" w:rsidP="0054325A">
      <w:pPr>
        <w:pStyle w:val="ListParagraph"/>
        <w:numPr>
          <w:ilvl w:val="0"/>
          <w:numId w:val="1"/>
        </w:numPr>
        <w:rPr>
          <w:rFonts w:ascii="Arial Black" w:hAnsi="Arial Black"/>
          <w:b/>
          <w:bCs/>
          <w:sz w:val="28"/>
          <w:szCs w:val="28"/>
        </w:rPr>
      </w:pPr>
      <w:r w:rsidRPr="0054325A">
        <w:rPr>
          <w:rFonts w:ascii="Arial Black" w:hAnsi="Arial Black"/>
          <w:b/>
          <w:bCs/>
          <w:sz w:val="28"/>
          <w:szCs w:val="28"/>
        </w:rPr>
        <w:t>Introduction</w:t>
      </w:r>
    </w:p>
    <w:p w14:paraId="4CB62F45" w14:textId="44EAA99A" w:rsidR="00050AD4" w:rsidRPr="00157B25" w:rsidRDefault="00157B25" w:rsidP="00050AD4">
      <w:pPr>
        <w:rPr>
          <w:rFonts w:ascii="Arial Nova Light" w:hAnsi="Arial Nova Light"/>
        </w:rPr>
      </w:pPr>
      <w:r w:rsidRPr="00157B25">
        <w:rPr>
          <w:rFonts w:ascii="Arial Nova Light" w:hAnsi="Arial Nova Light"/>
        </w:rPr>
        <w:t xml:space="preserve">The rapid growth of Artificial Intelligence (AI) and Machine Learning (ML) has made Image processing and Image classification an important area of research and real-world applications. These technologies are widely used in facial recognition systems, medical image analysis, autonomous vehicles, security surveillance and many other domains. Any person learning data science and machine learning has to know how computers understand and classify </w:t>
      </w:r>
      <w:r w:rsidR="00B6601A" w:rsidRPr="00157B25">
        <w:rPr>
          <w:rFonts w:ascii="Arial Nova Light" w:hAnsi="Arial Nova Light"/>
        </w:rPr>
        <w:t>images. One</w:t>
      </w:r>
      <w:r w:rsidRPr="00157B25">
        <w:rPr>
          <w:rFonts w:ascii="Arial Nova Light" w:hAnsi="Arial Nova Light"/>
        </w:rPr>
        <w:t xml:space="preserve"> of the main parts of the project was image </w:t>
      </w:r>
      <w:r w:rsidR="00B6601A" w:rsidRPr="00157B25">
        <w:rPr>
          <w:rFonts w:ascii="Arial Nova Light" w:hAnsi="Arial Nova Light"/>
        </w:rPr>
        <w:t>augmentation.</w:t>
      </w:r>
      <w:r w:rsidRPr="00157B25">
        <w:rPr>
          <w:rFonts w:ascii="Arial Nova Light" w:hAnsi="Arial Nova Light"/>
        </w:rPr>
        <w:t xml:space="preserve"> Image augmentation is a technique that artificially increases diversity of your training </w:t>
      </w:r>
      <w:r w:rsidR="00B6601A" w:rsidRPr="00157B25">
        <w:rPr>
          <w:rFonts w:ascii="Arial Nova Light" w:hAnsi="Arial Nova Light"/>
        </w:rPr>
        <w:t>data.</w:t>
      </w:r>
      <w:r w:rsidRPr="00157B25">
        <w:rPr>
          <w:rFonts w:ascii="Arial Nova Light" w:hAnsi="Arial Nova Light"/>
        </w:rPr>
        <w:t xml:space="preserve"> It does so by applying transformations to </w:t>
      </w:r>
      <w:r w:rsidR="00B6601A" w:rsidRPr="00157B25">
        <w:rPr>
          <w:rFonts w:ascii="Arial Nova Light" w:hAnsi="Arial Nova Light"/>
        </w:rPr>
        <w:t>images,</w:t>
      </w:r>
      <w:r w:rsidRPr="00157B25">
        <w:rPr>
          <w:rFonts w:ascii="Arial Nova Light" w:hAnsi="Arial Nova Light"/>
        </w:rPr>
        <w:t xml:space="preserve"> such as </w:t>
      </w:r>
      <w:r w:rsidR="00B6601A" w:rsidRPr="00157B25">
        <w:rPr>
          <w:rFonts w:ascii="Arial Nova Light" w:hAnsi="Arial Nova Light"/>
        </w:rPr>
        <w:t>flipping,</w:t>
      </w:r>
      <w:r w:rsidRPr="00157B25">
        <w:rPr>
          <w:rFonts w:ascii="Arial Nova Light" w:hAnsi="Arial Nova Light"/>
        </w:rPr>
        <w:t xml:space="preserve"> </w:t>
      </w:r>
      <w:r w:rsidR="00B6601A" w:rsidRPr="00157B25">
        <w:rPr>
          <w:rFonts w:ascii="Arial Nova Light" w:hAnsi="Arial Nova Light"/>
        </w:rPr>
        <w:t>resizing,</w:t>
      </w:r>
      <w:r w:rsidRPr="00157B25">
        <w:rPr>
          <w:rFonts w:ascii="Arial Nova Light" w:hAnsi="Arial Nova Light"/>
        </w:rPr>
        <w:t xml:space="preserve"> </w:t>
      </w:r>
      <w:r w:rsidR="00B6601A" w:rsidRPr="00157B25">
        <w:rPr>
          <w:rFonts w:ascii="Arial Nova Light" w:hAnsi="Arial Nova Light"/>
        </w:rPr>
        <w:t>etc.</w:t>
      </w:r>
      <w:r w:rsidRPr="00157B25">
        <w:rPr>
          <w:rFonts w:ascii="Arial Nova Light" w:hAnsi="Arial Nova Light"/>
        </w:rPr>
        <w:t xml:space="preserve"> Data augmentation aids machine learning models to generalize better and also reduces chances of overfitting.</w:t>
      </w:r>
      <w:r w:rsidRPr="00157B25">
        <w:rPr>
          <w:rFonts w:ascii="Times New Roman" w:eastAsia="Times New Roman" w:hAnsi="Times New Roman" w:cs="Times New Roman"/>
          <w:kern w:val="0"/>
          <w:sz w:val="24"/>
          <w:szCs w:val="24"/>
          <w:lang w:eastAsia="en-IN"/>
          <w14:ligatures w14:val="none"/>
        </w:rPr>
        <w:t xml:space="preserve"> </w:t>
      </w:r>
      <w:r w:rsidRPr="00157B25">
        <w:rPr>
          <w:rFonts w:ascii="Arial Nova Light" w:hAnsi="Arial Nova Light"/>
        </w:rPr>
        <w:t xml:space="preserve">The project also included image classification concepts using the MNIST handwritten digit dataset. Machine learning techniques were used to cluster the similar digit images using K-Means clustering. To gain insight into model performance and evaluation metrics, the clustering results were </w:t>
      </w:r>
      <w:r w:rsidRPr="00157B25">
        <w:rPr>
          <w:rFonts w:ascii="Arial Nova Light" w:hAnsi="Arial Nova Light"/>
        </w:rPr>
        <w:lastRenderedPageBreak/>
        <w:t>evaluated using the Macro F1</w:t>
      </w:r>
      <w:r>
        <w:rPr>
          <w:rFonts w:ascii="Arial Nova Light" w:hAnsi="Arial Nova Light"/>
        </w:rPr>
        <w:t>-</w:t>
      </w:r>
      <w:r w:rsidRPr="00157B25">
        <w:rPr>
          <w:rFonts w:ascii="Arial Nova Light" w:hAnsi="Arial Nova Light"/>
        </w:rPr>
        <w:t>Score.</w:t>
      </w:r>
      <w:r>
        <w:rPr>
          <w:rFonts w:ascii="Arial Nova Light" w:hAnsi="Arial Nova Light"/>
        </w:rPr>
        <w:t xml:space="preserve"> </w:t>
      </w:r>
      <w:r w:rsidRPr="00157B25">
        <w:rPr>
          <w:rFonts w:ascii="Arial Nova Light" w:hAnsi="Arial Nova Light"/>
        </w:rPr>
        <w:t>The project used several modern technologies and libraries including Python, NumPy, OpenCV, PyTorch, TorchVision and Scikit-learn. The tools are popular in the domains of machine learning, data science and computer vision due to their efficiency and wide functionalities.</w:t>
      </w:r>
      <w:r w:rsidRPr="00157B25">
        <w:rPr>
          <w:rFonts w:ascii="Arial Nova Light" w:hAnsi="Arial Nova Light"/>
        </w:rPr>
        <w:br/>
        <w:t>The methodology adopted in this project was image loading, preprocessing, augmentation, dataset creation, data loading, clustering and performance evaluation. Each step helped build a better understanding of how machine learning workflows are deployed in real-world environments.</w:t>
      </w:r>
      <w:r>
        <w:rPr>
          <w:rFonts w:ascii="Arial Nova Light" w:hAnsi="Arial Nova Light"/>
        </w:rPr>
        <w:t xml:space="preserve"> </w:t>
      </w:r>
      <w:r w:rsidRPr="00157B25">
        <w:rPr>
          <w:rFonts w:ascii="Arial Nova Light" w:hAnsi="Arial Nova Light"/>
        </w:rPr>
        <w:t>The aim of this project was to gain practical experience in image processing, data augmentation, dataset management and machine learning techniques using Python. The project was to perform image transformations such as grayscale, shift, resize and rotation using OpenCV. These preprocessing techniques help improve the quality of the image and prepare the data for machine learning models.</w:t>
      </w:r>
      <w:r w:rsidRPr="00157B25">
        <w:rPr>
          <w:rFonts w:ascii="Arial Nova Light" w:hAnsi="Arial Nova Light"/>
        </w:rPr>
        <w:br/>
        <w:t>Overall, this project was a good first but complete learning experience in the area of image processing and image classification. The course not only enhanced the theoretical knowledge and the practical implementation skills but also provided hands-on exposure to the industry-standard tools and techniques used in computer vision and machine learning.</w:t>
      </w:r>
      <w:r w:rsidR="00050AD4" w:rsidRPr="00050AD4">
        <w:rPr>
          <w:rFonts w:ascii="Arial Nova" w:hAnsi="Arial Nova"/>
          <w:sz w:val="32"/>
          <w:szCs w:val="32"/>
        </w:rPr>
        <w:br/>
      </w:r>
    </w:p>
    <w:p w14:paraId="04404CE7" w14:textId="56D39ED7" w:rsidR="00050AD4" w:rsidRDefault="00050AD4" w:rsidP="00157B25">
      <w:pPr>
        <w:pStyle w:val="ListParagraph"/>
        <w:numPr>
          <w:ilvl w:val="0"/>
          <w:numId w:val="1"/>
        </w:numPr>
        <w:rPr>
          <w:rFonts w:ascii="Arial Black" w:hAnsi="Arial Black"/>
          <w:b/>
          <w:bCs/>
          <w:sz w:val="28"/>
          <w:szCs w:val="28"/>
        </w:rPr>
      </w:pPr>
      <w:r w:rsidRPr="00D01EDD">
        <w:rPr>
          <w:rFonts w:ascii="Arial Black" w:hAnsi="Arial Black"/>
          <w:b/>
          <w:bCs/>
          <w:sz w:val="28"/>
          <w:szCs w:val="28"/>
        </w:rPr>
        <w:t>Project Objective</w:t>
      </w:r>
    </w:p>
    <w:p w14:paraId="1CA9AA1F" w14:textId="77777777" w:rsidR="008A79D7" w:rsidRPr="00D01EDD" w:rsidRDefault="008A79D7" w:rsidP="008A79D7">
      <w:pPr>
        <w:pStyle w:val="ListParagraph"/>
        <w:ind w:left="786"/>
        <w:rPr>
          <w:rFonts w:ascii="Arial Black" w:hAnsi="Arial Black"/>
          <w:b/>
          <w:bCs/>
          <w:sz w:val="28"/>
          <w:szCs w:val="28"/>
        </w:rPr>
      </w:pPr>
    </w:p>
    <w:p w14:paraId="3D008867" w14:textId="77777777" w:rsidR="008A79D7" w:rsidRDefault="005E4AF7" w:rsidP="008A79D7">
      <w:pPr>
        <w:pStyle w:val="ListParagraph"/>
        <w:numPr>
          <w:ilvl w:val="0"/>
          <w:numId w:val="14"/>
        </w:numPr>
        <w:spacing w:after="0" w:line="240" w:lineRule="auto"/>
        <w:rPr>
          <w:rFonts w:ascii="Times New Roman" w:eastAsia="Times New Roman" w:hAnsi="Times New Roman" w:cs="Times New Roman"/>
          <w:kern w:val="0"/>
          <w:sz w:val="24"/>
          <w:szCs w:val="24"/>
          <w:lang w:eastAsia="en-IN"/>
          <w14:ligatures w14:val="none"/>
        </w:rPr>
      </w:pPr>
      <w:r w:rsidRPr="008A79D7">
        <w:rPr>
          <w:rFonts w:ascii="Times New Roman" w:eastAsia="Times New Roman" w:hAnsi="Times New Roman" w:cs="Times New Roman"/>
          <w:kern w:val="0"/>
          <w:sz w:val="24"/>
          <w:szCs w:val="24"/>
          <w:lang w:eastAsia="en-IN"/>
          <w14:ligatures w14:val="none"/>
        </w:rPr>
        <w:t>Learn and build core image processing techniques such as Grayscale conversion, image scaling, Rotation and Translation using OpenCV which are used extensively in medical imaging, surveillance systems and facial recognition applications</w:t>
      </w:r>
    </w:p>
    <w:p w14:paraId="094E7A15" w14:textId="77777777" w:rsidR="008A79D7" w:rsidRDefault="008A79D7" w:rsidP="008A79D7">
      <w:pPr>
        <w:pStyle w:val="ListParagraph"/>
        <w:spacing w:after="0" w:line="240" w:lineRule="auto"/>
        <w:rPr>
          <w:rFonts w:ascii="Times New Roman" w:eastAsia="Times New Roman" w:hAnsi="Times New Roman" w:cs="Times New Roman"/>
          <w:kern w:val="0"/>
          <w:sz w:val="24"/>
          <w:szCs w:val="24"/>
          <w:lang w:eastAsia="en-IN"/>
          <w14:ligatures w14:val="none"/>
        </w:rPr>
      </w:pPr>
    </w:p>
    <w:p w14:paraId="2B11B5ED" w14:textId="77777777" w:rsidR="008A79D7" w:rsidRDefault="005E4AF7" w:rsidP="008A79D7">
      <w:pPr>
        <w:pStyle w:val="ListParagraph"/>
        <w:numPr>
          <w:ilvl w:val="0"/>
          <w:numId w:val="14"/>
        </w:numPr>
        <w:spacing w:after="0" w:line="240" w:lineRule="auto"/>
        <w:rPr>
          <w:rFonts w:ascii="Times New Roman" w:eastAsia="Times New Roman" w:hAnsi="Times New Roman" w:cs="Times New Roman"/>
          <w:kern w:val="0"/>
          <w:sz w:val="24"/>
          <w:szCs w:val="24"/>
          <w:lang w:eastAsia="en-IN"/>
          <w14:ligatures w14:val="none"/>
        </w:rPr>
      </w:pPr>
      <w:r w:rsidRPr="008A79D7">
        <w:rPr>
          <w:rFonts w:ascii="Times New Roman" w:eastAsia="Times New Roman" w:hAnsi="Times New Roman" w:cs="Times New Roman"/>
          <w:kern w:val="0"/>
          <w:sz w:val="24"/>
          <w:szCs w:val="24"/>
          <w:lang w:eastAsia="en-IN"/>
          <w14:ligatures w14:val="none"/>
        </w:rPr>
        <w:t xml:space="preserve">To study image augmentation methods such as resizing and random flipping to increase the diversity of the data set and to increase the robustness and accuracy of machine learning models used in computer vision tasks. </w:t>
      </w:r>
    </w:p>
    <w:p w14:paraId="617D20A9" w14:textId="77777777" w:rsidR="008A79D7" w:rsidRPr="008A79D7" w:rsidRDefault="008A79D7" w:rsidP="008A79D7">
      <w:pPr>
        <w:pStyle w:val="ListParagraph"/>
        <w:rPr>
          <w:rFonts w:ascii="Times New Roman" w:eastAsia="Times New Roman" w:hAnsi="Times New Roman" w:cs="Times New Roman"/>
          <w:kern w:val="0"/>
          <w:sz w:val="24"/>
          <w:szCs w:val="24"/>
          <w:lang w:eastAsia="en-IN"/>
          <w14:ligatures w14:val="none"/>
        </w:rPr>
      </w:pPr>
    </w:p>
    <w:p w14:paraId="0A33E0D3" w14:textId="77777777" w:rsidR="008A79D7" w:rsidRDefault="005E4AF7" w:rsidP="008A79D7">
      <w:pPr>
        <w:pStyle w:val="ListParagraph"/>
        <w:numPr>
          <w:ilvl w:val="0"/>
          <w:numId w:val="14"/>
        </w:numPr>
        <w:spacing w:after="0" w:line="240" w:lineRule="auto"/>
        <w:rPr>
          <w:rFonts w:ascii="Times New Roman" w:eastAsia="Times New Roman" w:hAnsi="Times New Roman" w:cs="Times New Roman"/>
          <w:kern w:val="0"/>
          <w:sz w:val="24"/>
          <w:szCs w:val="24"/>
          <w:lang w:eastAsia="en-IN"/>
          <w14:ligatures w14:val="none"/>
        </w:rPr>
      </w:pPr>
      <w:r w:rsidRPr="008A79D7">
        <w:rPr>
          <w:rFonts w:ascii="Times New Roman" w:eastAsia="Times New Roman" w:hAnsi="Times New Roman" w:cs="Times New Roman"/>
          <w:kern w:val="0"/>
          <w:sz w:val="24"/>
          <w:szCs w:val="24"/>
          <w:lang w:eastAsia="en-IN"/>
          <w14:ligatures w14:val="none"/>
        </w:rPr>
        <w:t xml:space="preserve">To learn to work with large image datasets with the help of PyTorch tools like ImageFolder and DataLoader which are used in real-world deep learning projects. </w:t>
      </w:r>
    </w:p>
    <w:p w14:paraId="0344C145" w14:textId="77777777" w:rsidR="008A79D7" w:rsidRPr="008A79D7" w:rsidRDefault="008A79D7" w:rsidP="008A79D7">
      <w:pPr>
        <w:pStyle w:val="ListParagraph"/>
        <w:rPr>
          <w:rFonts w:ascii="Times New Roman" w:eastAsia="Times New Roman" w:hAnsi="Times New Roman" w:cs="Times New Roman"/>
          <w:kern w:val="0"/>
          <w:sz w:val="24"/>
          <w:szCs w:val="24"/>
          <w:lang w:eastAsia="en-IN"/>
          <w14:ligatures w14:val="none"/>
        </w:rPr>
      </w:pPr>
    </w:p>
    <w:p w14:paraId="75230F3F" w14:textId="45B01303" w:rsidR="005E4AF7" w:rsidRDefault="005E4AF7" w:rsidP="008A79D7">
      <w:pPr>
        <w:pStyle w:val="ListParagraph"/>
        <w:numPr>
          <w:ilvl w:val="0"/>
          <w:numId w:val="14"/>
        </w:numPr>
        <w:spacing w:after="0" w:line="240" w:lineRule="auto"/>
        <w:rPr>
          <w:rFonts w:ascii="Times New Roman" w:eastAsia="Times New Roman" w:hAnsi="Times New Roman" w:cs="Times New Roman"/>
          <w:kern w:val="0"/>
          <w:sz w:val="24"/>
          <w:szCs w:val="24"/>
          <w:lang w:eastAsia="en-IN"/>
          <w14:ligatures w14:val="none"/>
        </w:rPr>
      </w:pPr>
      <w:r w:rsidRPr="008A79D7">
        <w:rPr>
          <w:rFonts w:ascii="Times New Roman" w:eastAsia="Times New Roman" w:hAnsi="Times New Roman" w:cs="Times New Roman"/>
          <w:kern w:val="0"/>
          <w:sz w:val="24"/>
          <w:szCs w:val="24"/>
          <w:lang w:eastAsia="en-IN"/>
          <w14:ligatures w14:val="none"/>
        </w:rPr>
        <w:t>To understand the concepts of image classification and pattern recognition using the MNIST handwritten digit dataset, and application of K-Means clustering which is widely used in customer segmentation, image segmentation and data analysis.</w:t>
      </w:r>
    </w:p>
    <w:p w14:paraId="74FA3996" w14:textId="77777777" w:rsidR="008A79D7" w:rsidRPr="008A79D7" w:rsidRDefault="008A79D7" w:rsidP="008A79D7">
      <w:pPr>
        <w:pStyle w:val="ListParagraph"/>
        <w:rPr>
          <w:rFonts w:ascii="Times New Roman" w:eastAsia="Times New Roman" w:hAnsi="Times New Roman" w:cs="Times New Roman"/>
          <w:kern w:val="0"/>
          <w:sz w:val="24"/>
          <w:szCs w:val="24"/>
          <w:lang w:eastAsia="en-IN"/>
          <w14:ligatures w14:val="none"/>
        </w:rPr>
      </w:pPr>
    </w:p>
    <w:p w14:paraId="35596D29" w14:textId="52A0AF79" w:rsidR="005E4AF7" w:rsidRPr="008A79D7" w:rsidRDefault="005E4AF7" w:rsidP="005E4AF7">
      <w:pPr>
        <w:pStyle w:val="ListParagraph"/>
        <w:numPr>
          <w:ilvl w:val="0"/>
          <w:numId w:val="14"/>
        </w:numPr>
        <w:spacing w:after="0" w:line="240" w:lineRule="auto"/>
        <w:rPr>
          <w:rFonts w:ascii="Times New Roman" w:eastAsia="Times New Roman" w:hAnsi="Times New Roman" w:cs="Times New Roman"/>
          <w:kern w:val="0"/>
          <w:sz w:val="24"/>
          <w:szCs w:val="24"/>
          <w:lang w:eastAsia="en-IN"/>
          <w14:ligatures w14:val="none"/>
        </w:rPr>
      </w:pPr>
      <w:r w:rsidRPr="008A79D7">
        <w:rPr>
          <w:rFonts w:ascii="Times New Roman" w:eastAsia="Times New Roman" w:hAnsi="Times New Roman" w:cs="Times New Roman"/>
          <w:kern w:val="0"/>
          <w:sz w:val="24"/>
          <w:szCs w:val="24"/>
          <w:lang w:eastAsia="en-IN"/>
          <w14:ligatures w14:val="none"/>
        </w:rPr>
        <w:t>To evaluate the effectiveness of machine learning algorithms using performance metrics such as the Macro F1-Score and understand the importance of model assessment in developing reliable AI systems.</w:t>
      </w:r>
    </w:p>
    <w:p w14:paraId="4A87BCB7" w14:textId="77777777" w:rsidR="005E4AF7" w:rsidRPr="005E4AF7" w:rsidRDefault="005E4AF7" w:rsidP="005E4AF7">
      <w:pPr>
        <w:rPr>
          <w:rFonts w:ascii="Arial Nova" w:hAnsi="Arial Nova"/>
          <w:b/>
          <w:bCs/>
          <w:sz w:val="32"/>
          <w:szCs w:val="32"/>
        </w:rPr>
      </w:pPr>
    </w:p>
    <w:p w14:paraId="2BEDD6DD" w14:textId="36833390" w:rsidR="008A79D7" w:rsidRPr="008A79D7" w:rsidRDefault="00050AD4" w:rsidP="008A79D7">
      <w:pPr>
        <w:pStyle w:val="ListParagraph"/>
        <w:numPr>
          <w:ilvl w:val="0"/>
          <w:numId w:val="1"/>
        </w:numPr>
        <w:rPr>
          <w:rFonts w:ascii="Arial Black" w:hAnsi="Arial Black"/>
          <w:b/>
          <w:bCs/>
          <w:sz w:val="28"/>
          <w:szCs w:val="28"/>
        </w:rPr>
      </w:pPr>
      <w:r w:rsidRPr="00D01EDD">
        <w:rPr>
          <w:rFonts w:ascii="Arial Black" w:hAnsi="Arial Black"/>
          <w:b/>
          <w:bCs/>
          <w:sz w:val="28"/>
          <w:szCs w:val="28"/>
        </w:rPr>
        <w:t>Methodology</w:t>
      </w:r>
    </w:p>
    <w:p w14:paraId="50A2795C" w14:textId="77777777" w:rsidR="009C1F35" w:rsidRDefault="00C57AD9" w:rsidP="00C57AD9">
      <w:pPr>
        <w:rPr>
          <w:rFonts w:ascii="Arial Nova Light" w:hAnsi="Arial Nova Light"/>
          <w:b/>
          <w:bCs/>
        </w:rPr>
      </w:pPr>
      <w:r w:rsidRPr="00C57AD9">
        <w:rPr>
          <w:rFonts w:ascii="Arial Nova Light" w:hAnsi="Arial Nova Light"/>
          <w:b/>
          <w:bCs/>
        </w:rPr>
        <w:t>The project was done in several stages starting from image processing and finishing with image classification and evaluation. The main programming language used was Python and libraries such as OpenCV, NumPy, PyTorch, TorchVision, Matplotlib and Scikit-learn were used for image manipulation, dataset management, visualization and machine learning tasks.</w:t>
      </w:r>
    </w:p>
    <w:p w14:paraId="4CBD051C" w14:textId="1C3FB18B" w:rsidR="00C57AD9" w:rsidRDefault="00D01EDD" w:rsidP="008A79D7">
      <w:pPr>
        <w:pStyle w:val="ListParagraph"/>
        <w:numPr>
          <w:ilvl w:val="1"/>
          <w:numId w:val="1"/>
        </w:numPr>
        <w:rPr>
          <w:rFonts w:ascii="Arial Nova Light" w:hAnsi="Arial Nova Light"/>
          <w:b/>
          <w:bCs/>
        </w:rPr>
      </w:pPr>
      <w:r w:rsidRPr="00D01EDD">
        <w:rPr>
          <w:rFonts w:ascii="Arial Nova Light" w:hAnsi="Arial Nova Light"/>
          <w:b/>
          <w:bCs/>
        </w:rPr>
        <w:lastRenderedPageBreak/>
        <w:t>Data Collection and Processing</w:t>
      </w:r>
      <w:r w:rsidRPr="00D01EDD">
        <w:rPr>
          <w:rFonts w:ascii="Arial Nova Light" w:hAnsi="Arial Nova Light"/>
          <w:b/>
          <w:bCs/>
        </w:rPr>
        <w:br/>
      </w:r>
      <w:r w:rsidRPr="00D01EDD">
        <w:rPr>
          <w:rFonts w:ascii="Arial Nova Light" w:hAnsi="Arial Nova Light"/>
          <w:b/>
          <w:bCs/>
        </w:rPr>
        <w:br/>
        <w:t>The project used two datasets:</w:t>
      </w:r>
      <w:r w:rsidRPr="00D01EDD">
        <w:rPr>
          <w:rFonts w:ascii="Arial Nova Light" w:hAnsi="Arial Nova Light"/>
          <w:b/>
          <w:bCs/>
        </w:rPr>
        <w:br/>
        <w:t>- Image dataset of cat and dog for dataset handling &amp; image augmentation.</w:t>
      </w:r>
      <w:r w:rsidRPr="00D01EDD">
        <w:rPr>
          <w:rFonts w:ascii="Arial Nova Light" w:hAnsi="Arial Nova Light"/>
          <w:b/>
          <w:bCs/>
        </w:rPr>
        <w:br/>
        <w:t>- MNIST Handwritten Digit Dataset for studying clustering and classification.</w:t>
      </w:r>
      <w:r w:rsidRPr="00D01EDD">
        <w:rPr>
          <w:rFonts w:ascii="Arial Nova Light" w:hAnsi="Arial Nova Light"/>
          <w:b/>
          <w:bCs/>
        </w:rPr>
        <w:br/>
      </w:r>
      <w:r w:rsidRPr="00D01EDD">
        <w:rPr>
          <w:rFonts w:ascii="Arial Nova Light" w:hAnsi="Arial Nova Light"/>
          <w:b/>
          <w:bCs/>
        </w:rPr>
        <w:br/>
        <w:t>The datasets were downloaded and placed in appropriate folders and loaded to the Python environment for further processing.</w:t>
      </w:r>
    </w:p>
    <w:p w14:paraId="3338C4B5" w14:textId="77777777" w:rsidR="008A79D7" w:rsidRPr="008A79D7" w:rsidRDefault="008A79D7" w:rsidP="008A79D7">
      <w:pPr>
        <w:pStyle w:val="ListParagraph"/>
        <w:ind w:left="1440"/>
        <w:rPr>
          <w:rFonts w:ascii="Arial Nova Light" w:hAnsi="Arial Nova Light"/>
          <w:b/>
          <w:bCs/>
        </w:rPr>
      </w:pPr>
    </w:p>
    <w:p w14:paraId="00B5B6E1" w14:textId="4D608ED9" w:rsidR="00144EDB" w:rsidRDefault="00144EDB" w:rsidP="00144EDB">
      <w:pPr>
        <w:pStyle w:val="ListParagraph"/>
        <w:numPr>
          <w:ilvl w:val="1"/>
          <w:numId w:val="1"/>
        </w:numPr>
        <w:spacing w:after="0" w:line="240" w:lineRule="auto"/>
        <w:rPr>
          <w:rFonts w:ascii="Times New Roman" w:eastAsia="Times New Roman" w:hAnsi="Times New Roman" w:cs="Times New Roman"/>
          <w:kern w:val="0"/>
          <w:sz w:val="24"/>
          <w:szCs w:val="24"/>
          <w:lang w:eastAsia="en-IN"/>
          <w14:ligatures w14:val="none"/>
        </w:rPr>
      </w:pPr>
      <w:r w:rsidRPr="00144EDB">
        <w:rPr>
          <w:rFonts w:ascii="Times New Roman" w:eastAsia="Times New Roman" w:hAnsi="Times New Roman" w:cs="Times New Roman"/>
          <w:kern w:val="0"/>
          <w:sz w:val="24"/>
          <w:szCs w:val="24"/>
          <w:lang w:eastAsia="en-IN"/>
          <w14:ligatures w14:val="none"/>
        </w:rPr>
        <w:t>Image Processing</w:t>
      </w:r>
      <w:r w:rsidRPr="00144EDB">
        <w:rPr>
          <w:rFonts w:ascii="Times New Roman" w:eastAsia="Times New Roman" w:hAnsi="Times New Roman" w:cs="Times New Roman"/>
          <w:kern w:val="0"/>
          <w:sz w:val="24"/>
          <w:szCs w:val="24"/>
          <w:lang w:eastAsia="en-IN"/>
          <w14:ligatures w14:val="none"/>
        </w:rPr>
        <w:br/>
      </w:r>
      <w:r w:rsidRPr="00144EDB">
        <w:rPr>
          <w:rFonts w:ascii="Times New Roman" w:eastAsia="Times New Roman" w:hAnsi="Times New Roman" w:cs="Times New Roman"/>
          <w:kern w:val="0"/>
          <w:sz w:val="24"/>
          <w:szCs w:val="24"/>
          <w:lang w:eastAsia="en-IN"/>
          <w14:ligatures w14:val="none"/>
        </w:rPr>
        <w:br/>
        <w:t>Various image processing operations were performed using OpenCV to understand how images can be transformed before using them in machine learning models. The operations comprised:</w:t>
      </w:r>
      <w:r w:rsidRPr="00144EDB">
        <w:rPr>
          <w:rFonts w:ascii="Times New Roman" w:eastAsia="Times New Roman" w:hAnsi="Times New Roman" w:cs="Times New Roman"/>
          <w:kern w:val="0"/>
          <w:sz w:val="24"/>
          <w:szCs w:val="24"/>
          <w:lang w:eastAsia="en-IN"/>
          <w14:ligatures w14:val="none"/>
        </w:rPr>
        <w:br/>
        <w:t>- Convert to Grayscale</w:t>
      </w:r>
      <w:r w:rsidRPr="00144EDB">
        <w:rPr>
          <w:rFonts w:ascii="Times New Roman" w:eastAsia="Times New Roman" w:hAnsi="Times New Roman" w:cs="Times New Roman"/>
          <w:kern w:val="0"/>
          <w:sz w:val="24"/>
          <w:szCs w:val="24"/>
          <w:lang w:eastAsia="en-IN"/>
          <w14:ligatures w14:val="none"/>
        </w:rPr>
        <w:br/>
        <w:t>- Image Translation (Changes)</w:t>
      </w:r>
      <w:r w:rsidRPr="00144EDB">
        <w:rPr>
          <w:rFonts w:ascii="Times New Roman" w:eastAsia="Times New Roman" w:hAnsi="Times New Roman" w:cs="Times New Roman"/>
          <w:kern w:val="0"/>
          <w:sz w:val="24"/>
          <w:szCs w:val="24"/>
          <w:lang w:eastAsia="en-IN"/>
          <w14:ligatures w14:val="none"/>
        </w:rPr>
        <w:br/>
        <w:t>- Rotate Image</w:t>
      </w:r>
      <w:r w:rsidRPr="00144EDB">
        <w:rPr>
          <w:rFonts w:ascii="Times New Roman" w:eastAsia="Times New Roman" w:hAnsi="Times New Roman" w:cs="Times New Roman"/>
          <w:kern w:val="0"/>
          <w:sz w:val="24"/>
          <w:szCs w:val="24"/>
          <w:lang w:eastAsia="en-IN"/>
          <w14:ligatures w14:val="none"/>
        </w:rPr>
        <w:br/>
        <w:t>- Resize pictures</w:t>
      </w:r>
      <w:r w:rsidRPr="00144EDB">
        <w:rPr>
          <w:rFonts w:ascii="Times New Roman" w:eastAsia="Times New Roman" w:hAnsi="Times New Roman" w:cs="Times New Roman"/>
          <w:kern w:val="0"/>
          <w:sz w:val="24"/>
          <w:szCs w:val="24"/>
          <w:lang w:eastAsia="en-IN"/>
          <w14:ligatures w14:val="none"/>
        </w:rPr>
        <w:br/>
      </w:r>
      <w:r w:rsidRPr="00144EDB">
        <w:rPr>
          <w:rFonts w:ascii="Times New Roman" w:eastAsia="Times New Roman" w:hAnsi="Times New Roman" w:cs="Times New Roman"/>
          <w:kern w:val="0"/>
          <w:sz w:val="24"/>
          <w:szCs w:val="24"/>
          <w:lang w:eastAsia="en-IN"/>
          <w14:ligatures w14:val="none"/>
        </w:rPr>
        <w:br/>
        <w:t>These preprocessing methods help to improve the quality of images and prepare the data for analysis .</w:t>
      </w:r>
    </w:p>
    <w:p w14:paraId="5BE6F6CB" w14:textId="77777777" w:rsidR="00144EDB" w:rsidRPr="00144EDB" w:rsidRDefault="00144EDB" w:rsidP="00144EDB">
      <w:pPr>
        <w:spacing w:after="0" w:line="240" w:lineRule="auto"/>
        <w:ind w:left="1080"/>
        <w:rPr>
          <w:rFonts w:ascii="Times New Roman" w:eastAsia="Times New Roman" w:hAnsi="Times New Roman" w:cs="Times New Roman"/>
          <w:kern w:val="0"/>
          <w:sz w:val="24"/>
          <w:szCs w:val="24"/>
          <w:lang w:eastAsia="en-IN"/>
          <w14:ligatures w14:val="none"/>
        </w:rPr>
      </w:pPr>
    </w:p>
    <w:p w14:paraId="0E5431B4" w14:textId="57D2E822" w:rsidR="00144EDB" w:rsidRDefault="00144EDB" w:rsidP="00144EDB">
      <w:pPr>
        <w:pStyle w:val="ListParagraph"/>
        <w:numPr>
          <w:ilvl w:val="1"/>
          <w:numId w:val="1"/>
        </w:numPr>
        <w:spacing w:after="0" w:line="240" w:lineRule="auto"/>
        <w:rPr>
          <w:rFonts w:ascii="Times New Roman" w:eastAsia="Times New Roman" w:hAnsi="Times New Roman" w:cs="Times New Roman"/>
          <w:kern w:val="0"/>
          <w:sz w:val="24"/>
          <w:szCs w:val="24"/>
          <w:lang w:eastAsia="en-IN"/>
          <w14:ligatures w14:val="none"/>
        </w:rPr>
      </w:pPr>
      <w:r w:rsidRPr="00144EDB">
        <w:rPr>
          <w:rFonts w:ascii="Times New Roman" w:eastAsia="Times New Roman" w:hAnsi="Times New Roman" w:cs="Times New Roman"/>
          <w:kern w:val="0"/>
          <w:sz w:val="24"/>
          <w:szCs w:val="24"/>
          <w:lang w:eastAsia="en-IN"/>
          <w14:ligatures w14:val="none"/>
        </w:rPr>
        <w:t xml:space="preserve">Data Augmentation </w:t>
      </w:r>
      <w:r w:rsidRPr="00144EDB">
        <w:rPr>
          <w:rFonts w:ascii="Times New Roman" w:eastAsia="Times New Roman" w:hAnsi="Times New Roman" w:cs="Times New Roman"/>
          <w:kern w:val="0"/>
          <w:sz w:val="24"/>
          <w:szCs w:val="24"/>
          <w:lang w:eastAsia="en-IN"/>
          <w14:ligatures w14:val="none"/>
        </w:rPr>
        <w:br/>
      </w:r>
      <w:r w:rsidRPr="00144EDB">
        <w:rPr>
          <w:rFonts w:ascii="Times New Roman" w:eastAsia="Times New Roman" w:hAnsi="Times New Roman" w:cs="Times New Roman"/>
          <w:kern w:val="0"/>
          <w:sz w:val="24"/>
          <w:szCs w:val="24"/>
          <w:lang w:eastAsia="en-IN"/>
          <w14:ligatures w14:val="none"/>
        </w:rPr>
        <w:br/>
        <w:t>Data augmentation techniques were applied to the Cat and Dog dataset using TorchVision transforms. The techniques used were:</w:t>
      </w:r>
      <w:r w:rsidRPr="00144EDB">
        <w:rPr>
          <w:rFonts w:ascii="Times New Roman" w:eastAsia="Times New Roman" w:hAnsi="Times New Roman" w:cs="Times New Roman"/>
          <w:kern w:val="0"/>
          <w:sz w:val="24"/>
          <w:szCs w:val="24"/>
          <w:lang w:eastAsia="en-IN"/>
          <w14:ligatures w14:val="none"/>
        </w:rPr>
        <w:br/>
        <w:t>- Resizing Images</w:t>
      </w:r>
      <w:r w:rsidRPr="00144EDB">
        <w:rPr>
          <w:rFonts w:ascii="Times New Roman" w:eastAsia="Times New Roman" w:hAnsi="Times New Roman" w:cs="Times New Roman"/>
          <w:kern w:val="0"/>
          <w:sz w:val="24"/>
          <w:szCs w:val="24"/>
          <w:lang w:eastAsia="en-IN"/>
          <w14:ligatures w14:val="none"/>
        </w:rPr>
        <w:br/>
        <w:t>Random Horizontal Flip</w:t>
      </w:r>
      <w:r w:rsidRPr="00144EDB">
        <w:rPr>
          <w:rFonts w:ascii="Times New Roman" w:eastAsia="Times New Roman" w:hAnsi="Times New Roman" w:cs="Times New Roman"/>
          <w:kern w:val="0"/>
          <w:sz w:val="24"/>
          <w:szCs w:val="24"/>
          <w:lang w:eastAsia="en-IN"/>
          <w14:ligatures w14:val="none"/>
        </w:rPr>
        <w:br/>
        <w:t>- Convert to Tensor Format</w:t>
      </w:r>
      <w:r w:rsidRPr="00144EDB">
        <w:rPr>
          <w:rFonts w:ascii="Times New Roman" w:eastAsia="Times New Roman" w:hAnsi="Times New Roman" w:cs="Times New Roman"/>
          <w:kern w:val="0"/>
          <w:sz w:val="24"/>
          <w:szCs w:val="24"/>
          <w:lang w:eastAsia="en-IN"/>
          <w14:ligatures w14:val="none"/>
        </w:rPr>
        <w:br/>
      </w:r>
      <w:r w:rsidRPr="00144EDB">
        <w:rPr>
          <w:rFonts w:ascii="Times New Roman" w:eastAsia="Times New Roman" w:hAnsi="Times New Roman" w:cs="Times New Roman"/>
          <w:kern w:val="0"/>
          <w:sz w:val="24"/>
          <w:szCs w:val="24"/>
          <w:lang w:eastAsia="en-IN"/>
          <w14:ligatures w14:val="none"/>
        </w:rPr>
        <w:br/>
        <w:t>Data augmentation is useful to diversify datasets and improve the performance and generalization capability of machine learning models.</w:t>
      </w:r>
    </w:p>
    <w:p w14:paraId="512036BE" w14:textId="77777777" w:rsidR="00144EDB" w:rsidRPr="00144EDB" w:rsidRDefault="00144EDB" w:rsidP="00144EDB">
      <w:pPr>
        <w:pStyle w:val="ListParagraph"/>
        <w:rPr>
          <w:rFonts w:ascii="Times New Roman" w:eastAsia="Times New Roman" w:hAnsi="Times New Roman" w:cs="Times New Roman"/>
          <w:kern w:val="0"/>
          <w:sz w:val="24"/>
          <w:szCs w:val="24"/>
          <w:lang w:eastAsia="en-IN"/>
          <w14:ligatures w14:val="none"/>
        </w:rPr>
      </w:pPr>
    </w:p>
    <w:p w14:paraId="21B9449E" w14:textId="77777777" w:rsidR="00144EDB" w:rsidRDefault="00144EDB" w:rsidP="00144EDB">
      <w:pPr>
        <w:pStyle w:val="ListParagraph"/>
        <w:numPr>
          <w:ilvl w:val="1"/>
          <w:numId w:val="1"/>
        </w:numPr>
        <w:spacing w:after="0" w:line="240" w:lineRule="auto"/>
        <w:rPr>
          <w:rFonts w:ascii="Times New Roman" w:eastAsia="Times New Roman" w:hAnsi="Times New Roman" w:cs="Times New Roman"/>
          <w:kern w:val="0"/>
          <w:sz w:val="24"/>
          <w:szCs w:val="24"/>
          <w:lang w:eastAsia="en-IN"/>
          <w14:ligatures w14:val="none"/>
        </w:rPr>
      </w:pPr>
      <w:r w:rsidRPr="00144EDB">
        <w:rPr>
          <w:rFonts w:ascii="Times New Roman" w:eastAsia="Times New Roman" w:hAnsi="Times New Roman" w:cs="Times New Roman"/>
          <w:kern w:val="0"/>
          <w:sz w:val="24"/>
          <w:szCs w:val="24"/>
          <w:lang w:eastAsia="en-IN"/>
          <w14:ligatures w14:val="none"/>
        </w:rPr>
        <w:t>Loading and Managing Dataset</w:t>
      </w:r>
      <w:r w:rsidRPr="00144EDB">
        <w:rPr>
          <w:rFonts w:ascii="Times New Roman" w:eastAsia="Times New Roman" w:hAnsi="Times New Roman" w:cs="Times New Roman"/>
          <w:kern w:val="0"/>
          <w:sz w:val="24"/>
          <w:szCs w:val="24"/>
          <w:lang w:eastAsia="en-IN"/>
          <w14:ligatures w14:val="none"/>
        </w:rPr>
        <w:br/>
      </w:r>
      <w:r w:rsidRPr="00144EDB">
        <w:rPr>
          <w:rFonts w:ascii="Times New Roman" w:eastAsia="Times New Roman" w:hAnsi="Times New Roman" w:cs="Times New Roman"/>
          <w:kern w:val="0"/>
          <w:sz w:val="24"/>
          <w:szCs w:val="24"/>
          <w:lang w:eastAsia="en-IN"/>
          <w14:ligatures w14:val="none"/>
        </w:rPr>
        <w:br/>
        <w:t>The image datasets were organized using the ImageFolder class and DataLoader was used to efficiently load and process the images in batches. This step becomes important in deep learning applications when dealing with large datasets.</w:t>
      </w:r>
    </w:p>
    <w:p w14:paraId="5B8A2642" w14:textId="77777777" w:rsidR="00144EDB" w:rsidRPr="00144EDB" w:rsidRDefault="00144EDB" w:rsidP="00144EDB">
      <w:pPr>
        <w:pStyle w:val="ListParagraph"/>
        <w:rPr>
          <w:rFonts w:ascii="Times New Roman" w:eastAsia="Times New Roman" w:hAnsi="Times New Roman" w:cs="Times New Roman"/>
          <w:kern w:val="0"/>
          <w:sz w:val="24"/>
          <w:szCs w:val="24"/>
          <w:lang w:eastAsia="en-IN"/>
          <w14:ligatures w14:val="none"/>
        </w:rPr>
      </w:pPr>
    </w:p>
    <w:p w14:paraId="37A3EEEA" w14:textId="77777777" w:rsidR="00144EDB" w:rsidRDefault="00144EDB" w:rsidP="00144EDB">
      <w:pPr>
        <w:pStyle w:val="ListParagraph"/>
        <w:numPr>
          <w:ilvl w:val="1"/>
          <w:numId w:val="1"/>
        </w:numPr>
        <w:spacing w:after="0" w:line="240" w:lineRule="auto"/>
        <w:rPr>
          <w:rFonts w:ascii="Times New Roman" w:eastAsia="Times New Roman" w:hAnsi="Times New Roman" w:cs="Times New Roman"/>
          <w:kern w:val="0"/>
          <w:sz w:val="24"/>
          <w:szCs w:val="24"/>
          <w:lang w:eastAsia="en-IN"/>
          <w14:ligatures w14:val="none"/>
        </w:rPr>
      </w:pPr>
      <w:r w:rsidRPr="00144EDB">
        <w:rPr>
          <w:rFonts w:ascii="Times New Roman" w:eastAsia="Times New Roman" w:hAnsi="Times New Roman" w:cs="Times New Roman"/>
          <w:kern w:val="0"/>
          <w:sz w:val="24"/>
          <w:szCs w:val="24"/>
          <w:lang w:eastAsia="en-IN"/>
          <w14:ligatures w14:val="none"/>
        </w:rPr>
        <w:t xml:space="preserve"> Image Classification and Clustering Analysis</w:t>
      </w:r>
      <w:r w:rsidRPr="00144EDB">
        <w:rPr>
          <w:rFonts w:ascii="Times New Roman" w:eastAsia="Times New Roman" w:hAnsi="Times New Roman" w:cs="Times New Roman"/>
          <w:kern w:val="0"/>
          <w:sz w:val="24"/>
          <w:szCs w:val="24"/>
          <w:lang w:eastAsia="en-IN"/>
          <w14:ligatures w14:val="none"/>
        </w:rPr>
        <w:br/>
      </w:r>
      <w:r w:rsidRPr="00144EDB">
        <w:rPr>
          <w:rFonts w:ascii="Times New Roman" w:eastAsia="Times New Roman" w:hAnsi="Times New Roman" w:cs="Times New Roman"/>
          <w:kern w:val="0"/>
          <w:sz w:val="24"/>
          <w:szCs w:val="24"/>
          <w:lang w:eastAsia="en-IN"/>
          <w14:ligatures w14:val="none"/>
        </w:rPr>
        <w:br/>
        <w:t>The MNIST dataset of handwritten digit images was used to study the concepts of image classification. We clustered similar images into 10 clusters representing the digits 0-9 using K-Means Clustering. The clustering algorithm found patterns in the image data without using pre-existing labels.</w:t>
      </w:r>
    </w:p>
    <w:p w14:paraId="27115D41" w14:textId="77777777" w:rsidR="00144EDB" w:rsidRPr="00144EDB" w:rsidRDefault="00144EDB" w:rsidP="00144EDB">
      <w:pPr>
        <w:pStyle w:val="ListParagraph"/>
        <w:rPr>
          <w:rFonts w:ascii="Times New Roman" w:eastAsia="Times New Roman" w:hAnsi="Times New Roman" w:cs="Times New Roman"/>
          <w:kern w:val="0"/>
          <w:sz w:val="24"/>
          <w:szCs w:val="24"/>
          <w:lang w:eastAsia="en-IN"/>
          <w14:ligatures w14:val="none"/>
        </w:rPr>
      </w:pPr>
    </w:p>
    <w:p w14:paraId="3CE3CF2A" w14:textId="5C547A00" w:rsidR="00144EDB" w:rsidRPr="00144EDB" w:rsidRDefault="00144EDB" w:rsidP="00144EDB">
      <w:pPr>
        <w:pStyle w:val="ListParagraph"/>
        <w:numPr>
          <w:ilvl w:val="1"/>
          <w:numId w:val="1"/>
        </w:numPr>
        <w:spacing w:after="0" w:line="240" w:lineRule="auto"/>
        <w:rPr>
          <w:rFonts w:ascii="Times New Roman" w:eastAsia="Times New Roman" w:hAnsi="Times New Roman" w:cs="Times New Roman"/>
          <w:kern w:val="0"/>
          <w:sz w:val="24"/>
          <w:szCs w:val="24"/>
          <w:lang w:eastAsia="en-IN"/>
          <w14:ligatures w14:val="none"/>
        </w:rPr>
      </w:pPr>
      <w:r w:rsidRPr="00144EDB">
        <w:rPr>
          <w:rFonts w:ascii="Times New Roman" w:eastAsia="Times New Roman" w:hAnsi="Times New Roman" w:cs="Times New Roman"/>
          <w:kern w:val="0"/>
          <w:sz w:val="24"/>
          <w:szCs w:val="24"/>
          <w:lang w:eastAsia="en-IN"/>
          <w14:ligatures w14:val="none"/>
        </w:rPr>
        <w:t xml:space="preserve"> Model Assessment</w:t>
      </w:r>
      <w:r w:rsidRPr="00144EDB">
        <w:rPr>
          <w:rFonts w:ascii="Times New Roman" w:eastAsia="Times New Roman" w:hAnsi="Times New Roman" w:cs="Times New Roman"/>
          <w:kern w:val="0"/>
          <w:sz w:val="24"/>
          <w:szCs w:val="24"/>
          <w:lang w:eastAsia="en-IN"/>
          <w14:ligatures w14:val="none"/>
        </w:rPr>
        <w:br/>
        <w:t xml:space="preserve">The performance of the clustering process was evaluated by the metric of </w:t>
      </w:r>
      <w:r w:rsidRPr="00144EDB">
        <w:rPr>
          <w:rFonts w:ascii="Times New Roman" w:eastAsia="Times New Roman" w:hAnsi="Times New Roman" w:cs="Times New Roman"/>
          <w:kern w:val="0"/>
          <w:sz w:val="24"/>
          <w:szCs w:val="24"/>
          <w:lang w:eastAsia="en-IN"/>
          <w14:ligatures w14:val="none"/>
        </w:rPr>
        <w:lastRenderedPageBreak/>
        <w:t>Macro F1-Score. For the obtained cluster labels, the most frequent actual label was mapped and the resulting F1-Score was calculated to evaluate the effectiveness of classification.</w:t>
      </w:r>
    </w:p>
    <w:p w14:paraId="3214CB9B" w14:textId="77777777" w:rsidR="00144EDB" w:rsidRPr="00144EDB" w:rsidRDefault="00144EDB" w:rsidP="00144EDB">
      <w:pPr>
        <w:pStyle w:val="ListParagraph"/>
        <w:spacing w:after="0" w:line="240" w:lineRule="auto"/>
        <w:ind w:left="1440"/>
        <w:rPr>
          <w:rFonts w:ascii="Times New Roman" w:eastAsia="Times New Roman" w:hAnsi="Times New Roman" w:cs="Times New Roman"/>
          <w:kern w:val="0"/>
          <w:sz w:val="24"/>
          <w:szCs w:val="24"/>
          <w:lang w:eastAsia="en-IN"/>
          <w14:ligatures w14:val="none"/>
        </w:rPr>
      </w:pPr>
    </w:p>
    <w:p w14:paraId="0A6FFEF8" w14:textId="2D7D756B" w:rsidR="009C1F35" w:rsidRPr="009C1F35" w:rsidRDefault="009C1F35" w:rsidP="00144EDB">
      <w:pPr>
        <w:pStyle w:val="ListParagraph"/>
        <w:ind w:left="1440"/>
        <w:rPr>
          <w:rFonts w:ascii="Arial Nova Light" w:hAnsi="Arial Nova Light"/>
          <w:b/>
          <w:bCs/>
        </w:rPr>
      </w:pPr>
    </w:p>
    <w:p w14:paraId="6BD863D7" w14:textId="5212373E" w:rsidR="00050AD4" w:rsidRPr="00050AD4" w:rsidRDefault="00D01EDD" w:rsidP="00050AD4">
      <w:pPr>
        <w:rPr>
          <w:rFonts w:ascii="Arial Nova" w:hAnsi="Arial Nova"/>
          <w:sz w:val="32"/>
          <w:szCs w:val="32"/>
        </w:rPr>
      </w:pPr>
      <w:r>
        <w:rPr>
          <w:rFonts w:ascii="Arial Nova" w:hAnsi="Arial Nova"/>
          <w:noProof/>
          <w:sz w:val="32"/>
          <w:szCs w:val="32"/>
        </w:rPr>
        <w:drawing>
          <wp:anchor distT="0" distB="0" distL="114300" distR="114300" simplePos="0" relativeHeight="251658240" behindDoc="0" locked="0" layoutInCell="1" allowOverlap="1" wp14:anchorId="6859FA04" wp14:editId="66986BF0">
            <wp:simplePos x="0" y="0"/>
            <wp:positionH relativeFrom="column">
              <wp:posOffset>1146517</wp:posOffset>
            </wp:positionH>
            <wp:positionV relativeFrom="paragraph">
              <wp:posOffset>440</wp:posOffset>
            </wp:positionV>
            <wp:extent cx="3966845" cy="3480435"/>
            <wp:effectExtent l="0" t="0" r="0" b="5715"/>
            <wp:wrapTopAndBottom/>
            <wp:docPr id="1245757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757684" name="Picture 1245757684"/>
                    <pic:cNvPicPr/>
                  </pic:nvPicPr>
                  <pic:blipFill>
                    <a:blip r:embed="rId5" cstate="print">
                      <a:extLst>
                        <a:ext uri="{28A0092B-C50C-407E-A947-70E740481C1C}">
                          <a14:useLocalDpi xmlns:a14="http://schemas.microsoft.com/office/drawing/2010/main" val="0"/>
                        </a:ext>
                      </a:extLst>
                    </a:blip>
                    <a:stretch>
                      <a:fillRect/>
                    </a:stretch>
                  </pic:blipFill>
                  <pic:spPr>
                    <a:xfrm>
                      <a:off x="0" y="0"/>
                      <a:ext cx="3966845" cy="3480435"/>
                    </a:xfrm>
                    <a:prstGeom prst="rect">
                      <a:avLst/>
                    </a:prstGeom>
                  </pic:spPr>
                </pic:pic>
              </a:graphicData>
            </a:graphic>
          </wp:anchor>
        </w:drawing>
      </w:r>
    </w:p>
    <w:p w14:paraId="7E64B4F5" w14:textId="784FACEA" w:rsidR="00104A15" w:rsidRPr="00241855" w:rsidRDefault="00050AD4" w:rsidP="00241855">
      <w:pPr>
        <w:pStyle w:val="ListParagraph"/>
        <w:numPr>
          <w:ilvl w:val="0"/>
          <w:numId w:val="1"/>
        </w:numPr>
        <w:rPr>
          <w:rFonts w:ascii="Arial Black" w:hAnsi="Arial Black"/>
          <w:b/>
          <w:bCs/>
          <w:sz w:val="28"/>
          <w:szCs w:val="28"/>
        </w:rPr>
      </w:pPr>
      <w:r w:rsidRPr="00241855">
        <w:rPr>
          <w:rFonts w:ascii="Arial Black" w:hAnsi="Arial Black"/>
          <w:b/>
          <w:bCs/>
          <w:sz w:val="28"/>
          <w:szCs w:val="28"/>
        </w:rPr>
        <w:t>Data Analysis and Results</w:t>
      </w:r>
    </w:p>
    <w:p w14:paraId="06680293" w14:textId="3436DB30" w:rsidR="00104A15" w:rsidRPr="004D5338" w:rsidRDefault="004D5338" w:rsidP="004D5338">
      <w:pPr>
        <w:rPr>
          <w:rFonts w:ascii="Arial Black" w:hAnsi="Arial Black"/>
          <w:b/>
          <w:bCs/>
          <w:sz w:val="24"/>
          <w:szCs w:val="24"/>
          <w:u w:val="single"/>
        </w:rPr>
      </w:pPr>
      <w:r w:rsidRPr="004D5338">
        <w:rPr>
          <w:rFonts w:ascii="Arial Black" w:hAnsi="Arial Black"/>
          <w:b/>
          <w:bCs/>
          <w:sz w:val="24"/>
          <w:szCs w:val="24"/>
          <w:u w:val="single"/>
        </w:rPr>
        <w:t>DESCRIPTIVE ANALYSIS</w:t>
      </w:r>
    </w:p>
    <w:p w14:paraId="62200A9B" w14:textId="72F4F56A" w:rsidR="00646AF4" w:rsidRPr="004D5338" w:rsidRDefault="00646AF4" w:rsidP="004D5338">
      <w:pPr>
        <w:pStyle w:val="ListParagraph"/>
        <w:numPr>
          <w:ilvl w:val="0"/>
          <w:numId w:val="22"/>
        </w:numPr>
        <w:rPr>
          <w:rFonts w:ascii="Arial Nova" w:hAnsi="Arial Nova"/>
          <w:b/>
          <w:bCs/>
          <w:sz w:val="24"/>
          <w:szCs w:val="24"/>
        </w:rPr>
      </w:pPr>
      <w:r w:rsidRPr="004D5338">
        <w:rPr>
          <w:rFonts w:ascii="Arial Nova Light" w:hAnsi="Arial Nova Light"/>
          <w:b/>
          <w:bCs/>
          <w:sz w:val="24"/>
          <w:szCs w:val="24"/>
        </w:rPr>
        <w:t>Image Properties Summary (OpenCV Pre-processing</w:t>
      </w:r>
      <w:r w:rsidRPr="004D5338">
        <w:rPr>
          <w:rFonts w:ascii="Arial Nova" w:hAnsi="Arial Nova"/>
          <w:b/>
          <w:bCs/>
          <w:sz w:val="24"/>
          <w:szCs w:val="24"/>
        </w:rPr>
        <w:t>)</w:t>
      </w:r>
    </w:p>
    <w:p w14:paraId="2F8F3041" w14:textId="0243B5ED" w:rsidR="00646AF4" w:rsidRDefault="00646AF4" w:rsidP="00646AF4">
      <w:pPr>
        <w:rPr>
          <w:rFonts w:ascii="Arial Nova Light" w:hAnsi="Arial Nova Light"/>
          <w:b/>
          <w:bCs/>
        </w:rPr>
      </w:pPr>
      <w:r w:rsidRPr="00646AF4">
        <w:rPr>
          <w:rFonts w:ascii="Arial Nova Light" w:hAnsi="Arial Nova Light"/>
          <w:b/>
          <w:bCs/>
        </w:rPr>
        <w:t>The moon-pexels-frank-cone image was used as the base for augmentation exercises. The table below records shape outputs at each transformation stage .</w:t>
      </w:r>
    </w:p>
    <w:p w14:paraId="0536FD66" w14:textId="09650806" w:rsidR="00646AF4" w:rsidRDefault="00646AF4" w:rsidP="00646AF4">
      <w:pPr>
        <w:rPr>
          <w:rFonts w:ascii="Arial Nova Light" w:hAnsi="Arial Nova Light"/>
          <w:b/>
          <w:bCs/>
        </w:rPr>
      </w:pPr>
      <w:r>
        <w:rPr>
          <w:noProof/>
        </w:rPr>
        <w:drawing>
          <wp:inline distT="0" distB="0" distL="0" distR="0" wp14:anchorId="0D719C7F" wp14:editId="5A9ECB31">
            <wp:extent cx="5684293" cy="1337310"/>
            <wp:effectExtent l="0" t="0" r="0" b="0"/>
            <wp:docPr id="14914067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4034" cy="1349012"/>
                    </a:xfrm>
                    <a:prstGeom prst="rect">
                      <a:avLst/>
                    </a:prstGeom>
                    <a:noFill/>
                    <a:ln>
                      <a:noFill/>
                    </a:ln>
                  </pic:spPr>
                </pic:pic>
              </a:graphicData>
            </a:graphic>
          </wp:inline>
        </w:drawing>
      </w:r>
    </w:p>
    <w:p w14:paraId="6B908A04" w14:textId="77777777" w:rsidR="00104A15" w:rsidRDefault="00104A15" w:rsidP="00646AF4">
      <w:pPr>
        <w:rPr>
          <w:rFonts w:ascii="Arial Nova Light" w:hAnsi="Arial Nova Light"/>
          <w:b/>
          <w:bCs/>
        </w:rPr>
      </w:pPr>
    </w:p>
    <w:p w14:paraId="1136EFB8" w14:textId="77777777" w:rsidR="00104A15" w:rsidRDefault="00104A15" w:rsidP="00646AF4">
      <w:pPr>
        <w:rPr>
          <w:rFonts w:ascii="Arial Nova Light" w:hAnsi="Arial Nova Light"/>
          <w:b/>
          <w:bCs/>
        </w:rPr>
      </w:pPr>
    </w:p>
    <w:p w14:paraId="488E1D34" w14:textId="18DC556C" w:rsidR="00104A15" w:rsidRPr="00104A15" w:rsidRDefault="00104A15" w:rsidP="00104A15">
      <w:pPr>
        <w:rPr>
          <w:rFonts w:ascii="Arial Nova Light" w:hAnsi="Arial Nova Light"/>
          <w:b/>
          <w:bCs/>
        </w:rPr>
      </w:pPr>
      <w:r w:rsidRPr="00104A15">
        <w:rPr>
          <w:rFonts w:ascii="Arial Nova Light" w:hAnsi="Arial Nova Light"/>
          <w:b/>
          <w:bCs/>
        </w:rPr>
        <w:t xml:space="preserve">Key observations: </w:t>
      </w:r>
    </w:p>
    <w:p w14:paraId="0F032A5C" w14:textId="77777777" w:rsidR="00104A15" w:rsidRPr="00104A15" w:rsidRDefault="00104A15" w:rsidP="00104A15">
      <w:pPr>
        <w:rPr>
          <w:rFonts w:ascii="Arial Nova Light" w:hAnsi="Arial Nova Light"/>
          <w:b/>
          <w:bCs/>
        </w:rPr>
      </w:pPr>
      <w:r w:rsidRPr="00104A15">
        <w:rPr>
          <w:rFonts w:ascii="Arial Nova Light" w:hAnsi="Arial Nova Light"/>
          <w:b/>
          <w:bCs/>
        </w:rPr>
        <w:lastRenderedPageBreak/>
        <w:t xml:space="preserve">• The conversion to grayscale eliminates the color channel, changing (800, 640, 3) </w:t>
      </w:r>
      <w:r w:rsidRPr="00104A15">
        <w:rPr>
          <w:rFonts w:ascii="Arial" w:hAnsi="Arial" w:cs="Arial"/>
          <w:b/>
          <w:bCs/>
        </w:rPr>
        <w:t>→</w:t>
      </w:r>
      <w:r w:rsidRPr="00104A15">
        <w:rPr>
          <w:rFonts w:ascii="Arial Nova Light" w:hAnsi="Arial Nova Light"/>
          <w:b/>
          <w:bCs/>
        </w:rPr>
        <w:t xml:space="preserve"> (800, 640).</w:t>
      </w:r>
    </w:p>
    <w:p w14:paraId="1BBA0951" w14:textId="77777777" w:rsidR="00104A15" w:rsidRDefault="00104A15" w:rsidP="00104A15">
      <w:pPr>
        <w:rPr>
          <w:rFonts w:ascii="Arial Nova Light" w:hAnsi="Arial Nova Light"/>
          <w:b/>
          <w:bCs/>
        </w:rPr>
      </w:pPr>
      <w:r w:rsidRPr="00104A15">
        <w:rPr>
          <w:rFonts w:ascii="Arial Nova Light" w:hAnsi="Arial Nova Light"/>
          <w:b/>
          <w:bCs/>
        </w:rPr>
        <w:t>• Shifting &amp; rotation maintain the original canvas size (800×640×3).</w:t>
      </w:r>
    </w:p>
    <w:p w14:paraId="5B3AE69E" w14:textId="44C02E39" w:rsidR="00104A15" w:rsidRPr="00104A15" w:rsidRDefault="00104A15" w:rsidP="00104A15">
      <w:pPr>
        <w:rPr>
          <w:rFonts w:ascii="Arial Nova Light" w:hAnsi="Arial Nova Light"/>
          <w:b/>
          <w:bCs/>
        </w:rPr>
      </w:pPr>
      <w:r w:rsidRPr="00104A15">
        <w:rPr>
          <w:rFonts w:ascii="Arial Nova Light" w:hAnsi="Arial Nova Light"/>
          <w:b/>
          <w:bCs/>
        </w:rPr>
        <w:t>• Resizing to (150, 100) reverses the natural order: OpenCV stores (height, width, channels), so an image with width 150 and height 100 ends up with shape (100, 150, 3).</w:t>
      </w:r>
    </w:p>
    <w:p w14:paraId="497FEC03" w14:textId="1CCFDABD" w:rsidR="00646AF4" w:rsidRDefault="00104A15" w:rsidP="00104A15">
      <w:pPr>
        <w:rPr>
          <w:rFonts w:ascii="Arial Nova Light" w:hAnsi="Arial Nova Light"/>
          <w:b/>
          <w:bCs/>
        </w:rPr>
      </w:pPr>
      <w:r w:rsidRPr="00104A15">
        <w:rPr>
          <w:rFonts w:ascii="Arial Nova Light" w:hAnsi="Arial Nova Light"/>
          <w:b/>
          <w:bCs/>
        </w:rPr>
        <w:t>• 90° CCW rotation swaps height and width (expected), but warpAffine call keeps the original canvas, so shape is (800, 640, 3).</w:t>
      </w:r>
    </w:p>
    <w:p w14:paraId="02C4DC86" w14:textId="77777777" w:rsidR="00104A15" w:rsidRPr="004D5338" w:rsidRDefault="00104A15" w:rsidP="004D5338">
      <w:pPr>
        <w:pStyle w:val="ListParagraph"/>
        <w:numPr>
          <w:ilvl w:val="0"/>
          <w:numId w:val="19"/>
        </w:numPr>
        <w:rPr>
          <w:rFonts w:ascii="Arial Nova Light" w:hAnsi="Arial Nova Light"/>
          <w:sz w:val="24"/>
          <w:szCs w:val="24"/>
        </w:rPr>
      </w:pPr>
      <w:r w:rsidRPr="004D5338">
        <w:rPr>
          <w:rFonts w:ascii="Arial Nova Light" w:hAnsi="Arial Nova Light"/>
          <w:sz w:val="24"/>
          <w:szCs w:val="24"/>
        </w:rPr>
        <w:t>Cat/Dog Dataset Statistics</w:t>
      </w:r>
    </w:p>
    <w:p w14:paraId="77BD9DF1" w14:textId="554CC4F0" w:rsidR="00104A15" w:rsidRDefault="00104A15" w:rsidP="00104A15">
      <w:pPr>
        <w:rPr>
          <w:rFonts w:ascii="Arial Nova Light" w:hAnsi="Arial Nova Light"/>
          <w:b/>
          <w:bCs/>
        </w:rPr>
      </w:pPr>
      <w:r w:rsidRPr="00104A15">
        <w:rPr>
          <w:rFonts w:ascii="Arial Nova Light" w:hAnsi="Arial Nova Light"/>
          <w:b/>
          <w:bCs/>
        </w:rPr>
        <w:t>The Udacity Cat &amp; Dog dataset (~554 MB) was downloaded and unzipped from S3. An ImageFolder scan on the train split reported the totals below.</w:t>
      </w:r>
    </w:p>
    <w:p w14:paraId="1C82B581" w14:textId="2F85E37B" w:rsidR="00104A15" w:rsidRDefault="00104A15" w:rsidP="00104A15">
      <w:pPr>
        <w:rPr>
          <w:rFonts w:ascii="Arial Nova Light" w:hAnsi="Arial Nova Light"/>
          <w:b/>
          <w:bCs/>
        </w:rPr>
      </w:pPr>
      <w:r>
        <w:rPr>
          <w:noProof/>
        </w:rPr>
        <w:drawing>
          <wp:inline distT="0" distB="0" distL="0" distR="0" wp14:anchorId="595071BF" wp14:editId="23DBF61B">
            <wp:extent cx="5731510" cy="734060"/>
            <wp:effectExtent l="0" t="0" r="2540" b="8890"/>
            <wp:docPr id="7840809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734060"/>
                    </a:xfrm>
                    <a:prstGeom prst="rect">
                      <a:avLst/>
                    </a:prstGeom>
                    <a:noFill/>
                    <a:ln>
                      <a:noFill/>
                    </a:ln>
                  </pic:spPr>
                </pic:pic>
              </a:graphicData>
            </a:graphic>
          </wp:inline>
        </w:drawing>
      </w:r>
    </w:p>
    <w:p w14:paraId="02F609E7" w14:textId="3A9EA8C9" w:rsidR="00104A15" w:rsidRPr="004D5338" w:rsidRDefault="00104A15" w:rsidP="004D5338">
      <w:pPr>
        <w:pStyle w:val="ListParagraph"/>
        <w:numPr>
          <w:ilvl w:val="0"/>
          <w:numId w:val="20"/>
        </w:numPr>
        <w:rPr>
          <w:rFonts w:ascii="Arial Nova Light" w:hAnsi="Arial Nova Light"/>
          <w:b/>
          <w:bCs/>
        </w:rPr>
      </w:pPr>
      <w:r w:rsidRPr="004D5338">
        <w:rPr>
          <w:rFonts w:ascii="Arial Nova Light" w:hAnsi="Arial Nova Light"/>
          <w:b/>
          <w:bCs/>
          <w:sz w:val="24"/>
          <w:szCs w:val="24"/>
        </w:rPr>
        <w:t>Data Loader Batch Statistics</w:t>
      </w:r>
    </w:p>
    <w:p w14:paraId="57797487" w14:textId="3F5889F4" w:rsidR="00104A15" w:rsidRDefault="00104A15" w:rsidP="00104A15">
      <w:pPr>
        <w:rPr>
          <w:rFonts w:ascii="Arial Nova Light" w:hAnsi="Arial Nova Light"/>
          <w:b/>
          <w:bCs/>
        </w:rPr>
      </w:pPr>
      <w:r>
        <w:rPr>
          <w:noProof/>
        </w:rPr>
        <w:drawing>
          <wp:inline distT="0" distB="0" distL="0" distR="0" wp14:anchorId="00EBC08B" wp14:editId="48C4A580">
            <wp:extent cx="5731510" cy="1123315"/>
            <wp:effectExtent l="0" t="0" r="2540" b="635"/>
            <wp:docPr id="7294110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1123315"/>
                    </a:xfrm>
                    <a:prstGeom prst="rect">
                      <a:avLst/>
                    </a:prstGeom>
                    <a:noFill/>
                    <a:ln>
                      <a:noFill/>
                    </a:ln>
                  </pic:spPr>
                </pic:pic>
              </a:graphicData>
            </a:graphic>
          </wp:inline>
        </w:drawing>
      </w:r>
    </w:p>
    <w:p w14:paraId="22C4490A" w14:textId="2543F615" w:rsidR="00104A15" w:rsidRPr="004D5338" w:rsidRDefault="00104A15" w:rsidP="004D5338">
      <w:pPr>
        <w:pStyle w:val="ListParagraph"/>
        <w:numPr>
          <w:ilvl w:val="0"/>
          <w:numId w:val="21"/>
        </w:numPr>
        <w:rPr>
          <w:rFonts w:ascii="Arial Nova Light" w:hAnsi="Arial Nova Light"/>
          <w:b/>
          <w:bCs/>
          <w:sz w:val="24"/>
          <w:szCs w:val="24"/>
        </w:rPr>
      </w:pPr>
      <w:r w:rsidRPr="004D5338">
        <w:rPr>
          <w:rFonts w:ascii="Arial Nova Light" w:hAnsi="Arial Nova Light"/>
          <w:b/>
          <w:bCs/>
          <w:sz w:val="24"/>
          <w:szCs w:val="24"/>
        </w:rPr>
        <w:t>MNIST Digits Feature Dataset</w:t>
      </w:r>
    </w:p>
    <w:p w14:paraId="4656D016" w14:textId="5A1F96E0" w:rsidR="008A79D7" w:rsidRDefault="00104A15" w:rsidP="00050AD4">
      <w:pPr>
        <w:rPr>
          <w:rFonts w:ascii="Arial Nova Light" w:hAnsi="Arial Nova Light"/>
        </w:rPr>
      </w:pPr>
      <w:r>
        <w:rPr>
          <w:noProof/>
        </w:rPr>
        <w:drawing>
          <wp:inline distT="0" distB="0" distL="0" distR="0" wp14:anchorId="75EB11EF" wp14:editId="2529D1E6">
            <wp:extent cx="5731510" cy="935355"/>
            <wp:effectExtent l="0" t="0" r="2540" b="0"/>
            <wp:docPr id="7347490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935355"/>
                    </a:xfrm>
                    <a:prstGeom prst="rect">
                      <a:avLst/>
                    </a:prstGeom>
                    <a:noFill/>
                    <a:ln>
                      <a:noFill/>
                    </a:ln>
                  </pic:spPr>
                </pic:pic>
              </a:graphicData>
            </a:graphic>
          </wp:inline>
        </w:drawing>
      </w:r>
    </w:p>
    <w:p w14:paraId="42FEB69E" w14:textId="2E379010" w:rsidR="004D5338" w:rsidRDefault="004D5338" w:rsidP="00050AD4">
      <w:pPr>
        <w:rPr>
          <w:rFonts w:ascii="Arial Black" w:hAnsi="Arial Black"/>
          <w:sz w:val="24"/>
          <w:szCs w:val="24"/>
          <w:u w:val="single"/>
        </w:rPr>
      </w:pPr>
      <w:r w:rsidRPr="004D5338">
        <w:rPr>
          <w:rFonts w:ascii="Arial Black" w:hAnsi="Arial Black"/>
          <w:sz w:val="24"/>
          <w:szCs w:val="24"/>
          <w:u w:val="single"/>
        </w:rPr>
        <w:t xml:space="preserve">MACHINE LEARNING ANALYSIS </w:t>
      </w:r>
    </w:p>
    <w:p w14:paraId="0ED263EC" w14:textId="3FAA18C7" w:rsidR="004D5338" w:rsidRPr="004D5338" w:rsidRDefault="004D5338" w:rsidP="004D5338">
      <w:pPr>
        <w:pStyle w:val="ListParagraph"/>
        <w:numPr>
          <w:ilvl w:val="0"/>
          <w:numId w:val="21"/>
        </w:numPr>
        <w:rPr>
          <w:rFonts w:ascii="Arial Nova Light" w:hAnsi="Arial Nova Light"/>
          <w:sz w:val="24"/>
          <w:szCs w:val="24"/>
        </w:rPr>
      </w:pPr>
      <w:r w:rsidRPr="004D5338">
        <w:rPr>
          <w:rFonts w:ascii="Arial Nova Light" w:hAnsi="Arial Nova Light"/>
          <w:noProof/>
          <w:sz w:val="24"/>
          <w:szCs w:val="24"/>
        </w:rPr>
        <w:drawing>
          <wp:anchor distT="0" distB="0" distL="114300" distR="114300" simplePos="0" relativeHeight="251659264" behindDoc="0" locked="0" layoutInCell="1" allowOverlap="1" wp14:anchorId="408CA8A0" wp14:editId="47CC791C">
            <wp:simplePos x="0" y="0"/>
            <wp:positionH relativeFrom="margin">
              <wp:align>right</wp:align>
            </wp:positionH>
            <wp:positionV relativeFrom="paragraph">
              <wp:posOffset>305710</wp:posOffset>
            </wp:positionV>
            <wp:extent cx="5731510" cy="893445"/>
            <wp:effectExtent l="0" t="0" r="2540" b="1905"/>
            <wp:wrapTopAndBottom/>
            <wp:docPr id="134479026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790267" name="Picture 1344790267"/>
                    <pic:cNvPicPr/>
                  </pic:nvPicPr>
                  <pic:blipFill>
                    <a:blip r:embed="rId10">
                      <a:extLst>
                        <a:ext uri="{28A0092B-C50C-407E-A947-70E740481C1C}">
                          <a14:useLocalDpi xmlns:a14="http://schemas.microsoft.com/office/drawing/2010/main" val="0"/>
                        </a:ext>
                      </a:extLst>
                    </a:blip>
                    <a:stretch>
                      <a:fillRect/>
                    </a:stretch>
                  </pic:blipFill>
                  <pic:spPr>
                    <a:xfrm>
                      <a:off x="0" y="0"/>
                      <a:ext cx="5731510" cy="893445"/>
                    </a:xfrm>
                    <a:prstGeom prst="rect">
                      <a:avLst/>
                    </a:prstGeom>
                  </pic:spPr>
                </pic:pic>
              </a:graphicData>
            </a:graphic>
            <wp14:sizeRelH relativeFrom="margin">
              <wp14:pctWidth>0</wp14:pctWidth>
            </wp14:sizeRelH>
          </wp:anchor>
        </w:drawing>
      </w:r>
      <w:r w:rsidRPr="004D5338">
        <w:rPr>
          <w:rFonts w:ascii="Arial Nova Light" w:hAnsi="Arial Nova Light"/>
          <w:sz w:val="24"/>
          <w:szCs w:val="24"/>
        </w:rPr>
        <w:t>IMAGE TRANSFORM PIPELINE</w:t>
      </w:r>
    </w:p>
    <w:p w14:paraId="53C8FBF4" w14:textId="2DF57922" w:rsidR="004D5338" w:rsidRDefault="004D5338" w:rsidP="004D5338">
      <w:pPr>
        <w:rPr>
          <w:rFonts w:ascii="Arial Nova Light" w:hAnsi="Arial Nova Light"/>
        </w:rPr>
      </w:pPr>
    </w:p>
    <w:p w14:paraId="02643E09" w14:textId="6A8D754C" w:rsidR="004D5338" w:rsidRPr="004D5338" w:rsidRDefault="00B06D83" w:rsidP="004D5338">
      <w:pPr>
        <w:pStyle w:val="ListParagraph"/>
        <w:numPr>
          <w:ilvl w:val="0"/>
          <w:numId w:val="21"/>
        </w:numPr>
        <w:rPr>
          <w:rFonts w:ascii="Arial Nova Light" w:hAnsi="Arial Nova Light"/>
          <w:sz w:val="24"/>
          <w:szCs w:val="24"/>
        </w:rPr>
      </w:pPr>
      <w:r>
        <w:rPr>
          <w:noProof/>
        </w:rPr>
        <w:lastRenderedPageBreak/>
        <w:drawing>
          <wp:anchor distT="0" distB="0" distL="114300" distR="114300" simplePos="0" relativeHeight="251660288" behindDoc="0" locked="0" layoutInCell="1" allowOverlap="1" wp14:anchorId="2E9E60A7" wp14:editId="4FD9E170">
            <wp:simplePos x="0" y="0"/>
            <wp:positionH relativeFrom="margin">
              <wp:align>right</wp:align>
            </wp:positionH>
            <wp:positionV relativeFrom="paragraph">
              <wp:posOffset>446263</wp:posOffset>
            </wp:positionV>
            <wp:extent cx="5728970" cy="1097915"/>
            <wp:effectExtent l="0" t="0" r="5080" b="6985"/>
            <wp:wrapTopAndBottom/>
            <wp:docPr id="196103139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031391" name="Picture 1961031391"/>
                    <pic:cNvPicPr/>
                  </pic:nvPicPr>
                  <pic:blipFill>
                    <a:blip r:embed="rId11">
                      <a:extLst>
                        <a:ext uri="{28A0092B-C50C-407E-A947-70E740481C1C}">
                          <a14:useLocalDpi xmlns:a14="http://schemas.microsoft.com/office/drawing/2010/main" val="0"/>
                        </a:ext>
                      </a:extLst>
                    </a:blip>
                    <a:stretch>
                      <a:fillRect/>
                    </a:stretch>
                  </pic:blipFill>
                  <pic:spPr>
                    <a:xfrm>
                      <a:off x="0" y="0"/>
                      <a:ext cx="5728970" cy="1097915"/>
                    </a:xfrm>
                    <a:prstGeom prst="rect">
                      <a:avLst/>
                    </a:prstGeom>
                  </pic:spPr>
                </pic:pic>
              </a:graphicData>
            </a:graphic>
          </wp:anchor>
        </w:drawing>
      </w:r>
      <w:r w:rsidR="004D5338" w:rsidRPr="004D5338">
        <w:rPr>
          <w:rFonts w:ascii="Arial Nova Light" w:hAnsi="Arial Nova Light"/>
          <w:sz w:val="24"/>
          <w:szCs w:val="24"/>
        </w:rPr>
        <w:t xml:space="preserve">K-MEANS CLUSTERING CONFIGURATION AND RESULTS </w:t>
      </w:r>
    </w:p>
    <w:p w14:paraId="69C96A77" w14:textId="58D40130" w:rsidR="004D5338" w:rsidRDefault="004D5338" w:rsidP="00B06D83">
      <w:pPr>
        <w:ind w:left="360"/>
        <w:rPr>
          <w:rFonts w:ascii="Arial Nova Light" w:hAnsi="Arial Nova Light"/>
        </w:rPr>
      </w:pPr>
    </w:p>
    <w:p w14:paraId="1313FE2F" w14:textId="469FBB94" w:rsidR="00B06D83" w:rsidRPr="00B06D83" w:rsidRDefault="00B06D83" w:rsidP="00B06D83">
      <w:pPr>
        <w:pStyle w:val="ListParagraph"/>
        <w:numPr>
          <w:ilvl w:val="0"/>
          <w:numId w:val="21"/>
        </w:numPr>
        <w:rPr>
          <w:rFonts w:ascii="Arial Nova Light" w:hAnsi="Arial Nova Light"/>
          <w:sz w:val="24"/>
          <w:szCs w:val="24"/>
        </w:rPr>
      </w:pPr>
      <w:r w:rsidRPr="00B06D83">
        <w:rPr>
          <w:rFonts w:ascii="Arial Nova Light" w:hAnsi="Arial Nova Light"/>
          <w:sz w:val="24"/>
          <w:szCs w:val="24"/>
        </w:rPr>
        <w:t>F-1 SCORE EVALUATION</w:t>
      </w:r>
    </w:p>
    <w:p w14:paraId="213884DF" w14:textId="577AD751" w:rsidR="00B06D83" w:rsidRPr="00B06D83" w:rsidRDefault="00B06D83" w:rsidP="00B06D83">
      <w:pPr>
        <w:rPr>
          <w:rFonts w:ascii="Arial Nova Light" w:hAnsi="Arial Nova Light"/>
        </w:rPr>
      </w:pPr>
      <w:r w:rsidRPr="00B06D83">
        <w:rPr>
          <w:rFonts w:ascii="Arial Nova Light" w:hAnsi="Arial Nova Light"/>
        </w:rPr>
        <w:t>Because K-Means assigns arbitrary integer labels, a mapping step was applied: for each cluster, the most frequent true label was identified (majority voting), and that true label was used as the predicted label for all samples in that cluster. The macro-averaged F1 score was then computed.</w:t>
      </w:r>
    </w:p>
    <w:p w14:paraId="10A25B80" w14:textId="0F6228B2" w:rsidR="00B06D83" w:rsidRPr="00B06D83" w:rsidRDefault="00B06D83" w:rsidP="00B06D83">
      <w:pPr>
        <w:rPr>
          <w:rFonts w:ascii="Arial Nova Light" w:hAnsi="Arial Nova Light"/>
        </w:rPr>
      </w:pPr>
      <w:r>
        <w:rPr>
          <w:noProof/>
        </w:rPr>
        <w:drawing>
          <wp:anchor distT="0" distB="0" distL="114300" distR="114300" simplePos="0" relativeHeight="251661312" behindDoc="0" locked="0" layoutInCell="1" allowOverlap="1" wp14:anchorId="6B508E31" wp14:editId="6F10A27C">
            <wp:simplePos x="0" y="0"/>
            <wp:positionH relativeFrom="margin">
              <wp:align>right</wp:align>
            </wp:positionH>
            <wp:positionV relativeFrom="paragraph">
              <wp:posOffset>209284</wp:posOffset>
            </wp:positionV>
            <wp:extent cx="5728970" cy="950595"/>
            <wp:effectExtent l="0" t="0" r="5080" b="1905"/>
            <wp:wrapTopAndBottom/>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28970" cy="950595"/>
                    </a:xfrm>
                    <a:prstGeom prst="rect">
                      <a:avLst/>
                    </a:prstGeom>
                    <a:noFill/>
                    <a:ln>
                      <a:noFill/>
                    </a:ln>
                  </pic:spPr>
                </pic:pic>
              </a:graphicData>
            </a:graphic>
            <wp14:sizeRelH relativeFrom="margin">
              <wp14:pctWidth>0</wp14:pctWidth>
            </wp14:sizeRelH>
          </wp:anchor>
        </w:drawing>
      </w:r>
    </w:p>
    <w:p w14:paraId="59AA7ADD" w14:textId="77777777" w:rsidR="00B06D83" w:rsidRDefault="00B06D83" w:rsidP="00B06D83">
      <w:pPr>
        <w:pStyle w:val="NormalWeb"/>
      </w:pPr>
    </w:p>
    <w:p w14:paraId="01D4D332" w14:textId="43882970" w:rsidR="00B06D83" w:rsidRDefault="00B06D83" w:rsidP="00B06D83">
      <w:pPr>
        <w:pStyle w:val="NormalWeb"/>
        <w:rPr>
          <w:rFonts w:ascii="Arial Black" w:hAnsi="Arial Black"/>
          <w:u w:val="single"/>
        </w:rPr>
      </w:pPr>
      <w:r w:rsidRPr="00B06D83">
        <w:rPr>
          <w:rFonts w:ascii="Arial Black" w:hAnsi="Arial Black"/>
          <w:u w:val="single"/>
        </w:rPr>
        <w:t>RESULTS SUMMARY</w:t>
      </w:r>
    </w:p>
    <w:p w14:paraId="09D23206" w14:textId="0AB7B3C2" w:rsidR="00CB2EF0" w:rsidRDefault="00B06D83" w:rsidP="00B06D83">
      <w:pPr>
        <w:pStyle w:val="NormalWeb"/>
        <w:rPr>
          <w:rFonts w:ascii="Arial Black" w:hAnsi="Arial Black"/>
          <w:u w:val="single"/>
        </w:rPr>
      </w:pPr>
      <w:r>
        <w:rPr>
          <w:noProof/>
        </w:rPr>
        <w:drawing>
          <wp:inline distT="0" distB="0" distL="0" distR="0" wp14:anchorId="2503FCC5" wp14:editId="1DCE02FD">
            <wp:extent cx="5731510" cy="2051685"/>
            <wp:effectExtent l="0" t="0" r="2540" b="5715"/>
            <wp:docPr id="34286126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2051685"/>
                    </a:xfrm>
                    <a:prstGeom prst="rect">
                      <a:avLst/>
                    </a:prstGeom>
                    <a:noFill/>
                    <a:ln>
                      <a:noFill/>
                    </a:ln>
                  </pic:spPr>
                </pic:pic>
              </a:graphicData>
            </a:graphic>
          </wp:inline>
        </w:drawing>
      </w:r>
    </w:p>
    <w:p w14:paraId="41AE2D72" w14:textId="77777777" w:rsidR="00CB2EF0" w:rsidRPr="00B06D83" w:rsidRDefault="00CB2EF0" w:rsidP="00B06D83">
      <w:pPr>
        <w:pStyle w:val="NormalWeb"/>
        <w:rPr>
          <w:rFonts w:ascii="Arial Black" w:hAnsi="Arial Black"/>
          <w:u w:val="single"/>
        </w:rPr>
      </w:pPr>
    </w:p>
    <w:p w14:paraId="475C66F0" w14:textId="3057D90F" w:rsidR="003B4E13" w:rsidRDefault="00241855" w:rsidP="003B4E13">
      <w:pPr>
        <w:pStyle w:val="ListParagraph"/>
        <w:numPr>
          <w:ilvl w:val="0"/>
          <w:numId w:val="1"/>
        </w:numPr>
        <w:rPr>
          <w:rFonts w:ascii="Arial Black" w:hAnsi="Arial Black"/>
          <w:b/>
          <w:bCs/>
          <w:sz w:val="28"/>
          <w:szCs w:val="28"/>
        </w:rPr>
      </w:pPr>
      <w:r w:rsidRPr="00CC5891">
        <w:rPr>
          <w:rFonts w:ascii="Arial Black" w:hAnsi="Arial Black"/>
          <w:b/>
          <w:bCs/>
          <w:sz w:val="28"/>
          <w:szCs w:val="28"/>
        </w:rPr>
        <w:t>CONCLUSION</w:t>
      </w:r>
    </w:p>
    <w:p w14:paraId="61C31B6F" w14:textId="49B4A062" w:rsidR="00783032" w:rsidRPr="00783032" w:rsidRDefault="007D3D6B" w:rsidP="00783032">
      <w:pPr>
        <w:rPr>
          <w:rFonts w:ascii="Arial Nova Light" w:hAnsi="Arial Nova Light"/>
          <w:b/>
          <w:bCs/>
        </w:rPr>
      </w:pPr>
      <w:r w:rsidRPr="007D3D6B">
        <w:rPr>
          <w:rFonts w:ascii="Arial Nova Light" w:hAnsi="Arial Nova Light"/>
          <w:b/>
          <w:bCs/>
        </w:rPr>
        <w:t xml:space="preserve">The notebook is a success in demonstrating a complete image-processing-to-classification pipeline, validated in three stages with tangible, quantifiable results. OpenCV transformations worked correctly and predictably in pre-processing. Shifts and rotations did not affect the canvas dimensions (800, 640, 3), grayscale conversion correctly collapsed to 2D (800, 640), and resizing revealed the important width/height difference between OpenCV and NumPy (100, </w:t>
      </w:r>
      <w:r w:rsidRPr="007D3D6B">
        <w:rPr>
          <w:rFonts w:ascii="Arial Nova Light" w:hAnsi="Arial Nova Light"/>
          <w:b/>
          <w:bCs/>
        </w:rPr>
        <w:lastRenderedPageBreak/>
        <w:t>150, 3). The PyTorch data pipeline was built and verified end-to-end, stitching together 22,500 balanced Cat/Dog images into properly shaped torch batches.</w:t>
      </w:r>
      <w:r w:rsidR="00F67B22">
        <w:rPr>
          <w:rFonts w:ascii="Arial Nova Light" w:hAnsi="Arial Nova Light"/>
          <w:b/>
          <w:bCs/>
        </w:rPr>
        <w:t xml:space="preserve"> </w:t>
      </w:r>
      <w:r w:rsidRPr="007D3D6B">
        <w:rPr>
          <w:rFonts w:ascii="Arial Nova Light" w:hAnsi="Arial Nova Light"/>
          <w:b/>
          <w:bCs/>
        </w:rPr>
        <w:t>Size</w:t>
      </w:r>
      <w:r w:rsidR="00F67B22">
        <w:rPr>
          <w:rFonts w:ascii="Arial Nova Light" w:hAnsi="Arial Nova Light"/>
          <w:b/>
          <w:bCs/>
        </w:rPr>
        <w:t xml:space="preserve"> </w:t>
      </w:r>
      <w:r w:rsidRPr="007D3D6B">
        <w:rPr>
          <w:rFonts w:ascii="Arial Nova Light" w:hAnsi="Arial Nova Light"/>
          <w:b/>
          <w:bCs/>
        </w:rPr>
        <w:t>([64, 3, 255, 255]) And that’s it. The loading and augmentation steps are production ready. Unsupervised K-Means clustering on MNIST digits achieved a macro-averaged F1 score</w:t>
      </w:r>
      <w:r w:rsidRPr="007D3D6B">
        <w:rPr>
          <w:rFonts w:ascii="Arial Black" w:hAnsi="Arial Black"/>
          <w:b/>
          <w:bCs/>
          <w:sz w:val="28"/>
          <w:szCs w:val="28"/>
        </w:rPr>
        <w:t xml:space="preserve"> </w:t>
      </w:r>
      <w:r w:rsidRPr="007D3D6B">
        <w:rPr>
          <w:rFonts w:ascii="Arial Nova Light" w:hAnsi="Arial Nova Light"/>
          <w:b/>
          <w:bCs/>
        </w:rPr>
        <w:t>of 0.7895, which is about 7.9 times better than random chance (</w:t>
      </w:r>
      <w:r w:rsidRPr="007D3D6B">
        <w:rPr>
          <w:rFonts w:ascii="Cambria Math" w:hAnsi="Cambria Math" w:cs="Cambria Math"/>
          <w:b/>
          <w:bCs/>
        </w:rPr>
        <w:t>≈</w:t>
      </w:r>
      <w:r w:rsidRPr="007D3D6B">
        <w:rPr>
          <w:rFonts w:ascii="Arial Nova Light" w:hAnsi="Arial Nova Light"/>
          <w:b/>
          <w:bCs/>
        </w:rPr>
        <w:t>0.10), showing that pixel-intensity features by themselves are a strong class-discriminative signal and do not require labels.</w:t>
      </w:r>
      <w:r w:rsidR="00783032" w:rsidRPr="00783032">
        <w:t xml:space="preserve"> </w:t>
      </w:r>
      <w:r w:rsidR="00783032" w:rsidRPr="00783032">
        <w:rPr>
          <w:rFonts w:ascii="Arial Nova Light" w:hAnsi="Arial Nova Light"/>
          <w:b/>
          <w:bCs/>
        </w:rPr>
        <w:t xml:space="preserve">The gap of ~20 percentage points compared to supervised baselines (SVM </w:t>
      </w:r>
      <w:r w:rsidR="00783032" w:rsidRPr="00783032">
        <w:rPr>
          <w:rFonts w:ascii="Cambria Math" w:hAnsi="Cambria Math" w:cs="Cambria Math"/>
          <w:b/>
          <w:bCs/>
        </w:rPr>
        <w:t>≈</w:t>
      </w:r>
      <w:r w:rsidR="00783032" w:rsidRPr="00783032">
        <w:rPr>
          <w:rFonts w:ascii="Arial Nova Light" w:hAnsi="Arial Nova Light"/>
          <w:b/>
          <w:bCs/>
        </w:rPr>
        <w:t xml:space="preserve"> 0.99) is expected and is a consequence of the inherent limitation of label-free learning, not an implementation error.</w:t>
      </w:r>
    </w:p>
    <w:p w14:paraId="6205BABF" w14:textId="15005B20" w:rsidR="003B4E13" w:rsidRDefault="00783032" w:rsidP="00783032">
      <w:pPr>
        <w:rPr>
          <w:rFonts w:ascii="Arial Nova Light" w:hAnsi="Arial Nova Light"/>
          <w:b/>
          <w:bCs/>
        </w:rPr>
      </w:pPr>
      <w:r w:rsidRPr="00783032">
        <w:rPr>
          <w:rFonts w:ascii="Arial Nova Light" w:hAnsi="Arial Nova Light"/>
          <w:b/>
          <w:bCs/>
        </w:rPr>
        <w:t>In general, each quantitative outcome was methodologically robust and internally consistent, thus providing a robust basis for the recommended next steps, training a supervised CNN classifier and applying dimensionality reduction for improved clustering performance.</w:t>
      </w:r>
    </w:p>
    <w:p w14:paraId="202B17BE" w14:textId="020C9A74" w:rsidR="00EF72A3" w:rsidRDefault="00A40CF0" w:rsidP="00783032">
      <w:pPr>
        <w:rPr>
          <w:rFonts w:ascii="Arial Nova Light" w:hAnsi="Arial Nova Light"/>
          <w:b/>
          <w:bCs/>
        </w:rPr>
      </w:pPr>
      <w:r w:rsidRPr="00A40CF0">
        <w:rPr>
          <w:rFonts w:ascii="Arial Nova Light" w:hAnsi="Arial Nova Light"/>
          <w:b/>
          <w:bCs/>
        </w:rPr>
        <w:t>Future work recommendations</w:t>
      </w:r>
      <w:r w:rsidR="00EF72A3">
        <w:rPr>
          <w:rFonts w:ascii="Arial Nova Light" w:hAnsi="Arial Nova Light"/>
          <w:b/>
          <w:bCs/>
        </w:rPr>
        <w:t>:</w:t>
      </w:r>
    </w:p>
    <w:p w14:paraId="7912C619" w14:textId="2A879043" w:rsidR="00EF72A3" w:rsidRDefault="00A40CF0" w:rsidP="00EF72A3">
      <w:pPr>
        <w:pStyle w:val="ListParagraph"/>
        <w:numPr>
          <w:ilvl w:val="0"/>
          <w:numId w:val="23"/>
        </w:numPr>
        <w:rPr>
          <w:rFonts w:ascii="Arial Nova Light" w:hAnsi="Arial Nova Light"/>
          <w:b/>
          <w:bCs/>
        </w:rPr>
      </w:pPr>
      <w:r w:rsidRPr="00EF72A3">
        <w:rPr>
          <w:rFonts w:ascii="Arial Nova Light" w:hAnsi="Arial Nova Light"/>
          <w:b/>
          <w:bCs/>
        </w:rPr>
        <w:t xml:space="preserve">Train a CNN classifier (fine-tuning a pretrained model like ResNet-18 or MobileNetV3) on the assembled Cat/Dog </w:t>
      </w:r>
      <w:r w:rsidR="004E72F2" w:rsidRPr="00EF72A3">
        <w:rPr>
          <w:rFonts w:ascii="Arial Nova Light" w:hAnsi="Arial Nova Light"/>
          <w:b/>
          <w:bCs/>
        </w:rPr>
        <w:t>Data Loader</w:t>
      </w:r>
      <w:r w:rsidRPr="00EF72A3">
        <w:rPr>
          <w:rFonts w:ascii="Arial Nova Light" w:hAnsi="Arial Nova Light"/>
          <w:b/>
          <w:bCs/>
        </w:rPr>
        <w:t xml:space="preserve"> to create a supervised accuracy benchmark the pipeline is built, but no model is trained yet</w:t>
      </w:r>
      <w:r w:rsidR="00EF72A3">
        <w:rPr>
          <w:rFonts w:ascii="Arial Nova Light" w:hAnsi="Arial Nova Light"/>
          <w:b/>
          <w:bCs/>
        </w:rPr>
        <w:t>.</w:t>
      </w:r>
    </w:p>
    <w:p w14:paraId="7503EC06" w14:textId="77777777" w:rsidR="00B62D93" w:rsidRDefault="00A40CF0" w:rsidP="00EF72A3">
      <w:pPr>
        <w:pStyle w:val="ListParagraph"/>
        <w:numPr>
          <w:ilvl w:val="0"/>
          <w:numId w:val="23"/>
        </w:numPr>
        <w:rPr>
          <w:rFonts w:ascii="Arial Nova Light" w:hAnsi="Arial Nova Light"/>
          <w:b/>
          <w:bCs/>
        </w:rPr>
      </w:pPr>
      <w:r w:rsidRPr="00EF72A3">
        <w:rPr>
          <w:rFonts w:ascii="Arial Nova Light" w:hAnsi="Arial Nova Light"/>
          <w:b/>
          <w:bCs/>
        </w:rPr>
        <w:t xml:space="preserve">Add a proper train/validation/test split with stratification before training since only the 22,500-image training directory was used. </w:t>
      </w:r>
    </w:p>
    <w:p w14:paraId="0D0516E0" w14:textId="77777777" w:rsidR="00B62D93" w:rsidRDefault="00A40CF0" w:rsidP="00EF72A3">
      <w:pPr>
        <w:pStyle w:val="ListParagraph"/>
        <w:numPr>
          <w:ilvl w:val="0"/>
          <w:numId w:val="23"/>
        </w:numPr>
        <w:rPr>
          <w:rFonts w:ascii="Arial Nova Light" w:hAnsi="Arial Nova Light"/>
          <w:b/>
          <w:bCs/>
        </w:rPr>
      </w:pPr>
      <w:r w:rsidRPr="00EF72A3">
        <w:rPr>
          <w:rFonts w:ascii="Arial Nova Light" w:hAnsi="Arial Nova Light"/>
          <w:b/>
          <w:bCs/>
        </w:rPr>
        <w:t>Use PCA before K-Means</w:t>
      </w:r>
      <w:r w:rsidR="00B62D93">
        <w:rPr>
          <w:rFonts w:ascii="Arial Nova Light" w:hAnsi="Arial Nova Light"/>
          <w:b/>
          <w:bCs/>
        </w:rPr>
        <w:t xml:space="preserve"> </w:t>
      </w:r>
      <w:r w:rsidRPr="00EF72A3">
        <w:rPr>
          <w:rFonts w:ascii="Arial Nova Light" w:hAnsi="Arial Nova Light"/>
          <w:b/>
          <w:bCs/>
        </w:rPr>
        <w:t xml:space="preserve">in order to reduce noise in the 64-dimensional digit features. This should push the F1 score over the current baseline of 0.7895. </w:t>
      </w:r>
    </w:p>
    <w:p w14:paraId="75D01B5C" w14:textId="77777777" w:rsidR="00B62D93" w:rsidRDefault="00A40CF0" w:rsidP="00EF72A3">
      <w:pPr>
        <w:pStyle w:val="ListParagraph"/>
        <w:numPr>
          <w:ilvl w:val="0"/>
          <w:numId w:val="23"/>
        </w:numPr>
        <w:rPr>
          <w:rFonts w:ascii="Arial Nova Light" w:hAnsi="Arial Nova Light"/>
          <w:b/>
          <w:bCs/>
        </w:rPr>
      </w:pPr>
      <w:r w:rsidRPr="00EF72A3">
        <w:rPr>
          <w:rFonts w:ascii="Arial Nova Light" w:hAnsi="Arial Nova Light"/>
          <w:b/>
          <w:bCs/>
        </w:rPr>
        <w:t xml:space="preserve">Compare with other clustering methods (GMM, DBSCAN, Agglomerative Clustering) to confirm that K-Means is the optimal unsupervised option. </w:t>
      </w:r>
    </w:p>
    <w:p w14:paraId="6E742A5B" w14:textId="29309809" w:rsidR="00A40CF0" w:rsidRDefault="00A40CF0" w:rsidP="00EF72A3">
      <w:pPr>
        <w:pStyle w:val="ListParagraph"/>
        <w:numPr>
          <w:ilvl w:val="0"/>
          <w:numId w:val="23"/>
        </w:numPr>
        <w:rPr>
          <w:rFonts w:ascii="Arial Nova Light" w:hAnsi="Arial Nova Light"/>
          <w:b/>
          <w:bCs/>
        </w:rPr>
      </w:pPr>
      <w:r w:rsidRPr="00EF72A3">
        <w:rPr>
          <w:rFonts w:ascii="Arial Nova Light" w:hAnsi="Arial Nova Light"/>
          <w:b/>
          <w:bCs/>
        </w:rPr>
        <w:t xml:space="preserve">Augmentation policy </w:t>
      </w:r>
      <w:r w:rsidR="004E72F2" w:rsidRPr="00EF72A3">
        <w:rPr>
          <w:rFonts w:ascii="Arial Nova Light" w:hAnsi="Arial Nova Light"/>
          <w:b/>
          <w:bCs/>
        </w:rPr>
        <w:t>goes</w:t>
      </w:r>
      <w:r w:rsidRPr="00EF72A3">
        <w:rPr>
          <w:rFonts w:ascii="Arial Nova Light" w:hAnsi="Arial Nova Light"/>
          <w:b/>
          <w:bCs/>
        </w:rPr>
        <w:t xml:space="preserve"> beyond horizontal flip, add random rotation, </w:t>
      </w:r>
      <w:r w:rsidR="004E72F2" w:rsidRPr="00EF72A3">
        <w:rPr>
          <w:rFonts w:ascii="Arial Nova Light" w:hAnsi="Arial Nova Light"/>
          <w:b/>
          <w:bCs/>
        </w:rPr>
        <w:t>colour</w:t>
      </w:r>
      <w:r w:rsidRPr="00EF72A3">
        <w:rPr>
          <w:rFonts w:ascii="Arial Nova Light" w:hAnsi="Arial Nova Light"/>
          <w:b/>
          <w:bCs/>
        </w:rPr>
        <w:t xml:space="preserve"> jitter and cropping, ideally validated by ablation study. </w:t>
      </w:r>
    </w:p>
    <w:p w14:paraId="49DE2805" w14:textId="77777777" w:rsidR="00D83ADA" w:rsidRDefault="00D83ADA" w:rsidP="00D83ADA">
      <w:pPr>
        <w:pStyle w:val="ListParagraph"/>
        <w:rPr>
          <w:rFonts w:ascii="Arial Nova Light" w:hAnsi="Arial Nova Light"/>
          <w:b/>
          <w:bCs/>
        </w:rPr>
      </w:pPr>
    </w:p>
    <w:p w14:paraId="4CB9B31C" w14:textId="77777777" w:rsidR="00D83ADA" w:rsidRPr="00EF72A3" w:rsidRDefault="00D83ADA" w:rsidP="00D83ADA">
      <w:pPr>
        <w:pStyle w:val="ListParagraph"/>
        <w:rPr>
          <w:rFonts w:ascii="Arial Nova Light" w:hAnsi="Arial Nova Light"/>
          <w:b/>
          <w:bCs/>
        </w:rPr>
      </w:pPr>
    </w:p>
    <w:p w14:paraId="3BF59F78" w14:textId="17173C01" w:rsidR="00050AD4" w:rsidRPr="006B04C2" w:rsidRDefault="00050AD4" w:rsidP="006B04C2">
      <w:pPr>
        <w:pStyle w:val="ListParagraph"/>
        <w:numPr>
          <w:ilvl w:val="0"/>
          <w:numId w:val="1"/>
        </w:numPr>
        <w:rPr>
          <w:rFonts w:ascii="Arial Black" w:hAnsi="Arial Black"/>
          <w:sz w:val="28"/>
          <w:szCs w:val="28"/>
        </w:rPr>
      </w:pPr>
      <w:r w:rsidRPr="00D83ADA">
        <w:rPr>
          <w:rFonts w:ascii="Arial Black" w:hAnsi="Arial Black"/>
          <w:b/>
          <w:bCs/>
          <w:sz w:val="28"/>
          <w:szCs w:val="28"/>
        </w:rPr>
        <w:t>APPENDICES</w:t>
      </w:r>
    </w:p>
    <w:p w14:paraId="292000C2" w14:textId="619234D2" w:rsidR="002042FF" w:rsidRDefault="004E72F2" w:rsidP="002042FF">
      <w:pPr>
        <w:pStyle w:val="ListParagraph"/>
        <w:numPr>
          <w:ilvl w:val="0"/>
          <w:numId w:val="24"/>
        </w:numPr>
        <w:rPr>
          <w:rFonts w:ascii="Arial Nova" w:hAnsi="Arial Nova"/>
          <w:sz w:val="32"/>
          <w:szCs w:val="32"/>
        </w:rPr>
      </w:pPr>
      <w:r w:rsidRPr="006B04C2">
        <w:rPr>
          <w:rFonts w:ascii="Arial Nova" w:hAnsi="Arial Nova"/>
          <w:sz w:val="32"/>
          <w:szCs w:val="32"/>
        </w:rPr>
        <w:t>GitHub</w:t>
      </w:r>
      <w:r w:rsidR="00050AD4" w:rsidRPr="006B04C2">
        <w:rPr>
          <w:rFonts w:ascii="Arial Nova" w:hAnsi="Arial Nova"/>
          <w:sz w:val="32"/>
          <w:szCs w:val="32"/>
        </w:rPr>
        <w:t xml:space="preserve"> </w:t>
      </w:r>
      <w:r w:rsidRPr="006B04C2">
        <w:rPr>
          <w:rFonts w:ascii="Arial Nova" w:hAnsi="Arial Nova"/>
          <w:sz w:val="32"/>
          <w:szCs w:val="32"/>
        </w:rPr>
        <w:t>link:</w:t>
      </w:r>
      <w:r w:rsidR="003529C6" w:rsidRPr="003529C6">
        <w:t xml:space="preserve"> </w:t>
      </w:r>
      <w:hyperlink r:id="rId14" w:history="1">
        <w:r w:rsidR="004B335C" w:rsidRPr="004725C3">
          <w:rPr>
            <w:rStyle w:val="Hyperlink"/>
            <w:rFonts w:ascii="Arial Nova" w:hAnsi="Arial Nova"/>
            <w:sz w:val="32"/>
            <w:szCs w:val="32"/>
          </w:rPr>
          <w:t>https://github.com/koushikimaity10-hub/KOUSHIKI-MAITY</w:t>
        </w:r>
      </w:hyperlink>
    </w:p>
    <w:p w14:paraId="43AA9588" w14:textId="3D7A3572" w:rsidR="004B335C" w:rsidRDefault="004B335C" w:rsidP="002042FF">
      <w:pPr>
        <w:pStyle w:val="ListParagraph"/>
        <w:numPr>
          <w:ilvl w:val="0"/>
          <w:numId w:val="24"/>
        </w:numPr>
        <w:rPr>
          <w:rFonts w:ascii="Arial Nova" w:hAnsi="Arial Nova"/>
          <w:sz w:val="32"/>
          <w:szCs w:val="32"/>
        </w:rPr>
      </w:pPr>
      <w:hyperlink r:id="rId15" w:history="1">
        <w:r w:rsidRPr="004725C3">
          <w:rPr>
            <w:rStyle w:val="Hyperlink"/>
            <w:rFonts w:ascii="Arial Nova" w:hAnsi="Arial Nova"/>
            <w:sz w:val="32"/>
            <w:szCs w:val="32"/>
          </w:rPr>
          <w:t>https://drive.google.com/file/d/1RjaF_rFzd2M5KpGjR402BAGvwUvQ9uyh/view?usp=drivesdk</w:t>
        </w:r>
      </w:hyperlink>
    </w:p>
    <w:p w14:paraId="41E0099C" w14:textId="77777777" w:rsidR="004B335C" w:rsidRPr="002042FF" w:rsidRDefault="004B335C" w:rsidP="004B335C">
      <w:pPr>
        <w:pStyle w:val="ListParagraph"/>
        <w:ind w:left="1440"/>
        <w:rPr>
          <w:rFonts w:ascii="Arial Nova" w:hAnsi="Arial Nova"/>
          <w:sz w:val="32"/>
          <w:szCs w:val="32"/>
        </w:rPr>
      </w:pPr>
    </w:p>
    <w:p w14:paraId="44828BBB" w14:textId="11F15D97" w:rsidR="00050AD4" w:rsidRPr="004E72F2" w:rsidRDefault="00050AD4" w:rsidP="004E72F2">
      <w:pPr>
        <w:pStyle w:val="ListParagraph"/>
        <w:ind w:left="1440"/>
        <w:rPr>
          <w:rFonts w:ascii="Arial Nova" w:hAnsi="Arial Nova"/>
          <w:sz w:val="32"/>
          <w:szCs w:val="32"/>
        </w:rPr>
      </w:pPr>
      <w:r w:rsidRPr="004E72F2">
        <w:rPr>
          <w:rFonts w:ascii="Arial Nova" w:hAnsi="Arial Nova"/>
          <w:sz w:val="32"/>
          <w:szCs w:val="32"/>
        </w:rPr>
        <w:br/>
      </w:r>
      <w:r w:rsidRPr="004E72F2">
        <w:rPr>
          <w:rFonts w:ascii="Arial Nova" w:hAnsi="Arial Nova"/>
          <w:sz w:val="32"/>
          <w:szCs w:val="32"/>
        </w:rPr>
        <w:br/>
      </w:r>
      <w:r w:rsidRPr="004E72F2">
        <w:rPr>
          <w:rFonts w:ascii="Arial Nova" w:hAnsi="Arial Nova"/>
          <w:sz w:val="32"/>
          <w:szCs w:val="32"/>
        </w:rPr>
        <w:br/>
      </w:r>
    </w:p>
    <w:p w14:paraId="40D56241" w14:textId="77777777" w:rsidR="00050AD4" w:rsidRPr="00050AD4" w:rsidRDefault="00050AD4">
      <w:pPr>
        <w:rPr>
          <w:rFonts w:ascii="Arial Nova" w:hAnsi="Arial Nova"/>
          <w:sz w:val="32"/>
          <w:szCs w:val="32"/>
          <w:lang w:val="en-US"/>
        </w:rPr>
      </w:pPr>
    </w:p>
    <w:sectPr w:rsidR="00050AD4" w:rsidRPr="00050A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ova Light">
    <w:charset w:val="00"/>
    <w:family w:val="swiss"/>
    <w:pitch w:val="variable"/>
    <w:sig w:usb0="0000028F" w:usb1="00000002" w:usb2="00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Nova">
    <w:charset w:val="00"/>
    <w:family w:val="swiss"/>
    <w:pitch w:val="variable"/>
    <w:sig w:usb0="0000028F" w:usb1="00000002"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5pt;height:11.5pt" o:bullet="t">
        <v:imagedata r:id="rId1" o:title="mso9573"/>
      </v:shape>
    </w:pict>
  </w:numPicBullet>
  <w:abstractNum w:abstractNumId="0" w15:restartNumberingAfterBreak="0">
    <w:nsid w:val="04A84BA7"/>
    <w:multiLevelType w:val="hybridMultilevel"/>
    <w:tmpl w:val="FDA66DF4"/>
    <w:lvl w:ilvl="0" w:tplc="656AEBF8">
      <w:start w:val="3"/>
      <w:numFmt w:val="bullet"/>
      <w:lvlText w:val="-"/>
      <w:lvlJc w:val="left"/>
      <w:pPr>
        <w:ind w:left="1080" w:hanging="360"/>
      </w:pPr>
      <w:rPr>
        <w:rFonts w:ascii="Arial Nova Light" w:eastAsiaTheme="minorHAnsi" w:hAnsi="Arial Nova Light"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E143EA2"/>
    <w:multiLevelType w:val="hybridMultilevel"/>
    <w:tmpl w:val="20E0B570"/>
    <w:lvl w:ilvl="0" w:tplc="C9485256">
      <w:start w:val="1"/>
      <w:numFmt w:val="bullet"/>
      <w:lvlText w:val=""/>
      <w:lvlJc w:val="left"/>
      <w:pPr>
        <w:ind w:left="720" w:hanging="360"/>
      </w:pPr>
      <w:rPr>
        <w:rFonts w:ascii="Wingdings" w:eastAsia="Times New Roman" w:hAnsi="Wingdings"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F7402F7"/>
    <w:multiLevelType w:val="hybridMultilevel"/>
    <w:tmpl w:val="BEFEA3FC"/>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6087404"/>
    <w:multiLevelType w:val="multilevel"/>
    <w:tmpl w:val="1F401D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22A5930"/>
    <w:multiLevelType w:val="hybridMultilevel"/>
    <w:tmpl w:val="4C2E0498"/>
    <w:lvl w:ilvl="0" w:tplc="656AEBF8">
      <w:start w:val="3"/>
      <w:numFmt w:val="bullet"/>
      <w:lvlText w:val="-"/>
      <w:lvlJc w:val="left"/>
      <w:pPr>
        <w:ind w:left="1080" w:hanging="360"/>
      </w:pPr>
      <w:rPr>
        <w:rFonts w:ascii="Arial Nova Light" w:eastAsiaTheme="minorHAnsi" w:hAnsi="Arial Nova Light" w:cstheme="minorBid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2D2C32D4"/>
    <w:multiLevelType w:val="hybridMultilevel"/>
    <w:tmpl w:val="32E2860C"/>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44C174D"/>
    <w:multiLevelType w:val="multilevel"/>
    <w:tmpl w:val="EEC0E582"/>
    <w:lvl w:ilvl="0">
      <w:start w:val="1"/>
      <w:numFmt w:val="decimal"/>
      <w:lvlText w:val="%1."/>
      <w:lvlJc w:val="left"/>
      <w:pPr>
        <w:tabs>
          <w:tab w:val="num" w:pos="786"/>
        </w:tabs>
        <w:ind w:left="786"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9F9524D"/>
    <w:multiLevelType w:val="multilevel"/>
    <w:tmpl w:val="5134951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A132B7D"/>
    <w:multiLevelType w:val="hybridMultilevel"/>
    <w:tmpl w:val="154459FC"/>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BA86CB5"/>
    <w:multiLevelType w:val="hybridMultilevel"/>
    <w:tmpl w:val="360A716C"/>
    <w:lvl w:ilvl="0" w:tplc="D152AC80">
      <w:start w:val="1"/>
      <w:numFmt w:val="bullet"/>
      <w:lvlText w:val=""/>
      <w:lvlJc w:val="left"/>
      <w:pPr>
        <w:ind w:left="720" w:hanging="360"/>
      </w:pPr>
      <w:rPr>
        <w:rFonts w:ascii="Wingdings" w:eastAsia="Times New Roman" w:hAnsi="Wingdings"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D41204D"/>
    <w:multiLevelType w:val="hybridMultilevel"/>
    <w:tmpl w:val="C97C0FC8"/>
    <w:lvl w:ilvl="0" w:tplc="4009000B">
      <w:start w:val="1"/>
      <w:numFmt w:val="bullet"/>
      <w:lvlText w:val=""/>
      <w:lvlJc w:val="left"/>
      <w:pPr>
        <w:ind w:left="1429" w:hanging="360"/>
      </w:pPr>
      <w:rPr>
        <w:rFonts w:ascii="Wingdings" w:hAnsi="Wingdings" w:hint="default"/>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11" w15:restartNumberingAfterBreak="0">
    <w:nsid w:val="3F1D6D60"/>
    <w:multiLevelType w:val="multilevel"/>
    <w:tmpl w:val="31C26A38"/>
    <w:lvl w:ilvl="0">
      <w:start w:val="5"/>
      <w:numFmt w:val="decimal"/>
      <w:lvlText w:val="%1."/>
      <w:lvlJc w:val="left"/>
      <w:pPr>
        <w:tabs>
          <w:tab w:val="num" w:pos="720"/>
        </w:tabs>
        <w:ind w:left="720" w:hanging="360"/>
      </w:pPr>
    </w:lvl>
    <w:lvl w:ilvl="1">
      <w:start w:val="6"/>
      <w:numFmt w:val="decimal"/>
      <w:lvlText w:val="%2."/>
      <w:lvlJc w:val="left"/>
      <w:pPr>
        <w:ind w:left="786"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17C65D9"/>
    <w:multiLevelType w:val="multilevel"/>
    <w:tmpl w:val="2AD6B00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1FA5B1F"/>
    <w:multiLevelType w:val="hybridMultilevel"/>
    <w:tmpl w:val="A1502110"/>
    <w:lvl w:ilvl="0" w:tplc="40090003">
      <w:start w:val="1"/>
      <w:numFmt w:val="bullet"/>
      <w:lvlText w:val="o"/>
      <w:lvlJc w:val="left"/>
      <w:pPr>
        <w:ind w:left="1440" w:hanging="360"/>
      </w:pPr>
      <w:rPr>
        <w:rFonts w:ascii="Courier New" w:hAnsi="Courier New" w:cs="Courier New"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15:restartNumberingAfterBreak="0">
    <w:nsid w:val="434144FA"/>
    <w:multiLevelType w:val="hybridMultilevel"/>
    <w:tmpl w:val="5486E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825653C"/>
    <w:multiLevelType w:val="hybridMultilevel"/>
    <w:tmpl w:val="CEAC13D4"/>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9614973"/>
    <w:multiLevelType w:val="multilevel"/>
    <w:tmpl w:val="02F4950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E43141E"/>
    <w:multiLevelType w:val="hybridMultilevel"/>
    <w:tmpl w:val="CAD6F20C"/>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 w15:restartNumberingAfterBreak="0">
    <w:nsid w:val="52042FC8"/>
    <w:multiLevelType w:val="hybridMultilevel"/>
    <w:tmpl w:val="6A7442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2FB3FA0"/>
    <w:multiLevelType w:val="hybridMultilevel"/>
    <w:tmpl w:val="3F9CBA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62D34C3"/>
    <w:multiLevelType w:val="multilevel"/>
    <w:tmpl w:val="C68470C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D962018"/>
    <w:multiLevelType w:val="hybridMultilevel"/>
    <w:tmpl w:val="CDC8F0A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6BB5D73"/>
    <w:multiLevelType w:val="hybridMultilevel"/>
    <w:tmpl w:val="0DC6D3B0"/>
    <w:lvl w:ilvl="0" w:tplc="C9485256">
      <w:start w:val="1"/>
      <w:numFmt w:val="bullet"/>
      <w:lvlText w:val=""/>
      <w:lvlJc w:val="left"/>
      <w:pPr>
        <w:ind w:left="720" w:hanging="360"/>
      </w:pPr>
      <w:rPr>
        <w:rFonts w:ascii="Wingdings" w:eastAsia="Times New Roman" w:hAnsi="Wingdings"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77DF6780"/>
    <w:multiLevelType w:val="multilevel"/>
    <w:tmpl w:val="E40C4DA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4325766">
    <w:abstractNumId w:val="6"/>
  </w:num>
  <w:num w:numId="2" w16cid:durableId="2126655457">
    <w:abstractNumId w:val="12"/>
    <w:lvlOverride w:ilvl="0">
      <w:lvl w:ilvl="0">
        <w:numFmt w:val="decimal"/>
        <w:lvlText w:val="%1."/>
        <w:lvlJc w:val="left"/>
      </w:lvl>
    </w:lvlOverride>
  </w:num>
  <w:num w:numId="3" w16cid:durableId="1169062271">
    <w:abstractNumId w:val="20"/>
    <w:lvlOverride w:ilvl="0">
      <w:lvl w:ilvl="0">
        <w:numFmt w:val="decimal"/>
        <w:lvlText w:val="%1."/>
        <w:lvlJc w:val="left"/>
      </w:lvl>
    </w:lvlOverride>
  </w:num>
  <w:num w:numId="4" w16cid:durableId="1933196858">
    <w:abstractNumId w:val="7"/>
    <w:lvlOverride w:ilvl="0">
      <w:lvl w:ilvl="0">
        <w:numFmt w:val="decimal"/>
        <w:lvlText w:val="%1."/>
        <w:lvlJc w:val="left"/>
      </w:lvl>
    </w:lvlOverride>
  </w:num>
  <w:num w:numId="5" w16cid:durableId="243608353">
    <w:abstractNumId w:val="11"/>
    <w:lvlOverride w:ilvl="0">
      <w:lvl w:ilvl="0">
        <w:numFmt w:val="decimal"/>
        <w:lvlText w:val="%1."/>
        <w:lvlJc w:val="left"/>
      </w:lvl>
    </w:lvlOverride>
  </w:num>
  <w:num w:numId="6" w16cid:durableId="477919884">
    <w:abstractNumId w:val="16"/>
    <w:lvlOverride w:ilvl="0">
      <w:lvl w:ilvl="0">
        <w:numFmt w:val="decimal"/>
        <w:lvlText w:val="%1."/>
        <w:lvlJc w:val="left"/>
      </w:lvl>
    </w:lvlOverride>
  </w:num>
  <w:num w:numId="7" w16cid:durableId="1095520818">
    <w:abstractNumId w:val="23"/>
    <w:lvlOverride w:ilvl="0">
      <w:lvl w:ilvl="0">
        <w:numFmt w:val="decimal"/>
        <w:lvlText w:val="%1."/>
        <w:lvlJc w:val="left"/>
      </w:lvl>
    </w:lvlOverride>
  </w:num>
  <w:num w:numId="8" w16cid:durableId="917131398">
    <w:abstractNumId w:val="3"/>
  </w:num>
  <w:num w:numId="9" w16cid:durableId="1082022620">
    <w:abstractNumId w:val="9"/>
  </w:num>
  <w:num w:numId="10" w16cid:durableId="1231844885">
    <w:abstractNumId w:val="22"/>
  </w:num>
  <w:num w:numId="11" w16cid:durableId="988440656">
    <w:abstractNumId w:val="1"/>
  </w:num>
  <w:num w:numId="12" w16cid:durableId="1000894285">
    <w:abstractNumId w:val="4"/>
  </w:num>
  <w:num w:numId="13" w16cid:durableId="246110136">
    <w:abstractNumId w:val="0"/>
  </w:num>
  <w:num w:numId="14" w16cid:durableId="1162697765">
    <w:abstractNumId w:val="14"/>
  </w:num>
  <w:num w:numId="15" w16cid:durableId="115607714">
    <w:abstractNumId w:val="18"/>
  </w:num>
  <w:num w:numId="16" w16cid:durableId="2063942668">
    <w:abstractNumId w:val="13"/>
  </w:num>
  <w:num w:numId="17" w16cid:durableId="2117215803">
    <w:abstractNumId w:val="21"/>
  </w:num>
  <w:num w:numId="18" w16cid:durableId="681006450">
    <w:abstractNumId w:val="10"/>
  </w:num>
  <w:num w:numId="19" w16cid:durableId="33116082">
    <w:abstractNumId w:val="5"/>
  </w:num>
  <w:num w:numId="20" w16cid:durableId="844366357">
    <w:abstractNumId w:val="2"/>
  </w:num>
  <w:num w:numId="21" w16cid:durableId="1557203656">
    <w:abstractNumId w:val="15"/>
  </w:num>
  <w:num w:numId="22" w16cid:durableId="1983805906">
    <w:abstractNumId w:val="8"/>
  </w:num>
  <w:num w:numId="23" w16cid:durableId="814954187">
    <w:abstractNumId w:val="19"/>
  </w:num>
  <w:num w:numId="24" w16cid:durableId="182832383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0AD4"/>
    <w:rsid w:val="00050AD4"/>
    <w:rsid w:val="000F0DB6"/>
    <w:rsid w:val="00104A15"/>
    <w:rsid w:val="00144EDB"/>
    <w:rsid w:val="00157B25"/>
    <w:rsid w:val="001F5693"/>
    <w:rsid w:val="00200E4C"/>
    <w:rsid w:val="002042FF"/>
    <w:rsid w:val="00241855"/>
    <w:rsid w:val="003529C6"/>
    <w:rsid w:val="003A2206"/>
    <w:rsid w:val="003B4E13"/>
    <w:rsid w:val="004B335C"/>
    <w:rsid w:val="004D5338"/>
    <w:rsid w:val="004E72F2"/>
    <w:rsid w:val="0054325A"/>
    <w:rsid w:val="005C61B3"/>
    <w:rsid w:val="005D7375"/>
    <w:rsid w:val="005E4AF7"/>
    <w:rsid w:val="00646AF4"/>
    <w:rsid w:val="006B04C2"/>
    <w:rsid w:val="006B2372"/>
    <w:rsid w:val="00783032"/>
    <w:rsid w:val="007D3D6B"/>
    <w:rsid w:val="007F549F"/>
    <w:rsid w:val="008A79D7"/>
    <w:rsid w:val="009C1F35"/>
    <w:rsid w:val="009C7869"/>
    <w:rsid w:val="009F3B8C"/>
    <w:rsid w:val="00A210E2"/>
    <w:rsid w:val="00A2395C"/>
    <w:rsid w:val="00A40CF0"/>
    <w:rsid w:val="00A8603B"/>
    <w:rsid w:val="00AF0816"/>
    <w:rsid w:val="00B06D83"/>
    <w:rsid w:val="00B62D93"/>
    <w:rsid w:val="00B6601A"/>
    <w:rsid w:val="00B74D54"/>
    <w:rsid w:val="00B8059F"/>
    <w:rsid w:val="00C57AD9"/>
    <w:rsid w:val="00CB2EF0"/>
    <w:rsid w:val="00CC5891"/>
    <w:rsid w:val="00D01EDD"/>
    <w:rsid w:val="00D521FA"/>
    <w:rsid w:val="00D83ADA"/>
    <w:rsid w:val="00E27218"/>
    <w:rsid w:val="00E46F35"/>
    <w:rsid w:val="00EF72A3"/>
    <w:rsid w:val="00F67B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1FACC9"/>
  <w15:chartTrackingRefBased/>
  <w15:docId w15:val="{C7FD2697-030C-40FD-AF32-0F8D7D28DE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0AD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50AD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50AD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50AD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50AD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50A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0A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0A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0A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0AD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50AD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50AD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50AD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50AD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50A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0A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0A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0AD4"/>
    <w:rPr>
      <w:rFonts w:eastAsiaTheme="majorEastAsia" w:cstheme="majorBidi"/>
      <w:color w:val="272727" w:themeColor="text1" w:themeTint="D8"/>
    </w:rPr>
  </w:style>
  <w:style w:type="paragraph" w:styleId="Title">
    <w:name w:val="Title"/>
    <w:basedOn w:val="Normal"/>
    <w:next w:val="Normal"/>
    <w:link w:val="TitleChar"/>
    <w:uiPriority w:val="10"/>
    <w:qFormat/>
    <w:rsid w:val="00050A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0A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0A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0A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0AD4"/>
    <w:pPr>
      <w:spacing w:before="160"/>
      <w:jc w:val="center"/>
    </w:pPr>
    <w:rPr>
      <w:i/>
      <w:iCs/>
      <w:color w:val="404040" w:themeColor="text1" w:themeTint="BF"/>
    </w:rPr>
  </w:style>
  <w:style w:type="character" w:customStyle="1" w:styleId="QuoteChar">
    <w:name w:val="Quote Char"/>
    <w:basedOn w:val="DefaultParagraphFont"/>
    <w:link w:val="Quote"/>
    <w:uiPriority w:val="29"/>
    <w:rsid w:val="00050AD4"/>
    <w:rPr>
      <w:i/>
      <w:iCs/>
      <w:color w:val="404040" w:themeColor="text1" w:themeTint="BF"/>
    </w:rPr>
  </w:style>
  <w:style w:type="paragraph" w:styleId="ListParagraph">
    <w:name w:val="List Paragraph"/>
    <w:basedOn w:val="Normal"/>
    <w:uiPriority w:val="34"/>
    <w:qFormat/>
    <w:rsid w:val="00050AD4"/>
    <w:pPr>
      <w:ind w:left="720"/>
      <w:contextualSpacing/>
    </w:pPr>
  </w:style>
  <w:style w:type="character" w:styleId="IntenseEmphasis">
    <w:name w:val="Intense Emphasis"/>
    <w:basedOn w:val="DefaultParagraphFont"/>
    <w:uiPriority w:val="21"/>
    <w:qFormat/>
    <w:rsid w:val="00050AD4"/>
    <w:rPr>
      <w:i/>
      <w:iCs/>
      <w:color w:val="2F5496" w:themeColor="accent1" w:themeShade="BF"/>
    </w:rPr>
  </w:style>
  <w:style w:type="paragraph" w:styleId="IntenseQuote">
    <w:name w:val="Intense Quote"/>
    <w:basedOn w:val="Normal"/>
    <w:next w:val="Normal"/>
    <w:link w:val="IntenseQuoteChar"/>
    <w:uiPriority w:val="30"/>
    <w:qFormat/>
    <w:rsid w:val="00050AD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50AD4"/>
    <w:rPr>
      <w:i/>
      <w:iCs/>
      <w:color w:val="2F5496" w:themeColor="accent1" w:themeShade="BF"/>
    </w:rPr>
  </w:style>
  <w:style w:type="character" w:styleId="IntenseReference">
    <w:name w:val="Intense Reference"/>
    <w:basedOn w:val="DefaultParagraphFont"/>
    <w:uiPriority w:val="32"/>
    <w:qFormat/>
    <w:rsid w:val="00050AD4"/>
    <w:rPr>
      <w:b/>
      <w:bCs/>
      <w:smallCaps/>
      <w:color w:val="2F5496" w:themeColor="accent1" w:themeShade="BF"/>
      <w:spacing w:val="5"/>
    </w:rPr>
  </w:style>
  <w:style w:type="paragraph" w:styleId="NormalWeb">
    <w:name w:val="Normal (Web)"/>
    <w:basedOn w:val="Normal"/>
    <w:uiPriority w:val="99"/>
    <w:semiHidden/>
    <w:unhideWhenUsed/>
    <w:rsid w:val="00B06D8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unhideWhenUsed/>
    <w:rsid w:val="004B335C"/>
    <w:rPr>
      <w:color w:val="0563C1" w:themeColor="hyperlink"/>
      <w:u w:val="single"/>
    </w:rPr>
  </w:style>
  <w:style w:type="character" w:styleId="UnresolvedMention">
    <w:name w:val="Unresolved Mention"/>
    <w:basedOn w:val="DefaultParagraphFont"/>
    <w:uiPriority w:val="99"/>
    <w:semiHidden/>
    <w:unhideWhenUsed/>
    <w:rsid w:val="004B33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jpeg"/><Relationship Id="rId3" Type="http://schemas.openxmlformats.org/officeDocument/2006/relationships/settings" Target="settings.xml"/><Relationship Id="rId7" Type="http://schemas.openxmlformats.org/officeDocument/2006/relationships/image" Target="media/image4.jpeg"/><Relationship Id="rId12" Type="http://schemas.openxmlformats.org/officeDocument/2006/relationships/image" Target="media/image9.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3.jpeg"/><Relationship Id="rId11" Type="http://schemas.openxmlformats.org/officeDocument/2006/relationships/image" Target="media/image8.jpeg"/><Relationship Id="rId5" Type="http://schemas.openxmlformats.org/officeDocument/2006/relationships/image" Target="media/image2.jpeg"/><Relationship Id="rId15" Type="http://schemas.openxmlformats.org/officeDocument/2006/relationships/hyperlink" Target="https://drive.google.com/file/d/1RjaF_rFzd2M5KpGjR402BAGvwUvQ9uyh/view?usp=drivesdk" TargetMode="External"/><Relationship Id="rId10" Type="http://schemas.openxmlformats.org/officeDocument/2006/relationships/image" Target="media/image7.jpeg"/><Relationship Id="rId4" Type="http://schemas.openxmlformats.org/officeDocument/2006/relationships/webSettings" Target="webSettings.xml"/><Relationship Id="rId9" Type="http://schemas.openxmlformats.org/officeDocument/2006/relationships/image" Target="media/image6.jpeg"/><Relationship Id="rId14" Type="http://schemas.openxmlformats.org/officeDocument/2006/relationships/hyperlink" Target="https://github.com/koushikimaity10-hub/KOUSHIKI-MAITY"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1680</Words>
  <Characters>9582</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Koushiki Maity</dc:creator>
  <cp:keywords/>
  <dc:description/>
  <cp:lastModifiedBy>Koushiki Maity</cp:lastModifiedBy>
  <cp:revision>2</cp:revision>
  <dcterms:created xsi:type="dcterms:W3CDTF">2026-06-12T04:55:00Z</dcterms:created>
  <dcterms:modified xsi:type="dcterms:W3CDTF">2026-06-12T04:55:00Z</dcterms:modified>
</cp:coreProperties>
</file>