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3E45" w14:textId="26435854" w:rsidR="00BD382C" w:rsidRDefault="00BD382C" w:rsidP="00BD382C">
      <w:pPr>
        <w:spacing w:after="80"/>
        <w:rPr>
          <w:b/>
          <w:bCs/>
          <w:color w:val="1F4E78"/>
          <w:sz w:val="40"/>
          <w:szCs w:val="40"/>
        </w:rPr>
      </w:pPr>
      <w:r w:rsidRPr="00BD382C">
        <w:rPr>
          <w:b/>
          <w:bCs/>
          <w:noProof/>
          <w:color w:val="1F4E78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0A06686" wp14:editId="73B27BC3">
                <wp:simplePos x="0" y="0"/>
                <wp:positionH relativeFrom="column">
                  <wp:posOffset>457200</wp:posOffset>
                </wp:positionH>
                <wp:positionV relativeFrom="paragraph">
                  <wp:posOffset>5303520</wp:posOffset>
                </wp:positionV>
                <wp:extent cx="883920" cy="251460"/>
                <wp:effectExtent l="0" t="0" r="11430" b="15240"/>
                <wp:wrapSquare wrapText="bothSides"/>
                <wp:docPr id="1834030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EBF4F" w14:textId="053A0F6E" w:rsidR="00BD382C" w:rsidRPr="00BD382C" w:rsidRDefault="00BD382C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KOUSHIK 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A06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pt;margin-top:417.6pt;width:69.6pt;height:19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IgWDwIAAB4EAAAOAAAAZHJzL2Uyb0RvYy54bWysU9tu2zAMfR+wfxD0vjjJki4x4hRdugwD&#10;ugvQ7gNoWY6FyaImKbGzrx8lp2nQrS/D9CCIInV0eEiurvtWs4N0XqEp+GQ05kwagZUyu4J/f9i+&#10;WXDmA5gKNBpZ8KP0/Hr9+tWqs7mcYoO6ko4RiPF5ZwvehGDzLPOikS34EVppyFmjayGQ6XZZ5aAj&#10;9FZn0/H4KuvQVdahkN7T7e3g5OuEX9dShK917WVguuDELaTdpb2Me7ZeQb5zYBslTjTgH1i0oAx9&#10;eoa6hQBs79QfUK0SDj3WYSSwzbCulZApB8pmMn6WzX0DVqZcSBxvzzL5/wcrvhzu7TfHQv8eeypg&#10;SsLbOxQ/PDO4acDs5I1z2DUSKvp4EiXLOuvz09Motc99BCm7z1hRkWEfMAH1tWujKpQnI3QqwPEs&#10;uuwDE3S5WLxdTskjyDWdT2ZXqSgZ5I+PrfPho8SWxUPBHdU0gcPhzodIBvLHkPiXR62qrdI6GW5X&#10;brRjB6D6b9NK/J+FacO6gi/n0/mQ/4sQ47T+BtGqQI2sVUsZnYMgj6p9MFVqswBKD2eirM1Jxqjc&#10;oGHoy54Co5wlVkcS1OHQsDRgdGjQ/eKso2YtuP+5Byc5058MFWU5mc1idydjNn8X9XSXnvLSA0YQ&#10;VMEDZ8NxE9JERMEM3lDxapWEfWJy4kpNmPQ+DUzs8ks7RT2N9fo3AAAA//8DAFBLAwQUAAYACAAA&#10;ACEAxUOR1OAAAAAKAQAADwAAAGRycy9kb3ducmV2LnhtbEyPQU/DMAyF70j8h8hIXBBL2421lKYT&#10;QgLBDQaCa9Z4bUXjlCTryr/HnOBm+z09f6/azHYQE/rQO1KQLhIQSI0zPbUK3l7vLwsQIWoyenCE&#10;Cr4xwKY+Pal0adyRXnDaxlZwCIVSK+hiHEspQ9Oh1WHhRiTW9s5bHXn1rTReHzncDjJLkrW0uif+&#10;0OkR7zpsPrcHq6BYPU4f4Wn5/N6s98N1vMinhy+v1PnZfHsDIuIc/8zwi8/oUDPTzh3IBDEoyDOu&#10;EjlreZWBYEOWpjzs+JKvCpB1Jf9XqH8AAAD//wMAUEsBAi0AFAAGAAgAAAAhALaDOJL+AAAA4QEA&#10;ABMAAAAAAAAAAAAAAAAAAAAAAFtDb250ZW50X1R5cGVzXS54bWxQSwECLQAUAAYACAAAACEAOP0h&#10;/9YAAACUAQAACwAAAAAAAAAAAAAAAAAvAQAAX3JlbHMvLnJlbHNQSwECLQAUAAYACAAAACEA4oyI&#10;Fg8CAAAeBAAADgAAAAAAAAAAAAAAAAAuAgAAZHJzL2Uyb0RvYy54bWxQSwECLQAUAAYACAAAACEA&#10;xUOR1OAAAAAKAQAADwAAAAAAAAAAAAAAAABpBAAAZHJzL2Rvd25yZXYueG1sUEsFBgAAAAAEAAQA&#10;8wAAAHYFAAAAAA==&#10;">
                <v:textbox>
                  <w:txbxContent>
                    <w:p w14:paraId="16CEBF4F" w14:textId="053A0F6E" w:rsidR="00BD382C" w:rsidRPr="00BD382C" w:rsidRDefault="00BD382C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KOUSHIK 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D382C">
        <w:rPr>
          <w:b/>
          <w:bCs/>
          <w:noProof/>
          <w:color w:val="1F4E78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55A672" wp14:editId="00D21726">
                <wp:simplePos x="0" y="0"/>
                <wp:positionH relativeFrom="column">
                  <wp:posOffset>510540</wp:posOffset>
                </wp:positionH>
                <wp:positionV relativeFrom="paragraph">
                  <wp:posOffset>4389119</wp:posOffset>
                </wp:positionV>
                <wp:extent cx="1470660" cy="277495"/>
                <wp:effectExtent l="0" t="0" r="15240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1470660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CB164" w14:textId="12CD4FED" w:rsidR="00BD382C" w:rsidRPr="00BD382C" w:rsidRDefault="00BD382C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Koushik </w:t>
                            </w:r>
                            <w:proofErr w:type="gramStart"/>
                            <w:r>
                              <w:rPr>
                                <w:lang w:val="en-GB"/>
                              </w:rPr>
                              <w:t>P(</w:t>
                            </w:r>
                            <w:proofErr w:type="gramEnd"/>
                            <w:r>
                              <w:rPr>
                                <w:lang w:val="en-GB"/>
                              </w:rPr>
                              <w:t>192421178)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5A672" id="_x0000_s1027" type="#_x0000_t202" style="position:absolute;margin-left:40.2pt;margin-top:345.6pt;width:115.8pt;height:21.85pt;rotation:180;flip:y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2XYIgIAAD8EAAAOAAAAZHJzL2Uyb0RvYy54bWysk02P0zAQhu9I/AfLd5q06sc2arpauhQh&#10;LR/SAnfXcRoLx2PGbpPl1zN2Q9sFcUHkYHky9jszz4xXt31r2FGh12BLPh7lnCkrodJ2X/Ivn7ev&#10;bjjzQdhKGLCq5E/K89v1yxerzhVqAg2YSiEjEeuLzpW8CcEVWeZlo1rhR+CUJWcN2IpAJu6zCkVH&#10;6q3JJnk+zzrAyiFI5T39vT85+Trp17WS4WNdexWYKTnlFtKKad3FNVuvRLFH4RothzTEP2TRCm0p&#10;6FnqXgTBDqj/kGq1RPBQh5GENoO61lKlGqiacf5bNY+NcCrVQnC8O2Py/09Wfjg+uk/IQv8aempg&#10;KsK7B5DfPLOwaYTdqztE6BolKgo8jsiyzvliuBpR+8JHkV33HipqsjgESEJ9jS1DIOrj/CaPH2e1&#10;0e7rr0gEgFFY+v107obqA5Mxl+kin8/JJck3WSymy1mKLYooG2E79OGtgpbFTcmRup3CiuODDzHN&#10;y5F43IPR1VYbkwzc7zYG2VHQZGzTN6g/O2Ys60q+nE1mJzJ/lUjVpXmiqM8kWh1oxI1uSz4wSEMX&#10;eb6xVdoHoc1pT5eNHQBHpie6od/1TFcD/ch7B9UTEU9sCRG9QALQAP7grKNpLrn/fhCoODPvLHVt&#10;OZ5O6VhIxnS2mJCB157dtUdYSVIlD5ydtpuQnkzkZuGOulvrxPeSyZAyTWnCPryo+Ayu7XTq8u7X&#10;PwEAAP//AwBQSwMEFAAGAAgAAAAhANu4Id3jAAAACgEAAA8AAABkcnMvZG93bnJldi54bWxMj11L&#10;w0AQRd8F/8Mygi9iN0lL2sZsihUEEepHFfRxkx2TaHY2ZLdN/PeOT/o4zOHec/PNZDtxxMG3jhTE&#10;swgEUuVMS7WC15fbyxUIHzQZ3TlCBd/oYVOcnuQ6M26kZzzuQy04hHymFTQh9JmUvmrQaj9zPRL/&#10;PtxgdeBzqKUZ9MjhtpNJFKXS6pa4odE93jRYfe0PVkG3XY7lw7u9S+93T+X288KMj29GqfOz6foK&#10;RMAp/MHwq8/qULBT6Q5kvOgUrKIFkwrSdZyAYGAeJzyuVLCcL9Ygi1z+n1D8AAAA//8DAFBLAQIt&#10;ABQABgAIAAAAIQC2gziS/gAAAOEBAAATAAAAAAAAAAAAAAAAAAAAAABbQ29udGVudF9UeXBlc10u&#10;eG1sUEsBAi0AFAAGAAgAAAAhADj9If/WAAAAlAEAAAsAAAAAAAAAAAAAAAAALwEAAF9yZWxzLy5y&#10;ZWxzUEsBAi0AFAAGAAgAAAAhAEPLZdgiAgAAPwQAAA4AAAAAAAAAAAAAAAAALgIAAGRycy9lMm9E&#10;b2MueG1sUEsBAi0AFAAGAAgAAAAhANu4Id3jAAAACgEAAA8AAAAAAAAAAAAAAAAAfAQAAGRycy9k&#10;b3ducmV2LnhtbFBLBQYAAAAABAAEAPMAAACMBQAAAAA=&#10;">
                <v:textbox>
                  <w:txbxContent>
                    <w:p w14:paraId="1FECB164" w14:textId="12CD4FED" w:rsidR="00BD382C" w:rsidRPr="00BD382C" w:rsidRDefault="00BD382C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Koushik </w:t>
                      </w:r>
                      <w:proofErr w:type="gramStart"/>
                      <w:r>
                        <w:rPr>
                          <w:lang w:val="en-GB"/>
                        </w:rPr>
                        <w:t>P(</w:t>
                      </w:r>
                      <w:proofErr w:type="gramEnd"/>
                      <w:r>
                        <w:rPr>
                          <w:lang w:val="en-GB"/>
                        </w:rPr>
                        <w:t>192421178)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color w:val="1F4E78"/>
          <w:sz w:val="40"/>
          <w:szCs w:val="40"/>
        </w:rPr>
        <w:drawing>
          <wp:inline distT="0" distB="0" distL="0" distR="0" wp14:anchorId="5FF51966" wp14:editId="189EAE5F">
            <wp:extent cx="7047706" cy="9474835"/>
            <wp:effectExtent l="0" t="0" r="1270" b="0"/>
            <wp:docPr id="209140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06857" name="Picture 20914068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4857" cy="953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339A" w14:textId="014A8DEC" w:rsidR="00EC5A14" w:rsidRDefault="00000000">
      <w:pPr>
        <w:spacing w:after="80"/>
        <w:jc w:val="center"/>
      </w:pPr>
      <w:r>
        <w:rPr>
          <w:b/>
          <w:bCs/>
          <w:color w:val="1F4E78"/>
          <w:sz w:val="40"/>
          <w:szCs w:val="40"/>
        </w:rPr>
        <w:lastRenderedPageBreak/>
        <w:t>Compiler Design Assessment</w:t>
      </w:r>
    </w:p>
    <w:p w14:paraId="541154CA" w14:textId="77777777" w:rsidR="00EC5A14" w:rsidRDefault="00000000">
      <w:pPr>
        <w:spacing w:after="40"/>
        <w:jc w:val="center"/>
      </w:pPr>
      <w:r>
        <w:rPr>
          <w:color w:val="444444"/>
          <w:sz w:val="26"/>
          <w:szCs w:val="26"/>
        </w:rPr>
        <w:t xml:space="preserve">Parsing Techniques: </w:t>
      </w:r>
      <w:proofErr w:type="gramStart"/>
      <w:r>
        <w:rPr>
          <w:color w:val="444444"/>
          <w:sz w:val="26"/>
          <w:szCs w:val="26"/>
        </w:rPr>
        <w:t>LL(</w:t>
      </w:r>
      <w:proofErr w:type="gramEnd"/>
      <w:r>
        <w:rPr>
          <w:color w:val="444444"/>
          <w:sz w:val="26"/>
          <w:szCs w:val="26"/>
        </w:rPr>
        <w:t>1), Shift-Reduce, and LR (SLR / LALR / CLR)</w:t>
      </w:r>
    </w:p>
    <w:p w14:paraId="37EEABEA" w14:textId="77777777" w:rsidR="00EC5A14" w:rsidRDefault="00000000">
      <w:pPr>
        <w:spacing w:after="300"/>
        <w:jc w:val="center"/>
      </w:pPr>
      <w:r>
        <w:rPr>
          <w:i/>
          <w:iCs/>
          <w:color w:val="777777"/>
          <w:sz w:val="20"/>
          <w:szCs w:val="20"/>
        </w:rPr>
        <w:t xml:space="preserve">Q1 – Predictive </w:t>
      </w:r>
      <w:proofErr w:type="gramStart"/>
      <w:r>
        <w:rPr>
          <w:i/>
          <w:iCs/>
          <w:color w:val="777777"/>
          <w:sz w:val="20"/>
          <w:szCs w:val="20"/>
        </w:rPr>
        <w:t>Parsing  |</w:t>
      </w:r>
      <w:proofErr w:type="gramEnd"/>
      <w:r>
        <w:rPr>
          <w:i/>
          <w:iCs/>
          <w:color w:val="777777"/>
          <w:sz w:val="20"/>
          <w:szCs w:val="20"/>
        </w:rPr>
        <w:t xml:space="preserve">  Q2 – Shift-Reduce </w:t>
      </w:r>
      <w:proofErr w:type="gramStart"/>
      <w:r>
        <w:rPr>
          <w:i/>
          <w:iCs/>
          <w:color w:val="777777"/>
          <w:sz w:val="20"/>
          <w:szCs w:val="20"/>
        </w:rPr>
        <w:t>Parsing  |</w:t>
      </w:r>
      <w:proofErr w:type="gramEnd"/>
      <w:r>
        <w:rPr>
          <w:i/>
          <w:iCs/>
          <w:color w:val="777777"/>
          <w:sz w:val="20"/>
          <w:szCs w:val="20"/>
        </w:rPr>
        <w:t xml:space="preserve">  Q3 – SLR / LALR / CLR Comparison</w:t>
      </w:r>
    </w:p>
    <w:p w14:paraId="5A460460" w14:textId="77777777" w:rsidR="00EC5A14" w:rsidRDefault="00EC5A14">
      <w:pPr>
        <w:pBdr>
          <w:bottom w:val="single" w:sz="6" w:space="1" w:color="AAAAAA"/>
        </w:pBdr>
        <w:spacing w:after="200"/>
      </w:pPr>
    </w:p>
    <w:p w14:paraId="4B22C4F2" w14:textId="77777777" w:rsidR="00EC5A14" w:rsidRDefault="00000000">
      <w:pPr>
        <w:pStyle w:val="Heading1"/>
        <w:spacing w:before="320" w:after="160"/>
      </w:pPr>
      <w:r>
        <w:rPr>
          <w:b/>
          <w:bCs/>
        </w:rPr>
        <w:t>Q1. Predictive Parser Design (</w:t>
      </w:r>
      <w:proofErr w:type="gramStart"/>
      <w:r>
        <w:rPr>
          <w:b/>
          <w:bCs/>
        </w:rPr>
        <w:t>LL(</w:t>
      </w:r>
      <w:proofErr w:type="gramEnd"/>
      <w:r>
        <w:rPr>
          <w:b/>
          <w:bCs/>
        </w:rPr>
        <w:t>1))</w:t>
      </w:r>
    </w:p>
    <w:p w14:paraId="0FEA4B3D" w14:textId="77777777" w:rsidR="00EC5A14" w:rsidRDefault="00000000">
      <w:pPr>
        <w:pStyle w:val="Heading2"/>
        <w:spacing w:before="240" w:after="120"/>
      </w:pPr>
      <w:r>
        <w:rPr>
          <w:b/>
          <w:bCs/>
          <w:color w:val="1F4E78"/>
        </w:rPr>
        <w:t>1.1 Grammar</w:t>
      </w:r>
    </w:p>
    <w:p w14:paraId="2A55160A" w14:textId="77777777" w:rsidR="00EC5A14" w:rsidRDefault="00000000">
      <w:pPr>
        <w:spacing w:after="120"/>
      </w:pPr>
      <w:r>
        <w:t>The given grammar is already free of left recursion (it is presented in the immediate left-recursion-eliminated form). For completeness, the original left-recursive grammar and its transformation are shown below.</w:t>
      </w:r>
    </w:p>
    <w:p w14:paraId="1D3B3DEC" w14:textId="77777777" w:rsidR="00EC5A14" w:rsidRDefault="00000000">
      <w:pPr>
        <w:pStyle w:val="Heading3"/>
        <w:spacing w:before="180" w:after="100"/>
      </w:pPr>
      <w:r>
        <w:rPr>
          <w:b/>
          <w:bCs/>
          <w:color w:val="2E74B5"/>
        </w:rPr>
        <w:t>Original (left-recursive) form</w:t>
      </w:r>
    </w:p>
    <w:p w14:paraId="04C35ABC" w14:textId="77777777" w:rsidR="00EC5A14" w:rsidRDefault="00000000">
      <w:pPr>
        <w:spacing w:after="120"/>
      </w:pPr>
      <w:r>
        <w:rPr>
          <w:rFonts w:ascii="Consolas" w:eastAsia="Consolas" w:hAnsi="Consolas" w:cs="Consolas"/>
          <w:sz w:val="21"/>
          <w:szCs w:val="21"/>
        </w:rPr>
        <w:t>E → E + T | T</w:t>
      </w:r>
    </w:p>
    <w:p w14:paraId="557C8329" w14:textId="77777777" w:rsidR="00EC5A14" w:rsidRDefault="00000000">
      <w:pPr>
        <w:spacing w:after="120"/>
      </w:pPr>
      <w:r>
        <w:rPr>
          <w:rFonts w:ascii="Consolas" w:eastAsia="Consolas" w:hAnsi="Consolas" w:cs="Consolas"/>
          <w:sz w:val="21"/>
          <w:szCs w:val="21"/>
        </w:rPr>
        <w:t>T → T * F | F</w:t>
      </w:r>
    </w:p>
    <w:p w14:paraId="24C0A3D2" w14:textId="77777777" w:rsidR="00EC5A14" w:rsidRDefault="00000000">
      <w:pPr>
        <w:spacing w:after="120"/>
      </w:pPr>
      <w:r>
        <w:rPr>
          <w:rFonts w:ascii="Consolas" w:eastAsia="Consolas" w:hAnsi="Consolas" w:cs="Consolas"/>
          <w:sz w:val="21"/>
          <w:szCs w:val="21"/>
        </w:rPr>
        <w:t xml:space="preserve">F → </w:t>
      </w:r>
      <w:proofErr w:type="gramStart"/>
      <w:r>
        <w:rPr>
          <w:rFonts w:ascii="Consolas" w:eastAsia="Consolas" w:hAnsi="Consolas" w:cs="Consolas"/>
          <w:sz w:val="21"/>
          <w:szCs w:val="21"/>
        </w:rPr>
        <w:t>( E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) | id</w:t>
      </w:r>
    </w:p>
    <w:p w14:paraId="0D5986A9" w14:textId="77777777" w:rsidR="00EC5A14" w:rsidRDefault="00000000">
      <w:pPr>
        <w:pStyle w:val="Heading3"/>
        <w:spacing w:before="180" w:after="100"/>
      </w:pPr>
      <w:r>
        <w:rPr>
          <w:b/>
          <w:bCs/>
          <w:color w:val="2E74B5"/>
        </w:rPr>
        <w:t>After eliminating left recursion</w:t>
      </w:r>
    </w:p>
    <w:p w14:paraId="3E8FACEE" w14:textId="77777777" w:rsidR="00EC5A14" w:rsidRDefault="00000000">
      <w:pPr>
        <w:spacing w:after="120"/>
      </w:pPr>
      <w:proofErr w:type="gramStart"/>
      <w:r>
        <w:rPr>
          <w:rFonts w:ascii="Consolas" w:eastAsia="Consolas" w:hAnsi="Consolas" w:cs="Consolas"/>
          <w:sz w:val="21"/>
          <w:szCs w:val="21"/>
        </w:rPr>
        <w:t>E  →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T E'</w:t>
      </w:r>
    </w:p>
    <w:p w14:paraId="28E9EE65" w14:textId="77777777" w:rsidR="00EC5A14" w:rsidRDefault="00000000">
      <w:pPr>
        <w:spacing w:after="120"/>
      </w:pPr>
      <w:r>
        <w:rPr>
          <w:rFonts w:ascii="Consolas" w:eastAsia="Consolas" w:hAnsi="Consolas" w:cs="Consolas"/>
          <w:sz w:val="21"/>
          <w:szCs w:val="21"/>
        </w:rPr>
        <w:t>E' → + T E' | ε</w:t>
      </w:r>
    </w:p>
    <w:p w14:paraId="316B5A8E" w14:textId="77777777" w:rsidR="00EC5A14" w:rsidRDefault="00000000">
      <w:pPr>
        <w:spacing w:after="120"/>
      </w:pPr>
      <w:proofErr w:type="gramStart"/>
      <w:r>
        <w:rPr>
          <w:rFonts w:ascii="Consolas" w:eastAsia="Consolas" w:hAnsi="Consolas" w:cs="Consolas"/>
          <w:sz w:val="21"/>
          <w:szCs w:val="21"/>
        </w:rPr>
        <w:t>T  →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F T'</w:t>
      </w:r>
    </w:p>
    <w:p w14:paraId="7E7DC675" w14:textId="77777777" w:rsidR="00EC5A14" w:rsidRDefault="00000000">
      <w:pPr>
        <w:spacing w:after="120"/>
      </w:pPr>
      <w:r>
        <w:rPr>
          <w:rFonts w:ascii="Consolas" w:eastAsia="Consolas" w:hAnsi="Consolas" w:cs="Consolas"/>
          <w:sz w:val="21"/>
          <w:szCs w:val="21"/>
        </w:rPr>
        <w:t>T' → * F T' | ε</w:t>
      </w:r>
    </w:p>
    <w:p w14:paraId="3A3384A5" w14:textId="77777777" w:rsidR="00EC5A14" w:rsidRDefault="00000000">
      <w:pPr>
        <w:spacing w:after="120"/>
      </w:pPr>
      <w:proofErr w:type="gramStart"/>
      <w:r>
        <w:rPr>
          <w:rFonts w:ascii="Consolas" w:eastAsia="Consolas" w:hAnsi="Consolas" w:cs="Consolas"/>
          <w:sz w:val="21"/>
          <w:szCs w:val="21"/>
        </w:rPr>
        <w:t>F  →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  <w:szCs w:val="21"/>
        </w:rPr>
        <w:t>( E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) | id</w:t>
      </w:r>
    </w:p>
    <w:p w14:paraId="65747772" w14:textId="77777777" w:rsidR="00EC5A14" w:rsidRDefault="00000000">
      <w:pPr>
        <w:spacing w:before="80" w:after="160"/>
      </w:pPr>
      <w:r>
        <w:rPr>
          <w:i/>
          <w:iCs/>
          <w:color w:val="555555"/>
          <w:sz w:val="20"/>
          <w:szCs w:val="20"/>
        </w:rPr>
        <w:t>This matches the grammar given in the question, confirming no further left-recursion removal is required.</w:t>
      </w:r>
    </w:p>
    <w:p w14:paraId="40173185" w14:textId="77777777" w:rsidR="00EC5A14" w:rsidRDefault="00000000">
      <w:pPr>
        <w:pStyle w:val="Heading2"/>
        <w:spacing w:before="240" w:after="120"/>
      </w:pPr>
      <w:r>
        <w:rPr>
          <w:b/>
          <w:bCs/>
          <w:color w:val="1F4E78"/>
        </w:rPr>
        <w:t>1.2 FIRST Sets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EC5A14" w14:paraId="4F213A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3A4BD" w14:textId="77777777" w:rsidR="00EC5A1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Non-terminal</w:t>
            </w:r>
          </w:p>
        </w:tc>
        <w:tc>
          <w:tcPr>
            <w:tcW w:w="60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3D64D" w14:textId="77777777" w:rsidR="00EC5A1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FIRST set</w:t>
            </w:r>
          </w:p>
        </w:tc>
      </w:tr>
      <w:tr w:rsidR="00EC5A14" w14:paraId="230CC7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F8F8E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3291B" w14:textId="77777777" w:rsidR="00EC5A14" w:rsidRDefault="00000000">
            <w:pPr>
              <w:jc w:val="center"/>
            </w:pPr>
            <w:proofErr w:type="gramStart"/>
            <w:r>
              <w:rPr>
                <w:color w:val="000000"/>
                <w:sz w:val="21"/>
                <w:szCs w:val="21"/>
              </w:rPr>
              <w:t>{ (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, </w:t>
            </w:r>
            <w:proofErr w:type="gramStart"/>
            <w:r>
              <w:rPr>
                <w:color w:val="000000"/>
                <w:sz w:val="21"/>
                <w:szCs w:val="21"/>
              </w:rPr>
              <w:t>id }</w:t>
            </w:r>
            <w:proofErr w:type="gramEnd"/>
          </w:p>
        </w:tc>
      </w:tr>
      <w:tr w:rsidR="00EC5A14" w14:paraId="4B5808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13948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E'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F41B2" w14:textId="77777777" w:rsidR="00EC5A14" w:rsidRDefault="00000000">
            <w:pPr>
              <w:jc w:val="center"/>
            </w:pPr>
            <w:proofErr w:type="gramStart"/>
            <w:r>
              <w:rPr>
                <w:color w:val="000000"/>
                <w:sz w:val="21"/>
                <w:szCs w:val="21"/>
              </w:rPr>
              <w:t>{ +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, </w:t>
            </w:r>
            <w:proofErr w:type="gramStart"/>
            <w:r>
              <w:rPr>
                <w:color w:val="000000"/>
                <w:sz w:val="21"/>
                <w:szCs w:val="21"/>
              </w:rPr>
              <w:t>ε }</w:t>
            </w:r>
            <w:proofErr w:type="gramEnd"/>
          </w:p>
        </w:tc>
      </w:tr>
      <w:tr w:rsidR="00EC5A14" w14:paraId="56A4EC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C0C19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T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8C184" w14:textId="77777777" w:rsidR="00EC5A14" w:rsidRDefault="00000000">
            <w:pPr>
              <w:jc w:val="center"/>
            </w:pPr>
            <w:proofErr w:type="gramStart"/>
            <w:r>
              <w:rPr>
                <w:color w:val="000000"/>
                <w:sz w:val="21"/>
                <w:szCs w:val="21"/>
              </w:rPr>
              <w:t>{ (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, </w:t>
            </w:r>
            <w:proofErr w:type="gramStart"/>
            <w:r>
              <w:rPr>
                <w:color w:val="000000"/>
                <w:sz w:val="21"/>
                <w:szCs w:val="21"/>
              </w:rPr>
              <w:t>id }</w:t>
            </w:r>
            <w:proofErr w:type="gramEnd"/>
          </w:p>
        </w:tc>
      </w:tr>
      <w:tr w:rsidR="00EC5A14" w14:paraId="4D1E18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3552E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T'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7791C" w14:textId="77777777" w:rsidR="00EC5A14" w:rsidRDefault="00000000">
            <w:pPr>
              <w:jc w:val="center"/>
            </w:pPr>
            <w:proofErr w:type="gramStart"/>
            <w:r>
              <w:rPr>
                <w:color w:val="000000"/>
                <w:sz w:val="21"/>
                <w:szCs w:val="21"/>
              </w:rPr>
              <w:t>{ *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, </w:t>
            </w:r>
            <w:proofErr w:type="gramStart"/>
            <w:r>
              <w:rPr>
                <w:color w:val="000000"/>
                <w:sz w:val="21"/>
                <w:szCs w:val="21"/>
              </w:rPr>
              <w:t>ε }</w:t>
            </w:r>
            <w:proofErr w:type="gramEnd"/>
          </w:p>
        </w:tc>
      </w:tr>
      <w:tr w:rsidR="00EC5A14" w14:paraId="2EB621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4B9C0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F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6A934" w14:textId="77777777" w:rsidR="00EC5A14" w:rsidRDefault="00000000">
            <w:pPr>
              <w:jc w:val="center"/>
            </w:pPr>
            <w:proofErr w:type="gramStart"/>
            <w:r>
              <w:rPr>
                <w:color w:val="000000"/>
                <w:sz w:val="21"/>
                <w:szCs w:val="21"/>
              </w:rPr>
              <w:t>{ (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, </w:t>
            </w:r>
            <w:proofErr w:type="gramStart"/>
            <w:r>
              <w:rPr>
                <w:color w:val="000000"/>
                <w:sz w:val="21"/>
                <w:szCs w:val="21"/>
              </w:rPr>
              <w:t>id }</w:t>
            </w:r>
            <w:proofErr w:type="gramEnd"/>
          </w:p>
        </w:tc>
      </w:tr>
    </w:tbl>
    <w:p w14:paraId="1C2C73BE" w14:textId="77777777" w:rsidR="00EC5A14" w:rsidRDefault="00000000">
      <w:pPr>
        <w:pStyle w:val="Heading2"/>
        <w:spacing w:before="240" w:after="120"/>
      </w:pPr>
      <w:r>
        <w:rPr>
          <w:b/>
          <w:bCs/>
          <w:color w:val="1F4E78"/>
        </w:rPr>
        <w:t>1.3 FOLLOW Sets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EC5A14" w14:paraId="4C4655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0F525" w14:textId="77777777" w:rsidR="00EC5A1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Non-terminal</w:t>
            </w:r>
          </w:p>
        </w:tc>
        <w:tc>
          <w:tcPr>
            <w:tcW w:w="60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98453" w14:textId="77777777" w:rsidR="00EC5A1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FOLLOW set</w:t>
            </w:r>
          </w:p>
        </w:tc>
      </w:tr>
      <w:tr w:rsidR="00EC5A14" w14:paraId="53B922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CE190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61C51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{ $ , ) }</w:t>
            </w:r>
          </w:p>
        </w:tc>
      </w:tr>
      <w:tr w:rsidR="00EC5A14" w14:paraId="27F3A7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B5326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E'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18337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{ $ , ) }</w:t>
            </w:r>
          </w:p>
        </w:tc>
      </w:tr>
      <w:tr w:rsidR="00EC5A14" w14:paraId="499B80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CD823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T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C8C9E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{ + , $ , ) }</w:t>
            </w:r>
          </w:p>
        </w:tc>
      </w:tr>
      <w:tr w:rsidR="00EC5A14" w14:paraId="48C972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D9B0A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T'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1C0AC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{ + , $ , ) }</w:t>
            </w:r>
          </w:p>
        </w:tc>
      </w:tr>
      <w:tr w:rsidR="00EC5A14" w14:paraId="56664F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78360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lastRenderedPageBreak/>
              <w:t>F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7F31C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{ * , + , $ , ) }</w:t>
            </w:r>
          </w:p>
        </w:tc>
      </w:tr>
    </w:tbl>
    <w:p w14:paraId="2DF5F27D" w14:textId="77777777" w:rsidR="00EC5A14" w:rsidRDefault="00000000">
      <w:pPr>
        <w:pStyle w:val="Heading2"/>
        <w:spacing w:before="240" w:after="120"/>
      </w:pPr>
      <w:r>
        <w:rPr>
          <w:b/>
          <w:bCs/>
          <w:color w:val="1F4E78"/>
        </w:rPr>
        <w:t xml:space="preserve">1.4 </w:t>
      </w:r>
      <w:proofErr w:type="gramStart"/>
      <w:r>
        <w:rPr>
          <w:b/>
          <w:bCs/>
          <w:color w:val="1F4E78"/>
        </w:rPr>
        <w:t>LL(</w:t>
      </w:r>
      <w:proofErr w:type="gramEnd"/>
      <w:r>
        <w:rPr>
          <w:b/>
          <w:bCs/>
          <w:color w:val="1F4E78"/>
        </w:rPr>
        <w:t>1) Parsing Table</w:t>
      </w:r>
    </w:p>
    <w:tbl>
      <w:tblPr>
        <w:tblW w:w="11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50"/>
        <w:gridCol w:w="1650"/>
        <w:gridCol w:w="1650"/>
        <w:gridCol w:w="1650"/>
        <w:gridCol w:w="1650"/>
        <w:gridCol w:w="1550"/>
      </w:tblGrid>
      <w:tr w:rsidR="00EC5A14" w14:paraId="436086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46EE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NT</w:t>
            </w:r>
          </w:p>
        </w:tc>
        <w:tc>
          <w:tcPr>
            <w:tcW w:w="165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FE81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65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889F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+</w:t>
            </w:r>
          </w:p>
        </w:tc>
        <w:tc>
          <w:tcPr>
            <w:tcW w:w="165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16BA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*</w:t>
            </w:r>
          </w:p>
        </w:tc>
        <w:tc>
          <w:tcPr>
            <w:tcW w:w="165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B8B8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(</w:t>
            </w:r>
          </w:p>
        </w:tc>
        <w:tc>
          <w:tcPr>
            <w:tcW w:w="165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3C9B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55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EB3B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$</w:t>
            </w:r>
          </w:p>
        </w:tc>
      </w:tr>
      <w:tr w:rsidR="00EC5A14" w14:paraId="732E4D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D6BF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E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32EA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E→TE'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1B3A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5F89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E9A6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E→TE'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69B0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5BF7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48D821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CC0E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E'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1B77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702C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E'→+TE'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263E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EBBE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B6EDA" w14:textId="77777777" w:rsidR="00EC5A14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E'→ε</w:t>
            </w:r>
            <w:proofErr w:type="spellEnd"/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8642F" w14:textId="77777777" w:rsidR="00EC5A14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E'→ε</w:t>
            </w:r>
            <w:proofErr w:type="spellEnd"/>
          </w:p>
        </w:tc>
      </w:tr>
      <w:tr w:rsidR="00EC5A14" w14:paraId="5542A5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A34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61CE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T→FT'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0C88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8C20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82CC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T→FT'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9DA8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154E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52F5D6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767F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T'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BA3C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7D71A" w14:textId="77777777" w:rsidR="00EC5A14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T'→ε</w:t>
            </w:r>
            <w:proofErr w:type="spellEnd"/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3BC0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T'→*FT'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0A87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B984" w14:textId="77777777" w:rsidR="00EC5A14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T'→ε</w:t>
            </w:r>
            <w:proofErr w:type="spellEnd"/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BB4DA" w14:textId="77777777" w:rsidR="00EC5A14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T'→ε</w:t>
            </w:r>
            <w:proofErr w:type="spellEnd"/>
          </w:p>
        </w:tc>
      </w:tr>
      <w:tr w:rsidR="00EC5A14" w14:paraId="0646EA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FB0C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E19B7" w14:textId="77777777" w:rsidR="00EC5A14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F→id</w:t>
            </w:r>
            <w:proofErr w:type="spellEnd"/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D3D4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47E5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EEC1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F→(E)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472E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87FA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</w:tbl>
    <w:p w14:paraId="699C9550" w14:textId="77777777" w:rsidR="00EC5A14" w:rsidRDefault="00000000">
      <w:pPr>
        <w:spacing w:before="80" w:after="160"/>
      </w:pPr>
      <w:r>
        <w:rPr>
          <w:i/>
          <w:iCs/>
          <w:color w:val="555555"/>
          <w:sz w:val="20"/>
          <w:szCs w:val="20"/>
        </w:rPr>
        <w:t xml:space="preserve">No cell contains more than one production, so the grammar is confirmed </w:t>
      </w:r>
      <w:proofErr w:type="gramStart"/>
      <w:r>
        <w:rPr>
          <w:i/>
          <w:iCs/>
          <w:color w:val="555555"/>
          <w:sz w:val="20"/>
          <w:szCs w:val="20"/>
        </w:rPr>
        <w:t>LL(</w:t>
      </w:r>
      <w:proofErr w:type="gramEnd"/>
      <w:r>
        <w:rPr>
          <w:i/>
          <w:iCs/>
          <w:color w:val="555555"/>
          <w:sz w:val="20"/>
          <w:szCs w:val="20"/>
        </w:rPr>
        <w:t>1).</w:t>
      </w:r>
    </w:p>
    <w:p w14:paraId="37191AF8" w14:textId="77777777" w:rsidR="00EC5A14" w:rsidRDefault="00000000">
      <w:pPr>
        <w:pStyle w:val="Heading2"/>
        <w:spacing w:before="240" w:after="120"/>
      </w:pPr>
      <w:r>
        <w:rPr>
          <w:b/>
          <w:bCs/>
          <w:color w:val="1F4E78"/>
        </w:rPr>
        <w:t>1.5 Step-by-Step Parsing of "id + id * id"</w:t>
      </w:r>
    </w:p>
    <w:tbl>
      <w:tblPr>
        <w:tblW w:w="9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2600"/>
        <w:gridCol w:w="3400"/>
      </w:tblGrid>
      <w:tr w:rsidR="00EC5A14" w14:paraId="367B6A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C6E1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7511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Stack (top → right)</w:t>
            </w:r>
          </w:p>
        </w:tc>
        <w:tc>
          <w:tcPr>
            <w:tcW w:w="26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E2A0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Remaining Input</w:t>
            </w:r>
          </w:p>
        </w:tc>
        <w:tc>
          <w:tcPr>
            <w:tcW w:w="3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E5BF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Action / Production Applied</w:t>
            </w:r>
          </w:p>
        </w:tc>
      </w:tr>
      <w:tr w:rsidR="00EC5A14" w14:paraId="2537F4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1361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4EC5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CAE16" w14:textId="77777777" w:rsidR="00EC5A14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id+id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*id$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F56F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E → T E'</w:t>
            </w:r>
          </w:p>
        </w:tc>
      </w:tr>
      <w:tr w:rsidR="00EC5A14" w14:paraId="3BE51D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A054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9F17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$E'T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0B580" w14:textId="77777777" w:rsidR="00EC5A14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id+id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*id$</w:t>
            </w:r>
          </w:p>
        </w:tc>
        <w:tc>
          <w:tcPr>
            <w:tcW w:w="34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FB87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 → F T'</w:t>
            </w:r>
          </w:p>
        </w:tc>
      </w:tr>
      <w:tr w:rsidR="00EC5A14" w14:paraId="4D466E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4CBC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AB02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$E'T'F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431EB" w14:textId="77777777" w:rsidR="00EC5A14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id+id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*id$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BB9D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 → id</w:t>
            </w:r>
          </w:p>
        </w:tc>
      </w:tr>
      <w:tr w:rsidR="00EC5A14" w14:paraId="2CC668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7466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3B03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E'T'id</w:t>
            </w:r>
            <w:proofErr w:type="spellEnd"/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AD6B5" w14:textId="77777777" w:rsidR="00EC5A14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id+id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*id$</w:t>
            </w:r>
          </w:p>
        </w:tc>
        <w:tc>
          <w:tcPr>
            <w:tcW w:w="34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BE39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Match 'id'</w:t>
            </w:r>
          </w:p>
        </w:tc>
      </w:tr>
      <w:tr w:rsidR="00EC5A14" w14:paraId="269C96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578C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74C6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$E'T'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9CFC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+id*id$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5A58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T' → ε</w:t>
            </w:r>
          </w:p>
        </w:tc>
      </w:tr>
      <w:tr w:rsidR="00EC5A14" w14:paraId="3A5A9A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9273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6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17FE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$E'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5B45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+id*id$</w:t>
            </w:r>
          </w:p>
        </w:tc>
        <w:tc>
          <w:tcPr>
            <w:tcW w:w="34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4303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E' → + T E'</w:t>
            </w:r>
          </w:p>
        </w:tc>
      </w:tr>
      <w:tr w:rsidR="00EC5A14" w14:paraId="4B86D2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9954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091F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$E'T+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CB46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+id*id$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0CCA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Match '+'</w:t>
            </w:r>
          </w:p>
        </w:tc>
      </w:tr>
      <w:tr w:rsidR="00EC5A14" w14:paraId="7C9D24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13B7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8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3EDF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$E'T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E235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id*id$</w:t>
            </w:r>
          </w:p>
        </w:tc>
        <w:tc>
          <w:tcPr>
            <w:tcW w:w="34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E49A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 → F T'</w:t>
            </w:r>
          </w:p>
        </w:tc>
      </w:tr>
      <w:tr w:rsidR="00EC5A14" w14:paraId="775375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E1FC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6416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$E'T'F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7EF0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id*id$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9948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 → id</w:t>
            </w:r>
          </w:p>
        </w:tc>
      </w:tr>
      <w:tr w:rsidR="00EC5A14" w14:paraId="207AC7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EF29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E46D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E'T'id</w:t>
            </w:r>
            <w:proofErr w:type="spellEnd"/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00C0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id*id$</w:t>
            </w:r>
          </w:p>
        </w:tc>
        <w:tc>
          <w:tcPr>
            <w:tcW w:w="34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A60A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Match 'id'</w:t>
            </w:r>
          </w:p>
        </w:tc>
      </w:tr>
      <w:tr w:rsidR="00EC5A14" w14:paraId="7C5EA8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238A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421B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$E'T'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ECC3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*id$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D262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T' → * F T'</w:t>
            </w:r>
          </w:p>
        </w:tc>
      </w:tr>
      <w:tr w:rsidR="00EC5A14" w14:paraId="0A5775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5DE8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6B3B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$E'T'F*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84E3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*id$</w:t>
            </w:r>
          </w:p>
        </w:tc>
        <w:tc>
          <w:tcPr>
            <w:tcW w:w="34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C6CD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Match '*'</w:t>
            </w:r>
          </w:p>
        </w:tc>
      </w:tr>
      <w:tr w:rsidR="00EC5A14" w14:paraId="7BD6C3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5842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BB58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$E'T'F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F71A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id$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6FDE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 → id</w:t>
            </w:r>
          </w:p>
        </w:tc>
      </w:tr>
      <w:tr w:rsidR="00EC5A14" w14:paraId="07C726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6339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686C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E'T'id</w:t>
            </w:r>
            <w:proofErr w:type="spellEnd"/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CF5B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id$</w:t>
            </w:r>
          </w:p>
        </w:tc>
        <w:tc>
          <w:tcPr>
            <w:tcW w:w="34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BC95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Match 'id'</w:t>
            </w:r>
          </w:p>
        </w:tc>
      </w:tr>
      <w:tr w:rsidR="00EC5A14" w14:paraId="21B255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CBE8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7400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$E'T'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F27E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B867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T' → ε</w:t>
            </w:r>
          </w:p>
        </w:tc>
      </w:tr>
      <w:tr w:rsidR="00EC5A14" w14:paraId="65B9A2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89AE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C119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$E'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BE77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</w:t>
            </w:r>
          </w:p>
        </w:tc>
        <w:tc>
          <w:tcPr>
            <w:tcW w:w="34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B5B4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E' → ε</w:t>
            </w:r>
          </w:p>
        </w:tc>
      </w:tr>
      <w:tr w:rsidR="00EC5A14" w14:paraId="5714E0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F2EA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CDB0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BCE7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CC88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Input = Stack = $ → ACCEPT</w:t>
            </w:r>
          </w:p>
        </w:tc>
      </w:tr>
    </w:tbl>
    <w:p w14:paraId="5701979A" w14:textId="77777777" w:rsidR="00EC5A14" w:rsidRDefault="00000000">
      <w:pPr>
        <w:spacing w:before="80" w:after="160"/>
      </w:pPr>
      <w:r>
        <w:rPr>
          <w:i/>
          <w:iCs/>
          <w:color w:val="555555"/>
          <w:sz w:val="20"/>
          <w:szCs w:val="20"/>
        </w:rPr>
        <w:t>Stack is shown left-to-right with the top of stack as the right-most symbol; '$' is the end marker on both stack and input.</w:t>
      </w:r>
    </w:p>
    <w:p w14:paraId="7321DB70" w14:textId="77777777" w:rsidR="00EC5A14" w:rsidRDefault="00000000">
      <w:pPr>
        <w:spacing w:after="120"/>
      </w:pPr>
      <w:proofErr w:type="gramStart"/>
      <w:r>
        <w:rPr>
          <w:b/>
          <w:bCs/>
        </w:rPr>
        <w:t>Final Result</w:t>
      </w:r>
      <w:proofErr w:type="gramEnd"/>
      <w:r>
        <w:rPr>
          <w:b/>
          <w:bCs/>
        </w:rPr>
        <w:t xml:space="preserve">: The string "id + id * id" is ACCEPTED by the </w:t>
      </w:r>
      <w:proofErr w:type="gramStart"/>
      <w:r>
        <w:rPr>
          <w:b/>
          <w:bCs/>
        </w:rPr>
        <w:t>LL(</w:t>
      </w:r>
      <w:proofErr w:type="gramEnd"/>
      <w:r>
        <w:rPr>
          <w:b/>
          <w:bCs/>
        </w:rPr>
        <w:t>1) predictive parser.</w:t>
      </w:r>
    </w:p>
    <w:p w14:paraId="74EC587D" w14:textId="77777777" w:rsidR="00EC5A14" w:rsidRDefault="00000000">
      <w:pPr>
        <w:pStyle w:val="Heading1"/>
        <w:spacing w:before="320" w:after="160"/>
      </w:pPr>
      <w:r>
        <w:rPr>
          <w:b/>
          <w:bCs/>
        </w:rPr>
        <w:t>Q2. Shift-Reduce Parsing</w:t>
      </w:r>
    </w:p>
    <w:p w14:paraId="2A0B968B" w14:textId="77777777" w:rsidR="00EC5A14" w:rsidRDefault="00000000">
      <w:pPr>
        <w:pStyle w:val="Heading2"/>
        <w:spacing w:before="240" w:after="120"/>
      </w:pPr>
      <w:r>
        <w:rPr>
          <w:b/>
          <w:bCs/>
          <w:color w:val="1F4E78"/>
        </w:rPr>
        <w:t>2.1 Grammar</w:t>
      </w:r>
    </w:p>
    <w:p w14:paraId="199B11F7" w14:textId="77777777" w:rsidR="00EC5A14" w:rsidRDefault="00000000">
      <w:pPr>
        <w:spacing w:after="120"/>
      </w:pPr>
      <w:r>
        <w:rPr>
          <w:rFonts w:ascii="Consolas" w:eastAsia="Consolas" w:hAnsi="Consolas" w:cs="Consolas"/>
          <w:sz w:val="21"/>
          <w:szCs w:val="21"/>
        </w:rPr>
        <w:t>E → E + E | E * E | id</w:t>
      </w:r>
    </w:p>
    <w:p w14:paraId="6D0CDE6F" w14:textId="77777777" w:rsidR="00EC5A14" w:rsidRDefault="00000000">
      <w:pPr>
        <w:spacing w:after="120"/>
      </w:pPr>
      <w:r>
        <w:lastRenderedPageBreak/>
        <w:t>Conflict resolution rule: '*' has higher precedence than '+', and both operators are left-associative. Shift/reduce conflicts are resolved as follows: shift on '*' when the next operator is '*' and the stack top is 'E + E'; reduce 'E * E → E' before reducing 'E + E → E' whenever both are pending.</w:t>
      </w:r>
    </w:p>
    <w:p w14:paraId="21BE40E3" w14:textId="77777777" w:rsidR="00EC5A14" w:rsidRDefault="00000000">
      <w:pPr>
        <w:pStyle w:val="Heading2"/>
        <w:spacing w:before="240" w:after="120"/>
      </w:pPr>
      <w:r>
        <w:rPr>
          <w:b/>
          <w:bCs/>
          <w:color w:val="1F4E78"/>
        </w:rPr>
        <w:t>2.2 Step-by-Step Parsing of "id + id * id"</w:t>
      </w:r>
    </w:p>
    <w:tbl>
      <w:tblPr>
        <w:tblW w:w="95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2600"/>
        <w:gridCol w:w="3400"/>
      </w:tblGrid>
      <w:tr w:rsidR="00EC5A14" w14:paraId="186C6C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C01F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4D8E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26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1937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Input Buffer</w:t>
            </w:r>
          </w:p>
        </w:tc>
        <w:tc>
          <w:tcPr>
            <w:tcW w:w="3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2567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EC5A14" w14:paraId="691585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A809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3A37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366DF" w14:textId="77777777" w:rsidR="00EC5A14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id+id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*id$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E53E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Shift 'id'</w:t>
            </w:r>
          </w:p>
        </w:tc>
      </w:tr>
      <w:tr w:rsidR="00EC5A14" w14:paraId="0C5B95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568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98CB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$id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76FF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+id*id$</w:t>
            </w:r>
          </w:p>
        </w:tc>
        <w:tc>
          <w:tcPr>
            <w:tcW w:w="34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0294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Reduce E → id</w:t>
            </w:r>
          </w:p>
        </w:tc>
      </w:tr>
      <w:tr w:rsidR="00EC5A14" w14:paraId="7DB6A7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2549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50F7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DED9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+id*id$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092A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Shift '+'</w:t>
            </w:r>
          </w:p>
        </w:tc>
      </w:tr>
      <w:tr w:rsidR="00EC5A14" w14:paraId="3E75E2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7232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CCB5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$E+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099B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id*id$</w:t>
            </w:r>
          </w:p>
        </w:tc>
        <w:tc>
          <w:tcPr>
            <w:tcW w:w="34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629F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Shift 'id'</w:t>
            </w:r>
          </w:p>
        </w:tc>
      </w:tr>
      <w:tr w:rsidR="00EC5A14" w14:paraId="6FE478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87B5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FF2F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E+id</w:t>
            </w:r>
            <w:proofErr w:type="spellEnd"/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A044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*id$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37B0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Reduce E → id</w:t>
            </w:r>
          </w:p>
        </w:tc>
      </w:tr>
      <w:tr w:rsidR="00EC5A14" w14:paraId="249F2C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97A8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6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F17B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$E+E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D8C9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*id$</w:t>
            </w:r>
          </w:p>
        </w:tc>
        <w:tc>
          <w:tcPr>
            <w:tcW w:w="34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65C4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Shift '*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'  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precedence: * &gt; +, so shift, do not reduce E+E)</w:t>
            </w:r>
          </w:p>
        </w:tc>
      </w:tr>
      <w:tr w:rsidR="00EC5A14" w14:paraId="72E09B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CAA0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3F76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$E+E*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820D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id$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07E7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Shift 'id'</w:t>
            </w:r>
          </w:p>
        </w:tc>
      </w:tr>
      <w:tr w:rsidR="00EC5A14" w14:paraId="0481BE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7C2F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8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08A2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$E+E*id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1BC8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</w:t>
            </w:r>
          </w:p>
        </w:tc>
        <w:tc>
          <w:tcPr>
            <w:tcW w:w="34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9B14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Reduce E → id</w:t>
            </w:r>
          </w:p>
        </w:tc>
      </w:tr>
      <w:tr w:rsidR="00EC5A14" w14:paraId="79D1F0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5E89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954B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$E+E*E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45C4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50D0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Reduce E*E →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E  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higher precedence reduces first)</w:t>
            </w:r>
          </w:p>
        </w:tc>
      </w:tr>
      <w:tr w:rsidR="00EC5A14" w14:paraId="3206ED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1087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DD3A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$E+E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DB07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</w:t>
            </w:r>
          </w:p>
        </w:tc>
        <w:tc>
          <w:tcPr>
            <w:tcW w:w="34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8B14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Reduce E+E → E</w:t>
            </w:r>
          </w:p>
        </w:tc>
      </w:tr>
      <w:tr w:rsidR="00EC5A14" w14:paraId="125566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0A3D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A0D1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484E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BFE3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ACCEPT</w:t>
            </w:r>
          </w:p>
        </w:tc>
      </w:tr>
    </w:tbl>
    <w:p w14:paraId="71430A70" w14:textId="77777777" w:rsidR="00EC5A14" w:rsidRDefault="00000000">
      <w:pPr>
        <w:spacing w:after="120"/>
      </w:pPr>
      <w:proofErr w:type="gramStart"/>
      <w:r>
        <w:rPr>
          <w:b/>
          <w:bCs/>
        </w:rPr>
        <w:t>Final Result</w:t>
      </w:r>
      <w:proofErr w:type="gramEnd"/>
      <w:r>
        <w:rPr>
          <w:b/>
          <w:bCs/>
        </w:rPr>
        <w:t>: The string "id + id * id" is ACCEPTED.</w:t>
      </w:r>
    </w:p>
    <w:p w14:paraId="33F462CC" w14:textId="77777777" w:rsidR="00EC5A14" w:rsidRDefault="00000000">
      <w:pPr>
        <w:pStyle w:val="Heading1"/>
        <w:spacing w:before="320" w:after="160"/>
      </w:pPr>
      <w:r>
        <w:rPr>
          <w:b/>
          <w:bCs/>
        </w:rPr>
        <w:t>Q3. Integrated LR Parsing: CLR, SLR, and LALR</w:t>
      </w:r>
    </w:p>
    <w:p w14:paraId="417F0C8B" w14:textId="77777777" w:rsidR="00EC5A14" w:rsidRDefault="00000000">
      <w:pPr>
        <w:pStyle w:val="Heading2"/>
        <w:spacing w:before="240" w:after="120"/>
      </w:pPr>
      <w:r>
        <w:rPr>
          <w:b/>
          <w:bCs/>
          <w:color w:val="1F4E78"/>
        </w:rPr>
        <w:t>3.1 Grammar (Augmented)</w:t>
      </w:r>
    </w:p>
    <w:p w14:paraId="42110192" w14:textId="77777777" w:rsidR="00EC5A14" w:rsidRDefault="00000000">
      <w:pPr>
        <w:spacing w:after="120"/>
      </w:pPr>
      <w:r>
        <w:rPr>
          <w:rFonts w:ascii="Consolas" w:eastAsia="Consolas" w:hAnsi="Consolas" w:cs="Consolas"/>
          <w:sz w:val="21"/>
          <w:szCs w:val="21"/>
        </w:rPr>
        <w:t>0. S' → S</w:t>
      </w:r>
    </w:p>
    <w:p w14:paraId="2176060C" w14:textId="77777777" w:rsidR="00EC5A14" w:rsidRDefault="00000000">
      <w:pPr>
        <w:spacing w:after="120"/>
      </w:pPr>
      <w:r>
        <w:rPr>
          <w:rFonts w:ascii="Consolas" w:eastAsia="Consolas" w:hAnsi="Consolas" w:cs="Consolas"/>
          <w:sz w:val="21"/>
          <w:szCs w:val="21"/>
        </w:rPr>
        <w:t xml:space="preserve">1. </w:t>
      </w:r>
      <w:proofErr w:type="gramStart"/>
      <w:r>
        <w:rPr>
          <w:rFonts w:ascii="Consolas" w:eastAsia="Consolas" w:hAnsi="Consolas" w:cs="Consolas"/>
          <w:sz w:val="21"/>
          <w:szCs w:val="21"/>
        </w:rPr>
        <w:t>S  →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L = R</w:t>
      </w:r>
    </w:p>
    <w:p w14:paraId="47D2C331" w14:textId="77777777" w:rsidR="00EC5A14" w:rsidRDefault="00000000">
      <w:pPr>
        <w:spacing w:after="120"/>
      </w:pPr>
      <w:r>
        <w:rPr>
          <w:rFonts w:ascii="Consolas" w:eastAsia="Consolas" w:hAnsi="Consolas" w:cs="Consolas"/>
          <w:sz w:val="21"/>
          <w:szCs w:val="21"/>
        </w:rPr>
        <w:t xml:space="preserve">2. </w:t>
      </w:r>
      <w:proofErr w:type="gramStart"/>
      <w:r>
        <w:rPr>
          <w:rFonts w:ascii="Consolas" w:eastAsia="Consolas" w:hAnsi="Consolas" w:cs="Consolas"/>
          <w:sz w:val="21"/>
          <w:szCs w:val="21"/>
        </w:rPr>
        <w:t>S  →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R</w:t>
      </w:r>
    </w:p>
    <w:p w14:paraId="7B96F78E" w14:textId="77777777" w:rsidR="00EC5A14" w:rsidRDefault="00000000">
      <w:pPr>
        <w:spacing w:after="120"/>
      </w:pPr>
      <w:r>
        <w:rPr>
          <w:rFonts w:ascii="Consolas" w:eastAsia="Consolas" w:hAnsi="Consolas" w:cs="Consolas"/>
          <w:sz w:val="21"/>
          <w:szCs w:val="21"/>
        </w:rPr>
        <w:t xml:space="preserve">3. </w:t>
      </w:r>
      <w:proofErr w:type="gramStart"/>
      <w:r>
        <w:rPr>
          <w:rFonts w:ascii="Consolas" w:eastAsia="Consolas" w:hAnsi="Consolas" w:cs="Consolas"/>
          <w:sz w:val="21"/>
          <w:szCs w:val="21"/>
        </w:rPr>
        <w:t>L  →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* R</w:t>
      </w:r>
    </w:p>
    <w:p w14:paraId="69A3EABC" w14:textId="77777777" w:rsidR="00EC5A14" w:rsidRDefault="00000000">
      <w:pPr>
        <w:spacing w:after="120"/>
      </w:pPr>
      <w:r>
        <w:rPr>
          <w:rFonts w:ascii="Consolas" w:eastAsia="Consolas" w:hAnsi="Consolas" w:cs="Consolas"/>
          <w:sz w:val="21"/>
          <w:szCs w:val="21"/>
        </w:rPr>
        <w:t xml:space="preserve">4. </w:t>
      </w:r>
      <w:proofErr w:type="gramStart"/>
      <w:r>
        <w:rPr>
          <w:rFonts w:ascii="Consolas" w:eastAsia="Consolas" w:hAnsi="Consolas" w:cs="Consolas"/>
          <w:sz w:val="21"/>
          <w:szCs w:val="21"/>
        </w:rPr>
        <w:t>L  →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id</w:t>
      </w:r>
    </w:p>
    <w:p w14:paraId="50711AB8" w14:textId="77777777" w:rsidR="00EC5A14" w:rsidRDefault="00000000">
      <w:pPr>
        <w:spacing w:after="120"/>
      </w:pPr>
      <w:r>
        <w:rPr>
          <w:rFonts w:ascii="Consolas" w:eastAsia="Consolas" w:hAnsi="Consolas" w:cs="Consolas"/>
          <w:sz w:val="21"/>
          <w:szCs w:val="21"/>
        </w:rPr>
        <w:t xml:space="preserve">5. </w:t>
      </w:r>
      <w:proofErr w:type="gramStart"/>
      <w:r>
        <w:rPr>
          <w:rFonts w:ascii="Consolas" w:eastAsia="Consolas" w:hAnsi="Consolas" w:cs="Consolas"/>
          <w:sz w:val="21"/>
          <w:szCs w:val="21"/>
        </w:rPr>
        <w:t>R  →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L</w:t>
      </w:r>
    </w:p>
    <w:p w14:paraId="1E1AD851" w14:textId="77777777" w:rsidR="00EC5A14" w:rsidRDefault="00000000">
      <w:pPr>
        <w:spacing w:before="80" w:after="160"/>
      </w:pPr>
      <w:r>
        <w:rPr>
          <w:i/>
          <w:iCs/>
          <w:color w:val="555555"/>
          <w:sz w:val="20"/>
          <w:szCs w:val="20"/>
        </w:rPr>
        <w:t>This is a classical grammar used to illustrate that SLR parsing can fail (shift-reduce conflict) even though the grammar is unambiguous, while CLR and LALR parse it correctly.</w:t>
      </w:r>
    </w:p>
    <w:p w14:paraId="06E95C3E" w14:textId="77777777" w:rsidR="00EC5A14" w:rsidRDefault="00000000">
      <w:pPr>
        <w:pStyle w:val="Heading2"/>
        <w:spacing w:before="240" w:after="120"/>
      </w:pPr>
      <w:r>
        <w:rPr>
          <w:b/>
          <w:bCs/>
          <w:color w:val="1F4E78"/>
        </w:rPr>
        <w:t>3.2 (ii) SLR Parser Design</w:t>
      </w:r>
    </w:p>
    <w:p w14:paraId="41846E92" w14:textId="77777777" w:rsidR="00EC5A14" w:rsidRDefault="00000000">
      <w:pPr>
        <w:pStyle w:val="Heading3"/>
        <w:spacing w:before="180" w:after="100"/>
      </w:pPr>
      <w:r>
        <w:rPr>
          <w:b/>
          <w:bCs/>
          <w:color w:val="2E74B5"/>
        </w:rPr>
        <w:t>FIRST sets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EC5A14" w14:paraId="37C26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2ABC9" w14:textId="77777777" w:rsidR="00EC5A1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Non-terminal</w:t>
            </w:r>
          </w:p>
        </w:tc>
        <w:tc>
          <w:tcPr>
            <w:tcW w:w="60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50234" w14:textId="77777777" w:rsidR="00EC5A1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FIRST set</w:t>
            </w:r>
          </w:p>
        </w:tc>
      </w:tr>
      <w:tr w:rsidR="00EC5A14" w14:paraId="0DD32B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82A35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S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8084D" w14:textId="77777777" w:rsidR="00EC5A14" w:rsidRDefault="00000000">
            <w:pPr>
              <w:jc w:val="center"/>
            </w:pPr>
            <w:proofErr w:type="gramStart"/>
            <w:r>
              <w:rPr>
                <w:color w:val="000000"/>
                <w:sz w:val="21"/>
                <w:szCs w:val="21"/>
              </w:rPr>
              <w:t>{ *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, </w:t>
            </w:r>
            <w:proofErr w:type="gramStart"/>
            <w:r>
              <w:rPr>
                <w:color w:val="000000"/>
                <w:sz w:val="21"/>
                <w:szCs w:val="21"/>
              </w:rPr>
              <w:t>id }</w:t>
            </w:r>
            <w:proofErr w:type="gramEnd"/>
          </w:p>
        </w:tc>
      </w:tr>
      <w:tr w:rsidR="00EC5A14" w14:paraId="6415CF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F13B6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43019" w14:textId="77777777" w:rsidR="00EC5A14" w:rsidRDefault="00000000">
            <w:pPr>
              <w:jc w:val="center"/>
            </w:pPr>
            <w:proofErr w:type="gramStart"/>
            <w:r>
              <w:rPr>
                <w:color w:val="000000"/>
                <w:sz w:val="21"/>
                <w:szCs w:val="21"/>
              </w:rPr>
              <w:t>{ *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, </w:t>
            </w:r>
            <w:proofErr w:type="gramStart"/>
            <w:r>
              <w:rPr>
                <w:color w:val="000000"/>
                <w:sz w:val="21"/>
                <w:szCs w:val="21"/>
              </w:rPr>
              <w:t>id }</w:t>
            </w:r>
            <w:proofErr w:type="gramEnd"/>
          </w:p>
        </w:tc>
      </w:tr>
      <w:tr w:rsidR="00EC5A14" w14:paraId="14586D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CFA36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R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7C5B4" w14:textId="77777777" w:rsidR="00EC5A14" w:rsidRDefault="00000000">
            <w:pPr>
              <w:jc w:val="center"/>
            </w:pPr>
            <w:proofErr w:type="gramStart"/>
            <w:r>
              <w:rPr>
                <w:color w:val="000000"/>
                <w:sz w:val="21"/>
                <w:szCs w:val="21"/>
              </w:rPr>
              <w:t>{ *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, </w:t>
            </w:r>
            <w:proofErr w:type="gramStart"/>
            <w:r>
              <w:rPr>
                <w:color w:val="000000"/>
                <w:sz w:val="21"/>
                <w:szCs w:val="21"/>
              </w:rPr>
              <w:t>id }</w:t>
            </w:r>
            <w:proofErr w:type="gramEnd"/>
          </w:p>
        </w:tc>
      </w:tr>
    </w:tbl>
    <w:p w14:paraId="1F65CD76" w14:textId="77777777" w:rsidR="00EC5A14" w:rsidRDefault="00000000">
      <w:pPr>
        <w:pStyle w:val="Heading3"/>
        <w:spacing w:before="180" w:after="100"/>
      </w:pPr>
      <w:r>
        <w:rPr>
          <w:b/>
          <w:bCs/>
          <w:color w:val="2E74B5"/>
        </w:rPr>
        <w:lastRenderedPageBreak/>
        <w:t>FOLLOW sets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EC5A14" w14:paraId="1BB7AB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7DAF8" w14:textId="77777777" w:rsidR="00EC5A1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Non-terminal</w:t>
            </w:r>
          </w:p>
        </w:tc>
        <w:tc>
          <w:tcPr>
            <w:tcW w:w="60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8314A" w14:textId="77777777" w:rsidR="00EC5A1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FOLLOW set</w:t>
            </w:r>
          </w:p>
        </w:tc>
      </w:tr>
      <w:tr w:rsidR="00EC5A14" w14:paraId="570757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BB34D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S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A94B2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{ $ }</w:t>
            </w:r>
          </w:p>
        </w:tc>
      </w:tr>
      <w:tr w:rsidR="00EC5A14" w14:paraId="59EE1A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4F2CF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L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3C6CB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{ = , $ }</w:t>
            </w:r>
          </w:p>
        </w:tc>
      </w:tr>
      <w:tr w:rsidR="00EC5A14" w14:paraId="5EB538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F5F02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R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C92B7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{ = , $ }</w:t>
            </w:r>
          </w:p>
        </w:tc>
      </w:tr>
    </w:tbl>
    <w:p w14:paraId="69509411" w14:textId="77777777" w:rsidR="00EC5A14" w:rsidRDefault="00000000">
      <w:pPr>
        <w:spacing w:before="80" w:after="160"/>
      </w:pPr>
      <w:r>
        <w:rPr>
          <w:i/>
          <w:iCs/>
          <w:color w:val="555555"/>
          <w:sz w:val="20"/>
          <w:szCs w:val="20"/>
        </w:rPr>
        <w:t xml:space="preserve">FOLLOW(L) and FOLLOW(R) are mutually dependent: L → * R and R → L each propagate the other's FOLLOW set, and S → L = R adds '=' to FOLLOW(L). Solving the fixed point gives FOLLOW(L) = FOLLOW(R) = </w:t>
      </w:r>
      <w:proofErr w:type="gramStart"/>
      <w:r>
        <w:rPr>
          <w:i/>
          <w:iCs/>
          <w:color w:val="555555"/>
          <w:sz w:val="20"/>
          <w:szCs w:val="20"/>
        </w:rPr>
        <w:t>{ =</w:t>
      </w:r>
      <w:proofErr w:type="gramEnd"/>
      <w:r>
        <w:rPr>
          <w:i/>
          <w:iCs/>
          <w:color w:val="555555"/>
          <w:sz w:val="20"/>
          <w:szCs w:val="20"/>
        </w:rPr>
        <w:t xml:space="preserve"> , </w:t>
      </w:r>
      <w:proofErr w:type="gramStart"/>
      <w:r>
        <w:rPr>
          <w:i/>
          <w:iCs/>
          <w:color w:val="555555"/>
          <w:sz w:val="20"/>
          <w:szCs w:val="20"/>
        </w:rPr>
        <w:t>$ }</w:t>
      </w:r>
      <w:proofErr w:type="gramEnd"/>
      <w:r>
        <w:rPr>
          <w:i/>
          <w:iCs/>
          <w:color w:val="555555"/>
          <w:sz w:val="20"/>
          <w:szCs w:val="20"/>
        </w:rPr>
        <w:t>.</w:t>
      </w:r>
    </w:p>
    <w:p w14:paraId="534D4596" w14:textId="77777777" w:rsidR="00EC5A14" w:rsidRDefault="00000000">
      <w:pPr>
        <w:pStyle w:val="Heading3"/>
        <w:spacing w:before="180" w:after="100"/>
      </w:pPr>
      <w:r>
        <w:rPr>
          <w:b/>
          <w:bCs/>
          <w:color w:val="2E74B5"/>
        </w:rPr>
        <w:t xml:space="preserve">Canonical </w:t>
      </w:r>
      <w:proofErr w:type="gramStart"/>
      <w:r>
        <w:rPr>
          <w:b/>
          <w:bCs/>
          <w:color w:val="2E74B5"/>
        </w:rPr>
        <w:t>LR(</w:t>
      </w:r>
      <w:proofErr w:type="gramEnd"/>
      <w:r>
        <w:rPr>
          <w:b/>
          <w:bCs/>
          <w:color w:val="2E74B5"/>
        </w:rPr>
        <w:t>0) collection (basis for SLR)</w:t>
      </w:r>
    </w:p>
    <w:p w14:paraId="56737D88" w14:textId="77777777" w:rsidR="00EC5A14" w:rsidRDefault="00000000">
      <w:pPr>
        <w:spacing w:after="120"/>
      </w:pPr>
      <w:r>
        <w:t xml:space="preserve">The </w:t>
      </w:r>
      <w:proofErr w:type="gramStart"/>
      <w:r>
        <w:t>LR(</w:t>
      </w:r>
      <w:proofErr w:type="gramEnd"/>
      <w:r>
        <w:t>0) automaton has 10 states, I0 – I9, built by taking closures and GOTO transitions on the augmented grammar: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5265"/>
        <w:gridCol w:w="2985"/>
      </w:tblGrid>
      <w:tr w:rsidR="00EC5A14" w14:paraId="4C5EF8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3B5C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53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1784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Items (core)</w:t>
            </w:r>
          </w:p>
        </w:tc>
        <w:tc>
          <w:tcPr>
            <w:tcW w:w="30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0CFC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On symbol → Goto</w:t>
            </w:r>
          </w:p>
        </w:tc>
      </w:tr>
      <w:tr w:rsidR="00EC5A14" w14:paraId="6CE027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79B7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I0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46F7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S'→·S, S→·L=R, S→·R, R→·L, L→·*R, L→·id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3E68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S→I1, L→I2, R→I3, *→I4, id→I5</w:t>
            </w:r>
          </w:p>
        </w:tc>
      </w:tr>
      <w:tr w:rsidR="00EC5A14" w14:paraId="43AC6B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B44B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I1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8D6C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S'→S·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3B10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(accept)</w:t>
            </w:r>
          </w:p>
        </w:tc>
      </w:tr>
      <w:tr w:rsidR="00EC5A14" w14:paraId="64D5A3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34DA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I2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6096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S→L·=R, R→L·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4A90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=→I6</w:t>
            </w:r>
          </w:p>
        </w:tc>
      </w:tr>
      <w:tr w:rsidR="00EC5A14" w14:paraId="48FD55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1080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I3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F072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S→R·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17B8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484117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EEBC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I4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7111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L→*·R, R→·L, L→·*R, L→·id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7B89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R→I7, L→I8, *→I4, id→I5</w:t>
            </w:r>
          </w:p>
        </w:tc>
      </w:tr>
      <w:tr w:rsidR="00EC5A14" w14:paraId="50D5D2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F6E8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I5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F1F02" w14:textId="77777777" w:rsidR="00EC5A14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L→id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·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568E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1C1AD2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9C3B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I6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5C19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S→L=·R, R→·L, L→·*R, L→·id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142C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R→I9, L→I8, *→I4, id→I5</w:t>
            </w:r>
          </w:p>
        </w:tc>
      </w:tr>
      <w:tr w:rsidR="00EC5A14" w14:paraId="71F1C8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A660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I7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880F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L→*R·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96C7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7C7897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A194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I8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7AC7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R→L·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FAFC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7647D9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A39F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I9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DA55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S→L=R·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D162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</w:tbl>
    <w:p w14:paraId="3D76467E" w14:textId="77777777" w:rsidR="00EC5A14" w:rsidRDefault="00000000">
      <w:pPr>
        <w:pStyle w:val="Heading3"/>
        <w:spacing w:before="180" w:after="100"/>
      </w:pPr>
      <w:r>
        <w:rPr>
          <w:b/>
          <w:bCs/>
          <w:color w:val="2E74B5"/>
        </w:rPr>
        <w:t>SLR Parsing Table</w:t>
      </w:r>
    </w:p>
    <w:tbl>
      <w:tblPr>
        <w:tblW w:w="89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491"/>
        <w:gridCol w:w="1394"/>
        <w:gridCol w:w="1394"/>
        <w:gridCol w:w="1195"/>
        <w:gridCol w:w="892"/>
        <w:gridCol w:w="892"/>
        <w:gridCol w:w="892"/>
      </w:tblGrid>
      <w:tr w:rsidR="00EC5A14" w14:paraId="780867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B33C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15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F2C1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id (shift)</w:t>
            </w:r>
          </w:p>
        </w:tc>
        <w:tc>
          <w:tcPr>
            <w:tcW w:w="1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C636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* (shift)</w:t>
            </w:r>
          </w:p>
        </w:tc>
        <w:tc>
          <w:tcPr>
            <w:tcW w:w="1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F0F0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= (shift)</w:t>
            </w:r>
          </w:p>
        </w:tc>
        <w:tc>
          <w:tcPr>
            <w:tcW w:w="1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190C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$</w:t>
            </w:r>
          </w:p>
        </w:tc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C3CE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8064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L</w:t>
            </w:r>
          </w:p>
        </w:tc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5FF1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R</w:t>
            </w:r>
          </w:p>
        </w:tc>
      </w:tr>
      <w:tr w:rsidR="00EC5A14" w14:paraId="5769EE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5B34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B27B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FACF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B418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D513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1E3A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85A5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D693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3</w:t>
            </w:r>
          </w:p>
        </w:tc>
      </w:tr>
      <w:tr w:rsidR="00EC5A14" w14:paraId="21D3A4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79D7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1DA5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2273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6C96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A957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accept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4F6E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0113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1785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2B0B0F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D348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52F3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0CA0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2B30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s6 / r5*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BCB0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85BB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3D16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5264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7B5DC3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2C60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4FF9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D60E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A4D3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1EB2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7612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8011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ED85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206C4E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17C5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CA94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6795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A883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8EFA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00BE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48D2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7156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7</w:t>
            </w:r>
          </w:p>
        </w:tc>
      </w:tr>
      <w:tr w:rsidR="00EC5A14" w14:paraId="70D7CB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D5C2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5A8D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B74C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B0DD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EE95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B831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07E7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174B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0E415B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814F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888D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7774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7B55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4763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7EAE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A9DD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634B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9</w:t>
            </w:r>
          </w:p>
        </w:tc>
      </w:tr>
      <w:tr w:rsidR="00EC5A14" w14:paraId="5953F8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0A94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A981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9133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286D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C7F0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16EE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790F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05A4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64301C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DAAD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FB3A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BD45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D590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C67E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C1D3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A3F5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DD84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600AAB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E5CC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940F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D157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CA39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C7DE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784B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AA92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947F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</w:tbl>
    <w:p w14:paraId="14509672" w14:textId="77777777" w:rsidR="00EC5A14" w:rsidRDefault="00000000">
      <w:pPr>
        <w:spacing w:before="80" w:after="160"/>
      </w:pPr>
      <w:r>
        <w:rPr>
          <w:i/>
          <w:iCs/>
          <w:color w:val="555555"/>
          <w:sz w:val="20"/>
          <w:szCs w:val="20"/>
        </w:rPr>
        <w:t xml:space="preserve">r1: S→L=R, r2: S→R, r3: L→*R, r4: </w:t>
      </w:r>
      <w:proofErr w:type="spellStart"/>
      <w:r>
        <w:rPr>
          <w:i/>
          <w:iCs/>
          <w:color w:val="555555"/>
          <w:sz w:val="20"/>
          <w:szCs w:val="20"/>
        </w:rPr>
        <w:t>L→id</w:t>
      </w:r>
      <w:proofErr w:type="spellEnd"/>
      <w:r>
        <w:rPr>
          <w:i/>
          <w:iCs/>
          <w:color w:val="555555"/>
          <w:sz w:val="20"/>
          <w:szCs w:val="20"/>
        </w:rPr>
        <w:t>, r5: R→L.</w:t>
      </w:r>
    </w:p>
    <w:p w14:paraId="72A857E5" w14:textId="77777777" w:rsidR="00EC5A14" w:rsidRDefault="00000000">
      <w:pPr>
        <w:spacing w:after="120"/>
      </w:pPr>
      <w:r>
        <w:rPr>
          <w:b/>
          <w:bCs/>
        </w:rPr>
        <w:t xml:space="preserve">SHIFT-REDUCE CONFLICT: In state 2, on lookahead '=', the parser can either shift into state 6 (continuing S → L·=R) or reduce by R → L, because '=' belongs to FOLLOW(R) = {=, $}. SLR uses FOLLOW(R) directly (without </w:t>
      </w:r>
      <w:r>
        <w:rPr>
          <w:b/>
          <w:bCs/>
        </w:rPr>
        <w:lastRenderedPageBreak/>
        <w:t xml:space="preserve">checking the actual left context), so it cannot distinguish that '=' should never appear as a valid reduce-lookahead here. This is marked "s6 / r5*" above — the grammar is therefore NOT </w:t>
      </w:r>
      <w:proofErr w:type="gramStart"/>
      <w:r>
        <w:rPr>
          <w:b/>
          <w:bCs/>
        </w:rPr>
        <w:t>SLR(</w:t>
      </w:r>
      <w:proofErr w:type="gramEnd"/>
      <w:r>
        <w:rPr>
          <w:b/>
          <w:bCs/>
        </w:rPr>
        <w:t>1).</w:t>
      </w:r>
    </w:p>
    <w:p w14:paraId="3F40ED25" w14:textId="77777777" w:rsidR="00EC5A14" w:rsidRDefault="00000000">
      <w:pPr>
        <w:pStyle w:val="Heading2"/>
        <w:spacing w:before="240" w:after="120"/>
      </w:pPr>
      <w:r>
        <w:rPr>
          <w:b/>
          <w:bCs/>
          <w:color w:val="1F4E78"/>
        </w:rPr>
        <w:t>3.3 (</w:t>
      </w:r>
      <w:proofErr w:type="spellStart"/>
      <w:r>
        <w:rPr>
          <w:b/>
          <w:bCs/>
          <w:color w:val="1F4E78"/>
        </w:rPr>
        <w:t>i</w:t>
      </w:r>
      <w:proofErr w:type="spellEnd"/>
      <w:r>
        <w:rPr>
          <w:b/>
          <w:bCs/>
          <w:color w:val="1F4E78"/>
        </w:rPr>
        <w:t>) CLR (Canonical LR) Design</w:t>
      </w:r>
    </w:p>
    <w:p w14:paraId="38D66F25" w14:textId="77777777" w:rsidR="00EC5A14" w:rsidRDefault="00000000">
      <w:pPr>
        <w:spacing w:after="120"/>
      </w:pPr>
      <w:r>
        <w:t>CLR items carry an explicit lookahead terminal, written [A → α·β, a]. Splitting states by lookahead removes the ambiguity that SLR suffers from.</w:t>
      </w:r>
    </w:p>
    <w:p w14:paraId="1572BBF4" w14:textId="77777777" w:rsidR="00EC5A14" w:rsidRDefault="00000000">
      <w:pPr>
        <w:pStyle w:val="Heading3"/>
        <w:spacing w:before="180" w:after="100"/>
      </w:pPr>
      <w:r>
        <w:rPr>
          <w:b/>
          <w:bCs/>
          <w:color w:val="2E74B5"/>
        </w:rPr>
        <w:t xml:space="preserve">Canonical </w:t>
      </w:r>
      <w:proofErr w:type="gramStart"/>
      <w:r>
        <w:rPr>
          <w:b/>
          <w:bCs/>
          <w:color w:val="2E74B5"/>
        </w:rPr>
        <w:t>LR(</w:t>
      </w:r>
      <w:proofErr w:type="gramEnd"/>
      <w:r>
        <w:rPr>
          <w:b/>
          <w:bCs/>
          <w:color w:val="2E74B5"/>
        </w:rPr>
        <w:t>1) item sets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5300"/>
        <w:gridCol w:w="2950"/>
      </w:tblGrid>
      <w:tr w:rsidR="00EC5A14" w14:paraId="7CF0B2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14D7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6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6AA0C" w14:textId="77777777" w:rsidR="00EC5A14" w:rsidRDefault="00000000">
            <w:pPr>
              <w:jc w:val="center"/>
            </w:pP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LR(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1) Items</w:t>
            </w:r>
          </w:p>
        </w:tc>
        <w:tc>
          <w:tcPr>
            <w:tcW w:w="21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66F1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Goto</w:t>
            </w:r>
          </w:p>
        </w:tc>
      </w:tr>
      <w:tr w:rsidR="00EC5A14" w14:paraId="289055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511D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I0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AEF5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[S'→·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 [S→·L=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 [S→·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 [R→·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 [L→·*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R,=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/$] [L→·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id,=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/$]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C2B2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S→I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1,L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→I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2,R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→I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3,*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→I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4,id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→I5</w:t>
            </w:r>
          </w:p>
        </w:tc>
      </w:tr>
      <w:tr w:rsidR="00EC5A14" w14:paraId="2DB0B9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D03A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I1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172E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[S'→S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·,$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12CC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accept</w:t>
            </w:r>
          </w:p>
        </w:tc>
      </w:tr>
      <w:tr w:rsidR="00EC5A14" w14:paraId="11103E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81A3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I2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3B1B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[S→L·=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 [R→L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·,$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5704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=→I6</w:t>
            </w:r>
          </w:p>
        </w:tc>
      </w:tr>
      <w:tr w:rsidR="00EC5A14" w14:paraId="36DF3F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D2D6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I3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48D4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[S→R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·,$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DD9F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07E425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BC2F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I4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3711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[L→*·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R,=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/$] [R→·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L,=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/$] [L→·*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R,=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/$] [L→·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id,=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/$]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7819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R→I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7,L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→I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8,*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→I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4,id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→I5</w:t>
            </w:r>
          </w:p>
        </w:tc>
      </w:tr>
      <w:tr w:rsidR="00EC5A14" w14:paraId="1473CA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4D6B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I5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F2B7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L→id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·,=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/$]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3320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6266B4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F6FE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I6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4A61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[S→L=·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 [R→·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 [L→·*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 [L→·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5A56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R→I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9,L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→I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10,*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→I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11,id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→I12</w:t>
            </w:r>
          </w:p>
        </w:tc>
      </w:tr>
      <w:tr w:rsidR="00EC5A14" w14:paraId="74B041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06E1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I7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CEB8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[L→*R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·,=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/$]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4A59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7C36FE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1609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I8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2996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[R→L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·,=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/$]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2FE0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00885B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6C5F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I9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48B1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[S→L=R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·,$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8B15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33EA2C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94CE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I10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90D7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[R→L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·,$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7879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30D0BA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8303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I11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F34E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[L→*·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 [R→·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 [L→·*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 [L→·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D6A3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R→I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13,L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→I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10,*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→I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11,id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→I12</w:t>
            </w:r>
          </w:p>
        </w:tc>
      </w:tr>
      <w:tr w:rsidR="00EC5A14" w14:paraId="6E7D20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3A72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I12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0ED6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L→id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·,$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00E3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612090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E535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I13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1337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[L→*R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·,$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]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0087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</w:tbl>
    <w:p w14:paraId="396663AB" w14:textId="77777777" w:rsidR="00EC5A14" w:rsidRDefault="00000000">
      <w:pPr>
        <w:spacing w:before="80" w:after="160"/>
      </w:pPr>
      <w:r>
        <w:rPr>
          <w:i/>
          <w:iCs/>
          <w:color w:val="555555"/>
          <w:sz w:val="20"/>
          <w:szCs w:val="20"/>
        </w:rPr>
        <w:t>Key observation: state I2's reduce item [R→L</w:t>
      </w:r>
      <w:proofErr w:type="gramStart"/>
      <w:r>
        <w:rPr>
          <w:i/>
          <w:iCs/>
          <w:color w:val="555555"/>
          <w:sz w:val="20"/>
          <w:szCs w:val="20"/>
        </w:rPr>
        <w:t>·,$</w:t>
      </w:r>
      <w:proofErr w:type="gramEnd"/>
      <w:r>
        <w:rPr>
          <w:i/>
          <w:iCs/>
          <w:color w:val="555555"/>
          <w:sz w:val="20"/>
          <w:szCs w:val="20"/>
        </w:rPr>
        <w:t>] carries lookahead {$} ONLY (not {</w:t>
      </w:r>
      <w:proofErr w:type="gramStart"/>
      <w:r>
        <w:rPr>
          <w:i/>
          <w:iCs/>
          <w:color w:val="555555"/>
          <w:sz w:val="20"/>
          <w:szCs w:val="20"/>
        </w:rPr>
        <w:t>=,$</w:t>
      </w:r>
      <w:proofErr w:type="gramEnd"/>
      <w:r>
        <w:rPr>
          <w:i/>
          <w:iCs/>
          <w:color w:val="555555"/>
          <w:sz w:val="20"/>
          <w:szCs w:val="20"/>
        </w:rPr>
        <w:t xml:space="preserve">} as SLR assumes), because the </w:t>
      </w:r>
      <w:proofErr w:type="gramStart"/>
      <w:r>
        <w:rPr>
          <w:i/>
          <w:iCs/>
          <w:color w:val="555555"/>
          <w:sz w:val="20"/>
          <w:szCs w:val="20"/>
        </w:rPr>
        <w:t>LR(</w:t>
      </w:r>
      <w:proofErr w:type="gramEnd"/>
      <w:r>
        <w:rPr>
          <w:i/>
          <w:iCs/>
          <w:color w:val="555555"/>
          <w:sz w:val="20"/>
          <w:szCs w:val="20"/>
        </w:rPr>
        <w:t>1) closure of I0 only propagates '$' to R→L in that specific context. Hence in I2 there is no conflict — shift on '=</w:t>
      </w:r>
      <w:proofErr w:type="gramStart"/>
      <w:r>
        <w:rPr>
          <w:i/>
          <w:iCs/>
          <w:color w:val="555555"/>
          <w:sz w:val="20"/>
          <w:szCs w:val="20"/>
        </w:rPr>
        <w:t>' ,</w:t>
      </w:r>
      <w:proofErr w:type="gramEnd"/>
      <w:r>
        <w:rPr>
          <w:i/>
          <w:iCs/>
          <w:color w:val="555555"/>
          <w:sz w:val="20"/>
          <w:szCs w:val="20"/>
        </w:rPr>
        <w:t xml:space="preserve"> reduce only on '$'.</w:t>
      </w:r>
    </w:p>
    <w:p w14:paraId="280A6E57" w14:textId="77777777" w:rsidR="00EC5A14" w:rsidRDefault="00000000">
      <w:pPr>
        <w:spacing w:after="120"/>
      </w:pPr>
      <w:r>
        <w:rPr>
          <w:b/>
          <w:bCs/>
        </w:rPr>
        <w:t xml:space="preserve">The CLR automaton has 14 states (I0–I13) — more than the 10-state </w:t>
      </w:r>
      <w:proofErr w:type="gramStart"/>
      <w:r>
        <w:rPr>
          <w:b/>
          <w:bCs/>
        </w:rPr>
        <w:t>LR(</w:t>
      </w:r>
      <w:proofErr w:type="gramEnd"/>
      <w:r>
        <w:rPr>
          <w:b/>
          <w:bCs/>
        </w:rPr>
        <w:t>0)/SLR automaton, because states I4/I5/I7/I8 are duplicated (as I11/I12/I13/I10) under a different lookahead context reached via I6.</w:t>
      </w:r>
    </w:p>
    <w:p w14:paraId="3337C391" w14:textId="77777777" w:rsidR="00EC5A14" w:rsidRDefault="00000000">
      <w:pPr>
        <w:pStyle w:val="Heading3"/>
        <w:spacing w:before="180" w:after="100"/>
      </w:pPr>
      <w:r>
        <w:rPr>
          <w:b/>
          <w:bCs/>
          <w:color w:val="2E74B5"/>
        </w:rPr>
        <w:t>CLR Parsing Table</w:t>
      </w:r>
    </w:p>
    <w:tbl>
      <w:tblPr>
        <w:tblW w:w="84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291"/>
        <w:gridCol w:w="1291"/>
        <w:gridCol w:w="1290"/>
        <w:gridCol w:w="1094"/>
        <w:gridCol w:w="894"/>
        <w:gridCol w:w="895"/>
        <w:gridCol w:w="895"/>
      </w:tblGrid>
      <w:tr w:rsidR="00EC5A14" w14:paraId="05B0B9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661D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13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4A94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3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00FB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*</w:t>
            </w:r>
          </w:p>
        </w:tc>
        <w:tc>
          <w:tcPr>
            <w:tcW w:w="13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6EAF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=</w:t>
            </w:r>
          </w:p>
        </w:tc>
        <w:tc>
          <w:tcPr>
            <w:tcW w:w="11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0F49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$</w:t>
            </w:r>
          </w:p>
        </w:tc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5715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B1BC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L</w:t>
            </w:r>
          </w:p>
        </w:tc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5B29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R</w:t>
            </w:r>
          </w:p>
        </w:tc>
      </w:tr>
      <w:tr w:rsidR="00EC5A14" w14:paraId="327309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26BA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9095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s5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7108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1524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D210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8600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8FAF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1547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3</w:t>
            </w:r>
          </w:p>
        </w:tc>
      </w:tr>
      <w:tr w:rsidR="00EC5A14" w14:paraId="04E0AE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F99E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279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977F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B5B7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03120" w14:textId="77777777" w:rsidR="00EC5A14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acc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99D7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B06B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E946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455690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7D8E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A0CB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66B5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0146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s6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AED8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6825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450C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C9D9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2571BD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0FE9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32A6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E01C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681F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4986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77FB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A355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E13F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669DFC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4B8D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39A1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s5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A847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7F67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5E52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5DBE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2A7C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B5C3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7</w:t>
            </w:r>
          </w:p>
        </w:tc>
      </w:tr>
      <w:tr w:rsidR="00EC5A14" w14:paraId="53DF77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2314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98CC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B285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6FD8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8E3C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845D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CAB5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5043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3C6DD3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72B5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757D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1B0C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72AF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9194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CA6A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2C61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61D4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9</w:t>
            </w:r>
          </w:p>
        </w:tc>
      </w:tr>
      <w:tr w:rsidR="00EC5A14" w14:paraId="3F8EBB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17E5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8805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F331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7AB6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79B8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5A54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1EFC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8897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45E7B6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26D5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lastRenderedPageBreak/>
              <w:t>8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9F89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2FCC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8D13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ED9C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6C83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AF28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68F6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179FE2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6090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9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4984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37E2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AFF7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6A67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DB65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A0D6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075B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4A499E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811C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01A8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5745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D37A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BBEE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8871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2E33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3330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372B0C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E05B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D4D5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s12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BD31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s11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F3D0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51D8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B3BD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3282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84EF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13</w:t>
            </w:r>
          </w:p>
        </w:tc>
      </w:tr>
      <w:tr w:rsidR="00EC5A14" w14:paraId="55536F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F63D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5A66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E07A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84EB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15DA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1F9C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9012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EA45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3B18E8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F2F8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F91C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7840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12EE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1216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AF27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5743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8FEF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</w:tbl>
    <w:p w14:paraId="459389EA" w14:textId="77777777" w:rsidR="00EC5A14" w:rsidRDefault="00000000">
      <w:pPr>
        <w:spacing w:before="80" w:after="160"/>
      </w:pPr>
      <w:r>
        <w:rPr>
          <w:i/>
          <w:iCs/>
          <w:color w:val="555555"/>
          <w:sz w:val="20"/>
          <w:szCs w:val="20"/>
        </w:rPr>
        <w:t>Conflict-free: every cell has at most one action. Compare state 2 here (s6 on '=', r5 only on '$') with the SLR table's conflicting state 2.</w:t>
      </w:r>
    </w:p>
    <w:p w14:paraId="481EB099" w14:textId="77777777" w:rsidR="00EC5A14" w:rsidRDefault="00000000">
      <w:pPr>
        <w:pStyle w:val="Heading2"/>
        <w:spacing w:before="240" w:after="120"/>
      </w:pPr>
      <w:r>
        <w:rPr>
          <w:b/>
          <w:bCs/>
          <w:color w:val="1F4E78"/>
        </w:rPr>
        <w:t>3.4 (iii) LALR Parser Design</w:t>
      </w:r>
    </w:p>
    <w:p w14:paraId="5C69A836" w14:textId="77777777" w:rsidR="00EC5A14" w:rsidRDefault="00000000">
      <w:pPr>
        <w:spacing w:after="120"/>
      </w:pPr>
      <w:proofErr w:type="gramStart"/>
      <w:r>
        <w:t>LALR(</w:t>
      </w:r>
      <w:proofErr w:type="gramEnd"/>
      <w:r>
        <w:t>1) is built by merging CLR states that share the same core (same items ignoring lookahead) and taking the union of their lookaheads: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3800"/>
        <w:gridCol w:w="2000"/>
      </w:tblGrid>
      <w:tr w:rsidR="00EC5A14" w14:paraId="3C41E5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6F628" w14:textId="77777777" w:rsidR="00EC5A1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Merged State</w:t>
            </w:r>
          </w:p>
        </w:tc>
        <w:tc>
          <w:tcPr>
            <w:tcW w:w="17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E54DD" w14:textId="77777777" w:rsidR="00EC5A1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CLR states combined</w:t>
            </w:r>
          </w:p>
        </w:tc>
        <w:tc>
          <w:tcPr>
            <w:tcW w:w="38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A978C" w14:textId="77777777" w:rsidR="00EC5A1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Core</w:t>
            </w:r>
          </w:p>
        </w:tc>
        <w:tc>
          <w:tcPr>
            <w:tcW w:w="20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4BA0A" w14:textId="77777777" w:rsidR="00EC5A1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Combined lookahead</w:t>
            </w:r>
          </w:p>
        </w:tc>
      </w:tr>
      <w:tr w:rsidR="00EC5A14" w14:paraId="1E9836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BBC54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4BE15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I4 ∪ I11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CDDC1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L→*·R, R→·L, L→·*R, L→·id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422CE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{ = , $ }</w:t>
            </w:r>
          </w:p>
        </w:tc>
      </w:tr>
      <w:tr w:rsidR="00EC5A14" w14:paraId="78FDA7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E0B7A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B2C19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I5 ∪ I12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7A0AF" w14:textId="77777777" w:rsidR="00EC5A14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  <w:szCs w:val="21"/>
              </w:rPr>
              <w:t>L→id</w:t>
            </w:r>
            <w:proofErr w:type="spellEnd"/>
            <w:r>
              <w:rPr>
                <w:color w:val="000000"/>
                <w:sz w:val="21"/>
                <w:szCs w:val="21"/>
              </w:rPr>
              <w:t>·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C3F1A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{ = , $ }</w:t>
            </w:r>
          </w:p>
        </w:tc>
      </w:tr>
      <w:tr w:rsidR="00EC5A14" w14:paraId="4E6D95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CB40B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3EC61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I7 ∪ I13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00BAB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L→*R·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C956F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{ = , $ }</w:t>
            </w:r>
          </w:p>
        </w:tc>
      </w:tr>
      <w:tr w:rsidR="00EC5A14" w14:paraId="060DF2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C5279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4D575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I8 ∪ I10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DB9C1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R→L·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BE931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{ = , $ }</w:t>
            </w:r>
          </w:p>
        </w:tc>
      </w:tr>
    </w:tbl>
    <w:p w14:paraId="602EB25D" w14:textId="77777777" w:rsidR="00EC5A14" w:rsidRDefault="00000000">
      <w:pPr>
        <w:spacing w:after="120"/>
      </w:pPr>
      <w:r>
        <w:t xml:space="preserve">States I0, I1, I2, I3, I6, I9 have no duplicate core elsewhere, so they remain unmerged. After merging, LALR has exactly 10 states — the same count as the </w:t>
      </w:r>
      <w:proofErr w:type="gramStart"/>
      <w:r>
        <w:t>LR(</w:t>
      </w:r>
      <w:proofErr w:type="gramEnd"/>
      <w:r>
        <w:t xml:space="preserve">0)/SLR automaton — because merging collapses the 14 CLR states back onto the 10 </w:t>
      </w:r>
      <w:proofErr w:type="gramStart"/>
      <w:r>
        <w:t>LR(</w:t>
      </w:r>
      <w:proofErr w:type="gramEnd"/>
      <w:r>
        <w:t>0) cores.</w:t>
      </w:r>
    </w:p>
    <w:p w14:paraId="7A7D824F" w14:textId="77777777" w:rsidR="00EC5A14" w:rsidRDefault="00000000">
      <w:pPr>
        <w:pStyle w:val="Heading3"/>
        <w:spacing w:before="180" w:after="100"/>
      </w:pPr>
      <w:r>
        <w:rPr>
          <w:b/>
          <w:bCs/>
          <w:color w:val="2E74B5"/>
        </w:rPr>
        <w:t>LALR Parsing Table</w:t>
      </w:r>
    </w:p>
    <w:tbl>
      <w:tblPr>
        <w:tblW w:w="89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489"/>
        <w:gridCol w:w="1391"/>
        <w:gridCol w:w="1391"/>
        <w:gridCol w:w="1194"/>
        <w:gridCol w:w="895"/>
        <w:gridCol w:w="895"/>
        <w:gridCol w:w="895"/>
      </w:tblGrid>
      <w:tr w:rsidR="00EC5A14" w14:paraId="651B36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CF97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15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A883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8A53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*</w:t>
            </w:r>
          </w:p>
        </w:tc>
        <w:tc>
          <w:tcPr>
            <w:tcW w:w="1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6CC9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=</w:t>
            </w:r>
          </w:p>
        </w:tc>
        <w:tc>
          <w:tcPr>
            <w:tcW w:w="1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319F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$</w:t>
            </w:r>
          </w:p>
        </w:tc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6F3A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E94A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L</w:t>
            </w:r>
          </w:p>
        </w:tc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A9B7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R</w:t>
            </w:r>
          </w:p>
        </w:tc>
      </w:tr>
      <w:tr w:rsidR="00EC5A14" w14:paraId="4EA91E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C089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19E7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8CB0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224F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1B60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12C9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98FD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F771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3</w:t>
            </w:r>
          </w:p>
        </w:tc>
      </w:tr>
      <w:tr w:rsidR="00EC5A14" w14:paraId="27F5DF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015D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3547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D28C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1832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13F7E" w14:textId="77777777" w:rsidR="00EC5A14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acc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D93D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CD15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76EE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3DFD51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AD2B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375D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BFF5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F5E5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s6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3BA4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DFAE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E4F5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6D95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7362B0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036B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100E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C444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457F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0A34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5E71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F2B9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7BEE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6DAA02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9D02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3166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F23A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81E1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6BFA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25F9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978C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C7CB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7</w:t>
            </w:r>
          </w:p>
        </w:tc>
      </w:tr>
      <w:tr w:rsidR="00EC5A14" w14:paraId="664CB5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DD56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12E4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953C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FC80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A242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A34C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68D4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5D8D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73A677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53B3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D40C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A50E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DB1F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2001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B442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19FE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8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0025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9</w:t>
            </w:r>
          </w:p>
        </w:tc>
      </w:tr>
      <w:tr w:rsidR="00EC5A14" w14:paraId="6EE8BC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4718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408B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ED83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A060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730E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B3A3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57AA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FC36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3CC516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F277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AB05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CC46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7EE2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912D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4512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AA5B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4B8D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  <w:tr w:rsidR="00EC5A14" w14:paraId="180E05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AB33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A0EC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60BB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C250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5443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63D7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07EA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8B67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—</w:t>
            </w:r>
          </w:p>
        </w:tc>
      </w:tr>
    </w:tbl>
    <w:p w14:paraId="6CF3C20D" w14:textId="77777777" w:rsidR="00EC5A14" w:rsidRDefault="00000000">
      <w:pPr>
        <w:spacing w:after="120"/>
      </w:pPr>
      <w:r>
        <w:rPr>
          <w:b/>
          <w:bCs/>
        </w:rPr>
        <w:t xml:space="preserve">No shift-reduce or reduce-reduce conflict </w:t>
      </w:r>
      <w:proofErr w:type="gramStart"/>
      <w:r>
        <w:rPr>
          <w:b/>
          <w:bCs/>
        </w:rPr>
        <w:t>arises:</w:t>
      </w:r>
      <w:proofErr w:type="gramEnd"/>
      <w:r>
        <w:rPr>
          <w:b/>
          <w:bCs/>
        </w:rPr>
        <w:t xml:space="preserve"> state 2 still reduces R→L only on '$' (its lookahead was never merged with a state that adds '='), matching the CLR result exactly. LALR therefore parses this grammar correctly with a table 40% smaller than CLR's (10 states vs 14).</w:t>
      </w:r>
    </w:p>
    <w:p w14:paraId="5E684C2E" w14:textId="77777777" w:rsidR="00EC5A14" w:rsidRDefault="00000000">
      <w:pPr>
        <w:pStyle w:val="Heading2"/>
        <w:spacing w:before="240" w:after="120"/>
      </w:pPr>
      <w:r>
        <w:rPr>
          <w:b/>
          <w:bCs/>
          <w:color w:val="1F4E78"/>
        </w:rPr>
        <w:t>3.5 Comparison: CLR vs SLR vs LALR</w:t>
      </w:r>
    </w:p>
    <w:tbl>
      <w:tblPr>
        <w:tblW w:w="9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EC5A14" w14:paraId="20CE51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F6A6F" w14:textId="77777777" w:rsidR="00EC5A1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Aspect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3097A" w14:textId="77777777" w:rsidR="00EC5A1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SLR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F6F66" w14:textId="77777777" w:rsidR="00EC5A1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LALR</w:t>
            </w:r>
          </w:p>
        </w:tc>
        <w:tc>
          <w:tcPr>
            <w:tcW w:w="2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19357" w14:textId="77777777" w:rsidR="00EC5A14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CLR</w:t>
            </w:r>
          </w:p>
        </w:tc>
      </w:tr>
      <w:tr w:rsidR="00EC5A14" w14:paraId="29A598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7BDB5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lastRenderedPageBreak/>
              <w:t>Lookahead basis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590C3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FOLLOW(A) — context-free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F51AB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 xml:space="preserve">Merged </w:t>
            </w:r>
            <w:proofErr w:type="gramStart"/>
            <w:r>
              <w:rPr>
                <w:color w:val="000000"/>
                <w:sz w:val="21"/>
                <w:szCs w:val="21"/>
              </w:rPr>
              <w:t>LR(</w:t>
            </w:r>
            <w:proofErr w:type="gramEnd"/>
            <w:r>
              <w:rPr>
                <w:color w:val="000000"/>
                <w:sz w:val="21"/>
                <w:szCs w:val="21"/>
              </w:rPr>
              <w:t>1) lookaheads — context-sensitive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CFC3D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 xml:space="preserve">Exact </w:t>
            </w:r>
            <w:proofErr w:type="gramStart"/>
            <w:r>
              <w:rPr>
                <w:color w:val="000000"/>
                <w:sz w:val="21"/>
                <w:szCs w:val="21"/>
              </w:rPr>
              <w:t>LR(</w:t>
            </w:r>
            <w:proofErr w:type="gramEnd"/>
            <w:r>
              <w:rPr>
                <w:color w:val="000000"/>
                <w:sz w:val="21"/>
                <w:szCs w:val="21"/>
              </w:rPr>
              <w:t>1) lookaheads — context-sensitive</w:t>
            </w:r>
          </w:p>
        </w:tc>
      </w:tr>
      <w:tr w:rsidR="00EC5A14" w14:paraId="15A6E5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3DAD7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No. of states (this grammar)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F51E1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10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51488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10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17F8B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14</w:t>
            </w:r>
          </w:p>
        </w:tc>
      </w:tr>
      <w:tr w:rsidR="00EC5A14" w14:paraId="774B54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DA00D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Table size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1F063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Smallest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FBB63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Same as SLR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4B25D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Largest (~1.4× SLR/LALR here)</w:t>
            </w:r>
          </w:p>
        </w:tc>
      </w:tr>
      <w:tr w:rsidR="00EC5A14" w14:paraId="6FE473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F4815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Conflicts on this grammar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D0AB3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 shift-reduce conflict (state 2, on '=')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029EE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None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54C14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None</w:t>
            </w:r>
          </w:p>
        </w:tc>
      </w:tr>
      <w:tr w:rsidR="00EC5A14" w14:paraId="0DB974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FC1F9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Construction cost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1431A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Lowest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80785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Moderate (needs merge step)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579AB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Highest</w:t>
            </w:r>
          </w:p>
        </w:tc>
      </w:tr>
      <w:tr w:rsidR="00EC5A14" w14:paraId="2FE0B9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2DAF4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Power (grammars accepted)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68D7F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Weakest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F0638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Stronger than SLR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E7E50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Strongest</w:t>
            </w:r>
          </w:p>
        </w:tc>
      </w:tr>
      <w:tr w:rsidR="00EC5A14" w14:paraId="7820B1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A2A30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Practical use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14B7A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Rarely sufficient alone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97191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 xml:space="preserve">Used by most real compilers (e.g. </w:t>
            </w:r>
            <w:proofErr w:type="spellStart"/>
            <w:r>
              <w:rPr>
                <w:color w:val="000000"/>
                <w:sz w:val="21"/>
                <w:szCs w:val="21"/>
              </w:rPr>
              <w:t>yacc</w:t>
            </w:r>
            <w:proofErr w:type="spellEnd"/>
            <w:r>
              <w:rPr>
                <w:color w:val="000000"/>
                <w:sz w:val="21"/>
                <w:szCs w:val="21"/>
              </w:rPr>
              <w:t>/bison default)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6B73F" w14:textId="77777777" w:rsidR="00EC5A14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Rare in practice (table blow-up)</w:t>
            </w:r>
          </w:p>
        </w:tc>
      </w:tr>
    </w:tbl>
    <w:p w14:paraId="1937C5CF" w14:textId="77777777" w:rsidR="00EC5A14" w:rsidRDefault="00000000">
      <w:pPr>
        <w:pStyle w:val="Heading2"/>
        <w:spacing w:before="240" w:after="120"/>
      </w:pPr>
      <w:r>
        <w:rPr>
          <w:b/>
          <w:bCs/>
          <w:color w:val="1F4E78"/>
        </w:rPr>
        <w:t>3.6 (iv) Parsing Demonstration: "id = * id"</w:t>
      </w:r>
    </w:p>
    <w:p w14:paraId="0BAC5E0F" w14:textId="77777777" w:rsidR="00EC5A14" w:rsidRDefault="00000000">
      <w:pPr>
        <w:spacing w:after="120"/>
      </w:pPr>
      <w:r>
        <w:t>Since SLR reports a conflict for this grammar, the LALR table (equivalently CLR) is used to demonstrate parsing, using the LALR state numbers from Section 3.4.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2100"/>
        <w:gridCol w:w="2900"/>
      </w:tblGrid>
      <w:tr w:rsidR="00EC5A14" w14:paraId="0D7AB6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1205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3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2A0F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Stack (states/symbols)</w:t>
            </w:r>
          </w:p>
        </w:tc>
        <w:tc>
          <w:tcPr>
            <w:tcW w:w="21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60B3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Input Buffer</w:t>
            </w:r>
          </w:p>
        </w:tc>
        <w:tc>
          <w:tcPr>
            <w:tcW w:w="2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8C42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EC5A14" w14:paraId="01B3AF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C4FD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EFA4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3C76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 = * id $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5F6A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shift 5</w:t>
            </w:r>
          </w:p>
        </w:tc>
      </w:tr>
      <w:tr w:rsidR="00EC5A14" w14:paraId="135CA9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DC92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2</w:t>
            </w:r>
          </w:p>
        </w:tc>
        <w:tc>
          <w:tcPr>
            <w:tcW w:w="3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A0B2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0 id 5</w:t>
            </w:r>
          </w:p>
        </w:tc>
        <w:tc>
          <w:tcPr>
            <w:tcW w:w="21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9991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= * id $</w:t>
            </w:r>
          </w:p>
        </w:tc>
        <w:tc>
          <w:tcPr>
            <w:tcW w:w="2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24E9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reduce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L→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;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goto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0,L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)=2</w:t>
            </w:r>
          </w:p>
        </w:tc>
      </w:tr>
      <w:tr w:rsidR="00EC5A14" w14:paraId="1C80E6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FCB1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FABC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0 L 2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D59B1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= * id $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6ACD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shift 6</w:t>
            </w:r>
          </w:p>
        </w:tc>
      </w:tr>
      <w:tr w:rsidR="00EC5A14" w14:paraId="533CA7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8704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4</w:t>
            </w:r>
          </w:p>
        </w:tc>
        <w:tc>
          <w:tcPr>
            <w:tcW w:w="3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81EC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0 L2 =6</w:t>
            </w:r>
          </w:p>
        </w:tc>
        <w:tc>
          <w:tcPr>
            <w:tcW w:w="21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24B2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* id $</w:t>
            </w:r>
          </w:p>
        </w:tc>
        <w:tc>
          <w:tcPr>
            <w:tcW w:w="2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914B7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shift 4</w:t>
            </w:r>
          </w:p>
        </w:tc>
      </w:tr>
      <w:tr w:rsidR="00EC5A14" w14:paraId="592A1A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72B0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B2C40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0 L2 =6 *4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D5245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 $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9CB5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shift 5</w:t>
            </w:r>
          </w:p>
        </w:tc>
      </w:tr>
      <w:tr w:rsidR="00EC5A14" w14:paraId="507AAD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7437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6</w:t>
            </w:r>
          </w:p>
        </w:tc>
        <w:tc>
          <w:tcPr>
            <w:tcW w:w="3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3E9AC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0 L2 =6 *4 id5</w:t>
            </w:r>
          </w:p>
        </w:tc>
        <w:tc>
          <w:tcPr>
            <w:tcW w:w="21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8433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</w:t>
            </w:r>
          </w:p>
        </w:tc>
        <w:tc>
          <w:tcPr>
            <w:tcW w:w="2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7D67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reduce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L→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;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goto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4,L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)=8</w:t>
            </w:r>
          </w:p>
        </w:tc>
      </w:tr>
      <w:tr w:rsidR="00EC5A14" w14:paraId="395816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5684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7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E91E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0 L2 =6 *4 L8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065DF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0E7C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reduce R→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 ;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goto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4,R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)=7</w:t>
            </w:r>
          </w:p>
        </w:tc>
      </w:tr>
      <w:tr w:rsidR="00EC5A14" w14:paraId="27010D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7C39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8</w:t>
            </w:r>
          </w:p>
        </w:tc>
        <w:tc>
          <w:tcPr>
            <w:tcW w:w="3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772BD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0 L2 =6 *4 R7</w:t>
            </w:r>
          </w:p>
        </w:tc>
        <w:tc>
          <w:tcPr>
            <w:tcW w:w="21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9924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</w:t>
            </w:r>
          </w:p>
        </w:tc>
        <w:tc>
          <w:tcPr>
            <w:tcW w:w="2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E856A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reduce L→*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 ;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goto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6,L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)=8</w:t>
            </w:r>
          </w:p>
        </w:tc>
      </w:tr>
      <w:tr w:rsidR="00EC5A14" w14:paraId="69B39C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FA0B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9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69089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0 L2 =6 L8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3A6D2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391F8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reduce R→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 ;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goto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6,R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)=9</w:t>
            </w:r>
          </w:p>
        </w:tc>
      </w:tr>
      <w:tr w:rsidR="00EC5A14" w14:paraId="010B9E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8767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3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4EDEB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0 L2 =6 R9</w:t>
            </w:r>
          </w:p>
        </w:tc>
        <w:tc>
          <w:tcPr>
            <w:tcW w:w="21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84FE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</w:t>
            </w:r>
          </w:p>
        </w:tc>
        <w:tc>
          <w:tcPr>
            <w:tcW w:w="290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E0A3E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reduce S→L=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 ;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goto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0,S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)=1</w:t>
            </w:r>
          </w:p>
        </w:tc>
      </w:tr>
      <w:tr w:rsidR="00EC5A14" w14:paraId="2CFBFE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3D4A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1C063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0 S1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E65C4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$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2D4D6" w14:textId="77777777" w:rsidR="00EC5A14" w:rsidRDefault="00000000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ACCEPT</w:t>
            </w:r>
          </w:p>
        </w:tc>
      </w:tr>
    </w:tbl>
    <w:p w14:paraId="5A565F74" w14:textId="77777777" w:rsidR="00EC5A14" w:rsidRDefault="00000000">
      <w:pPr>
        <w:spacing w:after="120"/>
      </w:pPr>
      <w:proofErr w:type="gramStart"/>
      <w:r>
        <w:rPr>
          <w:b/>
          <w:bCs/>
        </w:rPr>
        <w:t>Final Result</w:t>
      </w:r>
      <w:proofErr w:type="gramEnd"/>
      <w:r>
        <w:rPr>
          <w:b/>
          <w:bCs/>
        </w:rPr>
        <w:t>: The string "id = * id" is ACCEPTED by the LALR (and equivalently CLR) parser.</w:t>
      </w:r>
    </w:p>
    <w:p w14:paraId="3E98BC6F" w14:textId="77777777" w:rsidR="00EC5A14" w:rsidRDefault="00000000">
      <w:pPr>
        <w:spacing w:before="80" w:after="160"/>
      </w:pPr>
      <w:r>
        <w:rPr>
          <w:i/>
          <w:iCs/>
          <w:color w:val="555555"/>
          <w:sz w:val="20"/>
          <w:szCs w:val="20"/>
        </w:rPr>
        <w:t>Note: this string cannot be reliably parsed with the plain SLR table because of the shift/reduce ambiguity at state 2 on '=' identified in Section 3.2.</w:t>
      </w:r>
    </w:p>
    <w:sectPr w:rsidR="00EC5A1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71A34"/>
    <w:multiLevelType w:val="hybridMultilevel"/>
    <w:tmpl w:val="06F42D82"/>
    <w:lvl w:ilvl="0" w:tplc="4030D334">
      <w:start w:val="1"/>
      <w:numFmt w:val="bullet"/>
      <w:lvlText w:val="●"/>
      <w:lvlJc w:val="left"/>
      <w:pPr>
        <w:ind w:left="720" w:hanging="360"/>
      </w:pPr>
    </w:lvl>
    <w:lvl w:ilvl="1" w:tplc="1A98919C">
      <w:start w:val="1"/>
      <w:numFmt w:val="bullet"/>
      <w:lvlText w:val="○"/>
      <w:lvlJc w:val="left"/>
      <w:pPr>
        <w:ind w:left="1440" w:hanging="360"/>
      </w:pPr>
    </w:lvl>
    <w:lvl w:ilvl="2" w:tplc="844E0228">
      <w:start w:val="1"/>
      <w:numFmt w:val="bullet"/>
      <w:lvlText w:val="■"/>
      <w:lvlJc w:val="left"/>
      <w:pPr>
        <w:ind w:left="2160" w:hanging="360"/>
      </w:pPr>
    </w:lvl>
    <w:lvl w:ilvl="3" w:tplc="0B40F362">
      <w:start w:val="1"/>
      <w:numFmt w:val="bullet"/>
      <w:lvlText w:val="●"/>
      <w:lvlJc w:val="left"/>
      <w:pPr>
        <w:ind w:left="2880" w:hanging="360"/>
      </w:pPr>
    </w:lvl>
    <w:lvl w:ilvl="4" w:tplc="A2C27D0E">
      <w:start w:val="1"/>
      <w:numFmt w:val="bullet"/>
      <w:lvlText w:val="○"/>
      <w:lvlJc w:val="left"/>
      <w:pPr>
        <w:ind w:left="3600" w:hanging="360"/>
      </w:pPr>
    </w:lvl>
    <w:lvl w:ilvl="5" w:tplc="0A4A0340">
      <w:start w:val="1"/>
      <w:numFmt w:val="bullet"/>
      <w:lvlText w:val="■"/>
      <w:lvlJc w:val="left"/>
      <w:pPr>
        <w:ind w:left="4320" w:hanging="360"/>
      </w:pPr>
    </w:lvl>
    <w:lvl w:ilvl="6" w:tplc="0E54041E">
      <w:start w:val="1"/>
      <w:numFmt w:val="bullet"/>
      <w:lvlText w:val="●"/>
      <w:lvlJc w:val="left"/>
      <w:pPr>
        <w:ind w:left="5040" w:hanging="360"/>
      </w:pPr>
    </w:lvl>
    <w:lvl w:ilvl="7" w:tplc="5F92EF76">
      <w:start w:val="1"/>
      <w:numFmt w:val="bullet"/>
      <w:lvlText w:val="●"/>
      <w:lvlJc w:val="left"/>
      <w:pPr>
        <w:ind w:left="5760" w:hanging="360"/>
      </w:pPr>
    </w:lvl>
    <w:lvl w:ilvl="8" w:tplc="1BFCE8E6">
      <w:start w:val="1"/>
      <w:numFmt w:val="bullet"/>
      <w:lvlText w:val="●"/>
      <w:lvlJc w:val="left"/>
      <w:pPr>
        <w:ind w:left="6480" w:hanging="360"/>
      </w:pPr>
    </w:lvl>
  </w:abstractNum>
  <w:num w:numId="1" w16cid:durableId="8254397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A14"/>
    <w:rsid w:val="0083231D"/>
    <w:rsid w:val="00BD382C"/>
    <w:rsid w:val="00EC5A14"/>
    <w:rsid w:val="00F5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29C39"/>
  <w15:docId w15:val="{51F2906D-FB2E-41F8-8D5C-A6955F0C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1336</Words>
  <Characters>7619</Characters>
  <Application>Microsoft Office Word</Application>
  <DocSecurity>0</DocSecurity>
  <Lines>63</Lines>
  <Paragraphs>17</Paragraphs>
  <ScaleCrop>false</ScaleCrop>
  <Company/>
  <LinksUpToDate>false</LinksUpToDate>
  <CharactersWithSpaces>8938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Dravid Davison</cp:lastModifiedBy>
  <cp:revision>2</cp:revision>
  <dcterms:created xsi:type="dcterms:W3CDTF">2026-08-03T05:10:00Z</dcterms:created>
  <dcterms:modified xsi:type="dcterms:W3CDTF">2026-08-03T05:10:00Z</dcterms:modified>
</cp:coreProperties>
</file>