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A03" w:rsidRDefault="0032603E">
      <w:pPr>
        <w:rPr>
          <w:b/>
          <w:sz w:val="28"/>
          <w:szCs w:val="28"/>
        </w:rPr>
      </w:pPr>
      <w:r>
        <w:t xml:space="preserve">   </w:t>
      </w:r>
      <w:r>
        <w:tab/>
      </w:r>
      <w:r>
        <w:tab/>
      </w:r>
      <w:r>
        <w:tab/>
      </w:r>
      <w:r>
        <w:tab/>
      </w:r>
      <w:r>
        <w:rPr>
          <w:b/>
          <w:sz w:val="28"/>
          <w:szCs w:val="28"/>
        </w:rPr>
        <w:t>NEARBY NGO FINDER</w:t>
      </w:r>
    </w:p>
    <w:p w:rsidR="008F7A03" w:rsidRDefault="0032603E">
      <w:pPr>
        <w:rPr>
          <w:b/>
          <w:sz w:val="28"/>
          <w:szCs w:val="28"/>
        </w:rPr>
      </w:pPr>
      <w:r>
        <w:rPr>
          <w:b/>
          <w:sz w:val="28"/>
          <w:szCs w:val="28"/>
        </w:rPr>
        <w:tab/>
      </w:r>
      <w:r>
        <w:rPr>
          <w:b/>
          <w:sz w:val="28"/>
          <w:szCs w:val="28"/>
        </w:rPr>
        <w:tab/>
      </w:r>
      <w:r>
        <w:rPr>
          <w:b/>
          <w:sz w:val="28"/>
          <w:szCs w:val="28"/>
        </w:rPr>
        <w:tab/>
      </w:r>
      <w:r>
        <w:rPr>
          <w:b/>
          <w:sz w:val="28"/>
          <w:szCs w:val="28"/>
        </w:rPr>
        <w:tab/>
        <w:t xml:space="preserve">           TEAM-1.24</w:t>
      </w:r>
    </w:p>
    <w:p w:rsidR="008F7A03" w:rsidRDefault="0032603E">
      <w:pPr>
        <w:rPr>
          <w:b/>
          <w:sz w:val="24"/>
          <w:szCs w:val="24"/>
        </w:rPr>
      </w:pPr>
      <w:r>
        <w:rPr>
          <w:b/>
          <w:sz w:val="28"/>
          <w:szCs w:val="28"/>
        </w:rPr>
        <w:tab/>
      </w:r>
      <w:r>
        <w:rPr>
          <w:b/>
          <w:sz w:val="28"/>
          <w:szCs w:val="28"/>
        </w:rPr>
        <w:tab/>
      </w:r>
      <w:r>
        <w:rPr>
          <w:b/>
          <w:sz w:val="28"/>
          <w:szCs w:val="28"/>
        </w:rPr>
        <w:tab/>
      </w:r>
      <w:r>
        <w:rPr>
          <w:b/>
          <w:sz w:val="28"/>
          <w:szCs w:val="28"/>
        </w:rPr>
        <w:tab/>
      </w:r>
      <w:r>
        <w:rPr>
          <w:b/>
          <w:sz w:val="24"/>
          <w:szCs w:val="24"/>
        </w:rPr>
        <w:t>201501043 - R P Koushik</w:t>
      </w:r>
    </w:p>
    <w:p w:rsidR="008F7A03" w:rsidRDefault="0032603E">
      <w:pPr>
        <w:rPr>
          <w:b/>
          <w:sz w:val="24"/>
          <w:szCs w:val="24"/>
        </w:rPr>
      </w:pPr>
      <w:r>
        <w:rPr>
          <w:b/>
          <w:sz w:val="24"/>
          <w:szCs w:val="24"/>
        </w:rPr>
        <w:tab/>
      </w:r>
      <w:r>
        <w:rPr>
          <w:b/>
          <w:sz w:val="24"/>
          <w:szCs w:val="24"/>
        </w:rPr>
        <w:tab/>
      </w:r>
      <w:r>
        <w:rPr>
          <w:b/>
          <w:sz w:val="24"/>
          <w:szCs w:val="24"/>
        </w:rPr>
        <w:tab/>
      </w:r>
      <w:r>
        <w:rPr>
          <w:b/>
          <w:sz w:val="24"/>
          <w:szCs w:val="24"/>
        </w:rPr>
        <w:tab/>
        <w:t xml:space="preserve">201501061 - M </w:t>
      </w:r>
      <w:proofErr w:type="spellStart"/>
      <w:r>
        <w:rPr>
          <w:b/>
          <w:sz w:val="24"/>
          <w:szCs w:val="24"/>
        </w:rPr>
        <w:t>Umesh</w:t>
      </w:r>
      <w:proofErr w:type="spellEnd"/>
      <w:r>
        <w:rPr>
          <w:b/>
          <w:sz w:val="24"/>
          <w:szCs w:val="24"/>
        </w:rPr>
        <w:t xml:space="preserve"> Reddy</w:t>
      </w:r>
    </w:p>
    <w:p w:rsidR="008F7A03" w:rsidRDefault="008F7A03">
      <w:pPr>
        <w:rPr>
          <w:b/>
          <w:sz w:val="28"/>
          <w:szCs w:val="28"/>
        </w:rPr>
      </w:pPr>
    </w:p>
    <w:p w:rsidR="008F7A03" w:rsidRDefault="0032603E">
      <w:pPr>
        <w:rPr>
          <w:b/>
          <w:sz w:val="28"/>
          <w:szCs w:val="28"/>
        </w:rPr>
      </w:pPr>
      <w:r>
        <w:rPr>
          <w:b/>
          <w:sz w:val="28"/>
          <w:szCs w:val="28"/>
        </w:rPr>
        <w:t>PROBLEM DEFINITION:</w:t>
      </w:r>
    </w:p>
    <w:p w:rsidR="008F7A03" w:rsidRDefault="008F7A03">
      <w:pPr>
        <w:rPr>
          <w:b/>
          <w:sz w:val="24"/>
          <w:szCs w:val="24"/>
        </w:rPr>
      </w:pPr>
    </w:p>
    <w:p w:rsidR="008F7A03" w:rsidRDefault="0032603E">
      <w:pPr>
        <w:ind w:firstLine="720"/>
        <w:rPr>
          <w:sz w:val="24"/>
          <w:szCs w:val="24"/>
        </w:rPr>
      </w:pPr>
      <w:r>
        <w:rPr>
          <w:sz w:val="24"/>
          <w:szCs w:val="24"/>
        </w:rPr>
        <w:t>Designing a Platform which acts as an Interface for both NGOs and Donors to collaborate with each other to help the needy and underprivileged members of the community. How to integrate Donors with NGOs using respective locations and How to classify NGOs ba</w:t>
      </w:r>
      <w:r>
        <w:rPr>
          <w:sz w:val="24"/>
          <w:szCs w:val="24"/>
        </w:rPr>
        <w:t>sed on their Products accepted.</w:t>
      </w:r>
    </w:p>
    <w:p w:rsidR="008F7A03" w:rsidRDefault="008F7A03">
      <w:pPr>
        <w:rPr>
          <w:sz w:val="24"/>
          <w:szCs w:val="24"/>
        </w:rPr>
      </w:pPr>
    </w:p>
    <w:p w:rsidR="008F7A03" w:rsidRDefault="0032603E">
      <w:pPr>
        <w:rPr>
          <w:b/>
          <w:sz w:val="28"/>
          <w:szCs w:val="28"/>
        </w:rPr>
      </w:pPr>
      <w:r>
        <w:rPr>
          <w:b/>
          <w:sz w:val="28"/>
          <w:szCs w:val="28"/>
        </w:rPr>
        <w:t>PROBLEM DESCRIPTION:</w:t>
      </w:r>
    </w:p>
    <w:p w:rsidR="008F7A03" w:rsidRDefault="008F7A03">
      <w:pPr>
        <w:rPr>
          <w:b/>
          <w:sz w:val="24"/>
          <w:szCs w:val="24"/>
        </w:rPr>
      </w:pPr>
    </w:p>
    <w:p w:rsidR="008F7A03" w:rsidRDefault="0032603E">
      <w:pPr>
        <w:rPr>
          <w:b/>
          <w:sz w:val="24"/>
          <w:szCs w:val="24"/>
        </w:rPr>
      </w:pPr>
      <w:r>
        <w:rPr>
          <w:b/>
          <w:sz w:val="24"/>
          <w:szCs w:val="24"/>
        </w:rPr>
        <w:t>PURPOSE:</w:t>
      </w:r>
    </w:p>
    <w:p w:rsidR="008F7A03" w:rsidRDefault="008F7A03">
      <w:pPr>
        <w:rPr>
          <w:b/>
          <w:sz w:val="24"/>
          <w:szCs w:val="24"/>
        </w:rPr>
      </w:pPr>
    </w:p>
    <w:p w:rsidR="008F7A03" w:rsidRDefault="0032603E">
      <w:pPr>
        <w:rPr>
          <w:sz w:val="24"/>
          <w:szCs w:val="24"/>
        </w:rPr>
      </w:pPr>
      <w:r>
        <w:rPr>
          <w:sz w:val="24"/>
          <w:szCs w:val="24"/>
        </w:rPr>
        <w:t xml:space="preserve">For catering the requirements in NGOs, a Website where one can easily get the details of NGOs which are in need and based on donations one can give like clothes, food, employment </w:t>
      </w:r>
      <w:proofErr w:type="spellStart"/>
      <w:r>
        <w:rPr>
          <w:sz w:val="24"/>
          <w:szCs w:val="24"/>
        </w:rPr>
        <w:t>etc</w:t>
      </w:r>
      <w:proofErr w:type="spellEnd"/>
      <w:r>
        <w:rPr>
          <w:sz w:val="24"/>
          <w:szCs w:val="24"/>
        </w:rPr>
        <w:t xml:space="preserve"> search o</w:t>
      </w:r>
      <w:r>
        <w:rPr>
          <w:sz w:val="24"/>
          <w:szCs w:val="24"/>
        </w:rPr>
        <w:t xml:space="preserve">peration will be designed. Area or location wise search operation will also be enabled. One getting NGO list some may opt to approach directly </w:t>
      </w:r>
      <w:proofErr w:type="gramStart"/>
      <w:r>
        <w:rPr>
          <w:sz w:val="24"/>
          <w:szCs w:val="24"/>
        </w:rPr>
        <w:t>or</w:t>
      </w:r>
      <w:proofErr w:type="gramEnd"/>
      <w:r>
        <w:rPr>
          <w:sz w:val="24"/>
          <w:szCs w:val="24"/>
        </w:rPr>
        <w:t xml:space="preserve"> may approach the website for getting in touch with NGO and make their donations. In case of fund transfers the</w:t>
      </w:r>
      <w:r>
        <w:rPr>
          <w:sz w:val="24"/>
          <w:szCs w:val="24"/>
        </w:rPr>
        <w:t xml:space="preserve"> site can be used to act as a third party where secured transactions can be held. For a NGO to be accessible to users NGOs must enroll themselves in the site with proper details. </w:t>
      </w:r>
    </w:p>
    <w:p w:rsidR="008F7A03" w:rsidRDefault="008F7A03">
      <w:pPr>
        <w:rPr>
          <w:b/>
          <w:sz w:val="24"/>
          <w:szCs w:val="24"/>
        </w:rPr>
      </w:pPr>
    </w:p>
    <w:p w:rsidR="008F7A03" w:rsidRDefault="0032603E">
      <w:pPr>
        <w:rPr>
          <w:sz w:val="24"/>
          <w:szCs w:val="24"/>
        </w:rPr>
      </w:pPr>
      <w:r>
        <w:rPr>
          <w:sz w:val="24"/>
          <w:szCs w:val="24"/>
        </w:rPr>
        <w:t>The Users of our Application can be divided into two groups</w:t>
      </w:r>
      <w:bookmarkStart w:id="0" w:name="_GoBack"/>
      <w:bookmarkEnd w:id="0"/>
      <w:r>
        <w:rPr>
          <w:sz w:val="24"/>
          <w:szCs w:val="24"/>
        </w:rPr>
        <w:t xml:space="preserve">: </w:t>
      </w:r>
    </w:p>
    <w:p w:rsidR="008F7A03" w:rsidRDefault="0032603E">
      <w:pPr>
        <w:numPr>
          <w:ilvl w:val="0"/>
          <w:numId w:val="1"/>
        </w:numPr>
        <w:contextualSpacing/>
        <w:rPr>
          <w:sz w:val="24"/>
          <w:szCs w:val="24"/>
        </w:rPr>
      </w:pPr>
      <w:r>
        <w:rPr>
          <w:sz w:val="24"/>
          <w:szCs w:val="24"/>
        </w:rPr>
        <w:t>Donors</w:t>
      </w:r>
    </w:p>
    <w:p w:rsidR="008F7A03" w:rsidRDefault="0032603E">
      <w:pPr>
        <w:numPr>
          <w:ilvl w:val="0"/>
          <w:numId w:val="1"/>
        </w:numPr>
        <w:contextualSpacing/>
        <w:rPr>
          <w:sz w:val="24"/>
          <w:szCs w:val="24"/>
        </w:rPr>
      </w:pPr>
      <w:r>
        <w:rPr>
          <w:sz w:val="24"/>
          <w:szCs w:val="24"/>
        </w:rPr>
        <w:t>NGOs</w:t>
      </w:r>
    </w:p>
    <w:p w:rsidR="008F7A03" w:rsidRDefault="008F7A03">
      <w:pPr>
        <w:rPr>
          <w:b/>
          <w:sz w:val="26"/>
          <w:szCs w:val="26"/>
        </w:rPr>
      </w:pPr>
    </w:p>
    <w:p w:rsidR="008F7A03" w:rsidRDefault="0032603E">
      <w:pPr>
        <w:rPr>
          <w:b/>
          <w:sz w:val="26"/>
          <w:szCs w:val="26"/>
        </w:rPr>
      </w:pPr>
      <w:r>
        <w:rPr>
          <w:b/>
          <w:sz w:val="26"/>
          <w:szCs w:val="26"/>
        </w:rPr>
        <w:t>LOGIN MODULE</w:t>
      </w:r>
    </w:p>
    <w:p w:rsidR="008F7A03" w:rsidRDefault="008F7A03">
      <w:pPr>
        <w:rPr>
          <w:sz w:val="24"/>
          <w:szCs w:val="24"/>
        </w:rPr>
      </w:pPr>
    </w:p>
    <w:p w:rsidR="008F7A03" w:rsidRDefault="0032603E">
      <w:pPr>
        <w:rPr>
          <w:sz w:val="24"/>
          <w:szCs w:val="24"/>
        </w:rPr>
      </w:pPr>
      <w:r>
        <w:rPr>
          <w:sz w:val="24"/>
          <w:szCs w:val="24"/>
        </w:rPr>
        <w:t xml:space="preserve">Donors and NGOs can enroll themselves on website through different login portals. This can be done by setting a member login module. </w:t>
      </w:r>
    </w:p>
    <w:p w:rsidR="008F7A03" w:rsidRDefault="008F7A03">
      <w:pPr>
        <w:rPr>
          <w:sz w:val="24"/>
          <w:szCs w:val="24"/>
        </w:rPr>
      </w:pPr>
    </w:p>
    <w:p w:rsidR="008F7A03" w:rsidRDefault="0032603E">
      <w:pPr>
        <w:rPr>
          <w:sz w:val="24"/>
          <w:szCs w:val="24"/>
        </w:rPr>
      </w:pPr>
      <w:r>
        <w:rPr>
          <w:sz w:val="24"/>
          <w:szCs w:val="24"/>
        </w:rPr>
        <w:t xml:space="preserve">On entering the site a user will find two buttons, one for NGOs and other one for members. To enroll as a </w:t>
      </w:r>
      <w:r>
        <w:rPr>
          <w:sz w:val="24"/>
          <w:szCs w:val="24"/>
        </w:rPr>
        <w:t xml:space="preserve">NGOs, a NGO must enter into NGO portal and give its details like Name, </w:t>
      </w:r>
      <w:r>
        <w:rPr>
          <w:sz w:val="24"/>
          <w:szCs w:val="24"/>
        </w:rPr>
        <w:t>Address, Unique ID of NGO, contact, area of work, notable work, achievements, goals, on</w:t>
      </w:r>
      <w:r>
        <w:rPr>
          <w:sz w:val="24"/>
          <w:szCs w:val="24"/>
        </w:rPr>
        <w:t xml:space="preserve">going projects, founder (chairman, secretary, </w:t>
      </w:r>
      <w:proofErr w:type="spellStart"/>
      <w:r>
        <w:rPr>
          <w:sz w:val="24"/>
          <w:szCs w:val="24"/>
        </w:rPr>
        <w:t>etc</w:t>
      </w:r>
      <w:proofErr w:type="spellEnd"/>
      <w:r>
        <w:rPr>
          <w:sz w:val="24"/>
          <w:szCs w:val="24"/>
        </w:rPr>
        <w:t>….), products accepted for donation (based on are</w:t>
      </w:r>
      <w:r>
        <w:rPr>
          <w:sz w:val="24"/>
          <w:szCs w:val="24"/>
        </w:rPr>
        <w:t>a/theme of work).</w:t>
      </w:r>
    </w:p>
    <w:p w:rsidR="008F7A03" w:rsidRDefault="008F7A03">
      <w:pPr>
        <w:rPr>
          <w:sz w:val="24"/>
          <w:szCs w:val="24"/>
        </w:rPr>
      </w:pPr>
    </w:p>
    <w:p w:rsidR="008F7A03" w:rsidRDefault="0032603E">
      <w:pPr>
        <w:rPr>
          <w:sz w:val="24"/>
          <w:szCs w:val="24"/>
        </w:rPr>
      </w:pPr>
      <w:r>
        <w:rPr>
          <w:sz w:val="24"/>
          <w:szCs w:val="24"/>
        </w:rPr>
        <w:t xml:space="preserve">A donor can stay anonymous or login to the site in </w:t>
      </w:r>
      <w:r>
        <w:rPr>
          <w:sz w:val="24"/>
          <w:szCs w:val="24"/>
        </w:rPr>
        <w:t>case he wants to actively participate. To enroll as a Donor one must provide his name, contact, address.</w:t>
      </w:r>
    </w:p>
    <w:p w:rsidR="008F7A03" w:rsidRDefault="008F7A03">
      <w:pPr>
        <w:rPr>
          <w:sz w:val="24"/>
          <w:szCs w:val="24"/>
        </w:rPr>
      </w:pPr>
    </w:p>
    <w:p w:rsidR="008F7A03" w:rsidRDefault="0032603E">
      <w:pPr>
        <w:rPr>
          <w:b/>
          <w:sz w:val="26"/>
          <w:szCs w:val="26"/>
        </w:rPr>
      </w:pPr>
      <w:r>
        <w:rPr>
          <w:b/>
          <w:sz w:val="26"/>
          <w:szCs w:val="26"/>
        </w:rPr>
        <w:t>SEARCH MODULE</w:t>
      </w:r>
    </w:p>
    <w:p w:rsidR="008F7A03" w:rsidRDefault="008F7A03">
      <w:pPr>
        <w:rPr>
          <w:sz w:val="24"/>
          <w:szCs w:val="24"/>
        </w:rPr>
      </w:pPr>
    </w:p>
    <w:p w:rsidR="008F7A03" w:rsidRDefault="0032603E">
      <w:pPr>
        <w:rPr>
          <w:sz w:val="24"/>
          <w:szCs w:val="24"/>
        </w:rPr>
      </w:pPr>
      <w:r>
        <w:rPr>
          <w:sz w:val="24"/>
          <w:szCs w:val="24"/>
        </w:rPr>
        <w:t>Donors can search for the NGOs in his/her preferred city. Donors can use his/her current location or select a location using Google Maps. A search button for selecting the area/location or product details for donation. Donors can choose NGOs according to t</w:t>
      </w:r>
      <w:r>
        <w:rPr>
          <w:sz w:val="24"/>
          <w:szCs w:val="24"/>
        </w:rPr>
        <w:t>he product the NGO accepts or choose NGO according to the product they are willing to donate. They can choose to donate commodities by knowing the address of the NGO and reaching out to them. They can pay money online using the payment module. They can als</w:t>
      </w:r>
      <w:r>
        <w:rPr>
          <w:sz w:val="24"/>
          <w:szCs w:val="24"/>
        </w:rPr>
        <w:t>o stay Anonymous without specifying their details.</w:t>
      </w:r>
    </w:p>
    <w:p w:rsidR="008F7A03" w:rsidRDefault="008F7A03">
      <w:pPr>
        <w:rPr>
          <w:sz w:val="24"/>
          <w:szCs w:val="24"/>
        </w:rPr>
      </w:pPr>
    </w:p>
    <w:p w:rsidR="008F7A03" w:rsidRDefault="0032603E">
      <w:pPr>
        <w:rPr>
          <w:b/>
          <w:sz w:val="24"/>
          <w:szCs w:val="24"/>
        </w:rPr>
      </w:pPr>
      <w:r>
        <w:rPr>
          <w:b/>
          <w:sz w:val="24"/>
          <w:szCs w:val="24"/>
        </w:rPr>
        <w:t>NGO PROFILE MODULE</w:t>
      </w:r>
    </w:p>
    <w:p w:rsidR="008F7A03" w:rsidRDefault="008F7A03">
      <w:pPr>
        <w:rPr>
          <w:b/>
          <w:sz w:val="24"/>
          <w:szCs w:val="24"/>
        </w:rPr>
      </w:pPr>
    </w:p>
    <w:p w:rsidR="008F7A03" w:rsidRDefault="0032603E">
      <w:pPr>
        <w:rPr>
          <w:sz w:val="24"/>
          <w:szCs w:val="24"/>
        </w:rPr>
      </w:pPr>
      <w:r>
        <w:rPr>
          <w:sz w:val="24"/>
          <w:szCs w:val="24"/>
        </w:rPr>
        <w:t xml:space="preserve">A Profile is maintained by each NGO which contains the details about their location, products accepted, products needed, Number of Donors, </w:t>
      </w:r>
      <w:r>
        <w:rPr>
          <w:sz w:val="24"/>
          <w:szCs w:val="24"/>
        </w:rPr>
        <w:t xml:space="preserve">needy people. </w:t>
      </w:r>
      <w:r>
        <w:rPr>
          <w:sz w:val="24"/>
          <w:szCs w:val="24"/>
        </w:rPr>
        <w:t>It also contains detailed descrip</w:t>
      </w:r>
      <w:r>
        <w:rPr>
          <w:sz w:val="24"/>
          <w:szCs w:val="24"/>
        </w:rPr>
        <w:t>tion of how they have made use of Products with pictures/proofs so that donors can be assured about the NGOs activities.</w:t>
      </w:r>
    </w:p>
    <w:p w:rsidR="008F7A03" w:rsidRDefault="008F7A03">
      <w:pPr>
        <w:rPr>
          <w:b/>
          <w:sz w:val="24"/>
          <w:szCs w:val="24"/>
        </w:rPr>
      </w:pPr>
    </w:p>
    <w:p w:rsidR="008F7A03" w:rsidRDefault="0032603E">
      <w:pPr>
        <w:rPr>
          <w:b/>
          <w:sz w:val="24"/>
          <w:szCs w:val="24"/>
        </w:rPr>
      </w:pPr>
      <w:r>
        <w:rPr>
          <w:b/>
          <w:sz w:val="24"/>
          <w:szCs w:val="24"/>
        </w:rPr>
        <w:t>NEWS MODULE</w:t>
      </w:r>
    </w:p>
    <w:p w:rsidR="008F7A03" w:rsidRDefault="008F7A03">
      <w:pPr>
        <w:rPr>
          <w:sz w:val="24"/>
          <w:szCs w:val="24"/>
        </w:rPr>
      </w:pPr>
    </w:p>
    <w:p w:rsidR="008F7A03" w:rsidRDefault="0032603E">
      <w:pPr>
        <w:rPr>
          <w:sz w:val="24"/>
          <w:szCs w:val="24"/>
        </w:rPr>
      </w:pPr>
      <w:proofErr w:type="gramStart"/>
      <w:r>
        <w:rPr>
          <w:sz w:val="24"/>
          <w:szCs w:val="24"/>
        </w:rPr>
        <w:t>A</w:t>
      </w:r>
      <w:proofErr w:type="gramEnd"/>
      <w:r>
        <w:rPr>
          <w:sz w:val="24"/>
          <w:szCs w:val="24"/>
        </w:rPr>
        <w:t xml:space="preserve"> open news board will be set up on the start page to give updates about on</w:t>
      </w:r>
      <w:r>
        <w:rPr>
          <w:sz w:val="24"/>
          <w:szCs w:val="24"/>
        </w:rPr>
        <w:t>going projects, Urgent demand about the produ</w:t>
      </w:r>
      <w:r>
        <w:rPr>
          <w:sz w:val="24"/>
          <w:szCs w:val="24"/>
        </w:rPr>
        <w:t xml:space="preserve">cts required by NGOs, New NGOs openings. This Idea is basically setup for users to donate their commodities to high-priority NGOs. A NGO which needs immediate assistance can post in here where every user gets to see this board on entering into the site.  </w:t>
      </w:r>
    </w:p>
    <w:p w:rsidR="008F7A03" w:rsidRDefault="008F7A03">
      <w:pPr>
        <w:rPr>
          <w:b/>
          <w:sz w:val="24"/>
          <w:szCs w:val="24"/>
        </w:rPr>
      </w:pPr>
    </w:p>
    <w:p w:rsidR="008F7A03" w:rsidRDefault="0032603E">
      <w:pPr>
        <w:rPr>
          <w:b/>
          <w:sz w:val="24"/>
          <w:szCs w:val="24"/>
        </w:rPr>
      </w:pPr>
      <w:r>
        <w:rPr>
          <w:b/>
          <w:sz w:val="24"/>
          <w:szCs w:val="24"/>
        </w:rPr>
        <w:t>NOTIFICATION MODULE</w:t>
      </w:r>
    </w:p>
    <w:p w:rsidR="008F7A03" w:rsidRDefault="008F7A03">
      <w:pPr>
        <w:rPr>
          <w:sz w:val="24"/>
          <w:szCs w:val="24"/>
        </w:rPr>
      </w:pPr>
    </w:p>
    <w:p w:rsidR="008F7A03" w:rsidRDefault="0032603E">
      <w:pPr>
        <w:rPr>
          <w:sz w:val="24"/>
          <w:szCs w:val="24"/>
        </w:rPr>
      </w:pPr>
      <w:r>
        <w:rPr>
          <w:sz w:val="24"/>
          <w:szCs w:val="24"/>
        </w:rPr>
        <w:t>This module sends a notification to all its users when an NGO needs a specified product. This can be done by setting up a notification module. A continuous updates about ongoing activities will be mailed on personal mail if user accep</w:t>
      </w:r>
      <w:r>
        <w:rPr>
          <w:sz w:val="24"/>
          <w:szCs w:val="24"/>
        </w:rPr>
        <w:t xml:space="preserve">ts and a notification about the same will be sent. Notifications can also contain details about the quantity of required products, level of urgency. </w:t>
      </w:r>
    </w:p>
    <w:p w:rsidR="008F7A03" w:rsidRDefault="008F7A03">
      <w:pPr>
        <w:rPr>
          <w:sz w:val="24"/>
          <w:szCs w:val="24"/>
        </w:rPr>
      </w:pPr>
    </w:p>
    <w:p w:rsidR="008F7A03" w:rsidRDefault="0032603E">
      <w:pPr>
        <w:rPr>
          <w:b/>
          <w:sz w:val="24"/>
          <w:szCs w:val="24"/>
        </w:rPr>
      </w:pPr>
      <w:r>
        <w:rPr>
          <w:b/>
          <w:sz w:val="24"/>
          <w:szCs w:val="24"/>
        </w:rPr>
        <w:t>SHARE AMONG NGOs MODULE</w:t>
      </w:r>
    </w:p>
    <w:p w:rsidR="008F7A03" w:rsidRDefault="008F7A03">
      <w:pPr>
        <w:rPr>
          <w:b/>
          <w:sz w:val="24"/>
          <w:szCs w:val="24"/>
        </w:rPr>
      </w:pPr>
    </w:p>
    <w:p w:rsidR="008F7A03" w:rsidRDefault="0032603E">
      <w:pPr>
        <w:rPr>
          <w:sz w:val="24"/>
          <w:szCs w:val="24"/>
        </w:rPr>
      </w:pPr>
      <w:r>
        <w:rPr>
          <w:sz w:val="24"/>
          <w:szCs w:val="24"/>
        </w:rPr>
        <w:lastRenderedPageBreak/>
        <w:t>NGOs should be logged in to access this module. NGOs can share resources among t</w:t>
      </w:r>
      <w:r>
        <w:rPr>
          <w:sz w:val="24"/>
          <w:szCs w:val="24"/>
        </w:rPr>
        <w:t>hemselves when there is an excess or when Donors have requested to share commodities among NGOs. This module is very useful for maintaining the amount of resources among NGOs according to their size and requirement.</w:t>
      </w:r>
    </w:p>
    <w:p w:rsidR="008F7A03" w:rsidRDefault="008F7A03">
      <w:pPr>
        <w:rPr>
          <w:sz w:val="24"/>
          <w:szCs w:val="24"/>
        </w:rPr>
      </w:pPr>
    </w:p>
    <w:p w:rsidR="008F7A03" w:rsidRDefault="0032603E">
      <w:pPr>
        <w:rPr>
          <w:b/>
          <w:sz w:val="24"/>
          <w:szCs w:val="24"/>
        </w:rPr>
      </w:pPr>
      <w:r>
        <w:rPr>
          <w:b/>
          <w:sz w:val="24"/>
          <w:szCs w:val="24"/>
        </w:rPr>
        <w:t>SUBSCRIPTION MODULE</w:t>
      </w:r>
    </w:p>
    <w:p w:rsidR="008F7A03" w:rsidRDefault="008F7A03">
      <w:pPr>
        <w:rPr>
          <w:sz w:val="24"/>
          <w:szCs w:val="24"/>
        </w:rPr>
      </w:pPr>
    </w:p>
    <w:p w:rsidR="008F7A03" w:rsidRDefault="0032603E">
      <w:pPr>
        <w:rPr>
          <w:sz w:val="24"/>
          <w:szCs w:val="24"/>
        </w:rPr>
      </w:pPr>
      <w:r>
        <w:rPr>
          <w:sz w:val="24"/>
          <w:szCs w:val="24"/>
        </w:rPr>
        <w:t>NGOs can view abou</w:t>
      </w:r>
      <w:r>
        <w:rPr>
          <w:sz w:val="24"/>
          <w:szCs w:val="24"/>
        </w:rPr>
        <w:t xml:space="preserve">t other NGOs newsletter, plan and management by subscribing to them. NGOs which are interested to expand their network can communicate and share with other NGOs can use this module. </w:t>
      </w:r>
    </w:p>
    <w:p w:rsidR="008F7A03" w:rsidRDefault="008F7A03">
      <w:pPr>
        <w:rPr>
          <w:b/>
          <w:sz w:val="24"/>
          <w:szCs w:val="24"/>
        </w:rPr>
      </w:pPr>
    </w:p>
    <w:p w:rsidR="008F7A03" w:rsidRDefault="0032603E">
      <w:pPr>
        <w:rPr>
          <w:b/>
          <w:sz w:val="24"/>
          <w:szCs w:val="24"/>
        </w:rPr>
      </w:pPr>
      <w:r>
        <w:rPr>
          <w:b/>
          <w:sz w:val="24"/>
          <w:szCs w:val="24"/>
        </w:rPr>
        <w:t>PAYMENT MODULE</w:t>
      </w:r>
    </w:p>
    <w:p w:rsidR="008F7A03" w:rsidRDefault="008F7A03">
      <w:pPr>
        <w:rPr>
          <w:sz w:val="24"/>
          <w:szCs w:val="24"/>
        </w:rPr>
      </w:pPr>
    </w:p>
    <w:p w:rsidR="008F7A03" w:rsidRDefault="0032603E">
      <w:pPr>
        <w:rPr>
          <w:sz w:val="24"/>
          <w:szCs w:val="24"/>
        </w:rPr>
      </w:pPr>
      <w:r>
        <w:rPr>
          <w:sz w:val="24"/>
          <w:szCs w:val="24"/>
        </w:rPr>
        <w:t xml:space="preserve">In </w:t>
      </w:r>
      <w:r>
        <w:rPr>
          <w:sz w:val="24"/>
          <w:szCs w:val="24"/>
        </w:rPr>
        <w:t>case a member or an</w:t>
      </w:r>
      <w:r>
        <w:rPr>
          <w:sz w:val="24"/>
          <w:szCs w:val="24"/>
        </w:rPr>
        <w:t xml:space="preserve"> anonymous user wants to donate a fu</w:t>
      </w:r>
      <w:r>
        <w:rPr>
          <w:sz w:val="24"/>
          <w:szCs w:val="24"/>
        </w:rPr>
        <w:t>nd to a particular NGO or a group of NGOs he can directly access this on start page.</w:t>
      </w:r>
    </w:p>
    <w:p w:rsidR="008F7A03" w:rsidRDefault="008F7A03">
      <w:pPr>
        <w:rPr>
          <w:sz w:val="24"/>
          <w:szCs w:val="24"/>
        </w:rPr>
      </w:pPr>
    </w:p>
    <w:p w:rsidR="008F7A03" w:rsidRDefault="0032603E">
      <w:pPr>
        <w:rPr>
          <w:sz w:val="24"/>
          <w:szCs w:val="24"/>
        </w:rPr>
      </w:pPr>
      <w:r>
        <w:rPr>
          <w:sz w:val="24"/>
          <w:szCs w:val="24"/>
        </w:rPr>
        <w:t>Donors can donate money online using their credit card/debit card/online banking. Payment can be done through a secure channel and the respective money is credited to the</w:t>
      </w:r>
      <w:r>
        <w:rPr>
          <w:sz w:val="24"/>
          <w:szCs w:val="24"/>
        </w:rPr>
        <w:t xml:space="preserve"> NGO account directly. In case of anonymous users details will be disclosed.</w:t>
      </w:r>
    </w:p>
    <w:p w:rsidR="008F7A03" w:rsidRDefault="008F7A03">
      <w:pPr>
        <w:rPr>
          <w:b/>
          <w:sz w:val="24"/>
          <w:szCs w:val="24"/>
        </w:rPr>
      </w:pPr>
    </w:p>
    <w:p w:rsidR="008F7A03" w:rsidRDefault="0032603E">
      <w:pPr>
        <w:rPr>
          <w:b/>
          <w:sz w:val="24"/>
          <w:szCs w:val="24"/>
        </w:rPr>
      </w:pPr>
      <w:r>
        <w:rPr>
          <w:b/>
          <w:sz w:val="24"/>
          <w:szCs w:val="24"/>
        </w:rPr>
        <w:t>SCOPE</w:t>
      </w:r>
    </w:p>
    <w:p w:rsidR="008F7A03" w:rsidRDefault="008F7A03">
      <w:pPr>
        <w:rPr>
          <w:sz w:val="24"/>
          <w:szCs w:val="24"/>
        </w:rPr>
      </w:pPr>
    </w:p>
    <w:p w:rsidR="008F7A03" w:rsidRDefault="0032603E">
      <w:pPr>
        <w:rPr>
          <w:b/>
          <w:sz w:val="24"/>
          <w:szCs w:val="24"/>
        </w:rPr>
      </w:pPr>
      <w:r>
        <w:rPr>
          <w:sz w:val="24"/>
          <w:szCs w:val="24"/>
        </w:rPr>
        <w:t xml:space="preserve">Only NGOs with internet connectivity can use this application for getting help from Donors nearby because they should register in the portal. Donors who want to donate food can be able to give only in the vicinity. </w:t>
      </w:r>
    </w:p>
    <w:sectPr w:rsidR="008F7A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35750"/>
    <w:multiLevelType w:val="multilevel"/>
    <w:tmpl w:val="E29A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F7A03"/>
    <w:rsid w:val="0032603E"/>
    <w:rsid w:val="008F7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B5733-672D-4510-AD6B-8EAAF8AB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koushik rp</cp:lastModifiedBy>
  <cp:revision>2</cp:revision>
  <dcterms:created xsi:type="dcterms:W3CDTF">2018-01-12T10:59:00Z</dcterms:created>
  <dcterms:modified xsi:type="dcterms:W3CDTF">2018-01-12T11:01:00Z</dcterms:modified>
</cp:coreProperties>
</file>