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E93" w:rsidRDefault="00FB4E93">
      <w:pPr>
        <w:rPr>
          <w:rFonts w:ascii="Arial" w:eastAsia="Times New Roman" w:hAnsi="Arial" w:cs="Arial"/>
          <w:b/>
          <w:bCs/>
          <w:color w:val="273239"/>
          <w:kern w:val="36"/>
          <w:sz w:val="28"/>
          <w:szCs w:val="37"/>
        </w:rPr>
      </w:pPr>
      <w:r>
        <w:rPr>
          <w:rFonts w:ascii="Arial" w:eastAsia="Times New Roman" w:hAnsi="Arial" w:cs="Arial"/>
          <w:b/>
          <w:bCs/>
          <w:noProof/>
          <w:color w:val="273239"/>
          <w:kern w:val="36"/>
          <w:sz w:val="28"/>
          <w:szCs w:val="37"/>
        </w:rPr>
        <w:drawing>
          <wp:inline distT="0" distB="0" distL="0" distR="0">
            <wp:extent cx="5526606" cy="10614355"/>
            <wp:effectExtent l="19050" t="0" r="0" b="0"/>
            <wp:docPr id="1" name="Picture 1" descr="C:\Users\Administrator\Downloads\WhatsApp Image 2022-08-22 at 2.48.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WhatsApp Image 2022-08-22 at 2.48.25 PM.jpeg"/>
                    <pic:cNvPicPr>
                      <a:picLocks noChangeAspect="1" noChangeArrowheads="1"/>
                    </pic:cNvPicPr>
                  </pic:nvPicPr>
                  <pic:blipFill>
                    <a:blip r:embed="rId4" cstate="print"/>
                    <a:srcRect/>
                    <a:stretch>
                      <a:fillRect/>
                    </a:stretch>
                  </pic:blipFill>
                  <pic:spPr bwMode="auto">
                    <a:xfrm>
                      <a:off x="0" y="0"/>
                      <a:ext cx="5528310" cy="10617628"/>
                    </a:xfrm>
                    <a:prstGeom prst="rect">
                      <a:avLst/>
                    </a:prstGeom>
                    <a:noFill/>
                    <a:ln w="9525">
                      <a:noFill/>
                      <a:miter lim="800000"/>
                      <a:headEnd/>
                      <a:tailEnd/>
                    </a:ln>
                  </pic:spPr>
                </pic:pic>
              </a:graphicData>
            </a:graphic>
          </wp:inline>
        </w:drawing>
      </w:r>
      <w:r>
        <w:rPr>
          <w:rFonts w:ascii="Arial" w:eastAsia="Times New Roman" w:hAnsi="Arial" w:cs="Arial"/>
          <w:b/>
          <w:bCs/>
          <w:color w:val="273239"/>
          <w:kern w:val="36"/>
          <w:sz w:val="28"/>
          <w:szCs w:val="37"/>
        </w:rPr>
        <w:br w:type="page"/>
      </w:r>
    </w:p>
    <w:p w:rsidR="00151943" w:rsidRDefault="00151943" w:rsidP="00151943">
      <w:pPr>
        <w:shd w:val="clear" w:color="auto" w:fill="FFFFFF"/>
        <w:spacing w:after="0" w:line="240" w:lineRule="auto"/>
        <w:textAlignment w:val="baseline"/>
        <w:outlineLvl w:val="0"/>
        <w:rPr>
          <w:rFonts w:ascii="Arial" w:eastAsia="Times New Roman" w:hAnsi="Arial" w:cs="Arial"/>
          <w:b/>
          <w:bCs/>
          <w:color w:val="273239"/>
          <w:kern w:val="36"/>
          <w:sz w:val="28"/>
          <w:szCs w:val="37"/>
        </w:rPr>
      </w:pPr>
      <w:r w:rsidRPr="00151943">
        <w:rPr>
          <w:rFonts w:ascii="Arial" w:eastAsia="Times New Roman" w:hAnsi="Arial" w:cs="Arial"/>
          <w:b/>
          <w:bCs/>
          <w:color w:val="273239"/>
          <w:kern w:val="36"/>
          <w:sz w:val="28"/>
          <w:szCs w:val="37"/>
        </w:rPr>
        <w:lastRenderedPageBreak/>
        <w:t xml:space="preserve">Difference between the COPY and ADD commands in a </w:t>
      </w:r>
      <w:proofErr w:type="spellStart"/>
      <w:r w:rsidRPr="00151943">
        <w:rPr>
          <w:rFonts w:ascii="Arial" w:eastAsia="Times New Roman" w:hAnsi="Arial" w:cs="Arial"/>
          <w:b/>
          <w:bCs/>
          <w:color w:val="273239"/>
          <w:kern w:val="36"/>
          <w:sz w:val="28"/>
          <w:szCs w:val="37"/>
        </w:rPr>
        <w:t>Dockerfile</w:t>
      </w:r>
      <w:proofErr w:type="spellEnd"/>
    </w:p>
    <w:p w:rsidR="00151943" w:rsidRPr="00151943" w:rsidRDefault="00151943" w:rsidP="00151943">
      <w:pPr>
        <w:spacing w:after="0"/>
        <w:rPr>
          <w:rFonts w:ascii="Arial" w:hAnsi="Arial" w:cs="Arial"/>
          <w:color w:val="273239"/>
          <w:spacing w:val="2"/>
          <w:sz w:val="19"/>
          <w:szCs w:val="19"/>
          <w:shd w:val="clear" w:color="auto" w:fill="FFFFFF"/>
        </w:rPr>
      </w:pPr>
      <w:r w:rsidRPr="00151943">
        <w:rPr>
          <w:rFonts w:ascii="Arial" w:hAnsi="Arial" w:cs="Arial"/>
          <w:color w:val="273239"/>
          <w:spacing w:val="2"/>
          <w:sz w:val="19"/>
          <w:szCs w:val="19"/>
          <w:shd w:val="clear" w:color="auto" w:fill="FFFFFF"/>
        </w:rPr>
        <w:t xml:space="preserve">COPY is a </w:t>
      </w:r>
      <w:proofErr w:type="spellStart"/>
      <w:r w:rsidRPr="00151943">
        <w:rPr>
          <w:rFonts w:ascii="Arial" w:hAnsi="Arial" w:cs="Arial"/>
          <w:color w:val="273239"/>
          <w:spacing w:val="2"/>
          <w:sz w:val="19"/>
          <w:szCs w:val="19"/>
          <w:shd w:val="clear" w:color="auto" w:fill="FFFFFF"/>
        </w:rPr>
        <w:t>docker</w:t>
      </w:r>
      <w:proofErr w:type="spellEnd"/>
      <w:r w:rsidRPr="00151943">
        <w:rPr>
          <w:rFonts w:ascii="Arial" w:hAnsi="Arial" w:cs="Arial"/>
          <w:color w:val="273239"/>
          <w:spacing w:val="2"/>
          <w:sz w:val="19"/>
          <w:szCs w:val="19"/>
          <w:shd w:val="clear" w:color="auto" w:fill="FFFFFF"/>
        </w:rPr>
        <w:t xml:space="preserve"> file command that copies files from a local source location to a destination in the </w:t>
      </w:r>
      <w:proofErr w:type="spellStart"/>
      <w:r w:rsidRPr="00151943">
        <w:rPr>
          <w:rFonts w:ascii="Arial" w:hAnsi="Arial" w:cs="Arial"/>
          <w:color w:val="273239"/>
          <w:spacing w:val="2"/>
          <w:sz w:val="19"/>
          <w:szCs w:val="19"/>
          <w:shd w:val="clear" w:color="auto" w:fill="FFFFFF"/>
        </w:rPr>
        <w:t>Docker</w:t>
      </w:r>
      <w:proofErr w:type="spellEnd"/>
      <w:r w:rsidRPr="00151943">
        <w:rPr>
          <w:rFonts w:ascii="Arial" w:hAnsi="Arial" w:cs="Arial"/>
          <w:color w:val="273239"/>
          <w:spacing w:val="2"/>
          <w:sz w:val="19"/>
          <w:szCs w:val="19"/>
          <w:shd w:val="clear" w:color="auto" w:fill="FFFFFF"/>
        </w:rPr>
        <w:t xml:space="preserve"> container.</w:t>
      </w:r>
    </w:p>
    <w:p w:rsidR="007B51F0" w:rsidRPr="00151943" w:rsidRDefault="00151943" w:rsidP="00151943">
      <w:pPr>
        <w:spacing w:after="0"/>
        <w:rPr>
          <w:rFonts w:ascii="Arial" w:hAnsi="Arial" w:cs="Arial"/>
          <w:color w:val="273239"/>
          <w:spacing w:val="2"/>
          <w:sz w:val="19"/>
          <w:szCs w:val="19"/>
          <w:shd w:val="clear" w:color="auto" w:fill="FFFFFF"/>
        </w:rPr>
      </w:pPr>
      <w:r w:rsidRPr="00151943">
        <w:rPr>
          <w:rFonts w:ascii="Arial" w:hAnsi="Arial" w:cs="Arial"/>
          <w:color w:val="273239"/>
          <w:spacing w:val="2"/>
          <w:sz w:val="19"/>
          <w:szCs w:val="19"/>
          <w:shd w:val="clear" w:color="auto" w:fill="FFFFFF"/>
        </w:rPr>
        <w:t>It only has only one assigned function.</w:t>
      </w:r>
    </w:p>
    <w:p w:rsidR="00151943" w:rsidRPr="00151943" w:rsidRDefault="00151943" w:rsidP="00151943">
      <w:pPr>
        <w:spacing w:after="0"/>
        <w:rPr>
          <w:rFonts w:ascii="Arial" w:hAnsi="Arial" w:cs="Arial"/>
          <w:color w:val="273239"/>
          <w:spacing w:val="2"/>
          <w:sz w:val="19"/>
          <w:szCs w:val="19"/>
          <w:shd w:val="clear" w:color="auto" w:fill="FFFFFF"/>
        </w:rPr>
      </w:pPr>
      <w:r w:rsidRPr="00151943">
        <w:rPr>
          <w:rFonts w:ascii="Arial" w:hAnsi="Arial" w:cs="Arial"/>
          <w:color w:val="273239"/>
          <w:spacing w:val="2"/>
          <w:sz w:val="19"/>
          <w:szCs w:val="19"/>
          <w:shd w:val="clear" w:color="auto" w:fill="FFFFFF"/>
        </w:rPr>
        <w:t>Its role is to duplicate files/directories in a specified location in their existing format.</w:t>
      </w:r>
    </w:p>
    <w:p w:rsidR="00151943" w:rsidRDefault="00151943" w:rsidP="00151943">
      <w:pPr>
        <w:spacing w:after="0"/>
        <w:rPr>
          <w:sz w:val="24"/>
          <w:szCs w:val="24"/>
        </w:rPr>
      </w:pPr>
      <w:r w:rsidRPr="00151943">
        <w:rPr>
          <w:rFonts w:ascii="Arial" w:hAnsi="Arial" w:cs="Arial"/>
          <w:color w:val="273239"/>
          <w:spacing w:val="2"/>
          <w:sz w:val="19"/>
          <w:szCs w:val="19"/>
          <w:shd w:val="clear" w:color="auto" w:fill="FFFFFF"/>
        </w:rPr>
        <w:t>If we want to avoid backward compatibility, we should use the COPY command.</w:t>
      </w:r>
    </w:p>
    <w:p w:rsidR="00151943" w:rsidRPr="00151943" w:rsidRDefault="00151943" w:rsidP="00151943">
      <w:pPr>
        <w:spacing w:after="0"/>
        <w:rPr>
          <w:rFonts w:ascii="Arial" w:hAnsi="Arial" w:cs="Arial"/>
          <w:color w:val="273239"/>
          <w:spacing w:val="2"/>
          <w:sz w:val="19"/>
          <w:szCs w:val="19"/>
          <w:shd w:val="clear" w:color="auto" w:fill="FFFFFF"/>
        </w:rPr>
      </w:pPr>
      <w:r w:rsidRPr="00151943">
        <w:rPr>
          <w:rFonts w:ascii="Arial" w:hAnsi="Arial" w:cs="Arial"/>
          <w:color w:val="273239"/>
          <w:spacing w:val="2"/>
          <w:sz w:val="19"/>
          <w:szCs w:val="19"/>
          <w:shd w:val="clear" w:color="auto" w:fill="FFFFFF"/>
        </w:rPr>
        <w:t xml:space="preserve">ADD command is used to copy files/directories into a </w:t>
      </w:r>
      <w:proofErr w:type="spellStart"/>
      <w:r w:rsidRPr="00151943">
        <w:rPr>
          <w:rFonts w:ascii="Arial" w:hAnsi="Arial" w:cs="Arial"/>
          <w:color w:val="273239"/>
          <w:spacing w:val="2"/>
          <w:sz w:val="19"/>
          <w:szCs w:val="19"/>
          <w:shd w:val="clear" w:color="auto" w:fill="FFFFFF"/>
        </w:rPr>
        <w:t>Docker</w:t>
      </w:r>
      <w:proofErr w:type="spellEnd"/>
      <w:r w:rsidRPr="00151943">
        <w:rPr>
          <w:rFonts w:ascii="Arial" w:hAnsi="Arial" w:cs="Arial"/>
          <w:color w:val="273239"/>
          <w:spacing w:val="2"/>
          <w:sz w:val="19"/>
          <w:szCs w:val="19"/>
          <w:shd w:val="clear" w:color="auto" w:fill="FFFFFF"/>
        </w:rPr>
        <w:t xml:space="preserve"> image.</w:t>
      </w:r>
    </w:p>
    <w:p w:rsidR="00151943" w:rsidRPr="00151943" w:rsidRDefault="00151943" w:rsidP="00151943">
      <w:pPr>
        <w:spacing w:after="0"/>
        <w:rPr>
          <w:rFonts w:ascii="Arial" w:hAnsi="Arial" w:cs="Arial"/>
          <w:color w:val="273239"/>
          <w:spacing w:val="2"/>
          <w:sz w:val="19"/>
          <w:szCs w:val="19"/>
          <w:shd w:val="clear" w:color="auto" w:fill="FFFFFF"/>
        </w:rPr>
      </w:pPr>
      <w:r w:rsidRPr="00151943">
        <w:rPr>
          <w:rFonts w:ascii="Arial" w:hAnsi="Arial" w:cs="Arial"/>
          <w:color w:val="273239"/>
          <w:spacing w:val="2"/>
          <w:sz w:val="19"/>
          <w:szCs w:val="19"/>
          <w:shd w:val="clear" w:color="auto" w:fill="FFFFFF"/>
        </w:rPr>
        <w:t>It can also copy files from a URL</w:t>
      </w:r>
    </w:p>
    <w:p w:rsidR="00151943" w:rsidRDefault="00151943" w:rsidP="00151943">
      <w:pPr>
        <w:spacing w:after="0"/>
        <w:rPr>
          <w:rFonts w:ascii="Arial" w:hAnsi="Arial" w:cs="Arial"/>
          <w:color w:val="273239"/>
          <w:spacing w:val="2"/>
          <w:sz w:val="19"/>
          <w:szCs w:val="19"/>
          <w:shd w:val="clear" w:color="auto" w:fill="FFFFFF"/>
        </w:rPr>
      </w:pPr>
      <w:r>
        <w:rPr>
          <w:rFonts w:ascii="Arial" w:hAnsi="Arial" w:cs="Arial"/>
          <w:color w:val="273239"/>
          <w:spacing w:val="2"/>
          <w:sz w:val="19"/>
          <w:szCs w:val="19"/>
          <w:shd w:val="clear" w:color="auto" w:fill="FFFFFF"/>
        </w:rPr>
        <w:t>ADD command is used to download an external file and copy it to the wanted destination.</w:t>
      </w:r>
    </w:p>
    <w:p w:rsidR="00151943" w:rsidRDefault="00151943" w:rsidP="00151943">
      <w:pPr>
        <w:spacing w:after="0"/>
        <w:rPr>
          <w:rFonts w:ascii="Arial" w:hAnsi="Arial" w:cs="Arial"/>
          <w:color w:val="273239"/>
          <w:spacing w:val="2"/>
          <w:sz w:val="19"/>
          <w:szCs w:val="19"/>
          <w:shd w:val="clear" w:color="auto" w:fill="FFFFFF"/>
        </w:rPr>
      </w:pPr>
      <w:r w:rsidRPr="00151943">
        <w:rPr>
          <w:rFonts w:ascii="Arial" w:hAnsi="Arial" w:cs="Arial"/>
          <w:color w:val="273239"/>
          <w:spacing w:val="2"/>
          <w:sz w:val="19"/>
          <w:szCs w:val="19"/>
          <w:shd w:val="clear" w:color="auto" w:fill="FFFFFF"/>
        </w:rPr>
        <w:t>ADD command is less usable than the COPY command.</w:t>
      </w:r>
    </w:p>
    <w:p w:rsidR="00DA38C2" w:rsidRDefault="00DA38C2" w:rsidP="00151943">
      <w:pPr>
        <w:spacing w:after="0"/>
        <w:rPr>
          <w:rFonts w:ascii="Arial" w:hAnsi="Arial" w:cs="Arial"/>
          <w:color w:val="273239"/>
          <w:spacing w:val="2"/>
          <w:sz w:val="19"/>
          <w:szCs w:val="19"/>
          <w:shd w:val="clear" w:color="auto" w:fill="FFFFFF"/>
        </w:rPr>
      </w:pPr>
    </w:p>
    <w:p w:rsidR="00DA38C2" w:rsidRDefault="00DA38C2" w:rsidP="00151943">
      <w:pPr>
        <w:spacing w:after="0"/>
        <w:rPr>
          <w:rFonts w:ascii="Arial" w:eastAsia="Times New Roman" w:hAnsi="Arial" w:cs="Arial"/>
          <w:b/>
          <w:bCs/>
          <w:color w:val="273239"/>
          <w:kern w:val="36"/>
          <w:sz w:val="28"/>
          <w:szCs w:val="37"/>
        </w:rPr>
      </w:pPr>
      <w:proofErr w:type="gramStart"/>
      <w:r w:rsidRPr="00DA38C2">
        <w:rPr>
          <w:rFonts w:ascii="Arial" w:eastAsia="Times New Roman" w:hAnsi="Arial" w:cs="Arial"/>
          <w:b/>
          <w:bCs/>
          <w:color w:val="273239"/>
          <w:kern w:val="36"/>
          <w:sz w:val="28"/>
          <w:szCs w:val="37"/>
        </w:rPr>
        <w:t>difference</w:t>
      </w:r>
      <w:proofErr w:type="gramEnd"/>
      <w:r w:rsidRPr="00DA38C2">
        <w:rPr>
          <w:rFonts w:ascii="Arial" w:eastAsia="Times New Roman" w:hAnsi="Arial" w:cs="Arial"/>
          <w:b/>
          <w:bCs/>
          <w:color w:val="273239"/>
          <w:kern w:val="36"/>
          <w:sz w:val="28"/>
          <w:szCs w:val="37"/>
        </w:rPr>
        <w:t xml:space="preserve"> between command and </w:t>
      </w:r>
      <w:proofErr w:type="spellStart"/>
      <w:r w:rsidRPr="00DA38C2">
        <w:rPr>
          <w:rFonts w:ascii="Arial" w:eastAsia="Times New Roman" w:hAnsi="Arial" w:cs="Arial"/>
          <w:b/>
          <w:bCs/>
          <w:color w:val="273239"/>
          <w:kern w:val="36"/>
          <w:sz w:val="28"/>
          <w:szCs w:val="37"/>
        </w:rPr>
        <w:t>entrypoint</w:t>
      </w:r>
      <w:proofErr w:type="spellEnd"/>
      <w:r w:rsidRPr="00DA38C2">
        <w:rPr>
          <w:rFonts w:ascii="Arial" w:eastAsia="Times New Roman" w:hAnsi="Arial" w:cs="Arial"/>
          <w:b/>
          <w:bCs/>
          <w:color w:val="273239"/>
          <w:kern w:val="36"/>
          <w:sz w:val="28"/>
          <w:szCs w:val="37"/>
        </w:rPr>
        <w:t xml:space="preserve"> in </w:t>
      </w:r>
      <w:proofErr w:type="spellStart"/>
      <w:r w:rsidRPr="00DA38C2">
        <w:rPr>
          <w:rFonts w:ascii="Arial" w:eastAsia="Times New Roman" w:hAnsi="Arial" w:cs="Arial"/>
          <w:b/>
          <w:bCs/>
          <w:color w:val="273239"/>
          <w:kern w:val="36"/>
          <w:sz w:val="28"/>
          <w:szCs w:val="37"/>
        </w:rPr>
        <w:t>docker</w:t>
      </w:r>
      <w:proofErr w:type="spellEnd"/>
    </w:p>
    <w:p w:rsidR="0099303C" w:rsidRDefault="0099303C" w:rsidP="00151943">
      <w:pPr>
        <w:spacing w:after="0"/>
        <w:rPr>
          <w:rFonts w:ascii="Arial" w:eastAsia="Times New Roman" w:hAnsi="Arial" w:cs="Arial"/>
          <w:b/>
          <w:bCs/>
          <w:color w:val="273239"/>
          <w:kern w:val="36"/>
          <w:sz w:val="28"/>
          <w:szCs w:val="37"/>
        </w:rPr>
      </w:pPr>
    </w:p>
    <w:p w:rsidR="0099303C" w:rsidRPr="0099303C" w:rsidRDefault="0099303C" w:rsidP="0099303C">
      <w:pPr>
        <w:shd w:val="clear" w:color="auto" w:fill="FFFFFF"/>
        <w:spacing w:after="0" w:line="240" w:lineRule="auto"/>
        <w:textAlignment w:val="baseline"/>
        <w:outlineLvl w:val="0"/>
        <w:rPr>
          <w:rFonts w:ascii="Arial" w:eastAsia="Times New Roman" w:hAnsi="Arial" w:cs="Arial"/>
          <w:b/>
          <w:bCs/>
          <w:color w:val="273239"/>
          <w:kern w:val="36"/>
          <w:sz w:val="37"/>
          <w:szCs w:val="37"/>
        </w:rPr>
      </w:pPr>
      <w:proofErr w:type="spellStart"/>
      <w:r w:rsidRPr="0099303C">
        <w:rPr>
          <w:rFonts w:ascii="Arial" w:eastAsia="Times New Roman" w:hAnsi="Arial" w:cs="Arial"/>
          <w:b/>
          <w:bCs/>
          <w:color w:val="273239"/>
          <w:kern w:val="36"/>
          <w:sz w:val="37"/>
          <w:szCs w:val="37"/>
        </w:rPr>
        <w:t>Docker</w:t>
      </w:r>
      <w:proofErr w:type="spellEnd"/>
      <w:r w:rsidRPr="0099303C">
        <w:rPr>
          <w:rFonts w:ascii="Arial" w:eastAsia="Times New Roman" w:hAnsi="Arial" w:cs="Arial"/>
          <w:b/>
          <w:bCs/>
          <w:color w:val="273239"/>
          <w:kern w:val="36"/>
          <w:sz w:val="37"/>
          <w:szCs w:val="37"/>
        </w:rPr>
        <w:t xml:space="preserve"> – EXPOSE Instruction</w:t>
      </w:r>
    </w:p>
    <w:p w:rsidR="0099303C" w:rsidRDefault="0099303C" w:rsidP="00151943">
      <w:pPr>
        <w:spacing w:after="0"/>
        <w:rPr>
          <w:rFonts w:ascii="Arial" w:hAnsi="Arial" w:cs="Arial"/>
          <w:color w:val="273239"/>
          <w:spacing w:val="2"/>
          <w:sz w:val="20"/>
          <w:szCs w:val="20"/>
          <w:shd w:val="clear" w:color="auto" w:fill="FFFFFF"/>
        </w:rPr>
      </w:pPr>
      <w:r>
        <w:rPr>
          <w:rFonts w:ascii="Arial" w:hAnsi="Arial" w:cs="Arial"/>
          <w:color w:val="273239"/>
          <w:spacing w:val="2"/>
          <w:sz w:val="20"/>
          <w:szCs w:val="20"/>
          <w:shd w:val="clear" w:color="auto" w:fill="FFFFFF"/>
        </w:rPr>
        <w:t>The </w:t>
      </w:r>
      <w:r>
        <w:rPr>
          <w:rStyle w:val="Strong"/>
          <w:rFonts w:ascii="Arial" w:hAnsi="Arial" w:cs="Arial"/>
          <w:color w:val="273239"/>
          <w:spacing w:val="2"/>
          <w:sz w:val="20"/>
          <w:szCs w:val="20"/>
          <w:bdr w:val="none" w:sz="0" w:space="0" w:color="auto" w:frame="1"/>
          <w:shd w:val="clear" w:color="auto" w:fill="FFFFFF"/>
        </w:rPr>
        <w:t>EXPOSE </w:t>
      </w:r>
      <w:r>
        <w:rPr>
          <w:rFonts w:ascii="Arial" w:hAnsi="Arial" w:cs="Arial"/>
          <w:color w:val="273239"/>
          <w:spacing w:val="2"/>
          <w:sz w:val="20"/>
          <w:szCs w:val="20"/>
          <w:shd w:val="clear" w:color="auto" w:fill="FFFFFF"/>
        </w:rPr>
        <w:t xml:space="preserve">instruction exposes a particular port with a specified protocol inside a </w:t>
      </w:r>
      <w:proofErr w:type="spellStart"/>
      <w:r>
        <w:rPr>
          <w:rFonts w:ascii="Arial" w:hAnsi="Arial" w:cs="Arial"/>
          <w:color w:val="273239"/>
          <w:spacing w:val="2"/>
          <w:sz w:val="20"/>
          <w:szCs w:val="20"/>
          <w:shd w:val="clear" w:color="auto" w:fill="FFFFFF"/>
        </w:rPr>
        <w:t>Docker</w:t>
      </w:r>
      <w:proofErr w:type="spellEnd"/>
      <w:r>
        <w:rPr>
          <w:rFonts w:ascii="Arial" w:hAnsi="Arial" w:cs="Arial"/>
          <w:color w:val="273239"/>
          <w:spacing w:val="2"/>
          <w:sz w:val="20"/>
          <w:szCs w:val="20"/>
          <w:shd w:val="clear" w:color="auto" w:fill="FFFFFF"/>
        </w:rPr>
        <w:t xml:space="preserve"> Container.  In the simplest term, the EXPOSE instruction tells </w:t>
      </w:r>
      <w:proofErr w:type="spellStart"/>
      <w:r>
        <w:rPr>
          <w:rFonts w:ascii="Arial" w:hAnsi="Arial" w:cs="Arial"/>
          <w:color w:val="273239"/>
          <w:spacing w:val="2"/>
          <w:sz w:val="20"/>
          <w:szCs w:val="20"/>
          <w:shd w:val="clear" w:color="auto" w:fill="FFFFFF"/>
        </w:rPr>
        <w:t>Docker</w:t>
      </w:r>
      <w:proofErr w:type="spellEnd"/>
      <w:r>
        <w:rPr>
          <w:rFonts w:ascii="Arial" w:hAnsi="Arial" w:cs="Arial"/>
          <w:color w:val="273239"/>
          <w:spacing w:val="2"/>
          <w:sz w:val="20"/>
          <w:szCs w:val="20"/>
          <w:shd w:val="clear" w:color="auto" w:fill="FFFFFF"/>
        </w:rPr>
        <w:t xml:space="preserve"> to get all its information required during the runtime from a specified Port. These ports can be either TCP or UDP, but it’s TCP by default. It is also important to understand that the EXPOSE instruction only acts as an information platform (like Documentation) between the creator of the </w:t>
      </w:r>
      <w:proofErr w:type="spellStart"/>
      <w:r>
        <w:rPr>
          <w:rFonts w:ascii="Arial" w:hAnsi="Arial" w:cs="Arial"/>
          <w:color w:val="273239"/>
          <w:spacing w:val="2"/>
          <w:sz w:val="20"/>
          <w:szCs w:val="20"/>
          <w:shd w:val="clear" w:color="auto" w:fill="FFFFFF"/>
        </w:rPr>
        <w:t>Docker</w:t>
      </w:r>
      <w:proofErr w:type="spellEnd"/>
      <w:r>
        <w:rPr>
          <w:rFonts w:ascii="Arial" w:hAnsi="Arial" w:cs="Arial"/>
          <w:color w:val="273239"/>
          <w:spacing w:val="2"/>
          <w:sz w:val="20"/>
          <w:szCs w:val="20"/>
          <w:shd w:val="clear" w:color="auto" w:fill="FFFFFF"/>
        </w:rPr>
        <w:t xml:space="preserve"> image and the individual running the Container</w:t>
      </w:r>
    </w:p>
    <w:p w:rsidR="00FB4E93" w:rsidRDefault="00FB4E93" w:rsidP="00151943">
      <w:pPr>
        <w:spacing w:after="0"/>
        <w:rPr>
          <w:rFonts w:ascii="Arial" w:eastAsia="Times New Roman" w:hAnsi="Arial" w:cs="Arial"/>
          <w:b/>
          <w:bCs/>
          <w:color w:val="273239"/>
          <w:kern w:val="36"/>
          <w:sz w:val="28"/>
          <w:szCs w:val="37"/>
        </w:rPr>
      </w:pPr>
    </w:p>
    <w:p w:rsidR="006A7D56" w:rsidRPr="00DA38C2" w:rsidRDefault="006A7D56" w:rsidP="00151943">
      <w:pPr>
        <w:spacing w:after="0"/>
        <w:rPr>
          <w:rFonts w:ascii="Arial" w:eastAsia="Times New Roman" w:hAnsi="Arial" w:cs="Arial"/>
          <w:b/>
          <w:bCs/>
          <w:color w:val="273239"/>
          <w:kern w:val="36"/>
          <w:sz w:val="28"/>
          <w:szCs w:val="37"/>
        </w:rPr>
      </w:pPr>
    </w:p>
    <w:sectPr w:rsidR="006A7D56" w:rsidRPr="00DA38C2" w:rsidSect="00AB71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51943"/>
    <w:rsid w:val="000C0B94"/>
    <w:rsid w:val="00151943"/>
    <w:rsid w:val="006A7D56"/>
    <w:rsid w:val="007B51F0"/>
    <w:rsid w:val="0099303C"/>
    <w:rsid w:val="00AB712C"/>
    <w:rsid w:val="00C068DE"/>
    <w:rsid w:val="00DA38C2"/>
    <w:rsid w:val="00DB4B7C"/>
    <w:rsid w:val="00FB4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12C"/>
  </w:style>
  <w:style w:type="paragraph" w:styleId="Heading1">
    <w:name w:val="heading 1"/>
    <w:basedOn w:val="Normal"/>
    <w:link w:val="Heading1Char"/>
    <w:uiPriority w:val="9"/>
    <w:qFormat/>
    <w:rsid w:val="001519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94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9303C"/>
    <w:rPr>
      <w:b/>
      <w:bCs/>
    </w:rPr>
  </w:style>
  <w:style w:type="paragraph" w:styleId="BalloonText">
    <w:name w:val="Balloon Text"/>
    <w:basedOn w:val="Normal"/>
    <w:link w:val="BalloonTextChar"/>
    <w:uiPriority w:val="99"/>
    <w:semiHidden/>
    <w:unhideWhenUsed/>
    <w:rsid w:val="00FB4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E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2068522">
      <w:bodyDiv w:val="1"/>
      <w:marLeft w:val="0"/>
      <w:marRight w:val="0"/>
      <w:marTop w:val="0"/>
      <w:marBottom w:val="0"/>
      <w:divBdr>
        <w:top w:val="none" w:sz="0" w:space="0" w:color="auto"/>
        <w:left w:val="none" w:sz="0" w:space="0" w:color="auto"/>
        <w:bottom w:val="none" w:sz="0" w:space="0" w:color="auto"/>
        <w:right w:val="none" w:sz="0" w:space="0" w:color="auto"/>
      </w:divBdr>
    </w:div>
    <w:div w:id="166442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2022-08-22T17:51:00Z</dcterms:created>
  <dcterms:modified xsi:type="dcterms:W3CDTF">2022-08-23T01:12:00Z</dcterms:modified>
</cp:coreProperties>
</file>