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VII</w:t>
      </w:r>
    </w:p>
    <w:p>
      <w:pPr>
        <w:keepNext/>
        <w:spacing w:before="0" w:after="0" w:line="240" w:lineRule="auto"/>
        <w:ind w:firstLine="0"/>
        <w:jc w:val="center"/>
      </w:pPr>
      <w:r>
        <w:rPr>
          <w:rFonts w:ascii="EB Garamond" w:hAnsi="EB Garamond"/>
          <w:spacing w:val="20"/>
          <w:sz w:val="40"/>
          <w:szCs w:val="40"/>
        </w:rPr>
        <w:t xml:space="preserve">QUEM EU SOU</w:t>
      </w:r>
    </w:p>
    <w:p>
      <w:pPr>
        <w:keepNext/>
        <w:spacing w:before="360" w:after="0" w:line="240" w:lineRule="auto"/>
        <w:ind w:firstLine="0"/>
        <w:jc w:val="center"/>
      </w:pPr>
      <w:r>
        <w:rPr>
          <w:rFonts w:ascii="EB Garamond" w:hAnsi="EB Garamond"/>
          <w:i/>
          <w:color w:val="555555"/>
          <w:spacing w:val="20"/>
          <w:sz w:val="22"/>
          <w:szCs w:val="22"/>
        </w:rPr>
        <w:t xml:space="preserve">2025–2026</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30 · 2025–2026</w:t>
      </w:r>
    </w:p>
    <w:p>
      <w:pPr>
        <w:keepNext/>
        <w:spacing w:before="0" w:after="900" w:line="240" w:lineRule="auto"/>
        <w:ind w:firstLine="0"/>
        <w:jc w:val="center"/>
      </w:pPr>
      <w:r>
        <w:rPr>
          <w:rFonts w:ascii="EB Garamond" w:hAnsi="EB Garamond"/>
          <w:spacing w:val="10"/>
          <w:sz w:val="34"/>
          <w:szCs w:val="34"/>
        </w:rPr>
        <w:t xml:space="preserve">AS ÁGUAS</w:t>
      </w:r>
    </w:p>
    <w:p>
      <w:pPr>
        <w:ind w:firstLine="0"/>
      </w:pPr>
      <w:r>
        <w:rPr>
          <w:smallCaps/>
        </w:rPr>
        <w:t xml:space="preserve">Enquanto eu estava no</w:t>
      </w:r>
      <w:r>
        <w:t xml:space="preserve">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r>
        <w:t xml:space="preserve">— Eu também vou aprender — eu disse.</w:t>
      </w:r>
    </w:p>
    <w:p>
      <w:r>
        <w:t xml:space="preserve">Ela me olhou de lado, com aquela cara de pré-adolescente que eu tinha aprendido a temer.</w:t>
      </w:r>
    </w:p>
    <w:p>
      <w:r>
        <w:t xml:space="preserve">— Você, mãe?</w:t>
      </w:r>
    </w:p>
    <w:p>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r>
        <w:t xml:space="preserve">— Foi você?</w:t>
      </w:r>
    </w:p>
    <w:p>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três anos e montava no nível mais fácil de todos, uma cor por vez, e cada vez que terminava levantava o cubo acima da cabeça e gritava, como quem ganhou uma copa do mundo.</w:t>
      </w:r>
    </w:p>
    <w:p>
      <w:pPr>
        <w:keepNext/>
        <w:spacing w:before="200" w:after="200"/>
        <w:ind w:firstLine="0"/>
        <w:jc w:val="center"/>
      </w:pPr>
      <w:r>
        <w:t xml:space="preserve">*   *   *</w:t>
      </w:r>
    </w:p>
    <w:p>
      <w:pPr>
        <w:ind w:firstLine="0"/>
      </w:pPr>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keepNext/>
        <w:spacing w:before="200" w:after="200"/>
        <w:ind w:firstLine="0"/>
        <w:jc w:val="center"/>
      </w:pPr>
      <w:r>
        <w:t xml:space="preserve">*   *   *</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filha não ouviu um discurso. Ela viu a mãe montar o cubo às três da manhã.</w:t>
      </w:r>
    </w:p>
    <w:p>
      <w:pPr>
        <w:ind w:left="340" w:right="340" w:firstLine="300"/>
      </w:pPr>
      <w:r>
        <w:rPr>
          <w:sz w:val="22"/>
          <w:szCs w:val="22"/>
        </w:rPr>
        <w:t xml:space="preserve">A gente se move pelo exemplo, não por conselho. Passei anos dizendo às minhas filhas que elas eram capazes, e o que as convenceu foi um cubo montado em cima da mesa, no lugar do café.</w:t>
      </w:r>
    </w:p>
    <w:p>
      <w:pPr>
        <w:ind w:left="340" w:right="340" w:firstLine="300"/>
      </w:pPr>
      <w:r>
        <w:rPr>
          <w:sz w:val="22"/>
          <w:szCs w:val="22"/>
        </w:rPr>
        <w:t xml:space="preserve">No batistério, eu aprendi o outro lado: deixar que alguém me segurasse. Seguir a Jesus é uma decisão, e toda decisão vem cheia de bênçãos e também de renúncias. As bênçãos eu entendia. As renúncias levaram tempo.</w:t>
      </w:r>
    </w:p>
    <w:p>
      <w:pPr>
        <w:ind w:left="340" w:right="340" w:firstLine="300"/>
      </w:pPr>
      <w:r>
        <w:rPr>
          <w:sz w:val="22"/>
          <w:szCs w:val="22"/>
        </w:rPr>
        <w:t xml:space="preserve">Por muito tempo, eu vivi uma identidade baseada em mentiras. Mentiras que o mundo me contou, que as pessoas me contaram e que eu mesma repeti. Quando a água fechou sobre o meu rosto, eu não precisei segurar nada. Alguém me segurava.</w:t>
      </w:r>
    </w:p>
    <w:p>
      <w:pPr>
        <w:ind w:left="340" w:right="340" w:firstLine="300"/>
      </w:pPr>
      <w:r>
        <w:rPr>
          <w:sz w:val="22"/>
          <w:szCs w:val="22"/>
        </w:rPr>
        <w:t xml:space="preserve">A sua identidade não começou no que disseram sobre você. Deus já conhecia você antes mesmo do ventre da sua mãe.</w:t>
      </w:r>
    </w:p>
    <w:p>
      <w:pPr>
        <w:spacing w:before="200"/>
        <w:ind w:left="340" w:right="340" w:firstLine="0"/>
      </w:pPr>
      <w:r>
        <w:rPr>
          <w:sz w:val="22"/>
          <w:szCs w:val="22"/>
          <w:i/>
        </w:rPr>
        <w:t xml:space="preserve">Que renúncia você ainda não fez, com medo de perder o que, na verdade, só te prende?</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31 · 2026</w:t>
      </w:r>
    </w:p>
    <w:p>
      <w:pPr>
        <w:keepNext/>
        <w:spacing w:before="0" w:after="900" w:line="240" w:lineRule="auto"/>
        <w:ind w:firstLine="0"/>
        <w:jc w:val="center"/>
      </w:pPr>
      <w:r>
        <w:rPr>
          <w:rFonts w:ascii="EB Garamond" w:hAnsi="EB Garamond"/>
          <w:spacing w:val="10"/>
          <w:sz w:val="34"/>
          <w:szCs w:val="34"/>
        </w:rPr>
        <w:t xml:space="preserve">UMA NOVA VERSÃO</w:t>
      </w:r>
    </w:p>
    <w:p>
      <w:pPr>
        <w:ind w:firstLine="0"/>
      </w:pPr>
      <w:r>
        <w:rPr>
          <w:smallCaps/>
        </w:rPr>
        <w:t xml:space="preserve">O auditório estava cheio</w:t>
      </w:r>
      <w:r>
        <w:t xml:space="preserve"> de mulheres, e nenhuma delas me conhecia.</w:t>
      </w:r>
    </w:p>
    <w:p>
      <w:r>
        <w:t xml:space="preserve">Era março de 2026. Eu tinha atravessado o mundo sozinha para estar ali, no Brasil, e tinha me inscrito no Mulheres Experience do jeito que eu fazia as coisas grandes da minha vida: de repente, numa noite, sem perguntar a ninguém. Só que dessa vez, antes de pagar, eu tinha mostrado a tela ao Kousuke. Ele leu, olhou para mim e disse "vai". Não "você já decidiu". Vai.</w:t>
      </w:r>
    </w:p>
    <w:p>
      <w:r>
        <w:t xml:space="preserve">Sentei numa fileira do meio, entre uma senhora de cabelo branco que segurava uma Bíblia de capa gasta no colo e uma moça muito jovem, de tênis branco, que não parava de mexer no celular. Tinha levado a minha agenda de capa dura, a dos clientes, com a caneta presa no elástico. Por hábito. Eu não ia a lugar nenhum sem um lugar para anotar.</w:t>
      </w:r>
    </w:p>
    <w:p>
      <w:r>
        <w:t xml:space="preserve">As luzes baixaram. Quando a Camila Vieira subiu ao palco, o auditório foi ficando quieto de um jeito que eu conhecia de outro lugar: o jeito de uma mesa de almoço de família quando alguém se levanta para falar. O Paulo Vieira estava lá também, e os dois, cada um do seu jeito, falaram durante aqueles dias de uma coisa que eu tinha passado a vida inteira contornando.</w:t>
      </w:r>
    </w:p>
    <w:p>
      <w:r>
        <w:t xml:space="preserve">Identidade.</w:t>
      </w:r>
    </w:p>
    <w:p>
      <w:r>
        <w:t xml:space="preserve">Falaram de quantas coisas a gente acredita sobre si mesma só porque ouviu muitas vezes. De frases que alguém disse uma vez, com carinho ou sem, e que a gente guardou no lugar errado. De mulheres que passam anos desempenhando papéis, mãe, esposa, filha, profissional, e que um dia não sabem mais quem ficou por baixo de todos eles.</w:t>
      </w:r>
    </w:p>
    <w:p>
      <w:r>
        <w:t xml:space="preserve">Eu fiquei sentada muito reta. Tinha a sensação estranha de que alguém tinha lido o meu diário, um diário que eu nunca escrevi.</w:t>
      </w:r>
    </w:p>
    <w:p>
      <w:pPr>
        <w:keepNext/>
        <w:spacing w:before="200" w:after="200"/>
        <w:ind w:firstLine="0"/>
        <w:jc w:val="center"/>
      </w:pPr>
      <w:r>
        <w:t xml:space="preserve">*   *   *</w:t>
      </w:r>
    </w:p>
    <w:p>
      <w:pPr>
        <w:ind w:firstLine="0"/>
      </w:pPr>
      <w:r>
        <w:t xml:space="preserve">No segundo dia, abri a agenda nas últimas páginas, as que ficavam em branco porque o ano ainda estava no começo.</w:t>
      </w:r>
    </w:p>
    <w:p>
      <w:r>
        <w:t xml:space="preserve">Não sei explicar por que fiz o que fiz. Peguei a caneta e tracei uma linha no meio da folha, de cima a baixo, dividindo a página em duas colunas. A minha mão lembrou antes de mim: era o caderninho de contas de Paris, a minha coluna e a do Kousuke, as moedas despejadas em cima da cama.</w:t>
      </w:r>
    </w:p>
    <w:p>
      <w:r>
        <w:t xml:space="preserve">Na coluna da esquerda, comecei a escrever as frases.</w:t>
      </w:r>
    </w:p>
    <w:p>
      <w:r>
        <w:t xml:space="preserve">Escrevi com a letra caprichada das fichas da ótica, uma embaixo da outra, e cada uma veio com um lugar junto. A primeira veio com o fio do telefone esticado até o sofá da sala. A segunda, com o cheiro de cartolina da feira de ciências. A terceira, com um lençol de florzinha dobrado ao meio. Depois veio o chão frio do meu quarto, e a senhora da ótica com a caixinha de doce, e o banheiro do hospital japonês, e a pera descascada em espiral, e a mesa da cozinha às nove da noite, com o notebook apoiado em dois livros de receita.</w:t>
      </w:r>
    </w:p>
    <w:p>
      <w:r>
        <w:t xml:space="preserve">Quando terminei, fiquei olhando para a coluna da esquerda. Oito frases. Nem todas eram mentira no dia em que foram ditas. Todas tinham virado mentira no dia em que eu passei a acreditar que elas eram eu.</w:t>
      </w:r>
    </w:p>
    <w:p>
      <w:r>
        <w:t xml:space="preserve">A moça do tênis branco tinha parado de mexer no celular. Estava olhando para a minha agenda, sem disfarçar. Eu não fechei.</w:t>
      </w:r>
    </w:p>
    <w:p>
      <w:r>
        <w:t xml:space="preserve">Então risquei a primeira. Uma linha só, reta, com a caneta firme, do jeito que eu riscava os dias no calendário da ótica enquanto o meu pai dormia na UTI. Depois a segunda. Depois as outras. Devagar, uma por uma, sem pular nenhuma, como quem confere o grau de cada olho antes de liberar a receita.</w:t>
      </w:r>
    </w:p>
    <w:p>
      <w:r>
        <w:t xml:space="preserve">A coluna da direita demorou mais. A mão não sabia. Eu começava uma palavra e parava no meio, com a caneta no ar, e começava de novo. A senhora da Bíblia, sem dizer nada, tirou um lenço de papel da bolsa e pôs em cima da minha agenda. Só aí eu percebi que estava chorando, e que estava chorando no meio de um auditório, com gente dos dois lados, e que não estava com vergonha.</w:t>
      </w:r>
    </w:p>
    <w:p>
      <w:r>
        <w:t xml:space="preserve">Foi assim que a página ficou.</w:t>
      </w:r>
    </w:p>
    <w:tbl>
      <w:tblPr>
        <w:tblW w:w="0" w:type="auto"/>
        <w:jc w:val="center"/>
        <w:tblBorders>
          <w:top w:val="nil"/>
          <w:left w:val="nil"/>
          <w:bottom w:val="nil"/>
          <w:right w:val="nil"/>
          <w:insideH w:val="nil"/>
          <w:insideV w:val="single" w:sz="6" w:space="0" w:color="777777"/>
        </w:tblBorders>
        <w:tblCellMar>
          <w:left w:w="160" w:type="dxa"/>
          <w:right w:w="160" w:type="dxa"/>
        </w:tblCellMar>
        <w:tblLook w:val="0000"/>
      </w:tblPr>
      <w:tblGrid>
        <w:gridCol w:w="2950"/>
        <w:gridCol w:w="2950"/>
      </w:tblGrid>
      <w:tr>
        <w:trPr>
          <w:cantSplit/>
        </w:trPr>
        <w:tc>
          <w:tcPr>
            <w:tcW w:w="2950" w:type="dxa"/>
          </w:tcPr>
          <w:p>
            <w:pPr>
              <w:spacing w:before="40" w:after="40" w:line="276" w:lineRule="auto"/>
              <w:ind w:firstLine="0"/>
              <w:jc w:val="right"/>
            </w:pPr>
            <w:r>
              <w:rPr>
                <w:sz w:val="21"/>
                <w:szCs w:val="21"/>
                <w:strike/>
                <w:color w:val="777777"/>
              </w:rPr>
              <w:t xml:space="preserve">Essa não dá trabalho nenhum.</w:t>
            </w:r>
          </w:p>
        </w:tc>
        <w:tc>
          <w:tcPr>
            <w:tcW w:w="2950" w:type="dxa"/>
          </w:tcPr>
          <w:p>
            <w:pPr>
              <w:spacing w:before="40" w:after="40" w:line="276" w:lineRule="auto"/>
              <w:ind w:firstLine="0"/>
              <w:jc w:val="left"/>
            </w:pPr>
            <w:r>
              <w:rPr>
                <w:sz w:val="21"/>
                <w:szCs w:val="21"/>
              </w:rPr>
              <w:t xml:space="preserve">Eu também posso ser cuidada.</w:t>
            </w:r>
          </w:p>
        </w:tc>
      </w:tr>
      <w:tr>
        <w:trPr>
          <w:cantSplit/>
        </w:trPr>
        <w:tc>
          <w:tcPr>
            <w:tcW w:w="2950" w:type="dxa"/>
          </w:tcPr>
          <w:p>
            <w:pPr>
              <w:spacing w:before="40" w:after="40" w:line="276" w:lineRule="auto"/>
              <w:ind w:firstLine="0"/>
              <w:jc w:val="right"/>
            </w:pPr>
            <w:r>
              <w:rPr>
                <w:sz w:val="21"/>
                <w:szCs w:val="21"/>
                <w:strike/>
                <w:color w:val="777777"/>
              </w:rPr>
              <w:t xml:space="preserve">Tanto faz.</w:t>
            </w:r>
          </w:p>
        </w:tc>
        <w:tc>
          <w:tcPr>
            <w:tcW w:w="2950" w:type="dxa"/>
          </w:tcPr>
          <w:p>
            <w:pPr>
              <w:spacing w:before="40" w:after="40" w:line="276" w:lineRule="auto"/>
              <w:ind w:firstLine="0"/>
              <w:jc w:val="left"/>
            </w:pPr>
            <w:r>
              <w:rPr>
                <w:sz w:val="21"/>
                <w:szCs w:val="21"/>
              </w:rPr>
              <w:t xml:space="preserve">Eu sei o que eu quero.</w:t>
            </w:r>
          </w:p>
        </w:tc>
      </w:tr>
      <w:tr>
        <w:trPr>
          <w:cantSplit/>
        </w:trPr>
        <w:tc>
          <w:tcPr>
            <w:tcW w:w="2950" w:type="dxa"/>
          </w:tcPr>
          <w:p>
            <w:pPr>
              <w:spacing w:before="40" w:after="40" w:line="276" w:lineRule="auto"/>
              <w:ind w:firstLine="0"/>
              <w:jc w:val="right"/>
            </w:pPr>
            <w:r>
              <w:rPr>
                <w:sz w:val="21"/>
                <w:szCs w:val="21"/>
                <w:strike/>
                <w:color w:val="777777"/>
              </w:rPr>
              <w:t xml:space="preserve">O meu não é nada.</w:t>
            </w:r>
          </w:p>
        </w:tc>
        <w:tc>
          <w:tcPr>
            <w:tcW w:w="2950" w:type="dxa"/>
          </w:tcPr>
          <w:p>
            <w:pPr>
              <w:spacing w:before="40" w:after="40" w:line="276" w:lineRule="auto"/>
              <w:ind w:firstLine="0"/>
              <w:jc w:val="left"/>
            </w:pPr>
            <w:r>
              <w:rPr>
                <w:sz w:val="21"/>
                <w:szCs w:val="21"/>
              </w:rPr>
              <w:t xml:space="preserve">A minha dor conta.</w:t>
            </w:r>
          </w:p>
        </w:tc>
      </w:tr>
      <w:tr>
        <w:trPr>
          <w:cantSplit/>
        </w:trPr>
        <w:tc>
          <w:tcPr>
            <w:tcW w:w="2950" w:type="dxa"/>
          </w:tcPr>
          <w:p>
            <w:pPr>
              <w:spacing w:before="40" w:after="40" w:line="276" w:lineRule="auto"/>
              <w:ind w:firstLine="0"/>
              <w:jc w:val="right"/>
            </w:pPr>
            <w:r>
              <w:rPr>
                <w:sz w:val="21"/>
                <w:szCs w:val="21"/>
                <w:strike/>
                <w:color w:val="777777"/>
              </w:rPr>
              <w:t xml:space="preserve">Eu nunca mais te peço nada.</w:t>
            </w:r>
          </w:p>
        </w:tc>
        <w:tc>
          <w:tcPr>
            <w:tcW w:w="2950" w:type="dxa"/>
          </w:tcPr>
          <w:p>
            <w:pPr>
              <w:spacing w:before="40" w:after="40" w:line="276" w:lineRule="auto"/>
              <w:ind w:firstLine="0"/>
              <w:jc w:val="left"/>
            </w:pPr>
            <w:r>
              <w:rPr>
                <w:sz w:val="21"/>
                <w:szCs w:val="21"/>
              </w:rPr>
              <w:t xml:space="preserve">Eu posso pedir.</w:t>
            </w:r>
          </w:p>
        </w:tc>
      </w:tr>
      <w:tr>
        <w:trPr>
          <w:cantSplit/>
        </w:trPr>
        <w:tc>
          <w:tcPr>
            <w:tcW w:w="2950" w:type="dxa"/>
          </w:tcPr>
          <w:p>
            <w:pPr>
              <w:spacing w:before="40" w:after="40" w:line="276" w:lineRule="auto"/>
              <w:ind w:firstLine="0"/>
              <w:jc w:val="right"/>
            </w:pPr>
            <w:r>
              <w:rPr>
                <w:sz w:val="21"/>
                <w:szCs w:val="21"/>
                <w:strike/>
                <w:color w:val="777777"/>
              </w:rPr>
              <w:t xml:space="preserve">Você tem sorte.</w:t>
            </w:r>
          </w:p>
        </w:tc>
        <w:tc>
          <w:tcPr>
            <w:tcW w:w="2950" w:type="dxa"/>
          </w:tcPr>
          <w:p>
            <w:pPr>
              <w:spacing w:before="40" w:after="40" w:line="276" w:lineRule="auto"/>
              <w:ind w:firstLine="0"/>
              <w:jc w:val="left"/>
            </w:pPr>
            <w:r>
              <w:rPr>
                <w:sz w:val="21"/>
                <w:szCs w:val="21"/>
              </w:rPr>
              <w:t xml:space="preserve">O que eu tenho, eu também construí.</w:t>
            </w:r>
          </w:p>
        </w:tc>
      </w:tr>
      <w:tr>
        <w:trPr>
          <w:cantSplit/>
        </w:trPr>
        <w:tc>
          <w:tcPr>
            <w:tcW w:w="2950" w:type="dxa"/>
          </w:tcPr>
          <w:p>
            <w:pPr>
              <w:spacing w:before="40" w:after="40" w:line="276" w:lineRule="auto"/>
              <w:ind w:firstLine="0"/>
              <w:jc w:val="right"/>
            </w:pPr>
            <w:r>
              <w:rPr>
                <w:sz w:val="21"/>
                <w:szCs w:val="21"/>
                <w:strike/>
                <w:color w:val="777777"/>
              </w:rPr>
              <w:t xml:space="preserve">Eu dou conta.</w:t>
            </w:r>
          </w:p>
        </w:tc>
        <w:tc>
          <w:tcPr>
            <w:tcW w:w="2950" w:type="dxa"/>
          </w:tcPr>
          <w:p>
            <w:pPr>
              <w:spacing w:before="40" w:after="40" w:line="276" w:lineRule="auto"/>
              <w:ind w:firstLine="0"/>
              <w:jc w:val="left"/>
            </w:pPr>
            <w:r>
              <w:rPr>
                <w:sz w:val="21"/>
                <w:szCs w:val="21"/>
              </w:rPr>
              <w:t xml:space="preserve">Eu não preciso dar conta sozinha.</w:t>
            </w:r>
          </w:p>
        </w:tc>
      </w:tr>
      <w:tr>
        <w:trPr>
          <w:cantSplit/>
        </w:trPr>
        <w:tc>
          <w:tcPr>
            <w:tcW w:w="2950" w:type="dxa"/>
          </w:tcPr>
          <w:p>
            <w:pPr>
              <w:spacing w:before="40" w:after="40" w:line="276" w:lineRule="auto"/>
              <w:ind w:firstLine="0"/>
              <w:jc w:val="right"/>
            </w:pPr>
            <w:r>
              <w:rPr>
                <w:sz w:val="21"/>
                <w:szCs w:val="21"/>
                <w:strike/>
                <w:color w:val="777777"/>
              </w:rPr>
              <w:t xml:space="preserve">Foi tudo ótimo.</w:t>
            </w:r>
          </w:p>
        </w:tc>
        <w:tc>
          <w:tcPr>
            <w:tcW w:w="2950" w:type="dxa"/>
          </w:tcPr>
          <w:p>
            <w:pPr>
              <w:spacing w:before="40" w:after="40" w:line="276" w:lineRule="auto"/>
              <w:ind w:firstLine="0"/>
              <w:jc w:val="left"/>
            </w:pPr>
            <w:r>
              <w:rPr>
                <w:sz w:val="21"/>
                <w:szCs w:val="21"/>
              </w:rPr>
              <w:t xml:space="preserve">Eu posso dizer a verdade.</w:t>
            </w:r>
          </w:p>
        </w:tc>
      </w:tr>
      <w:tr>
        <w:trPr>
          <w:cantSplit/>
        </w:trPr>
        <w:tc>
          <w:tcPr>
            <w:tcW w:w="2950" w:type="dxa"/>
          </w:tcPr>
          <w:p>
            <w:pPr>
              <w:spacing w:before="40" w:after="40" w:line="276" w:lineRule="auto"/>
              <w:ind w:firstLine="0"/>
              <w:jc w:val="right"/>
            </w:pPr>
            <w:r>
              <w:rPr>
                <w:sz w:val="21"/>
                <w:szCs w:val="21"/>
                <w:strike/>
                <w:color w:val="777777"/>
              </w:rPr>
              <w:t xml:space="preserve">Minha vida é comum.</w:t>
            </w:r>
          </w:p>
        </w:tc>
        <w:tc>
          <w:tcPr>
            <w:tcW w:w="2950" w:type="dxa"/>
          </w:tcPr>
          <w:p>
            <w:pPr>
              <w:spacing w:before="40" w:after="40" w:line="276" w:lineRule="auto"/>
              <w:ind w:firstLine="0"/>
              <w:jc w:val="left"/>
            </w:pPr>
            <w:r>
              <w:rPr>
                <w:sz w:val="21"/>
                <w:szCs w:val="21"/>
              </w:rPr>
              <w:t xml:space="preserve">A minha história tem valor.</w:t>
            </w:r>
          </w:p>
        </w:tc>
      </w:tr>
    </w:tbl>
    <w:p>
      <w:pPr>
        <w:spacing w:after="120"/>
      </w:pPr>
    </w:p>
    <w:p>
      <w:r>
        <w:t xml:space="preserve">Embaixo das duas colunas, atravessando a linha do meio, escrevi uma última frase, com a letra maior do que as outras.</w:t>
      </w:r>
    </w:p>
    <w:p>
      <w:pPr>
        <w:spacing w:before="160" w:after="200" w:line="360" w:lineRule="auto"/>
        <w:ind w:firstLine="0"/>
        <w:jc w:val="center"/>
      </w:pPr>
      <w:r>
        <w:rPr>
          <w:sz w:val="29"/>
          <w:szCs w:val="29"/>
        </w:rPr>
        <w:t xml:space="preserve">Eu sei quem eu sou.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arco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EU SEI QUEM EU SOU.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Naquela noite, no quarto, fotografei a página em cima da cama, com cuidado para o reflexo da lâmpada não apagar nenhuma palavra, e mandei para o Kousuke.</w:t>
      </w:r>
    </w:p>
    <w:p>
      <w:r>
        <w:t xml:space="preserve">Pensei na foto do carimbo do zeimusho de Kariya, que eu tinha mandado para a minha mãe anos antes, e no "O que é isso, filha?" que tinha voltado em menos de um minuto. Fiquei esperando uma pergunta parecida.</w:t>
      </w:r>
    </w:p>
    <w:p>
      <w:r>
        <w:t xml:space="preserve">A resposta demorou. No Japão era madrugada. Depois chegou.</w:t>
      </w:r>
    </w:p>
    <w:p>
      <w:r>
        <w:t xml:space="preserve">"Essa da direita eu conheço desde a lista de física."</w:t>
      </w:r>
    </w:p>
    <w:p>
      <w:pPr>
        <w:keepNext/>
        <w:spacing w:before="200" w:after="200"/>
        <w:ind w:firstLine="0"/>
        <w:jc w:val="center"/>
      </w:pPr>
      <w:r>
        <w:t xml:space="preserve">*   *   *</w:t>
      </w:r>
    </w:p>
    <w:p>
      <w:pPr>
        <w:ind w:firstLine="0"/>
      </w:pPr>
      <w:r>
        <w:t xml:space="preserve">Semanas depois, voltei a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Pensei no elefante da terapeuta, amarrado a uma estaca pequena. Pensei na menina de franja segurando a barra do vestido para o pátio não inclinar. Pensei que eu tinha passado a vida inteira pedindo desculpa pelo meu tamanho: pela voz alta, pela pressa, pela vontade, pelo gênio. E que aquela torre estava ali havia mais de cem anos sem pedir desculpa por nada.</w:t>
      </w:r>
    </w:p>
    <w:p>
      <w:r>
        <w:t xml:space="preserve">Eu tirei uma foto, sozinha, de baixo para cima. Não saiu bonita. Saiu torta, com o céu estourado de branco. Não apaguei.</w:t>
      </w:r>
    </w:p>
    <w:p>
      <w:pPr>
        <w:keepNext/>
        <w:spacing w:before="480" w:after="60" w:line="240" w:lineRule="auto"/>
        <w:ind w:firstLine="0"/>
        <w:jc w:val="center"/>
      </w:pPr>
      <w:r>
        <w:drawing>
          <wp:inline distT="0" distB="0" distL="0" distR="0">
            <wp:extent cx="1234440" cy="342900"/>
            <wp:effectExtent l="0" t="0" r="0" b="0"/>
            <wp:docPr id="1002" name="Ramo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Consciência muda tudo. Eu sei disso porque vivi os dois lados.</w:t>
      </w:r>
    </w:p>
    <w:p>
      <w:pPr>
        <w:ind w:left="340" w:right="340" w:firstLine="300"/>
      </w:pPr>
      <w:r>
        <w:rPr>
          <w:sz w:val="22"/>
          <w:szCs w:val="22"/>
        </w:rPr>
        <w:t xml:space="preserve">Durante trinta anos, eu repeti frases sobre mim sem perceber que eram frases. Achava que eram eu. Quando as escrevi numa coluna, uma embaixo da outra, elas perderam o poder, porque finalmente eu conseguia vê-las de fora. Uma mentira que você enxerga já não manda em você do mesmo jeito.</w:t>
      </w:r>
    </w:p>
    <w:p>
      <w:pPr>
        <w:ind w:left="340" w:right="340" w:firstLine="300"/>
      </w:pPr>
      <w:r>
        <w:rPr>
          <w:sz w:val="22"/>
          <w:szCs w:val="22"/>
        </w:rPr>
        <w:t xml:space="preserve">O Mulheres Experience não foi só um evento. Foi um encontro comigo mesma. Eu saí de lá mais consciente e, ao mesmo tempo, mais leve. Não virei outra pessoa. Pelo contrário: pela primeira vez, eu parei de ser outra pessoa.</w:t>
      </w:r>
    </w:p>
    <w:p>
      <w:pPr>
        <w:ind w:left="340" w:right="340" w:firstLine="300"/>
      </w:pPr>
      <w:r>
        <w:rPr>
          <w:sz w:val="22"/>
          <w:szCs w:val="22"/>
        </w:rPr>
        <w:t xml:space="preserve">Talvez este seja o motivo de eu ter escrito este livro inteiro. Cada história que eu contei até aqui foi uma linha da minha coluna da esquerda. Eu não contei para você ter pena da menina da franja. Contei para você encontrar as suas.</w:t>
      </w:r>
    </w:p>
    <w:p>
      <w:pPr>
        <w:ind w:left="340" w:right="340" w:firstLine="300"/>
      </w:pPr>
      <w:r>
        <w:rPr>
          <w:sz w:val="22"/>
          <w:szCs w:val="22"/>
        </w:rPr>
        <w:t xml:space="preserve">Então eu te convido a fazer o que eu fiz. Pegue uma folha. Trace uma linha no meio. Do lado esquerdo, escreva as frases que disseram sobre você e que você passou a acreditar. Do lado direito, escreva quem você é. Se a mão não souber, tudo bem. A minha também não sabia.</w:t>
      </w:r>
    </w:p>
    <w:p>
      <w:pPr>
        <w:spacing w:before="200"/>
        <w:ind w:left="340" w:right="340" w:firstLine="0"/>
      </w:pPr>
      <w:r>
        <w:rPr>
          <w:sz w:val="22"/>
          <w:szCs w:val="22"/>
          <w:i/>
        </w:rPr>
        <w:t xml:space="preserve">Qual é a primeira frase que você escreveria na sua coluna da esquerda?</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cruzada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944" w:lineRule="exact"/>
        <w:ind w:firstLine="0"/>
        <w:jc w:val="right"/>
      </w:pPr>
      <w:r>
        <w:rPr>
          <w:rFonts w:ascii="Bebas Neue" w:hAnsi="Bebas Neue" w:cs="Bebas Neue"/>
          <w:caps/>
          <w:color w:val="A9A9A4"/>
          <w:sz w:val="92"/>
          <w:szCs w:val="92"/>
        </w:rPr>
        <w:t xml:space="preserve">UMA TORRE ENORME, FIRME, QUE </w:t>
      </w:r>
      <w:r>
        <w:rPr>
          <w:rFonts w:ascii="Bebas Neue" w:hAnsi="Bebas Neue" w:cs="Bebas Neue"/>
          <w:caps/>
          <w:color w:val="FFFFFF"/>
          <w:sz w:val="92"/>
          <w:szCs w:val="92"/>
        </w:rPr>
        <w:t xml:space="preserve">NÃO PEDIA DESCULPA PELO TAMANHO</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32 · 2026</w:t>
      </w:r>
    </w:p>
    <w:p>
      <w:pPr>
        <w:keepNext/>
        <w:spacing w:before="0" w:after="900" w:line="240" w:lineRule="auto"/>
        <w:ind w:firstLine="0"/>
        <w:jc w:val="center"/>
      </w:pPr>
      <w:r>
        <w:rPr>
          <w:rFonts w:ascii="EB Garamond" w:hAnsi="EB Garamond"/>
          <w:spacing w:val="10"/>
          <w:sz w:val="34"/>
          <w:szCs w:val="34"/>
        </w:rPr>
        <w:t xml:space="preserve">A PONTE</w:t>
      </w:r>
    </w:p>
    <w:p>
      <w:pPr>
        <w:ind w:firstLine="0"/>
      </w:pPr>
      <w:r>
        <w:rPr>
          <w:smallCaps/>
        </w:rPr>
        <w:t xml:space="preserve">Em maio, o Kousuke</w:t>
      </w:r>
      <w:r>
        <w:t xml:space="preserv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keepNext/>
        <w:spacing w:before="200" w:after="200"/>
        <w:ind w:firstLine="0"/>
        <w:jc w:val="center"/>
      </w:pPr>
      <w:r>
        <w:t xml:space="preserve">*   *   *</w:t>
      </w:r>
    </w:p>
    <w:p>
      <w:pPr>
        <w:ind w:firstLine="0"/>
      </w:pPr>
      <w:r>
        <w:t xml:space="preserve">Naquela noite, o Kousuke dormiu antes das nove, de boca aberta, com as botas de trilha ainda sujas de terra no genkan. As meninas dormiram logo depois, com o cartaz encostado na parede do quarto.</w:t>
      </w:r>
    </w:p>
    <w:p>
      <w:r>
        <w:t xml:space="preserve">Eu fiquei na cozinha. Durante anos, aquela tinha sido a hora dos clientes, do celular iluminando as minhas mãos no chão, encostada no armário. Dessa vez, sentei à mesa, acendi a luz e peguei uma folha de papel de verdade.</w:t>
      </w:r>
    </w:p>
    <w:p>
      <w:r>
        <w:t xml:space="preserve">Escrevi para ele. Não era um texto bonito para ninguém ver. Era para ele.</w:t>
      </w:r>
    </w:p>
    <w:p>
      <w:r>
        <w:t xml:space="preserve">"Às vezes eu tenho a impressão de que Deus nos dá o deserto para nos mostrar a terra prometida. Mas a gente precisa aprender no deserto, porque senão nunca sai dele. Obrigada por lutar por nós. Por ser quem me protege e quem me ama. Amar também é uma escolha, e eu escolho você para sempre. Hoje eu sou grata até pelo deserto que a gente atravessou, porque foi ele que fez o que nós somos."</w:t>
      </w:r>
    </w:p>
    <w:p>
      <w:r>
        <w:t xml:space="preserve">Deixei a folha dobrada em cima da mesa, ao lado da caneca dele.</w:t>
      </w:r>
    </w:p>
    <w:p>
      <w:r>
        <w:t xml:space="preserve">De manhã, a folha não estava mais lá. Só vi onde ela tinha ido parar quando ele se abaixou para amarrar o sapato, antes de sair: dobrada em quatro, no bolso da camisa, do lado esquerdo, como o discurso que ele tinha escrito para um almoço de despedida, dezessete anos antes, e não tinha lido.</w:t>
      </w:r>
    </w:p>
    <w:p>
      <w:pPr>
        <w:keepNext/>
        <w:spacing w:before="200" w:after="200"/>
        <w:ind w:firstLine="0"/>
        <w:jc w:val="center"/>
      </w:pPr>
      <w:r>
        <w:t xml:space="preserve">*   *   *</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r>
        <w:t xml:space="preserve">— Isso aqui sou eu? — ela perguntou, baixinho.</w:t>
      </w:r>
    </w:p>
    <w:p>
      <w:r>
        <w:t xml:space="preserve">Eu fiz que sim com a cabeça. Ela passou o polegar em cima das letras, devagar, uma por uma.</w:t>
      </w:r>
    </w:p>
    <w:p>
      <w:pPr>
        <w:keepNext/>
        <w:spacing w:before="480" w:after="60" w:line="240" w:lineRule="auto"/>
        <w:ind w:firstLine="0"/>
        <w:jc w:val="center"/>
      </w:pPr>
      <w:r>
        <w:drawing>
          <wp:inline distT="0" distB="0" distL="0" distR="0">
            <wp:extent cx="1234440" cy="342900"/>
            <wp:effectExtent l="0" t="0" r="0" b="0"/>
            <wp:docPr id="1005" name="Ramo 1005"/>
            <wp:cNvGraphicFramePr/>
            <a:graphic xmlns:a="http://schemas.openxmlformats.org/drawingml/2006/main">
              <a:graphicData uri="http://schemas.openxmlformats.org/drawingml/2006/picture">
                <pic:pic xmlns:pic="http://schemas.openxmlformats.org/drawingml/2006/picture">
                  <pic:nvPicPr>
                    <pic:cNvPr id="100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Aquela moça passou o polegar em cima do próprio nome como quem toca uma coisa que acabou de nascer. Eu sei o que ela sentiu, porque eu senti o mesmo, dezessete anos antes, naquela mesma cadeira.</w:t>
      </w:r>
    </w:p>
    <w:p>
      <w:pPr>
        <w:ind w:left="340" w:right="340" w:firstLine="300"/>
      </w:pPr>
      <w:r>
        <w:rPr>
          <w:sz w:val="22"/>
          <w:szCs w:val="22"/>
        </w:rPr>
        <w:t xml:space="preserve">Naquele dia, eu entendi uma coisa sobre as minhas dores: nenhuma foi desperdiçada. A menina que não sabia ler o próprio nome em katakana virou a mulher que traduz, campo por campo, o sonho de outras famílias. A fábrica, a caderneta, a porta automática que não abria, os três bancos que recusaram a primeira casa: tudo isso virou ponte.</w:t>
      </w:r>
    </w:p>
    <w:p>
      <w:pPr>
        <w:ind w:left="340" w:right="340" w:firstLine="300"/>
      </w:pPr>
      <w:r>
        <w:rPr>
          <w:sz w:val="22"/>
          <w:szCs w:val="22"/>
        </w:rPr>
        <w:t xml:space="preserve">Muitas vezes, aquilo que parece só um pequeno passo na nossa jornada se transforma na ponte que ajuda alguém a atravessar. Você não sabe ainda quem vai passar por cima das suas cicatrizes para chegar do outro lado. Mas alguém vai.</w:t>
      </w:r>
    </w:p>
    <w:p>
      <w:pPr>
        <w:ind w:left="340" w:right="340" w:firstLine="300"/>
      </w:pPr>
      <w:r>
        <w:rPr>
          <w:sz w:val="22"/>
          <w:szCs w:val="22"/>
        </w:rPr>
        <w:t xml:space="preserve">E há outra vitória neste capítulo, mais silenciosa: um homem atravessando um salão para trazer a mulher dele para a frente, e uma mulher que, dessa vez, foi. Vencer não é chegar sozinha. É chegar do lado.</w:t>
      </w:r>
    </w:p>
    <w:p>
      <w:pPr>
        <w:spacing w:before="200"/>
        <w:ind w:left="340" w:right="340" w:firstLine="0"/>
      </w:pPr>
      <w:r>
        <w:rPr>
          <w:sz w:val="22"/>
          <w:szCs w:val="22"/>
          <w:i/>
        </w:rPr>
        <w:t xml:space="preserve">Que dor da sua história pode virar ponte para alguém?</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longa_esq_azeitonas.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VENCER NÃO É CHEGAR SOZINHA. </w:t>
      </w:r>
      <w:r>
        <w:rPr>
          <w:rFonts w:ascii="Bebas Neue" w:hAnsi="Bebas Neue" w:cs="Bebas Neue"/>
          <w:caps/>
          <w:color w:val="FFFFFF"/>
          <w:sz w:val="106"/>
          <w:szCs w:val="106"/>
        </w:rPr>
        <w:t xml:space="preserve">É CHEGAR DO LADO.</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33 · 2026</w:t>
      </w:r>
    </w:p>
    <w:p>
      <w:pPr>
        <w:keepNext/>
        <w:spacing w:before="0" w:after="900" w:line="240" w:lineRule="auto"/>
        <w:ind w:firstLine="0"/>
        <w:jc w:val="center"/>
      </w:pPr>
      <w:r>
        <w:rPr>
          <w:rFonts w:ascii="EB Garamond" w:hAnsi="EB Garamond"/>
          <w:spacing w:val="10"/>
          <w:sz w:val="34"/>
          <w:szCs w:val="34"/>
        </w:rPr>
        <w:t xml:space="preserve">A VIDA VALE A PENA</w:t>
      </w:r>
    </w:p>
    <w:p>
      <w:pPr>
        <w:ind w:firstLine="0"/>
      </w:pPr>
      <w:r>
        <w:rPr>
          <w:smallCaps/>
        </w:rPr>
        <w:t xml:space="preserve">Dois dias antes da</w:t>
      </w:r>
      <w:r>
        <w:t xml:space="preserve"> corrida, eu fiquei doente.</w:t>
      </w:r>
    </w:p>
    <w:p>
      <w:r>
        <w:t xml:space="preserve">Uma tosse que vinha do fundo do peito, o nariz entupido, o corpo mole de quem dormiu mal duas noites seguidas. A Tomodachi Run, a corrida da amizade de Minokamo, era num domingo de julho, na beira do rio, e fazia meses que estava pregada no mural da cozinha, num papel amarelo, esperando o check verde.</w:t>
      </w:r>
    </w:p>
    <w:p>
      <w:r>
        <w:t xml:space="preserve">A Luciana de alguns anos antes teria corrido do mesmo jeito, com os dentes trincados, sem contar para ninguém que estava doente. A de muitos anos antes nem teria se inscrito. Eu me inscrevi, fiquei doente e contei.</w:t>
      </w:r>
    </w:p>
    <w:p>
      <w:r>
        <w:t xml:space="preserve">— Vai correr assim? — perguntou o Kousuke, com a Tiemi pendurada no pescoço.</w:t>
      </w:r>
    </w:p>
    <w:p>
      <w:r>
        <w:t xml:space="preserve">— Vou devagar.</w:t>
      </w:r>
    </w:p>
    <w:p>
      <w:r>
        <w:t xml:space="preserve">Ele me olhou do jeito que olhava a última linha da planilha, tentando entender se aquilo era teimosia ou outra coisa. Depois fez que sim.</w:t>
      </w:r>
    </w:p>
    <w:p>
      <w:r>
        <w:t xml:space="preserve">De manhã, as meninas correram a prova das crianças e voltaram com medalha no peito, as três, falando ao mesmo tempo. À tarde, quando o sol começou a baixar sobre o rio, foi a minha vez. Prendi o número na regata com quatro alfinetes, um em cada canto, conferindo duas vezes, como quem prende uma cadeirinha de bebê.</w:t>
      </w:r>
    </w:p>
    <w:p>
      <w:pPr>
        <w:keepNext/>
        <w:spacing w:before="200" w:after="200"/>
        <w:ind w:firstLine="0"/>
        <w:jc w:val="center"/>
      </w:pPr>
      <w:r>
        <w:t xml:space="preserve">*   *   *</w:t>
      </w:r>
    </w:p>
    <w:p>
      <w:pPr>
        <w:ind w:firstLine="0"/>
      </w:pPr>
      <w:r>
        <w:t xml:space="preserve">Nos primeiros dois quilômetros, eu quis desistir.</w:t>
      </w:r>
    </w:p>
    <w:p>
      <w:r>
        <w:t xml:space="preserve">A tosse vinha a cada cem passos. O ar entrava pela metade. As pessoas me passavam pelos dois lados, gente mais velha, gente mais nova, um senhor de bigode correndo de sandália. Perto de uma curva do rio, com a ponte ao fundo, eu diminuí até quase andar e pensei, com toda a clareza: ninguém ia reparar se eu parasse aqui.</w:t>
      </w:r>
    </w:p>
    <w:p>
      <w:r>
        <w:t xml:space="preserve">Era verdade. Ninguém ia reparar. E, durante a vida inteira, era exatamente essa a frase que me fazia continuar: ninguém vai reparar, então eu aguento. Eu aguentava porque ninguém via. Dessa vez, pela primeira vez, eu continuei por outro motivo.</w:t>
      </w:r>
    </w:p>
    <w:p>
      <w:r>
        <w:t xml:space="preserve">Continuei porque eu queria. E continuei devagar, porque o meu corpo pedia devagar, e eu tinha aprendido a escutá-lo.</w:t>
      </w:r>
    </w:p>
    <w:p>
      <w:r>
        <w:t xml:space="preserve">Diminuí o passo. Tossi à vontade, sem me esconder. Deixei o senhor de sandália ir embora. Corri o resto no ritmo que o meu corpo conseguia entregar naquele dia, nem um passo mais rápido, e não pedi desculpa a ninguém por isso.</w:t>
      </w:r>
    </w:p>
    <w:p>
      <w:r>
        <w:t xml:space="preserve">Na linha de chegada, as três estavam esperando atrás da fita, com o Kousuke. A Tiemi tentou pular a fita e foi segurada pela gola. Quando me penduraram a medalha no pescoço, a Mity encostou a dela na minha, para ver qual era maior. Eram iguais.</w:t>
      </w:r>
    </w:p>
    <w:p>
      <w:r>
        <w:t xml:space="preserve">À noite, na cozinha, eu tirei o papel amarelo do mural e fiz o check verde com a caneta das fichas, devagar, caprichado. Não foi a corrida mais rápida da minha vida. Foi a primeira que eu corri inteira comigo.</w:t>
      </w:r>
    </w:p>
    <w:p>
      <w:pPr>
        <w:keepNext/>
        <w:spacing w:before="200" w:after="200"/>
        <w:ind w:firstLine="0"/>
        <w:jc w:val="center"/>
      </w:pPr>
      <w:r>
        <w:t xml:space="preserve">*   *   *</w:t>
      </w:r>
    </w:p>
    <w:p>
      <w:pPr>
        <w:ind w:firstLine="0"/>
      </w:pPr>
      <w:r>
        <w:t xml:space="preserve">No dia 8 de setembro, eu acordei antes do despertador.</w:t>
      </w:r>
    </w:p>
    <w:p>
      <w:r>
        <w:t xml:space="preserve">Fazia anos que o despertador não era mais o de xilofone. Eu tinha trocado por um barulho de chuva, e às vezes acordava antes dele, como naquela manhã, com a luz entrando cinza pela janela. Fiz as contas deitada: trinta e oito anos.</w:t>
      </w:r>
    </w:p>
    <w:p>
      <w:r>
        <w:t xml:space="preserve">Fui para a cozinha fazer café. A luz já estava acesa.</w:t>
      </w:r>
    </w:p>
    <w:p>
      <w:r>
        <w:t xml:space="preserve">O Kousuke estava no fogão, de avental, com a chaleira no fogo e o coador de pano na mão, um coador igual ao que a minha mãe fervia aos domingos, que ele tinha encomendado do Brasil sem me dizer. Na mesa, uma bandeja. Uma xícara, o açucareiro, uma colherinha no pires. Uma xícara só.</w:t>
      </w:r>
    </w:p>
    <w:p>
      <w:r>
        <w:t xml:space="preserve">— Senta — ele disse.</w:t>
      </w:r>
    </w:p>
    <w:p>
      <w:r>
        <w:t xml:space="preserve">Eu fiquei parada na porta. A minha mão já estava indo para o armário das xícaras, sozinha, como vai a mão de quem passou a vida servindo.</w:t>
      </w:r>
    </w:p>
    <w:p>
      <w:r>
        <w:t xml:space="preserve">— Lu. Senta.</w:t>
      </w:r>
    </w:p>
    <w:p>
      <w:r>
        <w:t xml:space="preserve">Sentei. Ele coou o café devagar, do jeito que eu tinha ensinado a ele anos antes e que ele tinha fingido não aprender, e serviu na xícara, com açúcar, do jeito que eu tomava aos quinze anos. Depois se sentou do outro lado da mesa e ficou me olhando tomar.</w:t>
      </w:r>
    </w:p>
    <w:p>
      <w:r>
        <w:t xml:space="preserve">Eu tomei o café quente. Inteiro. Sem levantar para fazer mais nada.</w:t>
      </w:r>
    </w:p>
    <w:p>
      <w:r>
        <w:t xml:space="preserve">As meninas apareceram depois, de pijama. A Tiemi trouxe um desenho de mim com a franja nos olhos. A Mity foi direto para o teclado e tocou o parabéns, errando a mesma nota de sempre e recomeçando. A Ayumi me entregou um bilhete dobrado em quatro e disse para eu ler depois, sozinha. Eu li depois, sozinha. Não vou contar o que dizia.</w:t>
      </w:r>
    </w:p>
    <w:p>
      <w:r>
        <w:t xml:space="preserve">No meio da manhã, minha mãe ligou pelo vídeo, da mesa da cozinha, com a cortina de renda atrás. "Trinta e oito, filha. Eu lembro do dia." Depois chegou uma mensagem de áudio do meu pai. Não tinha palavra nenhuma. Era ele cantando, com a voz rouca de setenta e poucos anos, a música japonesa antiga do chuveiro e do karaokê da garagem, a que ninguém mais sabia a letra. Ele errou o fim. Não apagou.</w:t>
      </w:r>
    </w:p>
    <w:p>
      <w:pPr>
        <w:keepNext/>
        <w:spacing w:before="200" w:after="200"/>
        <w:ind w:firstLine="0"/>
        <w:jc w:val="center"/>
      </w:pPr>
      <w:r>
        <w:t xml:space="preserve">*   *   *</w:t>
      </w:r>
    </w:p>
    <w:p>
      <w:pPr>
        <w:ind w:firstLine="0"/>
      </w:pPr>
      <w:r>
        <w:t xml:space="preserve">À noite, depois que todos dormiram, abri no celular a foto do pátio. A menina de franja, o vestido de renda, as mãozinhas fechadas na barra.</w:t>
      </w:r>
    </w:p>
    <w:p>
      <w:r>
        <w:t xml:space="preserve">Peguei uma folha da agenda e escrevi para ela.</w:t>
      </w:r>
    </w:p>
    <w:p>
      <w:pPr>
        <w:ind w:left="500" w:right="500" w:firstLine="300"/>
      </w:pPr>
      <w:r>
        <w:rPr>
          <w:i/>
        </w:rPr>
        <w:t xml:space="preserve">Querida menina da franja,</w:t>
      </w:r>
    </w:p>
    <w:p>
      <w:pPr>
        <w:ind w:left="500" w:right="500" w:firstLine="300"/>
      </w:pPr>
      <w:r>
        <w:rPr>
          <w:i/>
        </w:rPr>
        <w:t xml:space="preserve">Eu sei que a franja ficou alta demais. Sei que você não queria sair de casa e saiu, e que sorriu para a foto do jeito que a mamãe precisava. Você foi muito corajosa naquela manhã. Ninguém te disse isso, então eu digo.</w:t>
      </w:r>
    </w:p>
    <w:p>
      <w:pPr>
        <w:ind w:left="500" w:right="500" w:firstLine="300"/>
      </w:pPr>
      <w:r>
        <w:rPr>
          <w:i/>
        </w:rPr>
        <w:t xml:space="preserve">Preciso te contar umas coisas, e algumas vão te assustar. Você vai carregar muita gente. Vai servir café numa tarde em que ninguém vai conseguir beber. Vai atravessar o mundo duas vezes, e na segunda vai levar as suas filhas. Vai achar que perdeu tudo numa praia bonita demais para quem está perdendo tudo. Vai dizer "foi tudo ótimo" quando não foi. E vai descobrir, lá pelos trinta e cinco anos, que era grande demais para caber e passou a vida inteira tentando caber.</w:t>
      </w:r>
    </w:p>
    <w:p>
      <w:pPr>
        <w:ind w:left="500" w:right="500" w:firstLine="300"/>
      </w:pPr>
      <w:r>
        <w:rPr>
          <w:i/>
        </w:rPr>
        <w:t xml:space="preserve">Mas eu também preciso te contar o resto. Você vai ser amada por um menino de óculos, um ano mais novo do que você, que vai aparecer aí em casa com a desculpa de uma lista de física e nunca mais vai parar de vir. Vai ter três filhas, e cada uma vai te ensinar um jeito diferente de ser mãe. A mamãe vai ajeitar a sua franja com os dedos, deitada numa cama de hospital. O papai vai rir com os ombros vendo você gritar pendurada numa ponte. Você vai gritar. Vai aprender a pedir. Vai aprender a dizer "eu errei". E um dia, numa água fria, vai deixar alguém te segurar.</w:t>
      </w:r>
    </w:p>
    <w:p>
      <w:pPr>
        <w:ind w:left="500" w:right="500" w:firstLine="300"/>
      </w:pPr>
      <w:r>
        <w:rPr>
          <w:i/>
        </w:rPr>
        <w:t xml:space="preserve">Por isso eu escrevo: pode soltar o vestido. O pátio não vai inclinar. E, se inclinar, tem quem te segure.</w:t>
      </w:r>
    </w:p>
    <w:p>
      <w:pPr>
        <w:ind w:left="500" w:right="500" w:firstLine="300"/>
      </w:pPr>
      <w:r>
        <w:rPr>
          <w:i/>
        </w:rPr>
        <w:t xml:space="preserve">A vida vale a pena, Lu. Cada pedaço dela. Até os que doem.</w:t>
      </w:r>
    </w:p>
    <w:p>
      <w:pPr>
        <w:ind w:left="500" w:right="500" w:firstLine="300"/>
      </w:pPr>
      <w:r>
        <w:rPr>
          <w:i/>
        </w:rPr>
        <w:t xml:space="preserve">Com amor,</w:t>
      </w:r>
    </w:p>
    <w:p>
      <w:pPr>
        <w:ind w:left="500" w:right="500" w:firstLine="0"/>
        <w:jc w:val="right"/>
      </w:pPr>
      <w:r>
        <w:rPr>
          <w:i/>
        </w:rPr>
        <w:t xml:space="preserve">a mulher que você se tornou</w:t>
      </w:r>
    </w:p>
    <w:p>
      <w:pPr>
        <w:keepNext/>
        <w:spacing w:before="480" w:after="60" w:line="240" w:lineRule="auto"/>
        <w:ind w:firstLine="0"/>
        <w:jc w:val="center"/>
      </w:pPr>
      <w:r>
        <w:drawing>
          <wp:inline distT="0" distB="0" distL="0" distR="0">
            <wp:extent cx="1234440" cy="342900"/>
            <wp:effectExtent l="0" t="0" r="0" b="0"/>
            <wp:docPr id="1007" name="Ramo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Se você chegou até aqui, eu quero que você saiba o que eu sei hoje.</w:t>
      </w:r>
    </w:p>
    <w:p>
      <w:pPr>
        <w:ind w:left="340" w:right="340" w:firstLine="300"/>
      </w:pPr>
      <w:r>
        <w:rPr>
          <w:sz w:val="22"/>
          <w:szCs w:val="22"/>
        </w:rPr>
        <w:t xml:space="preserve">A vida vale a pena. Não porque tudo deu certo. Muita coisa não deu. Vale a pena porque, no meio do infarto, da quitinete, da fábrica, do câncer, da praia vazia e da cozinha às duas da manhã, sempre havia alguém chegando com um pacote de bolacha, uma bandeja, uma pergunta, um guarda-chuva. E havia Deus, cuidando de mim quando eu sabia para onde estava indo e, principalmente, quando eu não fazia ideia.</w:t>
      </w:r>
    </w:p>
    <w:p>
      <w:pPr>
        <w:ind w:left="340" w:right="340" w:firstLine="300"/>
      </w:pPr>
      <w:r>
        <w:rPr>
          <w:sz w:val="22"/>
          <w:szCs w:val="22"/>
        </w:rPr>
        <w:t xml:space="preserve">Hoje eu olho em volta e percebo que já vivo muitas das coisas pelas quais um dia chorei pedindo. Uma casa cheia de vida, de bagunça e de histórias. Um casamento que atravessou o deserto. Filhas que me ensinam todos os dias. Uma mãe que sabe. Um pai que ri com os ombros.</w:t>
      </w:r>
    </w:p>
    <w:p>
      <w:pPr>
        <w:ind w:left="340" w:right="340" w:firstLine="300"/>
      </w:pPr>
      <w:r>
        <w:rPr>
          <w:sz w:val="22"/>
          <w:szCs w:val="22"/>
        </w:rPr>
        <w:t xml:space="preserve">A vida é um presente, e nenhum dia deveria ser tratado como algo comum. Nem a sua vida. Nem a sua história.</w:t>
      </w:r>
    </w:p>
    <w:p>
      <w:pPr>
        <w:ind w:left="340" w:right="340" w:firstLine="300"/>
      </w:pPr>
      <w:r>
        <w:rPr>
          <w:sz w:val="22"/>
          <w:szCs w:val="22"/>
        </w:rPr>
        <w:t xml:space="preserve">Obrigada, Deus, pela minha vida. Pela mulher que eu fui. Pela mulher que estou me tornando.</w:t>
      </w:r>
    </w:p>
    <w:p>
      <w:pPr>
        <w:spacing w:before="200"/>
        <w:ind w:left="340" w:right="340" w:firstLine="0"/>
      </w:pPr>
      <w:r>
        <w:rPr>
          <w:sz w:val="22"/>
          <w:szCs w:val="22"/>
          <w:i/>
        </w:rPr>
        <w:t xml:space="preserve">Se você escrevesse hoje uma carta para a criança que você foi, o que diria a ela?</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oroa_dir.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03" w:lineRule="exact"/>
        <w:ind w:firstLine="0"/>
        <w:jc w:val="left"/>
      </w:pPr>
      <w:r>
        <w:rPr>
          <w:rFonts w:ascii="Bebas Neue" w:hAnsi="Bebas Neue" w:cs="Bebas Neue"/>
          <w:caps/>
          <w:color w:val="FFFFFF"/>
          <w:sz w:val="98"/>
          <w:szCs w:val="98"/>
        </w:rPr>
        <w:t xml:space="preserve">A VIDA VALE A PENA.</w:t>
      </w:r>
      <w:r>
        <w:rPr>
          <w:rFonts w:ascii="Bebas Neue" w:hAnsi="Bebas Neue" w:cs="Bebas Neue"/>
          <w:caps/>
          <w:color w:val="A9A9A4"/>
          <w:sz w:val="98"/>
          <w:szCs w:val="98"/>
        </w:rPr>
        <w:t xml:space="preserve"> CADA PEDAÇO DELA. ATÉ OS QUE DOEM.</w:t>
      </w:r>
    </w:p>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AS ÁGUAS</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UMA NOVA VERSÃO</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VIDA VALE A PENA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arco_dir.png"/><Relationship Id="rIdImg3" Type="http://schemas.openxmlformats.org/officeDocument/2006/relationships/image" Target="media/destaque_oliveira_cruzada_esq.png"/><Relationship Id="rIdImg4" Type="http://schemas.openxmlformats.org/officeDocument/2006/relationships/image" Target="media/destaque_oliveira_longa_esq_azeitonas.png"/><Relationship Id="rIdImg5" Type="http://schemas.openxmlformats.org/officeDocument/2006/relationships/image" Target="media/destaque_oliveira_coroa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VII</dc:title>
  <dc:subject/>
  <dc:creator>Luciana Lumi Watanabe Yamanaka</dc:creator>
  <cp:keywords/>
  <dc:description>Versão 2 do manuscrito</dc:description>
  <cp:lastModifiedBy/>
  <cp:revision>1</cp:revision>
  <dcterms:created xsi:type="dcterms:W3CDTF">2026-10-01T00:49:40Z</dcterms:created>
  <dcterms:modified xsi:type="dcterms:W3CDTF">2026-10-01T00:49:40Z</dcterms:modified>
  <cp:category/>
</cp:coreProperties>
</file>