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7B8D3" w14:textId="5E862C22" w:rsidR="004C0D8D" w:rsidRDefault="004C0D8D">
      <w:pPr>
        <w:rPr>
          <w:rFonts w:hint="eastAsia"/>
        </w:rPr>
      </w:pPr>
      <w:r>
        <w:rPr>
          <w:rFonts w:hint="eastAsia"/>
        </w:rPr>
        <w:t>Ligare webpage要件定義</w:t>
      </w:r>
    </w:p>
    <w:p w14:paraId="2202ADC2" w14:textId="4B2E7E5B" w:rsidR="004C0D8D" w:rsidRDefault="004C0D8D"/>
    <w:p w14:paraId="6F14D616" w14:textId="2990D4BA" w:rsidR="000A5C61" w:rsidRDefault="000A5C61">
      <w:r>
        <w:rPr>
          <w:rFonts w:hint="eastAsia"/>
        </w:rPr>
        <w:t>Topページの一言</w:t>
      </w:r>
    </w:p>
    <w:p w14:paraId="5E5DBDDB" w14:textId="125A5E7A" w:rsidR="00155115" w:rsidRDefault="00155115">
      <w:pPr>
        <w:rPr>
          <w:b/>
          <w:bCs/>
        </w:rPr>
      </w:pPr>
      <w:r>
        <w:rPr>
          <w:rFonts w:hint="eastAsia"/>
          <w:b/>
          <w:bCs/>
        </w:rPr>
        <w:t>ヒト・モノ・体験を繋ぐ</w:t>
      </w:r>
    </w:p>
    <w:p w14:paraId="54585AA1" w14:textId="77777777" w:rsidR="00593154" w:rsidRDefault="00593154">
      <w:pPr>
        <w:rPr>
          <w:b/>
          <w:bCs/>
        </w:rPr>
      </w:pPr>
    </w:p>
    <w:p w14:paraId="102CB067" w14:textId="7F197A2E" w:rsidR="00593154" w:rsidRDefault="00593154">
      <w:pPr>
        <w:rPr>
          <w:b/>
          <w:bCs/>
        </w:rPr>
      </w:pPr>
      <w:r>
        <w:rPr>
          <w:rFonts w:hint="eastAsia"/>
          <w:b/>
          <w:bCs/>
        </w:rPr>
        <w:t>“繋ぐ“の上にLigareってルビを振って。</w:t>
      </w:r>
    </w:p>
    <w:p w14:paraId="03F2F097" w14:textId="05BC42E8" w:rsidR="00593154" w:rsidRDefault="00593154">
      <w:pPr>
        <w:rPr>
          <w:rFonts w:hint="eastAsia"/>
          <w:b/>
          <w:bCs/>
        </w:rPr>
      </w:pPr>
      <w:r>
        <w:rPr>
          <w:rFonts w:hint="eastAsia"/>
          <w:b/>
          <w:bCs/>
        </w:rPr>
        <w:t>ヒーロー画像は未定。</w:t>
      </w:r>
    </w:p>
    <w:p w14:paraId="50310AD6" w14:textId="77777777" w:rsidR="00660DEC" w:rsidRDefault="00660DEC"/>
    <w:p w14:paraId="1B1DC7DD" w14:textId="605E7B1D" w:rsidR="001547AF" w:rsidRDefault="001547AF">
      <w:pPr>
        <w:rPr>
          <w:rFonts w:hint="eastAsia"/>
        </w:rPr>
      </w:pPr>
      <w:r>
        <w:rPr>
          <w:rFonts w:hint="eastAsia"/>
        </w:rPr>
        <w:t>Ligareについて</w:t>
      </w:r>
    </w:p>
    <w:p w14:paraId="483627E9" w14:textId="4E9E8CBA" w:rsidR="00660DEC" w:rsidRDefault="00660DEC">
      <w:r>
        <w:rPr>
          <w:rFonts w:hint="eastAsia"/>
        </w:rPr>
        <w:t>Ligareは“繋ぐ”という意味のラテン語に由来しています。</w:t>
      </w:r>
    </w:p>
    <w:p w14:paraId="4031459A" w14:textId="43DBA0F3" w:rsidR="0025387A" w:rsidRDefault="00660DEC">
      <w:r>
        <w:rPr>
          <w:rFonts w:hint="eastAsia"/>
        </w:rPr>
        <w:t>地域と学生をつなぎ、</w:t>
      </w:r>
      <w:r w:rsidR="001547AF">
        <w:rPr>
          <w:rFonts w:hint="eastAsia"/>
        </w:rPr>
        <w:t>毎日</w:t>
      </w:r>
      <w:r w:rsidR="0025387A">
        <w:rPr>
          <w:rFonts w:hint="eastAsia"/>
        </w:rPr>
        <w:t>朝起きるのが楽しみになるような仕事体験を実現します。</w:t>
      </w:r>
    </w:p>
    <w:p w14:paraId="64B5C6B5" w14:textId="77777777" w:rsidR="001F7839" w:rsidRDefault="001F7839"/>
    <w:p w14:paraId="6D2E42B5" w14:textId="7ED15360" w:rsidR="001F7839" w:rsidRDefault="00155115">
      <w:hyperlink r:id="rId6" w:history="1">
        <w:r w:rsidRPr="00CB1914">
          <w:rPr>
            <w:rStyle w:val="ae"/>
          </w:rPr>
          <w:t>https://www.persol-group.co.jp/</w:t>
        </w:r>
      </w:hyperlink>
    </w:p>
    <w:p w14:paraId="762AC92A" w14:textId="77777777" w:rsidR="00155115" w:rsidRDefault="00155115"/>
    <w:p w14:paraId="1CA71868" w14:textId="77777777" w:rsidR="00155115" w:rsidRDefault="00155115"/>
    <w:p w14:paraId="6E02B148" w14:textId="2EFEBB67" w:rsidR="00155115" w:rsidRDefault="00155115">
      <w:r>
        <w:rPr>
          <w:rFonts w:hint="eastAsia"/>
        </w:rPr>
        <w:t>サービス</w:t>
      </w:r>
    </w:p>
    <w:p w14:paraId="2217EF97" w14:textId="07F15E2E" w:rsidR="00155115" w:rsidRDefault="00155115">
      <w:r>
        <w:rPr>
          <w:rFonts w:hint="eastAsia"/>
        </w:rPr>
        <w:t>Web制作</w:t>
      </w:r>
    </w:p>
    <w:p w14:paraId="6D73E909" w14:textId="4A472813" w:rsidR="00155115" w:rsidRDefault="00155115">
      <w:r>
        <w:rPr>
          <w:rFonts w:hint="eastAsia"/>
        </w:rPr>
        <w:t>API開発</w:t>
      </w:r>
    </w:p>
    <w:p w14:paraId="76AC7CD2" w14:textId="77777777" w:rsidR="00155115" w:rsidRDefault="00155115"/>
    <w:p w14:paraId="649E9858" w14:textId="77777777" w:rsidR="000A5C61" w:rsidRDefault="000A5C61" w:rsidP="000A5C61">
      <w:r>
        <w:rPr>
          <w:rFonts w:hint="eastAsia"/>
        </w:rPr>
        <w:t>TOPページに載せる一言、Vision、Mission</w:t>
      </w:r>
    </w:p>
    <w:p w14:paraId="33474DDF" w14:textId="34D539EA" w:rsidR="000A5C61" w:rsidRDefault="000A5C61" w:rsidP="000A5C61"/>
    <w:p w14:paraId="51833F0D" w14:textId="77777777" w:rsidR="000A5C61" w:rsidRDefault="000A5C61" w:rsidP="000A5C61">
      <w:r>
        <w:rPr>
          <w:rFonts w:hint="eastAsia"/>
        </w:rPr>
        <w:t xml:space="preserve">Vision; </w:t>
      </w:r>
    </w:p>
    <w:p w14:paraId="3316A3CD" w14:textId="77777777" w:rsidR="000A5C61" w:rsidRPr="00CF372C" w:rsidRDefault="000A5C61" w:rsidP="000A5C61">
      <w:pPr>
        <w:rPr>
          <w:b/>
          <w:bCs/>
        </w:rPr>
      </w:pPr>
      <w:r w:rsidRPr="00CF372C">
        <w:rPr>
          <w:rFonts w:hint="eastAsia"/>
          <w:b/>
          <w:bCs/>
        </w:rPr>
        <w:t>もう一度日本に花火をぶち上げる</w:t>
      </w:r>
    </w:p>
    <w:p w14:paraId="6D2D9137" w14:textId="77777777" w:rsidR="001547AF" w:rsidRDefault="001547AF" w:rsidP="000A5C61"/>
    <w:p w14:paraId="238B8A91" w14:textId="72E0ECC3" w:rsidR="001547AF" w:rsidRDefault="001547AF" w:rsidP="000A5C61">
      <w:r>
        <w:rPr>
          <w:rFonts w:hint="eastAsia"/>
        </w:rPr>
        <w:t>Mission；</w:t>
      </w:r>
    </w:p>
    <w:p w14:paraId="0696AD4B" w14:textId="0828E2A5" w:rsidR="000A5C61" w:rsidRDefault="000A5C61" w:rsidP="000A5C61">
      <w:r>
        <w:rPr>
          <w:rFonts w:hint="eastAsia"/>
        </w:rPr>
        <w:t>隠れた才能を発掘する</w:t>
      </w:r>
    </w:p>
    <w:p w14:paraId="5D82C41A" w14:textId="77777777" w:rsidR="000A5C61" w:rsidRDefault="000A5C61" w:rsidP="000A5C61">
      <w:r>
        <w:rPr>
          <w:rFonts w:hint="eastAsia"/>
        </w:rPr>
        <w:t>クソみたいな仕事をなくす</w:t>
      </w:r>
    </w:p>
    <w:p w14:paraId="7CA9F993" w14:textId="77777777" w:rsidR="000A5C61" w:rsidRDefault="000A5C61" w:rsidP="000A5C61">
      <w:r>
        <w:rPr>
          <w:rFonts w:hint="eastAsia"/>
        </w:rPr>
        <w:t>デジタルを通じて地域と大学に革命を起こす</w:t>
      </w:r>
    </w:p>
    <w:p w14:paraId="1FD87E55" w14:textId="77777777" w:rsidR="000A5C61" w:rsidRDefault="000A5C61" w:rsidP="000A5C61">
      <w:r>
        <w:rPr>
          <w:rFonts w:hint="eastAsia"/>
        </w:rPr>
        <w:t>未来が楽しみになる未来を実現する</w:t>
      </w:r>
    </w:p>
    <w:p w14:paraId="36E9CB13" w14:textId="77777777" w:rsidR="000A5C61" w:rsidRDefault="000A5C61" w:rsidP="000A5C61">
      <w:pPr>
        <w:rPr>
          <w:b/>
          <w:bCs/>
        </w:rPr>
      </w:pPr>
    </w:p>
    <w:p w14:paraId="128DCA82" w14:textId="77777777" w:rsidR="000A5C61" w:rsidRPr="000A5C61" w:rsidRDefault="000A5C61"/>
    <w:sectPr w:rsidR="000A5C61" w:rsidRPr="000A5C6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2C081D" w14:textId="77777777" w:rsidR="00B1401B" w:rsidRDefault="00B1401B" w:rsidP="00155115">
      <w:r>
        <w:separator/>
      </w:r>
    </w:p>
  </w:endnote>
  <w:endnote w:type="continuationSeparator" w:id="0">
    <w:p w14:paraId="7EBE474E" w14:textId="77777777" w:rsidR="00B1401B" w:rsidRDefault="00B1401B" w:rsidP="00155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A444A" w14:textId="77777777" w:rsidR="00B1401B" w:rsidRDefault="00B1401B" w:rsidP="00155115">
      <w:r>
        <w:separator/>
      </w:r>
    </w:p>
  </w:footnote>
  <w:footnote w:type="continuationSeparator" w:id="0">
    <w:p w14:paraId="7E6D6855" w14:textId="77777777" w:rsidR="00B1401B" w:rsidRDefault="00B1401B" w:rsidP="001551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8D"/>
    <w:rsid w:val="000A5C61"/>
    <w:rsid w:val="000C5AF8"/>
    <w:rsid w:val="00100E80"/>
    <w:rsid w:val="001547AF"/>
    <w:rsid w:val="00155115"/>
    <w:rsid w:val="001E11C7"/>
    <w:rsid w:val="001F7839"/>
    <w:rsid w:val="0025387A"/>
    <w:rsid w:val="0026269D"/>
    <w:rsid w:val="002F278D"/>
    <w:rsid w:val="004C0D8D"/>
    <w:rsid w:val="00593154"/>
    <w:rsid w:val="00660DEC"/>
    <w:rsid w:val="008945D5"/>
    <w:rsid w:val="00B1401B"/>
    <w:rsid w:val="00B837CB"/>
    <w:rsid w:val="00BD34D0"/>
    <w:rsid w:val="00CF372C"/>
    <w:rsid w:val="00D7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FF8A3DE"/>
  <w15:chartTrackingRefBased/>
  <w15:docId w15:val="{7DE9DBED-4998-40DA-8522-238BFD33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0D8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0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0D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0D8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0D8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0D8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0D8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0D8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0D8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C0D8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C0D8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C0D8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C0D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C0D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C0D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C0D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C0D8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C0D8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C0D8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C0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0D8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C0D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0D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C0D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0D8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C0D8D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C0D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C0D8D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4C0D8D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155115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155115"/>
  </w:style>
  <w:style w:type="paragraph" w:styleId="ac">
    <w:name w:val="footer"/>
    <w:basedOn w:val="a"/>
    <w:link w:val="ad"/>
    <w:uiPriority w:val="99"/>
    <w:unhideWhenUsed/>
    <w:rsid w:val="00155115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155115"/>
  </w:style>
  <w:style w:type="character" w:styleId="ae">
    <w:name w:val="Hyperlink"/>
    <w:basedOn w:val="a0"/>
    <w:uiPriority w:val="99"/>
    <w:unhideWhenUsed/>
    <w:rsid w:val="00155115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551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ersol-group.co.jp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本庄　晃汰</dc:creator>
  <cp:keywords/>
  <dc:description/>
  <cp:lastModifiedBy>本庄　晃汰</cp:lastModifiedBy>
  <cp:revision>4</cp:revision>
  <dcterms:created xsi:type="dcterms:W3CDTF">2026-02-26T14:14:00Z</dcterms:created>
  <dcterms:modified xsi:type="dcterms:W3CDTF">2026-03-01T13:27:00Z</dcterms:modified>
</cp:coreProperties>
</file>