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3CE6538C" w:rsidR="001E3A62" w:rsidRPr="009A7FC2" w:rsidRDefault="005B3117">
          <w:pPr>
            <w:pStyle w:val="TOCHeading"/>
            <w:rPr>
              <w:lang w:val="en-US"/>
            </w:rPr>
          </w:pPr>
          <w:r>
            <w:rPr>
              <w:lang w:val="en-US"/>
            </w:rPr>
            <w:t xml:space="preserve">Table of </w:t>
          </w:r>
          <w:r w:rsidR="009A7FC2">
            <w:rPr>
              <w:lang w:val="en-US"/>
            </w:rPr>
            <w:t>Contents</w:t>
          </w:r>
        </w:p>
        <w:p w14:paraId="3D2DAAAE" w14:textId="03E139E7" w:rsidR="009A59A8"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9928249" w:history="1">
            <w:r w:rsidR="009A59A8" w:rsidRPr="00837E5D">
              <w:rPr>
                <w:rStyle w:val="Hyperlink"/>
                <w:noProof/>
                <w:lang w:val="en-US"/>
              </w:rPr>
              <w:t>1. Introduction</w:t>
            </w:r>
            <w:r w:rsidR="009A59A8">
              <w:rPr>
                <w:noProof/>
                <w:webHidden/>
              </w:rPr>
              <w:tab/>
            </w:r>
            <w:r w:rsidR="009A59A8">
              <w:rPr>
                <w:noProof/>
                <w:webHidden/>
              </w:rPr>
              <w:fldChar w:fldCharType="begin"/>
            </w:r>
            <w:r w:rsidR="009A59A8">
              <w:rPr>
                <w:noProof/>
                <w:webHidden/>
              </w:rPr>
              <w:instrText xml:space="preserve"> PAGEREF _Toc219928249 \h </w:instrText>
            </w:r>
            <w:r w:rsidR="009A59A8">
              <w:rPr>
                <w:noProof/>
                <w:webHidden/>
              </w:rPr>
            </w:r>
            <w:r w:rsidR="009A59A8">
              <w:rPr>
                <w:noProof/>
                <w:webHidden/>
              </w:rPr>
              <w:fldChar w:fldCharType="separate"/>
            </w:r>
            <w:r w:rsidR="009A59A8">
              <w:rPr>
                <w:noProof/>
                <w:webHidden/>
              </w:rPr>
              <w:t>4</w:t>
            </w:r>
            <w:r w:rsidR="009A59A8">
              <w:rPr>
                <w:noProof/>
                <w:webHidden/>
              </w:rPr>
              <w:fldChar w:fldCharType="end"/>
            </w:r>
          </w:hyperlink>
        </w:p>
        <w:p w14:paraId="1BF99A99" w14:textId="5B42E21A" w:rsidR="009A59A8" w:rsidRDefault="009A59A8">
          <w:pPr>
            <w:pStyle w:val="TOC1"/>
            <w:tabs>
              <w:tab w:val="right" w:leader="dot" w:pos="8630"/>
            </w:tabs>
            <w:rPr>
              <w:rFonts w:eastAsiaTheme="minorEastAsia"/>
              <w:noProof/>
              <w:kern w:val="2"/>
              <w:lang w:val="en-US"/>
              <w14:ligatures w14:val="standardContextual"/>
            </w:rPr>
          </w:pPr>
          <w:hyperlink w:anchor="_Toc219928250" w:history="1">
            <w:r w:rsidRPr="00837E5D">
              <w:rPr>
                <w:rStyle w:val="Hyperlink"/>
                <w:noProof/>
                <w:lang w:val="en-US"/>
              </w:rPr>
              <w:t>2. Literature Review</w:t>
            </w:r>
            <w:r>
              <w:rPr>
                <w:noProof/>
                <w:webHidden/>
              </w:rPr>
              <w:tab/>
            </w:r>
            <w:r>
              <w:rPr>
                <w:noProof/>
                <w:webHidden/>
              </w:rPr>
              <w:fldChar w:fldCharType="begin"/>
            </w:r>
            <w:r>
              <w:rPr>
                <w:noProof/>
                <w:webHidden/>
              </w:rPr>
              <w:instrText xml:space="preserve"> PAGEREF _Toc219928250 \h </w:instrText>
            </w:r>
            <w:r>
              <w:rPr>
                <w:noProof/>
                <w:webHidden/>
              </w:rPr>
            </w:r>
            <w:r>
              <w:rPr>
                <w:noProof/>
                <w:webHidden/>
              </w:rPr>
              <w:fldChar w:fldCharType="separate"/>
            </w:r>
            <w:r>
              <w:rPr>
                <w:noProof/>
                <w:webHidden/>
              </w:rPr>
              <w:t>6</w:t>
            </w:r>
            <w:r>
              <w:rPr>
                <w:noProof/>
                <w:webHidden/>
              </w:rPr>
              <w:fldChar w:fldCharType="end"/>
            </w:r>
          </w:hyperlink>
        </w:p>
        <w:p w14:paraId="51AC9AB3" w14:textId="1756E3FB" w:rsidR="009A59A8" w:rsidRDefault="009A59A8">
          <w:pPr>
            <w:pStyle w:val="TOC2"/>
            <w:tabs>
              <w:tab w:val="right" w:leader="dot" w:pos="8630"/>
            </w:tabs>
            <w:rPr>
              <w:rFonts w:eastAsiaTheme="minorEastAsia"/>
              <w:noProof/>
              <w:kern w:val="2"/>
              <w:lang w:val="en-US"/>
              <w14:ligatures w14:val="standardContextual"/>
            </w:rPr>
          </w:pPr>
          <w:hyperlink w:anchor="_Toc219928251" w:history="1">
            <w:r w:rsidRPr="00837E5D">
              <w:rPr>
                <w:rStyle w:val="Hyperlink"/>
                <w:noProof/>
              </w:rPr>
              <w:t>2.1. Introduction and Overview of the Domain</w:t>
            </w:r>
            <w:r>
              <w:rPr>
                <w:noProof/>
                <w:webHidden/>
              </w:rPr>
              <w:tab/>
            </w:r>
            <w:r>
              <w:rPr>
                <w:noProof/>
                <w:webHidden/>
              </w:rPr>
              <w:fldChar w:fldCharType="begin"/>
            </w:r>
            <w:r>
              <w:rPr>
                <w:noProof/>
                <w:webHidden/>
              </w:rPr>
              <w:instrText xml:space="preserve"> PAGEREF _Toc219928251 \h </w:instrText>
            </w:r>
            <w:r>
              <w:rPr>
                <w:noProof/>
                <w:webHidden/>
              </w:rPr>
            </w:r>
            <w:r>
              <w:rPr>
                <w:noProof/>
                <w:webHidden/>
              </w:rPr>
              <w:fldChar w:fldCharType="separate"/>
            </w:r>
            <w:r>
              <w:rPr>
                <w:noProof/>
                <w:webHidden/>
              </w:rPr>
              <w:t>6</w:t>
            </w:r>
            <w:r>
              <w:rPr>
                <w:noProof/>
                <w:webHidden/>
              </w:rPr>
              <w:fldChar w:fldCharType="end"/>
            </w:r>
          </w:hyperlink>
        </w:p>
        <w:p w14:paraId="65B7AAEE" w14:textId="4CB19252" w:rsidR="009A59A8" w:rsidRDefault="009A59A8">
          <w:pPr>
            <w:pStyle w:val="TOC2"/>
            <w:tabs>
              <w:tab w:val="right" w:leader="dot" w:pos="8630"/>
            </w:tabs>
            <w:rPr>
              <w:rFonts w:eastAsiaTheme="minorEastAsia"/>
              <w:noProof/>
              <w:kern w:val="2"/>
              <w:lang w:val="en-US"/>
              <w14:ligatures w14:val="standardContextual"/>
            </w:rPr>
          </w:pPr>
          <w:hyperlink w:anchor="_Toc219928252" w:history="1">
            <w:r w:rsidRPr="00837E5D">
              <w:rPr>
                <w:rStyle w:val="Hyperlink"/>
                <w:noProof/>
              </w:rPr>
              <w:t>2.2. Machine Learning Approaches to Fraud Detection</w:t>
            </w:r>
            <w:r>
              <w:rPr>
                <w:noProof/>
                <w:webHidden/>
              </w:rPr>
              <w:tab/>
            </w:r>
            <w:r>
              <w:rPr>
                <w:noProof/>
                <w:webHidden/>
              </w:rPr>
              <w:fldChar w:fldCharType="begin"/>
            </w:r>
            <w:r>
              <w:rPr>
                <w:noProof/>
                <w:webHidden/>
              </w:rPr>
              <w:instrText xml:space="preserve"> PAGEREF _Toc219928252 \h </w:instrText>
            </w:r>
            <w:r>
              <w:rPr>
                <w:noProof/>
                <w:webHidden/>
              </w:rPr>
            </w:r>
            <w:r>
              <w:rPr>
                <w:noProof/>
                <w:webHidden/>
              </w:rPr>
              <w:fldChar w:fldCharType="separate"/>
            </w:r>
            <w:r>
              <w:rPr>
                <w:noProof/>
                <w:webHidden/>
              </w:rPr>
              <w:t>6</w:t>
            </w:r>
            <w:r>
              <w:rPr>
                <w:noProof/>
                <w:webHidden/>
              </w:rPr>
              <w:fldChar w:fldCharType="end"/>
            </w:r>
          </w:hyperlink>
        </w:p>
        <w:p w14:paraId="5225477F" w14:textId="6E4C3889" w:rsidR="009A59A8" w:rsidRDefault="009A59A8">
          <w:pPr>
            <w:pStyle w:val="TOC3"/>
            <w:tabs>
              <w:tab w:val="right" w:leader="dot" w:pos="8630"/>
            </w:tabs>
            <w:rPr>
              <w:rFonts w:eastAsiaTheme="minorEastAsia"/>
              <w:noProof/>
              <w:kern w:val="2"/>
              <w:lang w:val="en-US"/>
              <w14:ligatures w14:val="standardContextual"/>
            </w:rPr>
          </w:pPr>
          <w:hyperlink w:anchor="_Toc219928253" w:history="1">
            <w:r w:rsidRPr="00837E5D">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_Toc219928253 \h </w:instrText>
            </w:r>
            <w:r>
              <w:rPr>
                <w:noProof/>
                <w:webHidden/>
              </w:rPr>
            </w:r>
            <w:r>
              <w:rPr>
                <w:noProof/>
                <w:webHidden/>
              </w:rPr>
              <w:fldChar w:fldCharType="separate"/>
            </w:r>
            <w:r>
              <w:rPr>
                <w:noProof/>
                <w:webHidden/>
              </w:rPr>
              <w:t>6</w:t>
            </w:r>
            <w:r>
              <w:rPr>
                <w:noProof/>
                <w:webHidden/>
              </w:rPr>
              <w:fldChar w:fldCharType="end"/>
            </w:r>
          </w:hyperlink>
        </w:p>
        <w:p w14:paraId="7B34C792" w14:textId="14D70505" w:rsidR="009A59A8" w:rsidRDefault="009A59A8">
          <w:pPr>
            <w:pStyle w:val="TOC3"/>
            <w:tabs>
              <w:tab w:val="right" w:leader="dot" w:pos="8630"/>
            </w:tabs>
            <w:rPr>
              <w:rFonts w:eastAsiaTheme="minorEastAsia"/>
              <w:noProof/>
              <w:kern w:val="2"/>
              <w:lang w:val="en-US"/>
              <w14:ligatures w14:val="standardContextual"/>
            </w:rPr>
          </w:pPr>
          <w:hyperlink w:anchor="_Toc219928254" w:history="1">
            <w:r w:rsidRPr="00837E5D">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_Toc219928254 \h </w:instrText>
            </w:r>
            <w:r>
              <w:rPr>
                <w:noProof/>
                <w:webHidden/>
              </w:rPr>
            </w:r>
            <w:r>
              <w:rPr>
                <w:noProof/>
                <w:webHidden/>
              </w:rPr>
              <w:fldChar w:fldCharType="separate"/>
            </w:r>
            <w:r>
              <w:rPr>
                <w:noProof/>
                <w:webHidden/>
              </w:rPr>
              <w:t>7</w:t>
            </w:r>
            <w:r>
              <w:rPr>
                <w:noProof/>
                <w:webHidden/>
              </w:rPr>
              <w:fldChar w:fldCharType="end"/>
            </w:r>
          </w:hyperlink>
        </w:p>
        <w:p w14:paraId="32D93695" w14:textId="48005B58" w:rsidR="009A59A8" w:rsidRDefault="009A59A8">
          <w:pPr>
            <w:pStyle w:val="TOC3"/>
            <w:tabs>
              <w:tab w:val="right" w:leader="dot" w:pos="8630"/>
            </w:tabs>
            <w:rPr>
              <w:rFonts w:eastAsiaTheme="minorEastAsia"/>
              <w:noProof/>
              <w:kern w:val="2"/>
              <w:lang w:val="en-US"/>
              <w14:ligatures w14:val="standardContextual"/>
            </w:rPr>
          </w:pPr>
          <w:hyperlink w:anchor="_Toc219928255" w:history="1">
            <w:r w:rsidRPr="00837E5D">
              <w:rPr>
                <w:rStyle w:val="Hyperlink"/>
                <w:noProof/>
                <w:lang w:val="en-US"/>
              </w:rPr>
              <w:t>2.2.3. Ensemble Methods</w:t>
            </w:r>
            <w:r>
              <w:rPr>
                <w:noProof/>
                <w:webHidden/>
              </w:rPr>
              <w:tab/>
            </w:r>
            <w:r>
              <w:rPr>
                <w:noProof/>
                <w:webHidden/>
              </w:rPr>
              <w:fldChar w:fldCharType="begin"/>
            </w:r>
            <w:r>
              <w:rPr>
                <w:noProof/>
                <w:webHidden/>
              </w:rPr>
              <w:instrText xml:space="preserve"> PAGEREF _Toc219928255 \h </w:instrText>
            </w:r>
            <w:r>
              <w:rPr>
                <w:noProof/>
                <w:webHidden/>
              </w:rPr>
            </w:r>
            <w:r>
              <w:rPr>
                <w:noProof/>
                <w:webHidden/>
              </w:rPr>
              <w:fldChar w:fldCharType="separate"/>
            </w:r>
            <w:r>
              <w:rPr>
                <w:noProof/>
                <w:webHidden/>
              </w:rPr>
              <w:t>8</w:t>
            </w:r>
            <w:r>
              <w:rPr>
                <w:noProof/>
                <w:webHidden/>
              </w:rPr>
              <w:fldChar w:fldCharType="end"/>
            </w:r>
          </w:hyperlink>
        </w:p>
        <w:p w14:paraId="520FC66C" w14:textId="021A071E" w:rsidR="009A59A8" w:rsidRDefault="009A59A8">
          <w:pPr>
            <w:pStyle w:val="TOC3"/>
            <w:tabs>
              <w:tab w:val="right" w:leader="dot" w:pos="8630"/>
            </w:tabs>
            <w:rPr>
              <w:rFonts w:eastAsiaTheme="minorEastAsia"/>
              <w:noProof/>
              <w:kern w:val="2"/>
              <w:lang w:val="en-US"/>
              <w14:ligatures w14:val="standardContextual"/>
            </w:rPr>
          </w:pPr>
          <w:hyperlink w:anchor="_Toc219928256" w:history="1">
            <w:r w:rsidRPr="00837E5D">
              <w:rPr>
                <w:rStyle w:val="Hyperlink"/>
                <w:noProof/>
                <w:lang w:val="en-US"/>
              </w:rPr>
              <w:t>2.2.4. Deep Learning</w:t>
            </w:r>
            <w:r>
              <w:rPr>
                <w:noProof/>
                <w:webHidden/>
              </w:rPr>
              <w:tab/>
            </w:r>
            <w:r>
              <w:rPr>
                <w:noProof/>
                <w:webHidden/>
              </w:rPr>
              <w:fldChar w:fldCharType="begin"/>
            </w:r>
            <w:r>
              <w:rPr>
                <w:noProof/>
                <w:webHidden/>
              </w:rPr>
              <w:instrText xml:space="preserve"> PAGEREF _Toc219928256 \h </w:instrText>
            </w:r>
            <w:r>
              <w:rPr>
                <w:noProof/>
                <w:webHidden/>
              </w:rPr>
            </w:r>
            <w:r>
              <w:rPr>
                <w:noProof/>
                <w:webHidden/>
              </w:rPr>
              <w:fldChar w:fldCharType="separate"/>
            </w:r>
            <w:r>
              <w:rPr>
                <w:noProof/>
                <w:webHidden/>
              </w:rPr>
              <w:t>8</w:t>
            </w:r>
            <w:r>
              <w:rPr>
                <w:noProof/>
                <w:webHidden/>
              </w:rPr>
              <w:fldChar w:fldCharType="end"/>
            </w:r>
          </w:hyperlink>
        </w:p>
        <w:p w14:paraId="423C0456" w14:textId="11C03BD1" w:rsidR="009A59A8" w:rsidRDefault="009A59A8">
          <w:pPr>
            <w:pStyle w:val="TOC3"/>
            <w:tabs>
              <w:tab w:val="right" w:leader="dot" w:pos="8630"/>
            </w:tabs>
            <w:rPr>
              <w:rFonts w:eastAsiaTheme="minorEastAsia"/>
              <w:noProof/>
              <w:kern w:val="2"/>
              <w:lang w:val="en-US"/>
              <w14:ligatures w14:val="standardContextual"/>
            </w:rPr>
          </w:pPr>
          <w:hyperlink w:anchor="_Toc219928257" w:history="1">
            <w:r w:rsidRPr="00837E5D">
              <w:rPr>
                <w:rStyle w:val="Hyperlink"/>
                <w:noProof/>
                <w:lang w:val="en-US"/>
              </w:rPr>
              <w:t>2.2.6. Comparison of Approaches</w:t>
            </w:r>
            <w:r>
              <w:rPr>
                <w:noProof/>
                <w:webHidden/>
              </w:rPr>
              <w:tab/>
            </w:r>
            <w:r>
              <w:rPr>
                <w:noProof/>
                <w:webHidden/>
              </w:rPr>
              <w:fldChar w:fldCharType="begin"/>
            </w:r>
            <w:r>
              <w:rPr>
                <w:noProof/>
                <w:webHidden/>
              </w:rPr>
              <w:instrText xml:space="preserve"> PAGEREF _Toc219928257 \h </w:instrText>
            </w:r>
            <w:r>
              <w:rPr>
                <w:noProof/>
                <w:webHidden/>
              </w:rPr>
            </w:r>
            <w:r>
              <w:rPr>
                <w:noProof/>
                <w:webHidden/>
              </w:rPr>
              <w:fldChar w:fldCharType="separate"/>
            </w:r>
            <w:r>
              <w:rPr>
                <w:noProof/>
                <w:webHidden/>
              </w:rPr>
              <w:t>9</w:t>
            </w:r>
            <w:r>
              <w:rPr>
                <w:noProof/>
                <w:webHidden/>
              </w:rPr>
              <w:fldChar w:fldCharType="end"/>
            </w:r>
          </w:hyperlink>
        </w:p>
        <w:p w14:paraId="137F2EB0" w14:textId="61C01753" w:rsidR="009A59A8" w:rsidRDefault="009A59A8">
          <w:pPr>
            <w:pStyle w:val="TOC2"/>
            <w:tabs>
              <w:tab w:val="right" w:leader="dot" w:pos="8630"/>
            </w:tabs>
            <w:rPr>
              <w:rFonts w:eastAsiaTheme="minorEastAsia"/>
              <w:noProof/>
              <w:kern w:val="2"/>
              <w:lang w:val="en-US"/>
              <w14:ligatures w14:val="standardContextual"/>
            </w:rPr>
          </w:pPr>
          <w:hyperlink w:anchor="_Toc219928258" w:history="1">
            <w:r w:rsidRPr="00837E5D">
              <w:rPr>
                <w:rStyle w:val="Hyperlink"/>
                <w:noProof/>
              </w:rPr>
              <w:t>2.3. Datasets and Benchmarks</w:t>
            </w:r>
            <w:r>
              <w:rPr>
                <w:noProof/>
                <w:webHidden/>
              </w:rPr>
              <w:tab/>
            </w:r>
            <w:r>
              <w:rPr>
                <w:noProof/>
                <w:webHidden/>
              </w:rPr>
              <w:fldChar w:fldCharType="begin"/>
            </w:r>
            <w:r>
              <w:rPr>
                <w:noProof/>
                <w:webHidden/>
              </w:rPr>
              <w:instrText xml:space="preserve"> PAGEREF _Toc219928258 \h </w:instrText>
            </w:r>
            <w:r>
              <w:rPr>
                <w:noProof/>
                <w:webHidden/>
              </w:rPr>
            </w:r>
            <w:r>
              <w:rPr>
                <w:noProof/>
                <w:webHidden/>
              </w:rPr>
              <w:fldChar w:fldCharType="separate"/>
            </w:r>
            <w:r>
              <w:rPr>
                <w:noProof/>
                <w:webHidden/>
              </w:rPr>
              <w:t>10</w:t>
            </w:r>
            <w:r>
              <w:rPr>
                <w:noProof/>
                <w:webHidden/>
              </w:rPr>
              <w:fldChar w:fldCharType="end"/>
            </w:r>
          </w:hyperlink>
        </w:p>
        <w:p w14:paraId="112EC871" w14:textId="6ECBCD05" w:rsidR="009A59A8" w:rsidRDefault="009A59A8">
          <w:pPr>
            <w:pStyle w:val="TOC2"/>
            <w:tabs>
              <w:tab w:val="right" w:leader="dot" w:pos="8630"/>
            </w:tabs>
            <w:rPr>
              <w:rFonts w:eastAsiaTheme="minorEastAsia"/>
              <w:noProof/>
              <w:kern w:val="2"/>
              <w:lang w:val="en-US"/>
              <w14:ligatures w14:val="standardContextual"/>
            </w:rPr>
          </w:pPr>
          <w:hyperlink w:anchor="_Toc219928259" w:history="1">
            <w:r w:rsidRPr="00837E5D">
              <w:rPr>
                <w:rStyle w:val="Hyperlink"/>
                <w:noProof/>
              </w:rPr>
              <w:t>2.4. Feature Engineering for Fraud Detection</w:t>
            </w:r>
            <w:r>
              <w:rPr>
                <w:noProof/>
                <w:webHidden/>
              </w:rPr>
              <w:tab/>
            </w:r>
            <w:r>
              <w:rPr>
                <w:noProof/>
                <w:webHidden/>
              </w:rPr>
              <w:fldChar w:fldCharType="begin"/>
            </w:r>
            <w:r>
              <w:rPr>
                <w:noProof/>
                <w:webHidden/>
              </w:rPr>
              <w:instrText xml:space="preserve"> PAGEREF _Toc219928259 \h </w:instrText>
            </w:r>
            <w:r>
              <w:rPr>
                <w:noProof/>
                <w:webHidden/>
              </w:rPr>
            </w:r>
            <w:r>
              <w:rPr>
                <w:noProof/>
                <w:webHidden/>
              </w:rPr>
              <w:fldChar w:fldCharType="separate"/>
            </w:r>
            <w:r>
              <w:rPr>
                <w:noProof/>
                <w:webHidden/>
              </w:rPr>
              <w:t>12</w:t>
            </w:r>
            <w:r>
              <w:rPr>
                <w:noProof/>
                <w:webHidden/>
              </w:rPr>
              <w:fldChar w:fldCharType="end"/>
            </w:r>
          </w:hyperlink>
        </w:p>
        <w:p w14:paraId="4ACC5ADC" w14:textId="5E7982B3" w:rsidR="009A59A8" w:rsidRDefault="009A59A8">
          <w:pPr>
            <w:pStyle w:val="TOC2"/>
            <w:tabs>
              <w:tab w:val="right" w:leader="dot" w:pos="8630"/>
            </w:tabs>
            <w:rPr>
              <w:rFonts w:eastAsiaTheme="minorEastAsia"/>
              <w:noProof/>
              <w:kern w:val="2"/>
              <w:lang w:val="en-US"/>
              <w14:ligatures w14:val="standardContextual"/>
            </w:rPr>
          </w:pPr>
          <w:hyperlink w:anchor="_Toc219928260" w:history="1">
            <w:r w:rsidRPr="00837E5D">
              <w:rPr>
                <w:rStyle w:val="Hyperlink"/>
                <w:noProof/>
              </w:rPr>
              <w:t>2.5. Model Evaluation Metrics</w:t>
            </w:r>
            <w:r>
              <w:rPr>
                <w:noProof/>
                <w:webHidden/>
              </w:rPr>
              <w:tab/>
            </w:r>
            <w:r>
              <w:rPr>
                <w:noProof/>
                <w:webHidden/>
              </w:rPr>
              <w:fldChar w:fldCharType="begin"/>
            </w:r>
            <w:r>
              <w:rPr>
                <w:noProof/>
                <w:webHidden/>
              </w:rPr>
              <w:instrText xml:space="preserve"> PAGEREF _Toc219928260 \h </w:instrText>
            </w:r>
            <w:r>
              <w:rPr>
                <w:noProof/>
                <w:webHidden/>
              </w:rPr>
            </w:r>
            <w:r>
              <w:rPr>
                <w:noProof/>
                <w:webHidden/>
              </w:rPr>
              <w:fldChar w:fldCharType="separate"/>
            </w:r>
            <w:r>
              <w:rPr>
                <w:noProof/>
                <w:webHidden/>
              </w:rPr>
              <w:t>13</w:t>
            </w:r>
            <w:r>
              <w:rPr>
                <w:noProof/>
                <w:webHidden/>
              </w:rPr>
              <w:fldChar w:fldCharType="end"/>
            </w:r>
          </w:hyperlink>
        </w:p>
        <w:p w14:paraId="1CC69286" w14:textId="404F187B" w:rsidR="009A59A8" w:rsidRDefault="009A59A8">
          <w:pPr>
            <w:pStyle w:val="TOC2"/>
            <w:tabs>
              <w:tab w:val="right" w:leader="dot" w:pos="8630"/>
            </w:tabs>
            <w:rPr>
              <w:rFonts w:eastAsiaTheme="minorEastAsia"/>
              <w:noProof/>
              <w:kern w:val="2"/>
              <w:lang w:val="en-US"/>
              <w14:ligatures w14:val="standardContextual"/>
            </w:rPr>
          </w:pPr>
          <w:hyperlink w:anchor="_Toc219928261" w:history="1">
            <w:r w:rsidRPr="00837E5D">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_Toc219928261 \h </w:instrText>
            </w:r>
            <w:r>
              <w:rPr>
                <w:noProof/>
                <w:webHidden/>
              </w:rPr>
            </w:r>
            <w:r>
              <w:rPr>
                <w:noProof/>
                <w:webHidden/>
              </w:rPr>
              <w:fldChar w:fldCharType="separate"/>
            </w:r>
            <w:r>
              <w:rPr>
                <w:noProof/>
                <w:webHidden/>
              </w:rPr>
              <w:t>14</w:t>
            </w:r>
            <w:r>
              <w:rPr>
                <w:noProof/>
                <w:webHidden/>
              </w:rPr>
              <w:fldChar w:fldCharType="end"/>
            </w:r>
          </w:hyperlink>
        </w:p>
        <w:p w14:paraId="08EFE80A" w14:textId="628D428B" w:rsidR="009A59A8" w:rsidRDefault="009A59A8">
          <w:pPr>
            <w:pStyle w:val="TOC2"/>
            <w:tabs>
              <w:tab w:val="right" w:leader="dot" w:pos="8630"/>
            </w:tabs>
            <w:rPr>
              <w:rFonts w:eastAsiaTheme="minorEastAsia"/>
              <w:noProof/>
              <w:kern w:val="2"/>
              <w:lang w:val="en-US"/>
              <w14:ligatures w14:val="standardContextual"/>
            </w:rPr>
          </w:pPr>
          <w:hyperlink w:anchor="_Toc219928262" w:history="1">
            <w:r w:rsidRPr="00837E5D">
              <w:rPr>
                <w:rStyle w:val="Hyperlink"/>
                <w:noProof/>
              </w:rPr>
              <w:t>2.7. Conclusion</w:t>
            </w:r>
            <w:r>
              <w:rPr>
                <w:noProof/>
                <w:webHidden/>
              </w:rPr>
              <w:tab/>
            </w:r>
            <w:r>
              <w:rPr>
                <w:noProof/>
                <w:webHidden/>
              </w:rPr>
              <w:fldChar w:fldCharType="begin"/>
            </w:r>
            <w:r>
              <w:rPr>
                <w:noProof/>
                <w:webHidden/>
              </w:rPr>
              <w:instrText xml:space="preserve"> PAGEREF _Toc219928262 \h </w:instrText>
            </w:r>
            <w:r>
              <w:rPr>
                <w:noProof/>
                <w:webHidden/>
              </w:rPr>
            </w:r>
            <w:r>
              <w:rPr>
                <w:noProof/>
                <w:webHidden/>
              </w:rPr>
              <w:fldChar w:fldCharType="separate"/>
            </w:r>
            <w:r>
              <w:rPr>
                <w:noProof/>
                <w:webHidden/>
              </w:rPr>
              <w:t>15</w:t>
            </w:r>
            <w:r>
              <w:rPr>
                <w:noProof/>
                <w:webHidden/>
              </w:rPr>
              <w:fldChar w:fldCharType="end"/>
            </w:r>
          </w:hyperlink>
        </w:p>
        <w:p w14:paraId="76A57470" w14:textId="6122A203" w:rsidR="009A59A8" w:rsidRDefault="009A59A8">
          <w:pPr>
            <w:pStyle w:val="TOC1"/>
            <w:tabs>
              <w:tab w:val="right" w:leader="dot" w:pos="8630"/>
            </w:tabs>
            <w:rPr>
              <w:rFonts w:eastAsiaTheme="minorEastAsia"/>
              <w:noProof/>
              <w:kern w:val="2"/>
              <w:lang w:val="en-US"/>
              <w14:ligatures w14:val="standardContextual"/>
            </w:rPr>
          </w:pPr>
          <w:hyperlink w:anchor="_Toc219928263" w:history="1">
            <w:r w:rsidRPr="00837E5D">
              <w:rPr>
                <w:rStyle w:val="Hyperlink"/>
                <w:noProof/>
                <w:lang w:val="en-US"/>
              </w:rPr>
              <w:t>3. Methodology</w:t>
            </w:r>
            <w:r>
              <w:rPr>
                <w:noProof/>
                <w:webHidden/>
              </w:rPr>
              <w:tab/>
            </w:r>
            <w:r>
              <w:rPr>
                <w:noProof/>
                <w:webHidden/>
              </w:rPr>
              <w:fldChar w:fldCharType="begin"/>
            </w:r>
            <w:r>
              <w:rPr>
                <w:noProof/>
                <w:webHidden/>
              </w:rPr>
              <w:instrText xml:space="preserve"> PAGEREF _Toc219928263 \h </w:instrText>
            </w:r>
            <w:r>
              <w:rPr>
                <w:noProof/>
                <w:webHidden/>
              </w:rPr>
            </w:r>
            <w:r>
              <w:rPr>
                <w:noProof/>
                <w:webHidden/>
              </w:rPr>
              <w:fldChar w:fldCharType="separate"/>
            </w:r>
            <w:r>
              <w:rPr>
                <w:noProof/>
                <w:webHidden/>
              </w:rPr>
              <w:t>17</w:t>
            </w:r>
            <w:r>
              <w:rPr>
                <w:noProof/>
                <w:webHidden/>
              </w:rPr>
              <w:fldChar w:fldCharType="end"/>
            </w:r>
          </w:hyperlink>
        </w:p>
        <w:p w14:paraId="4470DE5B" w14:textId="1FCCDF75" w:rsidR="009A59A8" w:rsidRDefault="009A59A8">
          <w:pPr>
            <w:pStyle w:val="TOC1"/>
            <w:tabs>
              <w:tab w:val="right" w:leader="dot" w:pos="8630"/>
            </w:tabs>
            <w:rPr>
              <w:rFonts w:eastAsiaTheme="minorEastAsia"/>
              <w:noProof/>
              <w:kern w:val="2"/>
              <w:lang w:val="en-US"/>
              <w14:ligatures w14:val="standardContextual"/>
            </w:rPr>
          </w:pPr>
          <w:hyperlink w:anchor="_Toc219928264" w:history="1">
            <w:r w:rsidRPr="00837E5D">
              <w:rPr>
                <w:rStyle w:val="Hyperlink"/>
                <w:noProof/>
                <w:lang w:val="en-US"/>
              </w:rPr>
              <w:t>4. Data</w:t>
            </w:r>
            <w:r>
              <w:rPr>
                <w:noProof/>
                <w:webHidden/>
              </w:rPr>
              <w:tab/>
            </w:r>
            <w:r>
              <w:rPr>
                <w:noProof/>
                <w:webHidden/>
              </w:rPr>
              <w:fldChar w:fldCharType="begin"/>
            </w:r>
            <w:r>
              <w:rPr>
                <w:noProof/>
                <w:webHidden/>
              </w:rPr>
              <w:instrText xml:space="preserve"> PAGEREF _Toc219928264 \h </w:instrText>
            </w:r>
            <w:r>
              <w:rPr>
                <w:noProof/>
                <w:webHidden/>
              </w:rPr>
            </w:r>
            <w:r>
              <w:rPr>
                <w:noProof/>
                <w:webHidden/>
              </w:rPr>
              <w:fldChar w:fldCharType="separate"/>
            </w:r>
            <w:r>
              <w:rPr>
                <w:noProof/>
                <w:webHidden/>
              </w:rPr>
              <w:t>20</w:t>
            </w:r>
            <w:r>
              <w:rPr>
                <w:noProof/>
                <w:webHidden/>
              </w:rPr>
              <w:fldChar w:fldCharType="end"/>
            </w:r>
          </w:hyperlink>
        </w:p>
        <w:p w14:paraId="390F11AA" w14:textId="0E87512A" w:rsidR="009A59A8" w:rsidRDefault="009A59A8">
          <w:pPr>
            <w:pStyle w:val="TOC2"/>
            <w:tabs>
              <w:tab w:val="right" w:leader="dot" w:pos="8630"/>
            </w:tabs>
            <w:rPr>
              <w:rFonts w:eastAsiaTheme="minorEastAsia"/>
              <w:noProof/>
              <w:kern w:val="2"/>
              <w:lang w:val="en-US"/>
              <w14:ligatures w14:val="standardContextual"/>
            </w:rPr>
          </w:pPr>
          <w:hyperlink w:anchor="_Toc219928265" w:history="1">
            <w:r w:rsidRPr="00837E5D">
              <w:rPr>
                <w:rStyle w:val="Hyperlink"/>
                <w:noProof/>
              </w:rPr>
              <w:t>4.1. Exploratory Data Analysis</w:t>
            </w:r>
            <w:r>
              <w:rPr>
                <w:noProof/>
                <w:webHidden/>
              </w:rPr>
              <w:tab/>
            </w:r>
            <w:r>
              <w:rPr>
                <w:noProof/>
                <w:webHidden/>
              </w:rPr>
              <w:fldChar w:fldCharType="begin"/>
            </w:r>
            <w:r>
              <w:rPr>
                <w:noProof/>
                <w:webHidden/>
              </w:rPr>
              <w:instrText xml:space="preserve"> PAGEREF _Toc219928265 \h </w:instrText>
            </w:r>
            <w:r>
              <w:rPr>
                <w:noProof/>
                <w:webHidden/>
              </w:rPr>
            </w:r>
            <w:r>
              <w:rPr>
                <w:noProof/>
                <w:webHidden/>
              </w:rPr>
              <w:fldChar w:fldCharType="separate"/>
            </w:r>
            <w:r>
              <w:rPr>
                <w:noProof/>
                <w:webHidden/>
              </w:rPr>
              <w:t>20</w:t>
            </w:r>
            <w:r>
              <w:rPr>
                <w:noProof/>
                <w:webHidden/>
              </w:rPr>
              <w:fldChar w:fldCharType="end"/>
            </w:r>
          </w:hyperlink>
        </w:p>
        <w:p w14:paraId="122580F9" w14:textId="02C30678" w:rsidR="009A59A8" w:rsidRDefault="009A59A8">
          <w:pPr>
            <w:pStyle w:val="TOC3"/>
            <w:tabs>
              <w:tab w:val="right" w:leader="dot" w:pos="8630"/>
            </w:tabs>
            <w:rPr>
              <w:rFonts w:eastAsiaTheme="minorEastAsia"/>
              <w:noProof/>
              <w:kern w:val="2"/>
              <w:lang w:val="en-US"/>
              <w14:ligatures w14:val="standardContextual"/>
            </w:rPr>
          </w:pPr>
          <w:hyperlink w:anchor="_Toc219928266" w:history="1">
            <w:r w:rsidRPr="00837E5D">
              <w:rPr>
                <w:rStyle w:val="Hyperlink"/>
                <w:noProof/>
                <w:lang w:val="en-US"/>
              </w:rPr>
              <w:t>4.1.1. Overview</w:t>
            </w:r>
            <w:r>
              <w:rPr>
                <w:noProof/>
                <w:webHidden/>
              </w:rPr>
              <w:tab/>
            </w:r>
            <w:r>
              <w:rPr>
                <w:noProof/>
                <w:webHidden/>
              </w:rPr>
              <w:fldChar w:fldCharType="begin"/>
            </w:r>
            <w:r>
              <w:rPr>
                <w:noProof/>
                <w:webHidden/>
              </w:rPr>
              <w:instrText xml:space="preserve"> PAGEREF _Toc219928266 \h </w:instrText>
            </w:r>
            <w:r>
              <w:rPr>
                <w:noProof/>
                <w:webHidden/>
              </w:rPr>
            </w:r>
            <w:r>
              <w:rPr>
                <w:noProof/>
                <w:webHidden/>
              </w:rPr>
              <w:fldChar w:fldCharType="separate"/>
            </w:r>
            <w:r>
              <w:rPr>
                <w:noProof/>
                <w:webHidden/>
              </w:rPr>
              <w:t>20</w:t>
            </w:r>
            <w:r>
              <w:rPr>
                <w:noProof/>
                <w:webHidden/>
              </w:rPr>
              <w:fldChar w:fldCharType="end"/>
            </w:r>
          </w:hyperlink>
        </w:p>
        <w:p w14:paraId="43D19E9B" w14:textId="2571B98F" w:rsidR="009A59A8" w:rsidRDefault="009A59A8">
          <w:pPr>
            <w:pStyle w:val="TOC3"/>
            <w:tabs>
              <w:tab w:val="right" w:leader="dot" w:pos="8630"/>
            </w:tabs>
            <w:rPr>
              <w:rFonts w:eastAsiaTheme="minorEastAsia"/>
              <w:noProof/>
              <w:kern w:val="2"/>
              <w:lang w:val="en-US"/>
              <w14:ligatures w14:val="standardContextual"/>
            </w:rPr>
          </w:pPr>
          <w:hyperlink w:anchor="_Toc219928267" w:history="1">
            <w:r w:rsidRPr="00837E5D">
              <w:rPr>
                <w:rStyle w:val="Hyperlink"/>
                <w:noProof/>
                <w:lang w:val="en-US"/>
              </w:rPr>
              <w:t>4</w:t>
            </w:r>
            <w:r w:rsidRPr="00837E5D">
              <w:rPr>
                <w:rStyle w:val="Hyperlink"/>
                <w:noProof/>
              </w:rPr>
              <w:t>.1.2. Target Variable Analysis</w:t>
            </w:r>
            <w:r>
              <w:rPr>
                <w:noProof/>
                <w:webHidden/>
              </w:rPr>
              <w:tab/>
            </w:r>
            <w:r>
              <w:rPr>
                <w:noProof/>
                <w:webHidden/>
              </w:rPr>
              <w:fldChar w:fldCharType="begin"/>
            </w:r>
            <w:r>
              <w:rPr>
                <w:noProof/>
                <w:webHidden/>
              </w:rPr>
              <w:instrText xml:space="preserve"> PAGEREF _Toc219928267 \h </w:instrText>
            </w:r>
            <w:r>
              <w:rPr>
                <w:noProof/>
                <w:webHidden/>
              </w:rPr>
            </w:r>
            <w:r>
              <w:rPr>
                <w:noProof/>
                <w:webHidden/>
              </w:rPr>
              <w:fldChar w:fldCharType="separate"/>
            </w:r>
            <w:r>
              <w:rPr>
                <w:noProof/>
                <w:webHidden/>
              </w:rPr>
              <w:t>22</w:t>
            </w:r>
            <w:r>
              <w:rPr>
                <w:noProof/>
                <w:webHidden/>
              </w:rPr>
              <w:fldChar w:fldCharType="end"/>
            </w:r>
          </w:hyperlink>
        </w:p>
        <w:p w14:paraId="5BBE8B74" w14:textId="6BC6B411" w:rsidR="009A59A8" w:rsidRDefault="009A59A8">
          <w:pPr>
            <w:pStyle w:val="TOC3"/>
            <w:tabs>
              <w:tab w:val="right" w:leader="dot" w:pos="8630"/>
            </w:tabs>
            <w:rPr>
              <w:rFonts w:eastAsiaTheme="minorEastAsia"/>
              <w:noProof/>
              <w:kern w:val="2"/>
              <w:lang w:val="en-US"/>
              <w14:ligatures w14:val="standardContextual"/>
            </w:rPr>
          </w:pPr>
          <w:hyperlink w:anchor="_Toc219928268" w:history="1">
            <w:r w:rsidRPr="00837E5D">
              <w:rPr>
                <w:rStyle w:val="Hyperlink"/>
                <w:noProof/>
                <w:lang w:val="en-US"/>
              </w:rPr>
              <w:t>4.1.3. Missing Values</w:t>
            </w:r>
            <w:r>
              <w:rPr>
                <w:noProof/>
                <w:webHidden/>
              </w:rPr>
              <w:tab/>
            </w:r>
            <w:r>
              <w:rPr>
                <w:noProof/>
                <w:webHidden/>
              </w:rPr>
              <w:fldChar w:fldCharType="begin"/>
            </w:r>
            <w:r>
              <w:rPr>
                <w:noProof/>
                <w:webHidden/>
              </w:rPr>
              <w:instrText xml:space="preserve"> PAGEREF _Toc219928268 \h </w:instrText>
            </w:r>
            <w:r>
              <w:rPr>
                <w:noProof/>
                <w:webHidden/>
              </w:rPr>
            </w:r>
            <w:r>
              <w:rPr>
                <w:noProof/>
                <w:webHidden/>
              </w:rPr>
              <w:fldChar w:fldCharType="separate"/>
            </w:r>
            <w:r>
              <w:rPr>
                <w:noProof/>
                <w:webHidden/>
              </w:rPr>
              <w:t>23</w:t>
            </w:r>
            <w:r>
              <w:rPr>
                <w:noProof/>
                <w:webHidden/>
              </w:rPr>
              <w:fldChar w:fldCharType="end"/>
            </w:r>
          </w:hyperlink>
        </w:p>
        <w:p w14:paraId="37F8D79A" w14:textId="5AB8BED8" w:rsidR="009A59A8" w:rsidRDefault="009A59A8">
          <w:pPr>
            <w:pStyle w:val="TOC3"/>
            <w:tabs>
              <w:tab w:val="right" w:leader="dot" w:pos="8630"/>
            </w:tabs>
            <w:rPr>
              <w:rFonts w:eastAsiaTheme="minorEastAsia"/>
              <w:noProof/>
              <w:kern w:val="2"/>
              <w:lang w:val="en-US"/>
              <w14:ligatures w14:val="standardContextual"/>
            </w:rPr>
          </w:pPr>
          <w:hyperlink w:anchor="_Toc219928269" w:history="1">
            <w:r w:rsidRPr="00837E5D">
              <w:rPr>
                <w:rStyle w:val="Hyperlink"/>
                <w:noProof/>
                <w:lang w:val="en-US"/>
              </w:rPr>
              <w:t>4.1.4. Transaction DT (Time)</w:t>
            </w:r>
            <w:r>
              <w:rPr>
                <w:noProof/>
                <w:webHidden/>
              </w:rPr>
              <w:tab/>
            </w:r>
            <w:r>
              <w:rPr>
                <w:noProof/>
                <w:webHidden/>
              </w:rPr>
              <w:fldChar w:fldCharType="begin"/>
            </w:r>
            <w:r>
              <w:rPr>
                <w:noProof/>
                <w:webHidden/>
              </w:rPr>
              <w:instrText xml:space="preserve"> PAGEREF _Toc219928269 \h </w:instrText>
            </w:r>
            <w:r>
              <w:rPr>
                <w:noProof/>
                <w:webHidden/>
              </w:rPr>
            </w:r>
            <w:r>
              <w:rPr>
                <w:noProof/>
                <w:webHidden/>
              </w:rPr>
              <w:fldChar w:fldCharType="separate"/>
            </w:r>
            <w:r>
              <w:rPr>
                <w:noProof/>
                <w:webHidden/>
              </w:rPr>
              <w:t>24</w:t>
            </w:r>
            <w:r>
              <w:rPr>
                <w:noProof/>
                <w:webHidden/>
              </w:rPr>
              <w:fldChar w:fldCharType="end"/>
            </w:r>
          </w:hyperlink>
        </w:p>
        <w:p w14:paraId="60740F74" w14:textId="16AF9A41" w:rsidR="009A59A8" w:rsidRDefault="009A59A8">
          <w:pPr>
            <w:pStyle w:val="TOC3"/>
            <w:tabs>
              <w:tab w:val="right" w:leader="dot" w:pos="8630"/>
            </w:tabs>
            <w:rPr>
              <w:rFonts w:eastAsiaTheme="minorEastAsia"/>
              <w:noProof/>
              <w:kern w:val="2"/>
              <w:lang w:val="en-US"/>
              <w14:ligatures w14:val="standardContextual"/>
            </w:rPr>
          </w:pPr>
          <w:hyperlink w:anchor="_Toc219928270" w:history="1">
            <w:r w:rsidRPr="00837E5D">
              <w:rPr>
                <w:rStyle w:val="Hyperlink"/>
                <w:noProof/>
                <w:lang w:val="en-US"/>
              </w:rPr>
              <w:t>4</w:t>
            </w:r>
            <w:r w:rsidRPr="00837E5D">
              <w:rPr>
                <w:rStyle w:val="Hyperlink"/>
                <w:noProof/>
              </w:rPr>
              <w:t>.1.5. Transacti</w:t>
            </w:r>
            <w:r w:rsidRPr="00837E5D">
              <w:rPr>
                <w:rStyle w:val="Hyperlink"/>
                <w:noProof/>
                <w:lang w:val="en-US"/>
              </w:rPr>
              <w:t>o</w:t>
            </w:r>
            <w:r w:rsidRPr="00837E5D">
              <w:rPr>
                <w:rStyle w:val="Hyperlink"/>
                <w:noProof/>
              </w:rPr>
              <w:t>n Am</w:t>
            </w:r>
            <w:r w:rsidRPr="00837E5D">
              <w:rPr>
                <w:rStyle w:val="Hyperlink"/>
                <w:noProof/>
                <w:lang w:val="en-US"/>
              </w:rPr>
              <w:t>o</w:t>
            </w:r>
            <w:r w:rsidRPr="00837E5D">
              <w:rPr>
                <w:rStyle w:val="Hyperlink"/>
                <w:noProof/>
              </w:rPr>
              <w:t>unt</w:t>
            </w:r>
            <w:r>
              <w:rPr>
                <w:noProof/>
                <w:webHidden/>
              </w:rPr>
              <w:tab/>
            </w:r>
            <w:r>
              <w:rPr>
                <w:noProof/>
                <w:webHidden/>
              </w:rPr>
              <w:fldChar w:fldCharType="begin"/>
            </w:r>
            <w:r>
              <w:rPr>
                <w:noProof/>
                <w:webHidden/>
              </w:rPr>
              <w:instrText xml:space="preserve"> PAGEREF _Toc219928270 \h </w:instrText>
            </w:r>
            <w:r>
              <w:rPr>
                <w:noProof/>
                <w:webHidden/>
              </w:rPr>
            </w:r>
            <w:r>
              <w:rPr>
                <w:noProof/>
                <w:webHidden/>
              </w:rPr>
              <w:fldChar w:fldCharType="separate"/>
            </w:r>
            <w:r>
              <w:rPr>
                <w:noProof/>
                <w:webHidden/>
              </w:rPr>
              <w:t>26</w:t>
            </w:r>
            <w:r>
              <w:rPr>
                <w:noProof/>
                <w:webHidden/>
              </w:rPr>
              <w:fldChar w:fldCharType="end"/>
            </w:r>
          </w:hyperlink>
        </w:p>
        <w:p w14:paraId="5F81AD2E" w14:textId="25944CBB" w:rsidR="009A59A8" w:rsidRDefault="009A59A8">
          <w:pPr>
            <w:pStyle w:val="TOC3"/>
            <w:tabs>
              <w:tab w:val="right" w:leader="dot" w:pos="8630"/>
            </w:tabs>
            <w:rPr>
              <w:rFonts w:eastAsiaTheme="minorEastAsia"/>
              <w:noProof/>
              <w:kern w:val="2"/>
              <w:lang w:val="en-US"/>
              <w14:ligatures w14:val="standardContextual"/>
            </w:rPr>
          </w:pPr>
          <w:hyperlink w:anchor="_Toc219928271" w:history="1">
            <w:r w:rsidRPr="00837E5D">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_Toc219928271 \h </w:instrText>
            </w:r>
            <w:r>
              <w:rPr>
                <w:noProof/>
                <w:webHidden/>
              </w:rPr>
            </w:r>
            <w:r>
              <w:rPr>
                <w:noProof/>
                <w:webHidden/>
              </w:rPr>
              <w:fldChar w:fldCharType="separate"/>
            </w:r>
            <w:r>
              <w:rPr>
                <w:noProof/>
                <w:webHidden/>
              </w:rPr>
              <w:t>28</w:t>
            </w:r>
            <w:r>
              <w:rPr>
                <w:noProof/>
                <w:webHidden/>
              </w:rPr>
              <w:fldChar w:fldCharType="end"/>
            </w:r>
          </w:hyperlink>
        </w:p>
        <w:p w14:paraId="0CDDA7F6" w14:textId="38F74BA4" w:rsidR="009A59A8" w:rsidRDefault="009A59A8">
          <w:pPr>
            <w:pStyle w:val="TOC3"/>
            <w:tabs>
              <w:tab w:val="right" w:leader="dot" w:pos="8630"/>
            </w:tabs>
            <w:rPr>
              <w:rFonts w:eastAsiaTheme="minorEastAsia"/>
              <w:noProof/>
              <w:kern w:val="2"/>
              <w:lang w:val="en-US"/>
              <w14:ligatures w14:val="standardContextual"/>
            </w:rPr>
          </w:pPr>
          <w:hyperlink w:anchor="_Toc219928272" w:history="1">
            <w:r w:rsidRPr="00837E5D">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_Toc219928272 \h </w:instrText>
            </w:r>
            <w:r>
              <w:rPr>
                <w:noProof/>
                <w:webHidden/>
              </w:rPr>
            </w:r>
            <w:r>
              <w:rPr>
                <w:noProof/>
                <w:webHidden/>
              </w:rPr>
              <w:fldChar w:fldCharType="separate"/>
            </w:r>
            <w:r>
              <w:rPr>
                <w:noProof/>
                <w:webHidden/>
              </w:rPr>
              <w:t>30</w:t>
            </w:r>
            <w:r>
              <w:rPr>
                <w:noProof/>
                <w:webHidden/>
              </w:rPr>
              <w:fldChar w:fldCharType="end"/>
            </w:r>
          </w:hyperlink>
        </w:p>
        <w:p w14:paraId="2E815193" w14:textId="461925CE" w:rsidR="009A59A8" w:rsidRDefault="009A59A8">
          <w:pPr>
            <w:pStyle w:val="TOC3"/>
            <w:tabs>
              <w:tab w:val="right" w:leader="dot" w:pos="8630"/>
            </w:tabs>
            <w:rPr>
              <w:rFonts w:eastAsiaTheme="minorEastAsia"/>
              <w:noProof/>
              <w:kern w:val="2"/>
              <w:lang w:val="en-US"/>
              <w14:ligatures w14:val="standardContextual"/>
            </w:rPr>
          </w:pPr>
          <w:hyperlink w:anchor="_Toc219928273" w:history="1">
            <w:r w:rsidRPr="00837E5D">
              <w:rPr>
                <w:rStyle w:val="Hyperlink"/>
                <w:noProof/>
                <w:lang w:val="en-US"/>
              </w:rPr>
              <w:t>4.1.8. Vesta Features</w:t>
            </w:r>
            <w:r>
              <w:rPr>
                <w:noProof/>
                <w:webHidden/>
              </w:rPr>
              <w:tab/>
            </w:r>
            <w:r>
              <w:rPr>
                <w:noProof/>
                <w:webHidden/>
              </w:rPr>
              <w:fldChar w:fldCharType="begin"/>
            </w:r>
            <w:r>
              <w:rPr>
                <w:noProof/>
                <w:webHidden/>
              </w:rPr>
              <w:instrText xml:space="preserve"> PAGEREF _Toc219928273 \h </w:instrText>
            </w:r>
            <w:r>
              <w:rPr>
                <w:noProof/>
                <w:webHidden/>
              </w:rPr>
            </w:r>
            <w:r>
              <w:rPr>
                <w:noProof/>
                <w:webHidden/>
              </w:rPr>
              <w:fldChar w:fldCharType="separate"/>
            </w:r>
            <w:r>
              <w:rPr>
                <w:noProof/>
                <w:webHidden/>
              </w:rPr>
              <w:t>33</w:t>
            </w:r>
            <w:r>
              <w:rPr>
                <w:noProof/>
                <w:webHidden/>
              </w:rPr>
              <w:fldChar w:fldCharType="end"/>
            </w:r>
          </w:hyperlink>
        </w:p>
        <w:p w14:paraId="322339A3" w14:textId="2A7950C5" w:rsidR="009A59A8" w:rsidRDefault="009A59A8">
          <w:pPr>
            <w:pStyle w:val="TOC2"/>
            <w:tabs>
              <w:tab w:val="right" w:leader="dot" w:pos="8630"/>
            </w:tabs>
            <w:rPr>
              <w:rFonts w:eastAsiaTheme="minorEastAsia"/>
              <w:noProof/>
              <w:kern w:val="2"/>
              <w:lang w:val="en-US"/>
              <w14:ligatures w14:val="standardContextual"/>
            </w:rPr>
          </w:pPr>
          <w:hyperlink w:anchor="_Toc219928274" w:history="1">
            <w:r w:rsidRPr="00837E5D">
              <w:rPr>
                <w:rStyle w:val="Hyperlink"/>
                <w:noProof/>
              </w:rPr>
              <w:t>4.2. Feature Preprocessing and Engineering</w:t>
            </w:r>
            <w:r>
              <w:rPr>
                <w:noProof/>
                <w:webHidden/>
              </w:rPr>
              <w:tab/>
            </w:r>
            <w:r>
              <w:rPr>
                <w:noProof/>
                <w:webHidden/>
              </w:rPr>
              <w:fldChar w:fldCharType="begin"/>
            </w:r>
            <w:r>
              <w:rPr>
                <w:noProof/>
                <w:webHidden/>
              </w:rPr>
              <w:instrText xml:space="preserve"> PAGEREF _Toc219928274 \h </w:instrText>
            </w:r>
            <w:r>
              <w:rPr>
                <w:noProof/>
                <w:webHidden/>
              </w:rPr>
            </w:r>
            <w:r>
              <w:rPr>
                <w:noProof/>
                <w:webHidden/>
              </w:rPr>
              <w:fldChar w:fldCharType="separate"/>
            </w:r>
            <w:r>
              <w:rPr>
                <w:noProof/>
                <w:webHidden/>
              </w:rPr>
              <w:t>34</w:t>
            </w:r>
            <w:r>
              <w:rPr>
                <w:noProof/>
                <w:webHidden/>
              </w:rPr>
              <w:fldChar w:fldCharType="end"/>
            </w:r>
          </w:hyperlink>
        </w:p>
        <w:p w14:paraId="0C66F5C3" w14:textId="587B4D89" w:rsidR="009A59A8" w:rsidRDefault="009A59A8">
          <w:pPr>
            <w:pStyle w:val="TOC3"/>
            <w:tabs>
              <w:tab w:val="right" w:leader="dot" w:pos="8630"/>
            </w:tabs>
            <w:rPr>
              <w:rFonts w:eastAsiaTheme="minorEastAsia"/>
              <w:noProof/>
              <w:kern w:val="2"/>
              <w:lang w:val="en-US"/>
              <w14:ligatures w14:val="standardContextual"/>
            </w:rPr>
          </w:pPr>
          <w:hyperlink w:anchor="_Toc219928275" w:history="1">
            <w:r w:rsidRPr="00837E5D">
              <w:rPr>
                <w:rStyle w:val="Hyperlink"/>
                <w:noProof/>
                <w:lang w:val="en-US"/>
              </w:rPr>
              <w:t>4.2.1. Encoding</w:t>
            </w:r>
            <w:r>
              <w:rPr>
                <w:noProof/>
                <w:webHidden/>
              </w:rPr>
              <w:tab/>
            </w:r>
            <w:r>
              <w:rPr>
                <w:noProof/>
                <w:webHidden/>
              </w:rPr>
              <w:fldChar w:fldCharType="begin"/>
            </w:r>
            <w:r>
              <w:rPr>
                <w:noProof/>
                <w:webHidden/>
              </w:rPr>
              <w:instrText xml:space="preserve"> PAGEREF _Toc219928275 \h </w:instrText>
            </w:r>
            <w:r>
              <w:rPr>
                <w:noProof/>
                <w:webHidden/>
              </w:rPr>
            </w:r>
            <w:r>
              <w:rPr>
                <w:noProof/>
                <w:webHidden/>
              </w:rPr>
              <w:fldChar w:fldCharType="separate"/>
            </w:r>
            <w:r>
              <w:rPr>
                <w:noProof/>
                <w:webHidden/>
              </w:rPr>
              <w:t>34</w:t>
            </w:r>
            <w:r>
              <w:rPr>
                <w:noProof/>
                <w:webHidden/>
              </w:rPr>
              <w:fldChar w:fldCharType="end"/>
            </w:r>
          </w:hyperlink>
        </w:p>
        <w:p w14:paraId="64EF019F" w14:textId="60BCE889" w:rsidR="009A59A8" w:rsidRDefault="009A59A8">
          <w:pPr>
            <w:pStyle w:val="TOC3"/>
            <w:tabs>
              <w:tab w:val="right" w:leader="dot" w:pos="8630"/>
            </w:tabs>
            <w:rPr>
              <w:rFonts w:eastAsiaTheme="minorEastAsia"/>
              <w:noProof/>
              <w:kern w:val="2"/>
              <w:lang w:val="en-US"/>
              <w14:ligatures w14:val="standardContextual"/>
            </w:rPr>
          </w:pPr>
          <w:hyperlink w:anchor="_Toc219928276" w:history="1">
            <w:r w:rsidRPr="00837E5D">
              <w:rPr>
                <w:rStyle w:val="Hyperlink"/>
                <w:noProof/>
                <w:lang w:val="en-US"/>
              </w:rPr>
              <w:t>4.2.2. Feature Engineering</w:t>
            </w:r>
            <w:r>
              <w:rPr>
                <w:noProof/>
                <w:webHidden/>
              </w:rPr>
              <w:tab/>
            </w:r>
            <w:r>
              <w:rPr>
                <w:noProof/>
                <w:webHidden/>
              </w:rPr>
              <w:fldChar w:fldCharType="begin"/>
            </w:r>
            <w:r>
              <w:rPr>
                <w:noProof/>
                <w:webHidden/>
              </w:rPr>
              <w:instrText xml:space="preserve"> PAGEREF _Toc219928276 \h </w:instrText>
            </w:r>
            <w:r>
              <w:rPr>
                <w:noProof/>
                <w:webHidden/>
              </w:rPr>
            </w:r>
            <w:r>
              <w:rPr>
                <w:noProof/>
                <w:webHidden/>
              </w:rPr>
              <w:fldChar w:fldCharType="separate"/>
            </w:r>
            <w:r>
              <w:rPr>
                <w:noProof/>
                <w:webHidden/>
              </w:rPr>
              <w:t>34</w:t>
            </w:r>
            <w:r>
              <w:rPr>
                <w:noProof/>
                <w:webHidden/>
              </w:rPr>
              <w:fldChar w:fldCharType="end"/>
            </w:r>
          </w:hyperlink>
        </w:p>
        <w:p w14:paraId="401E0B0D" w14:textId="73663C3D" w:rsidR="009A59A8" w:rsidRDefault="009A59A8">
          <w:pPr>
            <w:pStyle w:val="TOC1"/>
            <w:tabs>
              <w:tab w:val="right" w:leader="dot" w:pos="8630"/>
            </w:tabs>
            <w:rPr>
              <w:rFonts w:eastAsiaTheme="minorEastAsia"/>
              <w:noProof/>
              <w:kern w:val="2"/>
              <w:lang w:val="en-US"/>
              <w14:ligatures w14:val="standardContextual"/>
            </w:rPr>
          </w:pPr>
          <w:hyperlink w:anchor="_Toc219928277" w:history="1">
            <w:r w:rsidRPr="00837E5D">
              <w:rPr>
                <w:rStyle w:val="Hyperlink"/>
                <w:noProof/>
                <w:lang w:val="en-US"/>
              </w:rPr>
              <w:t>5. Results</w:t>
            </w:r>
            <w:r>
              <w:rPr>
                <w:noProof/>
                <w:webHidden/>
              </w:rPr>
              <w:tab/>
            </w:r>
            <w:r>
              <w:rPr>
                <w:noProof/>
                <w:webHidden/>
              </w:rPr>
              <w:fldChar w:fldCharType="begin"/>
            </w:r>
            <w:r>
              <w:rPr>
                <w:noProof/>
                <w:webHidden/>
              </w:rPr>
              <w:instrText xml:space="preserve"> PAGEREF _Toc219928277 \h </w:instrText>
            </w:r>
            <w:r>
              <w:rPr>
                <w:noProof/>
                <w:webHidden/>
              </w:rPr>
            </w:r>
            <w:r>
              <w:rPr>
                <w:noProof/>
                <w:webHidden/>
              </w:rPr>
              <w:fldChar w:fldCharType="separate"/>
            </w:r>
            <w:r>
              <w:rPr>
                <w:noProof/>
                <w:webHidden/>
              </w:rPr>
              <w:t>38</w:t>
            </w:r>
            <w:r>
              <w:rPr>
                <w:noProof/>
                <w:webHidden/>
              </w:rPr>
              <w:fldChar w:fldCharType="end"/>
            </w:r>
          </w:hyperlink>
        </w:p>
        <w:p w14:paraId="5B9AC6D7" w14:textId="14769877" w:rsidR="009A59A8" w:rsidRDefault="009A59A8">
          <w:pPr>
            <w:pStyle w:val="TOC2"/>
            <w:tabs>
              <w:tab w:val="right" w:leader="dot" w:pos="8630"/>
            </w:tabs>
            <w:rPr>
              <w:rFonts w:eastAsiaTheme="minorEastAsia"/>
              <w:noProof/>
              <w:kern w:val="2"/>
              <w:lang w:val="en-US"/>
              <w14:ligatures w14:val="standardContextual"/>
            </w:rPr>
          </w:pPr>
          <w:hyperlink w:anchor="_Toc219928278" w:history="1">
            <w:r w:rsidRPr="00837E5D">
              <w:rPr>
                <w:rStyle w:val="Hyperlink"/>
                <w:noProof/>
              </w:rPr>
              <w:t>5.1. Full Features</w:t>
            </w:r>
            <w:r>
              <w:rPr>
                <w:noProof/>
                <w:webHidden/>
              </w:rPr>
              <w:tab/>
            </w:r>
            <w:r>
              <w:rPr>
                <w:noProof/>
                <w:webHidden/>
              </w:rPr>
              <w:fldChar w:fldCharType="begin"/>
            </w:r>
            <w:r>
              <w:rPr>
                <w:noProof/>
                <w:webHidden/>
              </w:rPr>
              <w:instrText xml:space="preserve"> PAGEREF _Toc219928278 \h </w:instrText>
            </w:r>
            <w:r>
              <w:rPr>
                <w:noProof/>
                <w:webHidden/>
              </w:rPr>
            </w:r>
            <w:r>
              <w:rPr>
                <w:noProof/>
                <w:webHidden/>
              </w:rPr>
              <w:fldChar w:fldCharType="separate"/>
            </w:r>
            <w:r>
              <w:rPr>
                <w:noProof/>
                <w:webHidden/>
              </w:rPr>
              <w:t>38</w:t>
            </w:r>
            <w:r>
              <w:rPr>
                <w:noProof/>
                <w:webHidden/>
              </w:rPr>
              <w:fldChar w:fldCharType="end"/>
            </w:r>
          </w:hyperlink>
        </w:p>
        <w:p w14:paraId="5BCB0D21" w14:textId="0506CE75" w:rsidR="009A59A8" w:rsidRDefault="009A59A8">
          <w:pPr>
            <w:pStyle w:val="TOC2"/>
            <w:tabs>
              <w:tab w:val="right" w:leader="dot" w:pos="8630"/>
            </w:tabs>
            <w:rPr>
              <w:rFonts w:eastAsiaTheme="minorEastAsia"/>
              <w:noProof/>
              <w:kern w:val="2"/>
              <w:lang w:val="en-US"/>
              <w14:ligatures w14:val="standardContextual"/>
            </w:rPr>
          </w:pPr>
          <w:hyperlink w:anchor="_Toc219928279" w:history="1">
            <w:r w:rsidRPr="00837E5D">
              <w:rPr>
                <w:rStyle w:val="Hyperlink"/>
                <w:noProof/>
              </w:rPr>
              <w:t>5.2. Downsampling</w:t>
            </w:r>
            <w:r>
              <w:rPr>
                <w:noProof/>
                <w:webHidden/>
              </w:rPr>
              <w:tab/>
            </w:r>
            <w:r>
              <w:rPr>
                <w:noProof/>
                <w:webHidden/>
              </w:rPr>
              <w:fldChar w:fldCharType="begin"/>
            </w:r>
            <w:r>
              <w:rPr>
                <w:noProof/>
                <w:webHidden/>
              </w:rPr>
              <w:instrText xml:space="preserve"> PAGEREF _Toc219928279 \h </w:instrText>
            </w:r>
            <w:r>
              <w:rPr>
                <w:noProof/>
                <w:webHidden/>
              </w:rPr>
            </w:r>
            <w:r>
              <w:rPr>
                <w:noProof/>
                <w:webHidden/>
              </w:rPr>
              <w:fldChar w:fldCharType="separate"/>
            </w:r>
            <w:r>
              <w:rPr>
                <w:noProof/>
                <w:webHidden/>
              </w:rPr>
              <w:t>40</w:t>
            </w:r>
            <w:r>
              <w:rPr>
                <w:noProof/>
                <w:webHidden/>
              </w:rPr>
              <w:fldChar w:fldCharType="end"/>
            </w:r>
          </w:hyperlink>
        </w:p>
        <w:p w14:paraId="17C3A1D4" w14:textId="19979BCD" w:rsidR="009A59A8" w:rsidRDefault="009A59A8">
          <w:pPr>
            <w:pStyle w:val="TOC2"/>
            <w:tabs>
              <w:tab w:val="right" w:leader="dot" w:pos="8630"/>
            </w:tabs>
            <w:rPr>
              <w:rFonts w:eastAsiaTheme="minorEastAsia"/>
              <w:noProof/>
              <w:kern w:val="2"/>
              <w:lang w:val="en-US"/>
              <w14:ligatures w14:val="standardContextual"/>
            </w:rPr>
          </w:pPr>
          <w:hyperlink w:anchor="_Toc219928280" w:history="1">
            <w:r w:rsidRPr="00837E5D">
              <w:rPr>
                <w:rStyle w:val="Hyperlink"/>
                <w:noProof/>
              </w:rPr>
              <w:t>5.3. Reduced Features</w:t>
            </w:r>
            <w:r>
              <w:rPr>
                <w:noProof/>
                <w:webHidden/>
              </w:rPr>
              <w:tab/>
            </w:r>
            <w:r>
              <w:rPr>
                <w:noProof/>
                <w:webHidden/>
              </w:rPr>
              <w:fldChar w:fldCharType="begin"/>
            </w:r>
            <w:r>
              <w:rPr>
                <w:noProof/>
                <w:webHidden/>
              </w:rPr>
              <w:instrText xml:space="preserve"> PAGEREF _Toc219928280 \h </w:instrText>
            </w:r>
            <w:r>
              <w:rPr>
                <w:noProof/>
                <w:webHidden/>
              </w:rPr>
            </w:r>
            <w:r>
              <w:rPr>
                <w:noProof/>
                <w:webHidden/>
              </w:rPr>
              <w:fldChar w:fldCharType="separate"/>
            </w:r>
            <w:r>
              <w:rPr>
                <w:noProof/>
                <w:webHidden/>
              </w:rPr>
              <w:t>42</w:t>
            </w:r>
            <w:r>
              <w:rPr>
                <w:noProof/>
                <w:webHidden/>
              </w:rPr>
              <w:fldChar w:fldCharType="end"/>
            </w:r>
          </w:hyperlink>
        </w:p>
        <w:p w14:paraId="4723F8A3" w14:textId="19532B4B" w:rsidR="009A59A8" w:rsidRDefault="009A59A8">
          <w:pPr>
            <w:pStyle w:val="TOC2"/>
            <w:tabs>
              <w:tab w:val="right" w:leader="dot" w:pos="8630"/>
            </w:tabs>
            <w:rPr>
              <w:rFonts w:eastAsiaTheme="minorEastAsia"/>
              <w:noProof/>
              <w:kern w:val="2"/>
              <w:lang w:val="en-US"/>
              <w14:ligatures w14:val="standardContextual"/>
            </w:rPr>
          </w:pPr>
          <w:hyperlink w:anchor="_Toc219928281" w:history="1">
            <w:r w:rsidRPr="00837E5D">
              <w:rPr>
                <w:rStyle w:val="Hyperlink"/>
                <w:noProof/>
              </w:rPr>
              <w:t>5.4. Decision Threshold Tuning</w:t>
            </w:r>
            <w:r>
              <w:rPr>
                <w:noProof/>
                <w:webHidden/>
              </w:rPr>
              <w:tab/>
            </w:r>
            <w:r>
              <w:rPr>
                <w:noProof/>
                <w:webHidden/>
              </w:rPr>
              <w:fldChar w:fldCharType="begin"/>
            </w:r>
            <w:r>
              <w:rPr>
                <w:noProof/>
                <w:webHidden/>
              </w:rPr>
              <w:instrText xml:space="preserve"> PAGEREF _Toc219928281 \h </w:instrText>
            </w:r>
            <w:r>
              <w:rPr>
                <w:noProof/>
                <w:webHidden/>
              </w:rPr>
            </w:r>
            <w:r>
              <w:rPr>
                <w:noProof/>
                <w:webHidden/>
              </w:rPr>
              <w:fldChar w:fldCharType="separate"/>
            </w:r>
            <w:r>
              <w:rPr>
                <w:noProof/>
                <w:webHidden/>
              </w:rPr>
              <w:t>45</w:t>
            </w:r>
            <w:r>
              <w:rPr>
                <w:noProof/>
                <w:webHidden/>
              </w:rPr>
              <w:fldChar w:fldCharType="end"/>
            </w:r>
          </w:hyperlink>
        </w:p>
        <w:p w14:paraId="4A066F03" w14:textId="5FABB0B0" w:rsidR="009A59A8" w:rsidRDefault="009A59A8">
          <w:pPr>
            <w:pStyle w:val="TOC2"/>
            <w:tabs>
              <w:tab w:val="right" w:leader="dot" w:pos="8630"/>
            </w:tabs>
            <w:rPr>
              <w:rFonts w:eastAsiaTheme="minorEastAsia"/>
              <w:noProof/>
              <w:kern w:val="2"/>
              <w:lang w:val="en-US"/>
              <w14:ligatures w14:val="standardContextual"/>
            </w:rPr>
          </w:pPr>
          <w:hyperlink w:anchor="_Toc219928282" w:history="1">
            <w:r w:rsidRPr="00837E5D">
              <w:rPr>
                <w:rStyle w:val="Hyperlink"/>
                <w:noProof/>
              </w:rPr>
              <w:t>5.6. Overall Experimental Summary</w:t>
            </w:r>
            <w:r>
              <w:rPr>
                <w:noProof/>
                <w:webHidden/>
              </w:rPr>
              <w:tab/>
            </w:r>
            <w:r>
              <w:rPr>
                <w:noProof/>
                <w:webHidden/>
              </w:rPr>
              <w:fldChar w:fldCharType="begin"/>
            </w:r>
            <w:r>
              <w:rPr>
                <w:noProof/>
                <w:webHidden/>
              </w:rPr>
              <w:instrText xml:space="preserve"> PAGEREF _Toc219928282 \h </w:instrText>
            </w:r>
            <w:r>
              <w:rPr>
                <w:noProof/>
                <w:webHidden/>
              </w:rPr>
            </w:r>
            <w:r>
              <w:rPr>
                <w:noProof/>
                <w:webHidden/>
              </w:rPr>
              <w:fldChar w:fldCharType="separate"/>
            </w:r>
            <w:r>
              <w:rPr>
                <w:noProof/>
                <w:webHidden/>
              </w:rPr>
              <w:t>46</w:t>
            </w:r>
            <w:r>
              <w:rPr>
                <w:noProof/>
                <w:webHidden/>
              </w:rPr>
              <w:fldChar w:fldCharType="end"/>
            </w:r>
          </w:hyperlink>
        </w:p>
        <w:p w14:paraId="73DDB235" w14:textId="79CB86E4" w:rsidR="009A59A8" w:rsidRDefault="009A59A8">
          <w:pPr>
            <w:pStyle w:val="TOC1"/>
            <w:tabs>
              <w:tab w:val="right" w:leader="dot" w:pos="8630"/>
            </w:tabs>
            <w:rPr>
              <w:rFonts w:eastAsiaTheme="minorEastAsia"/>
              <w:noProof/>
              <w:kern w:val="2"/>
              <w:lang w:val="en-US"/>
              <w14:ligatures w14:val="standardContextual"/>
            </w:rPr>
          </w:pPr>
          <w:hyperlink w:anchor="_Toc219928283" w:history="1">
            <w:r w:rsidRPr="00837E5D">
              <w:rPr>
                <w:rStyle w:val="Hyperlink"/>
                <w:noProof/>
                <w:lang w:val="en-US"/>
              </w:rPr>
              <w:t>6. Conclusions – Discussion – Future Research</w:t>
            </w:r>
            <w:r>
              <w:rPr>
                <w:noProof/>
                <w:webHidden/>
              </w:rPr>
              <w:tab/>
            </w:r>
            <w:r>
              <w:rPr>
                <w:noProof/>
                <w:webHidden/>
              </w:rPr>
              <w:fldChar w:fldCharType="begin"/>
            </w:r>
            <w:r>
              <w:rPr>
                <w:noProof/>
                <w:webHidden/>
              </w:rPr>
              <w:instrText xml:space="preserve"> PAGEREF _Toc219928283 \h </w:instrText>
            </w:r>
            <w:r>
              <w:rPr>
                <w:noProof/>
                <w:webHidden/>
              </w:rPr>
            </w:r>
            <w:r>
              <w:rPr>
                <w:noProof/>
                <w:webHidden/>
              </w:rPr>
              <w:fldChar w:fldCharType="separate"/>
            </w:r>
            <w:r>
              <w:rPr>
                <w:noProof/>
                <w:webHidden/>
              </w:rPr>
              <w:t>47</w:t>
            </w:r>
            <w:r>
              <w:rPr>
                <w:noProof/>
                <w:webHidden/>
              </w:rPr>
              <w:fldChar w:fldCharType="end"/>
            </w:r>
          </w:hyperlink>
        </w:p>
        <w:p w14:paraId="1B0A9F94" w14:textId="59D987CE" w:rsidR="009A59A8" w:rsidRDefault="009A59A8">
          <w:pPr>
            <w:pStyle w:val="TOC2"/>
            <w:tabs>
              <w:tab w:val="right" w:leader="dot" w:pos="8630"/>
            </w:tabs>
            <w:rPr>
              <w:rFonts w:eastAsiaTheme="minorEastAsia"/>
              <w:noProof/>
              <w:kern w:val="2"/>
              <w:lang w:val="en-US"/>
              <w14:ligatures w14:val="standardContextual"/>
            </w:rPr>
          </w:pPr>
          <w:hyperlink w:anchor="_Toc219928284" w:history="1">
            <w:r w:rsidRPr="00837E5D">
              <w:rPr>
                <w:rStyle w:val="Hyperlink"/>
                <w:noProof/>
              </w:rPr>
              <w:t>6.1. Conclusions</w:t>
            </w:r>
            <w:r>
              <w:rPr>
                <w:noProof/>
                <w:webHidden/>
              </w:rPr>
              <w:tab/>
            </w:r>
            <w:r>
              <w:rPr>
                <w:noProof/>
                <w:webHidden/>
              </w:rPr>
              <w:fldChar w:fldCharType="begin"/>
            </w:r>
            <w:r>
              <w:rPr>
                <w:noProof/>
                <w:webHidden/>
              </w:rPr>
              <w:instrText xml:space="preserve"> PAGEREF _Toc219928284 \h </w:instrText>
            </w:r>
            <w:r>
              <w:rPr>
                <w:noProof/>
                <w:webHidden/>
              </w:rPr>
            </w:r>
            <w:r>
              <w:rPr>
                <w:noProof/>
                <w:webHidden/>
              </w:rPr>
              <w:fldChar w:fldCharType="separate"/>
            </w:r>
            <w:r>
              <w:rPr>
                <w:noProof/>
                <w:webHidden/>
              </w:rPr>
              <w:t>47</w:t>
            </w:r>
            <w:r>
              <w:rPr>
                <w:noProof/>
                <w:webHidden/>
              </w:rPr>
              <w:fldChar w:fldCharType="end"/>
            </w:r>
          </w:hyperlink>
        </w:p>
        <w:p w14:paraId="0198C238" w14:textId="56CB5EA1" w:rsidR="009A59A8" w:rsidRDefault="009A59A8">
          <w:pPr>
            <w:pStyle w:val="TOC2"/>
            <w:tabs>
              <w:tab w:val="right" w:leader="dot" w:pos="8630"/>
            </w:tabs>
            <w:rPr>
              <w:rFonts w:eastAsiaTheme="minorEastAsia"/>
              <w:noProof/>
              <w:kern w:val="2"/>
              <w:lang w:val="en-US"/>
              <w14:ligatures w14:val="standardContextual"/>
            </w:rPr>
          </w:pPr>
          <w:hyperlink w:anchor="_Toc219928285" w:history="1">
            <w:r w:rsidRPr="00837E5D">
              <w:rPr>
                <w:rStyle w:val="Hyperlink"/>
                <w:noProof/>
              </w:rPr>
              <w:t>6.2. Discussion</w:t>
            </w:r>
            <w:r>
              <w:rPr>
                <w:noProof/>
                <w:webHidden/>
              </w:rPr>
              <w:tab/>
            </w:r>
            <w:r>
              <w:rPr>
                <w:noProof/>
                <w:webHidden/>
              </w:rPr>
              <w:fldChar w:fldCharType="begin"/>
            </w:r>
            <w:r>
              <w:rPr>
                <w:noProof/>
                <w:webHidden/>
              </w:rPr>
              <w:instrText xml:space="preserve"> PAGEREF _Toc219928285 \h </w:instrText>
            </w:r>
            <w:r>
              <w:rPr>
                <w:noProof/>
                <w:webHidden/>
              </w:rPr>
            </w:r>
            <w:r>
              <w:rPr>
                <w:noProof/>
                <w:webHidden/>
              </w:rPr>
              <w:fldChar w:fldCharType="separate"/>
            </w:r>
            <w:r>
              <w:rPr>
                <w:noProof/>
                <w:webHidden/>
              </w:rPr>
              <w:t>48</w:t>
            </w:r>
            <w:r>
              <w:rPr>
                <w:noProof/>
                <w:webHidden/>
              </w:rPr>
              <w:fldChar w:fldCharType="end"/>
            </w:r>
          </w:hyperlink>
        </w:p>
        <w:p w14:paraId="5C5F7C77" w14:textId="6091A9DE" w:rsidR="009A59A8" w:rsidRDefault="009A59A8">
          <w:pPr>
            <w:pStyle w:val="TOC3"/>
            <w:tabs>
              <w:tab w:val="right" w:leader="dot" w:pos="8630"/>
            </w:tabs>
            <w:rPr>
              <w:rFonts w:eastAsiaTheme="minorEastAsia"/>
              <w:noProof/>
              <w:kern w:val="2"/>
              <w:lang w:val="en-US"/>
              <w14:ligatures w14:val="standardContextual"/>
            </w:rPr>
          </w:pPr>
          <w:hyperlink w:anchor="_Toc219928286" w:history="1">
            <w:r w:rsidRPr="00837E5D">
              <w:rPr>
                <w:rStyle w:val="Hyperlink"/>
                <w:noProof/>
                <w:lang w:val="en-US"/>
              </w:rPr>
              <w:t>6.3. Future Research</w:t>
            </w:r>
            <w:r>
              <w:rPr>
                <w:noProof/>
                <w:webHidden/>
              </w:rPr>
              <w:tab/>
            </w:r>
            <w:r>
              <w:rPr>
                <w:noProof/>
                <w:webHidden/>
              </w:rPr>
              <w:fldChar w:fldCharType="begin"/>
            </w:r>
            <w:r>
              <w:rPr>
                <w:noProof/>
                <w:webHidden/>
              </w:rPr>
              <w:instrText xml:space="preserve"> PAGEREF _Toc219928286 \h </w:instrText>
            </w:r>
            <w:r>
              <w:rPr>
                <w:noProof/>
                <w:webHidden/>
              </w:rPr>
            </w:r>
            <w:r>
              <w:rPr>
                <w:noProof/>
                <w:webHidden/>
              </w:rPr>
              <w:fldChar w:fldCharType="separate"/>
            </w:r>
            <w:r>
              <w:rPr>
                <w:noProof/>
                <w:webHidden/>
              </w:rPr>
              <w:t>48</w:t>
            </w:r>
            <w:r>
              <w:rPr>
                <w:noProof/>
                <w:webHidden/>
              </w:rPr>
              <w:fldChar w:fldCharType="end"/>
            </w:r>
          </w:hyperlink>
        </w:p>
        <w:p w14:paraId="5636BBD2" w14:textId="48AD6A9B" w:rsidR="009A59A8" w:rsidRDefault="009A59A8">
          <w:pPr>
            <w:pStyle w:val="TOC3"/>
            <w:tabs>
              <w:tab w:val="right" w:leader="dot" w:pos="8630"/>
            </w:tabs>
            <w:rPr>
              <w:rFonts w:eastAsiaTheme="minorEastAsia"/>
              <w:noProof/>
              <w:kern w:val="2"/>
              <w:lang w:val="en-US"/>
              <w14:ligatures w14:val="standardContextual"/>
            </w:rPr>
          </w:pPr>
          <w:hyperlink w:anchor="_Toc219928287" w:history="1">
            <w:r w:rsidRPr="00837E5D">
              <w:rPr>
                <w:rStyle w:val="Hyperlink"/>
                <w:noProof/>
                <w:lang w:val="en-US"/>
              </w:rPr>
              <w:t>6.4. Closing Statement</w:t>
            </w:r>
            <w:r>
              <w:rPr>
                <w:noProof/>
                <w:webHidden/>
              </w:rPr>
              <w:tab/>
            </w:r>
            <w:r>
              <w:rPr>
                <w:noProof/>
                <w:webHidden/>
              </w:rPr>
              <w:fldChar w:fldCharType="begin"/>
            </w:r>
            <w:r>
              <w:rPr>
                <w:noProof/>
                <w:webHidden/>
              </w:rPr>
              <w:instrText xml:space="preserve"> PAGEREF _Toc219928287 \h </w:instrText>
            </w:r>
            <w:r>
              <w:rPr>
                <w:noProof/>
                <w:webHidden/>
              </w:rPr>
            </w:r>
            <w:r>
              <w:rPr>
                <w:noProof/>
                <w:webHidden/>
              </w:rPr>
              <w:fldChar w:fldCharType="separate"/>
            </w:r>
            <w:r>
              <w:rPr>
                <w:noProof/>
                <w:webHidden/>
              </w:rPr>
              <w:t>49</w:t>
            </w:r>
            <w:r>
              <w:rPr>
                <w:noProof/>
                <w:webHidden/>
              </w:rPr>
              <w:fldChar w:fldCharType="end"/>
            </w:r>
          </w:hyperlink>
        </w:p>
        <w:p w14:paraId="0CD03D63" w14:textId="7E902CFC" w:rsidR="009A59A8" w:rsidRDefault="009A59A8">
          <w:pPr>
            <w:pStyle w:val="TOC1"/>
            <w:tabs>
              <w:tab w:val="right" w:leader="dot" w:pos="8630"/>
            </w:tabs>
            <w:rPr>
              <w:rFonts w:eastAsiaTheme="minorEastAsia"/>
              <w:noProof/>
              <w:kern w:val="2"/>
              <w:lang w:val="en-US"/>
              <w14:ligatures w14:val="standardContextual"/>
            </w:rPr>
          </w:pPr>
          <w:hyperlink w:anchor="_Toc219928288" w:history="1">
            <w:r w:rsidRPr="00837E5D">
              <w:rPr>
                <w:rStyle w:val="Hyperlink"/>
                <w:noProof/>
                <w:lang w:val="en-US"/>
              </w:rPr>
              <w:t>7. References</w:t>
            </w:r>
            <w:r>
              <w:rPr>
                <w:noProof/>
                <w:webHidden/>
              </w:rPr>
              <w:tab/>
            </w:r>
            <w:r>
              <w:rPr>
                <w:noProof/>
                <w:webHidden/>
              </w:rPr>
              <w:fldChar w:fldCharType="begin"/>
            </w:r>
            <w:r>
              <w:rPr>
                <w:noProof/>
                <w:webHidden/>
              </w:rPr>
              <w:instrText xml:space="preserve"> PAGEREF _Toc219928288 \h </w:instrText>
            </w:r>
            <w:r>
              <w:rPr>
                <w:noProof/>
                <w:webHidden/>
              </w:rPr>
            </w:r>
            <w:r>
              <w:rPr>
                <w:noProof/>
                <w:webHidden/>
              </w:rPr>
              <w:fldChar w:fldCharType="separate"/>
            </w:r>
            <w:r>
              <w:rPr>
                <w:noProof/>
                <w:webHidden/>
              </w:rPr>
              <w:t>50</w:t>
            </w:r>
            <w:r>
              <w:rPr>
                <w:noProof/>
                <w:webHidden/>
              </w:rPr>
              <w:fldChar w:fldCharType="end"/>
            </w:r>
          </w:hyperlink>
        </w:p>
        <w:p w14:paraId="23B0448E" w14:textId="2BCFA721" w:rsidR="00483F32" w:rsidRDefault="001E3A62" w:rsidP="00483F32">
          <w:pPr>
            <w:rPr>
              <w:bCs/>
              <w:noProof/>
            </w:rPr>
          </w:pPr>
          <w:r>
            <w:rPr>
              <w:b/>
              <w:bCs/>
              <w:noProof/>
            </w:rPr>
            <w:fldChar w:fldCharType="end"/>
          </w:r>
        </w:p>
      </w:sdtContent>
    </w:sdt>
    <w:p w14:paraId="52BC29D5" w14:textId="326BB677" w:rsidR="007247C1" w:rsidRDefault="007247C1">
      <w:pPr>
        <w:rPr>
          <w:rFonts w:ascii="Times New Roman" w:eastAsiaTheme="majorEastAsia" w:hAnsi="Times New Roman" w:cstheme="majorBidi"/>
          <w:b/>
          <w:noProof/>
          <w:sz w:val="40"/>
          <w:szCs w:val="40"/>
          <w:lang w:val="en-US"/>
        </w:rPr>
      </w:pPr>
      <w:r>
        <w:rPr>
          <w:noProof/>
          <w:lang w:val="en-US"/>
        </w:rPr>
        <w:br w:type="page"/>
      </w:r>
    </w:p>
    <w:p w14:paraId="3BDD8E33" w14:textId="326BB677" w:rsidR="00483F32" w:rsidRDefault="00483F32" w:rsidP="00483F32">
      <w:pPr>
        <w:pStyle w:val="Heading1"/>
        <w:rPr>
          <w:noProof/>
          <w:lang w:val="en-US"/>
        </w:rPr>
      </w:pPr>
      <w:bookmarkStart w:id="3" w:name="_Toc219928249"/>
      <w:r>
        <w:rPr>
          <w:noProof/>
          <w:lang w:val="en-US"/>
        </w:rPr>
        <w:lastRenderedPageBreak/>
        <w:t>1. Introduction</w:t>
      </w:r>
      <w:bookmarkEnd w:id="3"/>
    </w:p>
    <w:p w14:paraId="208F6CEB" w14:textId="77777777" w:rsidR="00C9218D" w:rsidRPr="00C9218D" w:rsidRDefault="00C9218D" w:rsidP="00C9218D">
      <w:pPr>
        <w:pStyle w:val="BodyText"/>
        <w:rPr>
          <w:noProof/>
          <w:lang w:val="en-US"/>
        </w:rPr>
      </w:pPr>
      <w:r w:rsidRPr="00C9218D">
        <w:rPr>
          <w:noProof/>
          <w:lang w:val="en-US"/>
        </w:rPr>
        <w:t>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Effective fraud detection therefore requires methods that can identify suspicious transactions 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77777777" w:rsidR="00C9218D" w:rsidRPr="00C9218D" w:rsidRDefault="00C9218D" w:rsidP="00C9218D">
      <w:pPr>
        <w:pStyle w:val="BodyText"/>
        <w:rPr>
          <w:noProof/>
          <w:lang w:val="en-US"/>
        </w:rPr>
      </w:pPr>
      <w:r w:rsidRPr="00C9218D">
        <w:rPr>
          <w:noProof/>
          <w:lang w:val="en-US"/>
        </w:rPr>
        <w:t xml:space="preserve">The work is guided by four research questions: (1) how effectively the evaluated models discriminate fraudulent from legitimate transactions under ROC-AUC evaluation; (2) how majority-class downsampling affects model performance compared to training on the original data distribution; (3) whether a reduced feature set selected via feature importance can preserve discriminatory power;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77777777" w:rsidR="00C9218D" w:rsidRPr="00C9218D" w:rsidRDefault="00C9218D" w:rsidP="00C9218D">
      <w:pPr>
        <w:pStyle w:val="BodyText"/>
        <w:rPr>
          <w:noProof/>
          <w:lang w:val="en-US"/>
        </w:rPr>
      </w:pPr>
      <w:r w:rsidRPr="00C9218D">
        <w:rPr>
          <w:noProof/>
          <w:lang w:val="en-US"/>
        </w:rPr>
        <w:t>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The remainder of the thesis is structured as follows: Chapter 2 reviews related research on fraud detection and imbalanced learning; Chapter 3 describes the methodology and evaluation design; Chapter 4 presents the dataset and preprocessing; Chapter 5 reports the experiments and results; and Chapter 6 summarises conclusions, discusses the findings, and outlines future research directions.</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4" w:name="_Hlk219926088"/>
      <w:bookmarkStart w:id="5" w:name="_Toc219928250"/>
      <w:r>
        <w:rPr>
          <w:lang w:val="en-US"/>
        </w:rPr>
        <w:lastRenderedPageBreak/>
        <w:t xml:space="preserve">2. </w:t>
      </w:r>
      <w:r w:rsidRPr="00554434">
        <w:rPr>
          <w:lang w:val="en-US"/>
        </w:rPr>
        <w:t>Literature Review</w:t>
      </w:r>
      <w:bookmarkEnd w:id="5"/>
    </w:p>
    <w:p w14:paraId="3076A9A7" w14:textId="7EC2568E" w:rsidR="00A45D25" w:rsidRDefault="00197A88" w:rsidP="00840F0D">
      <w:pPr>
        <w:pStyle w:val="Subheading"/>
      </w:pPr>
      <w:bookmarkStart w:id="6" w:name="introduction-and-overview-of-the-domain"/>
      <w:bookmarkStart w:id="7" w:name="_Toc219928251"/>
      <w:r w:rsidRPr="00554434">
        <w:t>2.1. Introduction and Overview of the Domain</w:t>
      </w:r>
      <w:bookmarkEnd w:id="7"/>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46602061" w:rsidR="005B1637" w:rsidRPr="002D0112" w:rsidRDefault="005B1637" w:rsidP="005B1637">
      <w:pPr>
        <w:pStyle w:val="BodyText"/>
        <w:rPr>
          <w:lang w:val="en-US"/>
        </w:rPr>
      </w:pPr>
      <w:r w:rsidRPr="005B1637">
        <w:rPr>
          <w:lang w:val="en-US"/>
        </w:rPr>
        <w:t>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contemporary fraud detection, as they can learn decision boundaries from historical transaction data and produce risk scores that enable prioriti</w:t>
      </w:r>
      <w:r w:rsidR="00D61495">
        <w:rPr>
          <w:lang w:val="en-US"/>
        </w:rPr>
        <w:t>z</w:t>
      </w:r>
      <w:r w:rsidRPr="005B1637">
        <w:rPr>
          <w:lang w:val="en-US"/>
        </w:rPr>
        <w:t>ation and automated screening. 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8" w:name="X1d76c13c2b160250e7b235f19ff0b4f198dab0a"/>
      <w:bookmarkStart w:id="9" w:name="_Toc219928252"/>
      <w:bookmarkEnd w:id="6"/>
      <w:r>
        <w:t xml:space="preserve">2.2. </w:t>
      </w:r>
      <w:r w:rsidRPr="00554434">
        <w:t>Machine Learning Approaches to Fraud Detection</w:t>
      </w:r>
      <w:bookmarkEnd w:id="9"/>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10" w:name="_Toc219928253"/>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10"/>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 xml:space="preserve">support vector machines (SVMs), and neural </w:t>
      </w:r>
      <w:r w:rsidRPr="005E7943">
        <w:rPr>
          <w:b/>
          <w:bCs/>
          <w:lang w:val="en-US"/>
        </w:rPr>
        <w:lastRenderedPageBreak/>
        <w:t>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1" w:name="_Toc219928254"/>
      <w:r w:rsidRPr="00546EA9">
        <w:rPr>
          <w:lang w:val="en-US"/>
        </w:rPr>
        <w:t>2.2.2. Unsupervised and Semi-Supervised Learning (Anomaly Detection)</w:t>
      </w:r>
      <w:bookmarkEnd w:id="11"/>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2" w:name="_Toc219928255"/>
      <w:r w:rsidRPr="00546EA9">
        <w:rPr>
          <w:lang w:val="en-US"/>
        </w:rPr>
        <w:lastRenderedPageBreak/>
        <w:t>2.2.3. Ensemble Methods</w:t>
      </w:r>
      <w:bookmarkEnd w:id="12"/>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878E70F"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 xml:space="preserve">problematic in regulated financial environments. </w:t>
      </w:r>
      <w:r w:rsidR="007B57F1" w:rsidRPr="007B57F1">
        <w:rPr>
          <w:lang w:val="en-US"/>
        </w:rPr>
        <w:t>Training and deploying ensembles can be computationally demanding; however, for many real-world settings this cost is manageable given modern infrastructure and the operational value of improved detection performance.</w:t>
      </w:r>
    </w:p>
    <w:p w14:paraId="16687358" w14:textId="0A754F61" w:rsidR="0066246A" w:rsidRPr="00546EA9" w:rsidRDefault="0066246A" w:rsidP="0066246A">
      <w:pPr>
        <w:pStyle w:val="subsubheading"/>
        <w:rPr>
          <w:lang w:val="en-US"/>
        </w:rPr>
      </w:pPr>
      <w:bookmarkStart w:id="13" w:name="_Toc219928256"/>
      <w:r w:rsidRPr="00546EA9">
        <w:rPr>
          <w:lang w:val="en-US"/>
        </w:rPr>
        <w:t>2.2.4. Deep Learning</w:t>
      </w:r>
      <w:bookmarkEnd w:id="13"/>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w:t>
      </w:r>
      <w:r w:rsidRPr="00554434">
        <w:rPr>
          <w:lang w:val="en-US"/>
        </w:rPr>
        <w:lastRenderedPageBreak/>
        <w:t>customers, merchants, IP addresses) – graph-based approaches can uncover organized fraud rings or money laundering patterns by relational analysis (Nicholls et al., 2021; Deng et al., 2021). Deep learning has also been combined with other methods: autoencoder networks for anomaly detection (unsupervised) or hybrid deep models with feature extraction followed by classification (</w:t>
      </w:r>
      <w:proofErr w:type="spellStart"/>
      <w:r w:rsidRPr="00554434">
        <w:rPr>
          <w:lang w:val="en-US"/>
        </w:rPr>
        <w:t>Jurgovsky</w:t>
      </w:r>
      <w:proofErr w:type="spellEnd"/>
      <w:r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 xml:space="preserve">while, </w:t>
      </w:r>
      <w:proofErr w:type="gramStart"/>
      <w:r w:rsidR="009B7EB4">
        <w:rPr>
          <w:lang w:val="en-US"/>
        </w:rPr>
        <w:t>in</w:t>
      </w:r>
      <w:proofErr w:type="gramEnd"/>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4" w:name="_Toc219928257"/>
      <w:r w:rsidRPr="001A350E">
        <w:rPr>
          <w:rStyle w:val="subsubheadingChar"/>
          <w:b/>
          <w:lang w:val="en-US"/>
        </w:rPr>
        <w:t>2.2.6. Comparison of Approaches</w:t>
      </w:r>
      <w:bookmarkEnd w:id="14"/>
    </w:p>
    <w:p w14:paraId="7F0B546F" w14:textId="4A75C903"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 instead, ensemble-based supervised approaches tend to offer the most favorable balance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5" w:name="datasets-and-benchmarks"/>
      <w:bookmarkStart w:id="16" w:name="_Toc219928258"/>
      <w:bookmarkEnd w:id="8"/>
      <w:r>
        <w:lastRenderedPageBreak/>
        <w:t xml:space="preserve">2.3. </w:t>
      </w:r>
      <w:r w:rsidRPr="00554434">
        <w:t>Datasets and Benchmarks</w:t>
      </w:r>
      <w:bookmarkEnd w:id="16"/>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1681330C"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w:t>
      </w:r>
      <w:r w:rsidRPr="00554434">
        <w:rPr>
          <w:lang w:val="en-US"/>
        </w:rPr>
        <w:lastRenderedPageBreak/>
        <w:t xml:space="preserve">financial data. It was created using the PaySim simulator (by Edgar López-Rojas and colleagues) and released on Kaggle. One commonly used version contains about 6.3 million transactions (with a few thousand labeled frauds) across different transaction types (payments, transfers, cash-out, etc.) (Lopez-Rojas et al., 2016). PaySim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PaySim, it provides a flexible testbed for new algorithms without privacy concerns.</w:t>
      </w:r>
    </w:p>
    <w:p w14:paraId="68C672CF" w14:textId="77777777" w:rsidR="001854F3" w:rsidRDefault="001854F3" w:rsidP="00390762">
      <w:pPr>
        <w:pStyle w:val="BodyText"/>
        <w:rPr>
          <w:lang w:val="en-US"/>
        </w:rPr>
      </w:pPr>
      <w:r w:rsidRPr="001854F3">
        <w:rPr>
          <w:lang w:val="en-US"/>
        </w:rPr>
        <w:t>A common characteristic across public fraud datasets is severe class imbalance, which makes naïve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7" w:name="feature-engineering-for-fraud-detection"/>
      <w:bookmarkStart w:id="18" w:name="_Toc219928259"/>
      <w:bookmarkEnd w:id="15"/>
      <w:r>
        <w:lastRenderedPageBreak/>
        <w:t xml:space="preserve">2.4. </w:t>
      </w:r>
      <w:r w:rsidRPr="00554434">
        <w:t>Feature Engineering for Fraud Detection</w:t>
      </w:r>
      <w:bookmarkEnd w:id="18"/>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4A932DEC"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19" w:name="model-evaluation-metrics"/>
      <w:bookmarkEnd w:id="17"/>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proofErr w:type="spellStart"/>
      <w:r w:rsidRPr="00FD0E3F">
        <w:rPr>
          <w:lang w:val="en-US"/>
        </w:rPr>
        <w:t>behavioural</w:t>
      </w:r>
      <w:proofErr w:type="spellEnd"/>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0" w:name="_Toc219928260"/>
      <w:r>
        <w:t xml:space="preserve">2.5. </w:t>
      </w:r>
      <w:r w:rsidRPr="00554434">
        <w:t>Model Evaluation Metrics</w:t>
      </w:r>
      <w:bookmarkEnd w:id="20"/>
    </w:p>
    <w:p w14:paraId="5B47D3E0" w14:textId="6ECC5C21" w:rsidR="00913BD9" w:rsidRPr="00930236" w:rsidRDefault="00913BD9" w:rsidP="00913BD9">
      <w:pPr>
        <w:pStyle w:val="BodyText"/>
        <w:rPr>
          <w:lang w:val="en-US"/>
        </w:rPr>
      </w:pPr>
      <w:bookmarkStart w:id="21" w:name="Xa9eb9ebfa8e2ccacadba5171810bf8780f5d7c3"/>
      <w:bookmarkEnd w:id="19"/>
      <w:r w:rsidRPr="00AA04F0">
        <w:rPr>
          <w:lang w:val="en-US"/>
        </w:rPr>
        <w:t xml:space="preserve">In fraud detection, metric selection is critical due to extreme class imbalance and the asymmetric costs of errors. </w:t>
      </w:r>
      <w:proofErr w:type="spellStart"/>
      <w:r w:rsidRPr="00913BD9">
        <w:t>Overall</w:t>
      </w:r>
      <w:proofErr w:type="spellEnd"/>
      <w:r w:rsidRPr="00913BD9">
        <w:t xml:space="preserve"> </w:t>
      </w:r>
      <w:proofErr w:type="spellStart"/>
      <w:r w:rsidRPr="00913BD9">
        <w:t>accuracy</w:t>
      </w:r>
      <w:proofErr w:type="spellEnd"/>
      <w:r w:rsidRPr="00913BD9">
        <w:t xml:space="preserve"> </w:t>
      </w:r>
      <w:proofErr w:type="spellStart"/>
      <w:r w:rsidRPr="00913BD9">
        <w:t>is</w:t>
      </w:r>
      <w:proofErr w:type="spellEnd"/>
      <w:r w:rsidRPr="00913BD9">
        <w:t xml:space="preserve"> </w:t>
      </w:r>
      <w:proofErr w:type="spellStart"/>
      <w:r w:rsidRPr="00913BD9">
        <w:t>often</w:t>
      </w:r>
      <w:proofErr w:type="spellEnd"/>
      <w:r w:rsidRPr="00913BD9">
        <w:t xml:space="preserve">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913BD9" w:rsidRDefault="00C67C18" w:rsidP="00913BD9">
      <w:pPr>
        <w:pStyle w:val="BodyText"/>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proofErr w:type="spellStart"/>
      <w:r w:rsidR="00913BD9" w:rsidRPr="00913BD9">
        <w:t>Although</w:t>
      </w:r>
      <w:proofErr w:type="spellEnd"/>
      <w:r w:rsidR="00913BD9" w:rsidRPr="00913BD9">
        <w:t xml:space="preserve"> ROC-AUC </w:t>
      </w:r>
      <w:proofErr w:type="spellStart"/>
      <w:r w:rsidR="00913BD9" w:rsidRPr="00913BD9">
        <w:t>can</w:t>
      </w:r>
      <w:proofErr w:type="spellEnd"/>
      <w:r w:rsidR="00913BD9" w:rsidRPr="00913BD9">
        <w:t xml:space="preserve"> </w:t>
      </w:r>
      <w:proofErr w:type="spellStart"/>
      <w:r w:rsidR="00913BD9" w:rsidRPr="00913BD9">
        <w:t>appear</w:t>
      </w:r>
      <w:proofErr w:type="spellEnd"/>
      <w:r w:rsidR="00913BD9" w:rsidRPr="00913BD9">
        <w:t xml:space="preserve"> optimistic in highly imbalanced settings because it integrates over regions of false positive rate that may not be operationally relevant, it remains widely used and is appropriate for benchmarking and comparability.</w:t>
      </w:r>
    </w:p>
    <w:p w14:paraId="7DFCB9C7" w14:textId="42C899EC"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 xml:space="preserve">e recall to reduce missed fraud, while maintaining precision to limit investigation workload and </w:t>
      </w:r>
      <w:r w:rsidRPr="00DD16BF">
        <w:rPr>
          <w:lang w:val="en-US"/>
        </w:rPr>
        <w:lastRenderedPageBreak/>
        <w:t>customer friction.</w:t>
      </w:r>
      <w:r w:rsidR="00AA04F0" w:rsidRPr="00AA04F0">
        <w:rPr>
          <w:rFonts w:asciiTheme="minorHAnsi" w:hAnsiTheme="minorHAnsi"/>
          <w:sz w:val="24"/>
          <w:lang w:val="en-US"/>
        </w:rPr>
        <w:t xml:space="preserve"> </w:t>
      </w:r>
      <w:r w:rsidR="00AA04F0" w:rsidRPr="00AA04F0">
        <w:rPr>
          <w:lang w:val="en-US"/>
        </w:rPr>
        <w:t>Several studies therefore emphasize the importance of threshold tuning to manage the trade-off between fraud detection rates and false positives in operational settings.</w:t>
      </w:r>
    </w:p>
    <w:p w14:paraId="7F8EF687" w14:textId="54F1EC6E" w:rsidR="00A45D25" w:rsidRPr="00554434" w:rsidRDefault="00F32B7B" w:rsidP="00F32B7B">
      <w:pPr>
        <w:pStyle w:val="Subheading"/>
      </w:pPr>
      <w:bookmarkStart w:id="22" w:name="_Toc219928261"/>
      <w:r>
        <w:t xml:space="preserve">2.6. </w:t>
      </w:r>
      <w:r w:rsidRPr="00554434">
        <w:t>Challenges and Limitations in Machine Learning-Based Fraud Detection</w:t>
      </w:r>
      <w:bookmarkEnd w:id="22"/>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 xml:space="preserve">In fraud detection, false positives result in time cost of investigating a legitimate transaction that has been marked as fraudulent, whereas false </w:t>
      </w:r>
      <w:r>
        <w:rPr>
          <w:lang w:val="en-US"/>
        </w:rPr>
        <w:lastRenderedPageBreak/>
        <w:t>negatives result in cost of missed fraud. The above trade-off is constantly being examined as it remains a challenge to create a model that has high recall and precision at the same time.</w:t>
      </w:r>
    </w:p>
    <w:p w14:paraId="44BC83CF" w14:textId="1B04879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bookmarkStart w:id="23" w:name="tools-libraries-and-frameworks"/>
      <w:bookmarkEnd w:id="21"/>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4" w:name="conclusion"/>
      <w:bookmarkStart w:id="25" w:name="_Toc219928262"/>
      <w:bookmarkEnd w:id="23"/>
      <w:r w:rsidRPr="00424640">
        <w:t>2.</w:t>
      </w:r>
      <w:r w:rsidR="001028FD">
        <w:t>7.</w:t>
      </w:r>
      <w:r w:rsidRPr="00424640">
        <w:t xml:space="preserve"> Conclusion</w:t>
      </w:r>
      <w:bookmarkEnd w:id="25"/>
    </w:p>
    <w:bookmarkEnd w:id="1"/>
    <w:bookmarkEnd w:id="2"/>
    <w:bookmarkEnd w:id="4"/>
    <w:bookmarkEnd w:id="24"/>
    <w:p w14:paraId="7AEEE726" w14:textId="77777777" w:rsidR="00FD0E3F" w:rsidRPr="00FD0E3F" w:rsidRDefault="00FD0E3F" w:rsidP="00FD0E3F">
      <w:pPr>
        <w:pStyle w:val="BodyText"/>
        <w:rPr>
          <w:lang w:val="en-US"/>
        </w:rPr>
      </w:pPr>
      <w:r w:rsidRPr="00FD0E3F">
        <w:rPr>
          <w:lang w:val="en-US"/>
        </w:rPr>
        <w:t xml:space="preserve">The literature indicates that fraud detection is a challenging machine learning domain due to class imbalance, evolving fraud patterns, and the need to manage false-positive costs in operational settings. Across studies, supervised learning—particularly ensemble and gradient boosting methods—has remained a strong approach for structured transaction data, especially when combined with effective feature engineering that captures </w:t>
      </w:r>
      <w:proofErr w:type="spellStart"/>
      <w:r w:rsidRPr="00FD0E3F">
        <w:rPr>
          <w:lang w:val="en-US"/>
        </w:rPr>
        <w:t>behavioural</w:t>
      </w:r>
      <w:proofErr w:type="spellEnd"/>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3281257A"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proofErr w:type="spellStart"/>
      <w:r w:rsidRPr="00FD0E3F">
        <w:rPr>
          <w:lang w:val="en-US"/>
        </w:rPr>
        <w:t>behavioural</w:t>
      </w:r>
      <w:proofErr w:type="spellEnd"/>
      <w:r w:rsidRPr="00FD0E3F">
        <w:rPr>
          <w:lang w:val="en-US"/>
        </w:rPr>
        <w:t xml:space="preserve"> features </w:t>
      </w:r>
      <w:r w:rsidRPr="00FD0E3F">
        <w:rPr>
          <w:lang w:val="en-US"/>
        </w:rPr>
        <w:lastRenderedPageBreak/>
        <w:t>through feature reduction and importance analysis, and the operational implications of decision threshold tuning.</w:t>
      </w:r>
      <w:r w:rsidR="003D35B2">
        <w:rPr>
          <w:lang w:val="en-US"/>
        </w:rPr>
        <w:t xml:space="preserve"> </w:t>
      </w:r>
      <w:r w:rsidR="003D35B2" w:rsidRPr="003D35B2">
        <w:rPr>
          <w:lang w:val="en-US"/>
        </w:rPr>
        <w:t>While prior studies provide valuable insights into algorithmic performance and feature design for fraud detection, fewer works systematically examine how model complexity, feature reduction, and decision threshold selection interact in large, high-dimensional transaction datasets. 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6" w:name="_3._Methodology"/>
      <w:bookmarkStart w:id="27" w:name="_Toc219928263"/>
      <w:bookmarkEnd w:id="26"/>
      <w:r>
        <w:rPr>
          <w:lang w:val="en-US"/>
        </w:rPr>
        <w:lastRenderedPageBreak/>
        <w:t>3. Methodology</w:t>
      </w:r>
      <w:bookmarkEnd w:id="27"/>
    </w:p>
    <w:p w14:paraId="5B42A461" w14:textId="77777777" w:rsidR="003C1444" w:rsidRDefault="003C1444" w:rsidP="00483F32">
      <w:pPr>
        <w:pStyle w:val="BodyText"/>
        <w:rPr>
          <w:lang w:val="en-US"/>
        </w:rPr>
      </w:pPr>
      <w:r w:rsidRPr="003C1444">
        <w:rPr>
          <w:lang w:val="en-US"/>
        </w:rPr>
        <w:t>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Emphasis is placed on reproducibility, temporal validity, and robustness to class imbalance, which are critical considerations in real-world fraud detection systems.</w:t>
      </w:r>
    </w:p>
    <w:p w14:paraId="6F11F850" w14:textId="511B6F81"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Initially, exploratory data analysis (EDA) was conducted to understand the distributional properties of the data, assess class imbalance, and identify relationships between candidate features and the target variable (fraud vs. non-fraud), thereby informing 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3C1444">
        <w:rPr>
          <w:lang w:val="en-US"/>
        </w:rPr>
        <w:t xml:space="preserve"> </w:t>
      </w:r>
      <w:r w:rsidR="003C1444" w:rsidRPr="003C1444">
        <w:rPr>
          <w:lang w:val="en-US"/>
        </w:rPr>
        <w:t>While the detailed results of EDA and feature construction are presented in the subsequent chapter, their role within the methodological pipeline is to ensure that modeling choices are guided by empirical data characteristics rather than purely algorithmic considerations.</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7567384D" w14:textId="780E0138" w:rsidR="003947BD" w:rsidRDefault="001520FF" w:rsidP="000E7F7A">
      <w:pPr>
        <w:pStyle w:val="BodyText"/>
        <w:rPr>
          <w:lang w:val="en-US"/>
        </w:rPr>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35E2B2DF" w14:textId="77777777" w:rsidR="001520FF" w:rsidRPr="001520FF" w:rsidRDefault="001520FF" w:rsidP="001520FF">
      <w:pPr>
        <w:pStyle w:val="FootnoteText"/>
        <w:rPr>
          <w:lang w:val="en-US"/>
        </w:rPr>
      </w:pPr>
      <w:r w:rsidRPr="001520FF">
        <w:rPr>
          <w:lang w:val="en-US"/>
        </w:rPr>
        <w:t xml:space="preserve">Figure 1: Chronological 80/20 </w:t>
      </w:r>
      <w:proofErr w:type="gramStart"/>
      <w:r w:rsidRPr="001520FF">
        <w:rPr>
          <w:lang w:val="en-US"/>
        </w:rPr>
        <w:t>train--test</w:t>
      </w:r>
      <w:proofErr w:type="gramEnd"/>
      <w:r w:rsidRPr="001520FF">
        <w:rPr>
          <w:lang w:val="en-US"/>
        </w:rPr>
        <w:t xml:space="preserve"> split. Hyperparameter tuning is performed using time series cross-validation on the training set only. The final model is retrained on the full training data and evaluated on the held-out test set.</w:t>
      </w:r>
    </w:p>
    <w:p w14:paraId="410D5100" w14:textId="671331A0"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w:t>
      </w:r>
      <w:proofErr w:type="gramStart"/>
      <w:r w:rsidRPr="003C1444">
        <w:rPr>
          <w:lang w:val="en-US"/>
        </w:rPr>
        <w:t>offs.</w:t>
      </w:r>
      <w:r w:rsidR="00483F32" w:rsidRPr="00483F32">
        <w:rPr>
          <w:lang w:val="en-US"/>
        </w:rPr>
        <w:t>.</w:t>
      </w:r>
      <w:proofErr w:type="gramEnd"/>
      <w:r w:rsidR="00483F32" w:rsidRPr="00483F32">
        <w:rPr>
          <w:lang w:val="en-US"/>
        </w:rPr>
        <w:t xml:space="preserve"> This step aims to balance the trade-off between precision and recall, as well as between false positive and false negative rates.</w:t>
      </w:r>
    </w:p>
    <w:p w14:paraId="66E1D56A" w14:textId="40F765AF" w:rsidR="002451B7" w:rsidRPr="002451B7" w:rsidRDefault="002451B7" w:rsidP="002451B7">
      <w:pPr>
        <w:pStyle w:val="BodyText"/>
        <w:rPr>
          <w:lang w:val="en-US"/>
        </w:rPr>
      </w:pPr>
      <w:r w:rsidRPr="002451B7">
        <w:rPr>
          <w:lang w:val="en-US"/>
        </w:rPr>
        <w:t xml:space="preserve">All experiments were conducted using the Python programming language. Model development and evaluation leveraged established open-source libraries to ensure reproducibility and reliability. Gradient boosting models were implemented using XGBoost, LightGBM, and CatBoost,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8" w:name="_Toc219928264"/>
      <w:r>
        <w:rPr>
          <w:lang w:val="en-US"/>
        </w:rPr>
        <w:lastRenderedPageBreak/>
        <w:t>4</w:t>
      </w:r>
      <w:r w:rsidR="003B4DB1" w:rsidRPr="003B4DB1">
        <w:rPr>
          <w:lang w:val="en-US"/>
        </w:rPr>
        <w:t xml:space="preserve">. </w:t>
      </w:r>
      <w:r w:rsidR="003B4DB1">
        <w:rPr>
          <w:lang w:val="en-US"/>
        </w:rPr>
        <w:t>Data</w:t>
      </w:r>
      <w:bookmarkEnd w:id="28"/>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29" w:name="_Toc219928265"/>
      <w:r>
        <w:t>4</w:t>
      </w:r>
      <w:r w:rsidR="008A009A">
        <w:t xml:space="preserve">.1. </w:t>
      </w:r>
      <w:r w:rsidR="000C5B53">
        <w:t>Exploratory Data Analysis</w:t>
      </w:r>
      <w:bookmarkEnd w:id="29"/>
    </w:p>
    <w:p w14:paraId="74D14B4E" w14:textId="6925F1BC" w:rsidR="008A009A" w:rsidRPr="008A009A" w:rsidRDefault="005C4DB0" w:rsidP="008A009A">
      <w:pPr>
        <w:pStyle w:val="subsubheading"/>
        <w:rPr>
          <w:lang w:val="en-US"/>
        </w:rPr>
      </w:pPr>
      <w:bookmarkStart w:id="30" w:name="_Toc219928266"/>
      <w:r>
        <w:rPr>
          <w:lang w:val="en-US"/>
        </w:rPr>
        <w:t>4</w:t>
      </w:r>
      <w:r w:rsidR="008A009A">
        <w:rPr>
          <w:lang w:val="en-US"/>
        </w:rPr>
        <w:t>.1.1. Overview</w:t>
      </w:r>
      <w:bookmarkEnd w:id="30"/>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71548283" w14:textId="77777777" w:rsidR="000C66D5" w:rsidRPr="001A350E" w:rsidRDefault="000C66D5" w:rsidP="00E40EC5">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1" w:name="_Toc219928267"/>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1"/>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2" w:name="_Toc219928268"/>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2"/>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3" w:name="_Toc219928269"/>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3"/>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34" w:name="_Toc219928270"/>
      <w:r>
        <w:rPr>
          <w:lang w:val="en-US"/>
        </w:rPr>
        <w:lastRenderedPageBreak/>
        <w:t>4</w:t>
      </w:r>
      <w:r w:rsidR="00B85003">
        <w:t>.</w:t>
      </w:r>
      <w:r w:rsidR="006A73CD">
        <w:t>1.</w:t>
      </w:r>
      <w:r w:rsidR="00B85003">
        <w:t xml:space="preserve">5. </w:t>
      </w:r>
      <w:proofErr w:type="spellStart"/>
      <w:r w:rsidR="00B85003">
        <w:t>Transacti</w:t>
      </w:r>
      <w:proofErr w:type="spellEnd"/>
      <w:r w:rsidR="006A73CD">
        <w:rPr>
          <w:lang w:val="en-US"/>
        </w:rPr>
        <w:t>o</w:t>
      </w:r>
      <w:r w:rsidR="00B85003">
        <w:t xml:space="preserve">n </w:t>
      </w:r>
      <w:proofErr w:type="spellStart"/>
      <w:r w:rsidR="00B85003">
        <w:t>Am</w:t>
      </w:r>
      <w:proofErr w:type="spellEnd"/>
      <w:r w:rsidR="006A73CD">
        <w:rPr>
          <w:lang w:val="en-US"/>
        </w:rPr>
        <w:t>o</w:t>
      </w:r>
      <w:proofErr w:type="spellStart"/>
      <w:r w:rsidR="00B85003">
        <w:t>unt</w:t>
      </w:r>
      <w:bookmarkEnd w:id="34"/>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35" w:name="_Toc219928271"/>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35"/>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1555E484" w:rsidR="00A31C3E" w:rsidRDefault="00BD3DED" w:rsidP="00E9334C">
      <w:pPr>
        <w:pStyle w:val="subsubheading"/>
        <w:rPr>
          <w:lang w:val="en-US"/>
        </w:rPr>
      </w:pPr>
      <w:bookmarkStart w:id="36" w:name="_Toc219928272"/>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36"/>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8772D6">
      <w:pPr>
        <w:pStyle w:val="BodyText"/>
        <w:rPr>
          <w:lang w:val="en-US"/>
        </w:rPr>
      </w:pPr>
      <w:r>
        <w:rPr>
          <w:lang w:val="en-US"/>
        </w:rPr>
        <w:t xml:space="preserve">We can note a bit higher percentage of </w:t>
      </w:r>
      <w:proofErr w:type="spellStart"/>
      <w:proofErr w:type="gramStart"/>
      <w:r>
        <w:rPr>
          <w:lang w:val="en-US"/>
        </w:rPr>
        <w:t>non fraud</w:t>
      </w:r>
      <w:proofErr w:type="spellEnd"/>
      <w:proofErr w:type="gramEnd"/>
      <w:r>
        <w:rPr>
          <w:lang w:val="en-US"/>
        </w:rPr>
        <w:t xml:space="preserve"> in smaller distances. (</w:t>
      </w:r>
      <w:proofErr w:type="spellStart"/>
      <w:r>
        <w:rPr>
          <w:lang w:val="en-US"/>
        </w:rPr>
        <w:t>Non fraud</w:t>
      </w:r>
      <w:proofErr w:type="spellEnd"/>
      <w:r>
        <w:rPr>
          <w:lang w:val="en-US"/>
        </w:rPr>
        <w:t xml:space="preserve"> transactions tend to have smaller distance features). </w:t>
      </w:r>
      <w:proofErr w:type="gramStart"/>
      <w:r>
        <w:rPr>
          <w:lang w:val="en-US"/>
        </w:rPr>
        <w:t>However</w:t>
      </w:r>
      <w:proofErr w:type="gramEnd"/>
      <w:r>
        <w:rPr>
          <w:lang w:val="en-US"/>
        </w:rPr>
        <w:t xml:space="preserve"> the distance features are not clearly labeled (not documented what distance they are measuring), so we </w:t>
      </w:r>
      <w:proofErr w:type="spellStart"/>
      <w:proofErr w:type="gramStart"/>
      <w:r>
        <w:rPr>
          <w:lang w:val="en-US"/>
        </w:rPr>
        <w:t>can not</w:t>
      </w:r>
      <w:proofErr w:type="spellEnd"/>
      <w:proofErr w:type="gramEnd"/>
      <w:r>
        <w:rPr>
          <w:lang w:val="en-US"/>
        </w:rPr>
        <w:t xml:space="preserve"> be sure </w:t>
      </w:r>
      <w:proofErr w:type="gramStart"/>
      <w:r>
        <w:rPr>
          <w:lang w:val="en-US"/>
        </w:rPr>
        <w:t>for</w:t>
      </w:r>
      <w:proofErr w:type="gramEnd"/>
      <w:r>
        <w:rPr>
          <w:lang w:val="en-US"/>
        </w:rPr>
        <w:t xml:space="preserve">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900073" cy="3395266"/>
                    </a:xfrm>
                    <a:prstGeom prst="rect">
                      <a:avLst/>
                    </a:prstGeom>
                  </pic:spPr>
                </pic:pic>
              </a:graphicData>
            </a:graphic>
          </wp:inline>
        </w:drawing>
      </w:r>
    </w:p>
    <w:p w14:paraId="098BA78A" w14:textId="07CEE738" w:rsidR="00BE4FC5" w:rsidRDefault="005059DC" w:rsidP="008772D6">
      <w:pPr>
        <w:pStyle w:val="BodyText"/>
        <w:rPr>
          <w:lang w:val="en-US"/>
        </w:rPr>
      </w:pPr>
      <w:r w:rsidRPr="00815F58">
        <w:rPr>
          <w:lang w:val="en-US"/>
        </w:rPr>
        <w:lastRenderedPageBreak/>
        <w:t xml:space="preserve">As we can see, none of those count features have a high difference in </w:t>
      </w:r>
      <w:proofErr w:type="gramStart"/>
      <w:r w:rsidRPr="00815F58">
        <w:rPr>
          <w:lang w:val="en-US"/>
        </w:rPr>
        <w:t>the fraud</w:t>
      </w:r>
      <w:proofErr w:type="gramEnd"/>
      <w:r w:rsidRPr="00815F58">
        <w:rPr>
          <w:lang w:val="en-US"/>
        </w:rPr>
        <w:t xml:space="preserve"> and non-fraud </w:t>
      </w:r>
      <w:proofErr w:type="gramStart"/>
      <w:r w:rsidRPr="00815F58">
        <w:rPr>
          <w:lang w:val="en-US"/>
        </w:rPr>
        <w:t>distribution, or</w:t>
      </w:r>
      <w:proofErr w:type="gramEnd"/>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proofErr w:type="gramStart"/>
      <w:r w:rsidR="008772D6">
        <w:rPr>
          <w:lang w:val="en-US"/>
        </w:rPr>
        <w:t>So</w:t>
      </w:r>
      <w:proofErr w:type="gramEnd"/>
      <w:r w:rsidR="008772D6">
        <w:rPr>
          <w:lang w:val="en-US"/>
        </w:rPr>
        <w:t xml:space="preserve"> we perform a correlation analysis on them:</w:t>
      </w:r>
    </w:p>
    <w:p w14:paraId="797C10DE" w14:textId="27A0027F" w:rsidR="001E2C23" w:rsidRDefault="008772D6" w:rsidP="008772D6">
      <w:pPr>
        <w:pStyle w:val="BodyText"/>
        <w:rPr>
          <w:lang w:val="en-US"/>
        </w:rPr>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02BAC7A9" w:rsidR="00BE4FC5" w:rsidRPr="008772D6" w:rsidRDefault="00E1036D" w:rsidP="008772D6">
      <w:pPr>
        <w:spacing w:before="150"/>
        <w:jc w:val="both"/>
        <w:rPr>
          <w:rFonts w:ascii="Times New Roman" w:hAnsi="Times New Roman"/>
          <w:sz w:val="22"/>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r w:rsidR="00072124" w:rsidRPr="008772D6">
        <w:rPr>
          <w:rStyle w:val="BodyTextChar"/>
          <w:lang w:val="en-US"/>
        </w:rPr>
        <w:t xml:space="preserve">No </w:t>
      </w:r>
      <w:proofErr w:type="spellStart"/>
      <w:r w:rsidR="00072124" w:rsidRPr="008772D6">
        <w:rPr>
          <w:rStyle w:val="BodyTextChar"/>
          <w:lang w:val="en-US"/>
        </w:rPr>
        <w:t>timedelta</w:t>
      </w:r>
      <w:proofErr w:type="spellEnd"/>
      <w:r w:rsidR="00072124"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00072124"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37" w:name="_Toc219928273"/>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37"/>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38" w:name="_Toc219928274"/>
      <w:r>
        <w:lastRenderedPageBreak/>
        <w:t>4</w:t>
      </w:r>
      <w:r w:rsidR="00E92C9B">
        <w:t>.2. Feature Preprocessing and Engineering</w:t>
      </w:r>
      <w:bookmarkEnd w:id="38"/>
    </w:p>
    <w:p w14:paraId="23BFAC6B" w14:textId="0A96DB3D" w:rsidR="00E92C9B" w:rsidRDefault="004F52A5" w:rsidP="00E92C9B">
      <w:pPr>
        <w:pStyle w:val="subsubheading"/>
        <w:rPr>
          <w:lang w:val="en-US"/>
        </w:rPr>
      </w:pPr>
      <w:bookmarkStart w:id="39" w:name="_Toc219928275"/>
      <w:r>
        <w:rPr>
          <w:lang w:val="en-US"/>
        </w:rPr>
        <w:t>4</w:t>
      </w:r>
      <w:r w:rsidR="00E92C9B">
        <w:rPr>
          <w:lang w:val="en-US"/>
        </w:rPr>
        <w:t>.2.1. Encoding</w:t>
      </w:r>
      <w:bookmarkEnd w:id="39"/>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proofErr w:type="gramStart"/>
      <w:r w:rsidR="005024FD">
        <w:rPr>
          <w:lang w:val="en-US"/>
        </w:rPr>
        <w:t>used</w:t>
      </w:r>
      <w:proofErr w:type="gramEnd"/>
      <w:r w:rsidR="005024FD">
        <w:rPr>
          <w:lang w:val="en-US"/>
        </w:rPr>
        <w:t xml:space="preserve">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40" w:name="_Toc219928276"/>
      <w:r>
        <w:rPr>
          <w:lang w:val="en-US"/>
        </w:rPr>
        <w:t>4</w:t>
      </w:r>
      <w:r w:rsidR="004B4E21">
        <w:rPr>
          <w:lang w:val="en-US"/>
        </w:rPr>
        <w:t>.2.2. Feature Engineering</w:t>
      </w:r>
      <w:bookmarkEnd w:id="40"/>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4393FE32"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p>
    <w:p w14:paraId="3837C38E" w14:textId="56526C51" w:rsidR="00FF6FE8" w:rsidRDefault="0095440B" w:rsidP="00FF6F82">
      <w:pPr>
        <w:pStyle w:val="BodyText"/>
        <w:rPr>
          <w:lang w:val="en-US"/>
        </w:rPr>
      </w:pP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lastRenderedPageBreak/>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18009F1F"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41" w:name="_Toc219928277"/>
      <w:r>
        <w:rPr>
          <w:lang w:val="en-US"/>
        </w:rPr>
        <w:lastRenderedPageBreak/>
        <w:t>5</w:t>
      </w:r>
      <w:r w:rsidR="001A350E">
        <w:rPr>
          <w:lang w:val="en-US"/>
        </w:rPr>
        <w:t xml:space="preserve">. </w:t>
      </w:r>
      <w:r w:rsidR="00710A83">
        <w:rPr>
          <w:lang w:val="en-US"/>
        </w:rPr>
        <w:t>Results</w:t>
      </w:r>
      <w:bookmarkEnd w:id="41"/>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5DCFDCA2" w:rsidR="00FC0A32" w:rsidRDefault="008A78A4" w:rsidP="00FC0A32">
      <w:pPr>
        <w:pStyle w:val="Subheading"/>
      </w:pPr>
      <w:bookmarkStart w:id="42" w:name="_Toc219928278"/>
      <w:r>
        <w:t>5</w:t>
      </w:r>
      <w:r w:rsidR="001A350E">
        <w:t>.1. Full Features</w:t>
      </w:r>
      <w:bookmarkEnd w:id="42"/>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823E370" w:rsidR="00FD6B63" w:rsidRPr="00FD6B63" w:rsidRDefault="00FD6B63" w:rsidP="002234CE">
            <w:pPr>
              <w:spacing w:after="0"/>
              <w:jc w:val="center"/>
              <w:rPr>
                <w:rFonts w:ascii="Calibri" w:eastAsia="Times New Roman" w:hAnsi="Calibri" w:cs="Calibri"/>
                <w:color w:val="000000"/>
                <w:sz w:val="22"/>
                <w:szCs w:val="22"/>
                <w:lang w:val="en-US"/>
              </w:rPr>
            </w:pPr>
            <w:proofErr w:type="spellStart"/>
            <w:r w:rsidRPr="00FD6B63">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FC0A32">
      <w:pPr>
        <w:pStyle w:val="BodyT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77777777" w:rsidR="002234CE" w:rsidRDefault="002234CE" w:rsidP="00FC0A32">
      <w:pPr>
        <w:pStyle w:val="BodyText"/>
        <w:rPr>
          <w:b/>
          <w:bCs/>
          <w:lang w:val="en-US"/>
        </w:rPr>
      </w:pPr>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FC0A32">
      <w:pPr>
        <w:pStyle w:val="BodyT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998184C" w14:textId="554FA328" w:rsidR="00A53EB4" w:rsidRPr="00A53EB4" w:rsidRDefault="00A53EB4" w:rsidP="00FC0A32">
      <w:pPr>
        <w:pStyle w:val="BodyText"/>
        <w:rPr>
          <w:b/>
          <w:bCs/>
          <w:lang w:val="en-US"/>
        </w:rPr>
      </w:pPr>
      <w:r w:rsidRPr="00A53EB4">
        <w:rPr>
          <w:b/>
          <w:bCs/>
          <w:lang w:val="en-US"/>
        </w:rPr>
        <w:t>Cat</w:t>
      </w:r>
      <w:r>
        <w:rPr>
          <w:b/>
          <w:bCs/>
          <w:lang w:val="en-US"/>
        </w:rPr>
        <w:t xml:space="preserve"> </w:t>
      </w:r>
      <w:r w:rsidRPr="00A53EB4">
        <w:rPr>
          <w:b/>
          <w:bCs/>
          <w:lang w:val="en-US"/>
        </w:rPr>
        <w:t>Boost:</w:t>
      </w:r>
    </w:p>
    <w:p w14:paraId="37D31FF5" w14:textId="79505063" w:rsidR="00FC0A32" w:rsidRDefault="00A53EB4" w:rsidP="00FC0A32">
      <w:pPr>
        <w:pStyle w:val="BodyT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AD0E847" w14:textId="734D7372" w:rsidR="002234CE" w:rsidRPr="00EC66FA" w:rsidRDefault="00EC66FA" w:rsidP="00FC0A32">
      <w:pPr>
        <w:pStyle w:val="BodyText"/>
        <w:rPr>
          <w:lang w:val="en-US"/>
        </w:rPr>
      </w:pPr>
      <w:r w:rsidRPr="00EC66FA">
        <w:rPr>
          <w:lang w:val="en-US"/>
        </w:rPr>
        <w:t xml:space="preserve">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w:t>
      </w:r>
      <w:proofErr w:type="gramStart"/>
      <w:r w:rsidRPr="00EC66FA">
        <w:rPr>
          <w:lang w:val="en-US"/>
        </w:rPr>
        <w:t>the modest</w:t>
      </w:r>
      <w:proofErr w:type="gramEnd"/>
      <w:r w:rsidRPr="00EC66FA">
        <w:rPr>
          <w:lang w:val="en-US"/>
        </w:rPr>
        <w:t xml:space="preserve">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43" w:name="_Toc219928279"/>
      <w:r>
        <w:lastRenderedPageBreak/>
        <w:t>5.2. Downsampling</w:t>
      </w:r>
      <w:bookmarkEnd w:id="43"/>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1AF98CF3" w:rsidR="00681446" w:rsidRPr="00681446" w:rsidRDefault="00681446" w:rsidP="00681446">
            <w:pPr>
              <w:spacing w:after="0"/>
              <w:rPr>
                <w:rFonts w:ascii="Calibri" w:eastAsia="Times New Roman" w:hAnsi="Calibri" w:cs="Calibri"/>
                <w:color w:val="000000"/>
                <w:sz w:val="22"/>
                <w:szCs w:val="22"/>
                <w:lang w:val="en-US"/>
              </w:rPr>
            </w:pPr>
            <w:proofErr w:type="spellStart"/>
            <w:r w:rsidRPr="00681446">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681446">
      <w:pPr>
        <w:pStyle w:val="BodyT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681446">
      <w:pPr>
        <w:pStyle w:val="BodyT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77777777" w:rsidR="002234CE" w:rsidRDefault="002234CE" w:rsidP="00681446">
      <w:pPr>
        <w:pStyle w:val="BodyText"/>
        <w:rPr>
          <w:b/>
          <w:bCs/>
          <w:lang w:val="en-US"/>
        </w:rPr>
      </w:pPr>
    </w:p>
    <w:p w14:paraId="476D7F87" w14:textId="77777777" w:rsidR="002234CE" w:rsidRDefault="002234CE" w:rsidP="00681446">
      <w:pPr>
        <w:pStyle w:val="BodyText"/>
        <w:rPr>
          <w:b/>
          <w:bCs/>
          <w:lang w:val="en-US"/>
        </w:rPr>
      </w:pPr>
    </w:p>
    <w:p w14:paraId="10D2B41F" w14:textId="4EC23093" w:rsidR="00681446" w:rsidRDefault="00681446" w:rsidP="00681446">
      <w:pPr>
        <w:pStyle w:val="BodyText"/>
        <w:rPr>
          <w:b/>
          <w:bCs/>
          <w:lang w:val="en-US"/>
        </w:rPr>
      </w:pPr>
      <w:r>
        <w:rPr>
          <w:b/>
          <w:bCs/>
          <w:lang w:val="en-US"/>
        </w:rPr>
        <w:lastRenderedPageBreak/>
        <w:t>CAT Boost</w:t>
      </w:r>
      <w:r w:rsidR="002234CE">
        <w:rPr>
          <w:b/>
          <w:bCs/>
          <w:lang w:val="en-US"/>
        </w:rPr>
        <w:t>:</w:t>
      </w:r>
    </w:p>
    <w:p w14:paraId="397947D7" w14:textId="47D3FA56" w:rsidR="00F0603B" w:rsidRDefault="00681446" w:rsidP="00681446">
      <w:pPr>
        <w:pStyle w:val="BodyT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2A37941A" w14:textId="71C21740" w:rsidR="00F0603B" w:rsidRDefault="00EC66FA" w:rsidP="00EC66FA">
      <w:pPr>
        <w:pStyle w:val="BodyText"/>
        <w:rPr>
          <w:lang w:val="en-US"/>
        </w:rPr>
      </w:pPr>
      <w:r w:rsidRPr="00EC66FA">
        <w:rPr>
          <w:lang w:val="en-US"/>
        </w:rPr>
        <w:t>Downsampling resulted in improved classification performance across all models. LightGBM maintained the highest ROC-AUC (0.917), demonstrating strong robustness to class rebalancing. Notably, XGBoost and CatBoost exhibited moderate ROC-AUC 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44" w:name="_Toc219928280"/>
      <w:r>
        <w:lastRenderedPageBreak/>
        <w:t>5.</w:t>
      </w:r>
      <w:r w:rsidR="00A53EB4">
        <w:t>3</w:t>
      </w:r>
      <w:r w:rsidR="001A350E">
        <w:t>. Reduced Features</w:t>
      </w:r>
      <w:bookmarkEnd w:id="44"/>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w:t>
      </w:r>
      <w:proofErr w:type="gramStart"/>
      <w:r>
        <w:rPr>
          <w:lang w:val="en-US"/>
        </w:rPr>
        <w:t>on</w:t>
      </w:r>
      <w:proofErr w:type="gramEnd"/>
      <w:r>
        <w:rPr>
          <w:lang w:val="en-US"/>
        </w:rPr>
        <w:t xml:space="preserve">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 xml:space="preserve">aggregated user behavioral statistics, and device-related features, indicating that both transactional characteristics and historical user </w:t>
      </w:r>
      <w:proofErr w:type="gramStart"/>
      <w:r w:rsidR="00D40721" w:rsidRPr="002A1166">
        <w:rPr>
          <w:lang w:val="en-US"/>
        </w:rPr>
        <w:t>behavior</w:t>
      </w:r>
      <w:proofErr w:type="gramEnd"/>
      <w:r w:rsidR="00D40721" w:rsidRPr="002A1166">
        <w:rPr>
          <w:lang w:val="en-US"/>
        </w:rPr>
        <w:t xml:space="preserve"> are critical for effective fraud detection.</w:t>
      </w:r>
      <w:r w:rsidR="00D40721">
        <w:rPr>
          <w:lang w:val="en-US"/>
        </w:rPr>
        <w:t xml:space="preserve"> </w:t>
      </w:r>
      <w:r w:rsidR="00D40721" w:rsidRPr="009736FE">
        <w:rPr>
          <w:lang w:val="en-US"/>
        </w:rPr>
        <w:t xml:space="preserve">Models were retrained using the reduced feature set on the </w:t>
      </w:r>
      <w:proofErr w:type="spellStart"/>
      <w:r w:rsidR="00D40721" w:rsidRPr="009736FE">
        <w:rPr>
          <w:lang w:val="en-US"/>
        </w:rPr>
        <w:t>downsampled</w:t>
      </w:r>
      <w:proofErr w:type="spellEnd"/>
      <w:r w:rsidR="00D40721" w:rsidRPr="009736FE">
        <w:rPr>
          <w:lang w:val="en-US"/>
        </w:rPr>
        <w:t xml:space="preserve">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019CB582" w:rsidR="00F0603B" w:rsidRPr="00F0603B" w:rsidRDefault="00F0603B" w:rsidP="00F0603B">
            <w:pPr>
              <w:spacing w:after="0"/>
              <w:rPr>
                <w:rFonts w:ascii="Calibri" w:eastAsia="Times New Roman" w:hAnsi="Calibri" w:cs="Calibri"/>
                <w:color w:val="000000"/>
                <w:sz w:val="22"/>
                <w:szCs w:val="22"/>
                <w:lang w:val="en-US"/>
              </w:rPr>
            </w:pPr>
            <w:proofErr w:type="spellStart"/>
            <w:r w:rsidRPr="00F0603B">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1F24C9">
        <w:rPr>
          <w:b/>
          <w:bCs/>
          <w:lang w:val="en-US"/>
        </w:rPr>
        <w:t>XGBoost</w:t>
      </w:r>
      <w:r w:rsidR="009736FE">
        <w:rPr>
          <w:b/>
          <w:bCs/>
          <w:lang w:val="en-US"/>
        </w:rPr>
        <w:t>:</w:t>
      </w:r>
    </w:p>
    <w:p w14:paraId="0559EF99" w14:textId="77777777" w:rsidR="00F0603B" w:rsidRDefault="00F0603B">
      <w:pPr>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77777777" w:rsidR="00D40721" w:rsidRDefault="00D40721">
      <w:pPr>
        <w:rPr>
          <w:b/>
          <w:bCs/>
          <w:lang w:val="en-US"/>
        </w:rPr>
      </w:pPr>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1C617D5A" w:rsidR="00F0603B" w:rsidRPr="001F24C9" w:rsidRDefault="00F0603B">
      <w:pPr>
        <w:rPr>
          <w:b/>
          <w:bCs/>
          <w:lang w:val="en-US"/>
        </w:rPr>
      </w:pPr>
      <w:r w:rsidRPr="001F24C9">
        <w:rPr>
          <w:b/>
          <w:bCs/>
          <w:lang w:val="en-US"/>
        </w:rPr>
        <w:lastRenderedPageBreak/>
        <w:t>Light GBM</w:t>
      </w:r>
      <w:r w:rsidR="009736FE">
        <w:rPr>
          <w:b/>
          <w:bCs/>
          <w:lang w:val="en-US"/>
        </w:rPr>
        <w:t>:</w:t>
      </w:r>
    </w:p>
    <w:p w14:paraId="74A85F3C" w14:textId="5C31B727" w:rsidR="009736FE" w:rsidRPr="00D40721" w:rsidRDefault="00F0603B">
      <w:pPr>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4C2308F" w14:textId="0B9BD789" w:rsidR="00F0603B" w:rsidRDefault="00F0603B">
      <w:pPr>
        <w:rPr>
          <w:lang w:val="en-US"/>
        </w:rPr>
      </w:pPr>
      <w:r w:rsidRPr="001F24C9">
        <w:rPr>
          <w:b/>
          <w:bCs/>
          <w:lang w:val="en-US"/>
        </w:rPr>
        <w:t>CAT Boost</w:t>
      </w:r>
      <w:r w:rsidR="009736FE">
        <w:rPr>
          <w:b/>
          <w:bCs/>
          <w:lang w:val="en-US"/>
        </w:rPr>
        <w:t>:</w:t>
      </w:r>
    </w:p>
    <w:p w14:paraId="24FDF76A" w14:textId="77777777" w:rsidR="00C07318" w:rsidRDefault="00F0603B">
      <w:pPr>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7AAF6A5D" w14:textId="1C70103F" w:rsidR="009736FE" w:rsidRPr="009736FE" w:rsidRDefault="009736FE">
      <w:pPr>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of 0.919,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45" w:name="_Toc219928281"/>
      <w:r>
        <w:lastRenderedPageBreak/>
        <w:t>5.4. Decision Threshold Tuning</w:t>
      </w:r>
      <w:bookmarkEnd w:id="45"/>
    </w:p>
    <w:p w14:paraId="3AE00A3E" w14:textId="40B1C0B5" w:rsidR="009736FE" w:rsidRPr="009736FE" w:rsidRDefault="009736FE" w:rsidP="009736FE">
      <w:pPr>
        <w:pStyle w:val="BodyText"/>
      </w:pPr>
      <w:r w:rsidRPr="009736FE">
        <w:t>In practical fraud detection systems, maximizing recall is often prioritized to minimize missed fraudulent transactions. To examine this trade-off, additional experiments were conducted by lowering the classification threshold to 0.1.</w:t>
      </w:r>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XGBoost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LGBM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proofErr w:type="gram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47CFCB4D" w:rsidR="009455A2" w:rsidRPr="009455A2" w:rsidRDefault="009455A2" w:rsidP="00C07318">
      <w:pPr>
        <w:pStyle w:val="BodyText"/>
        <w:rPr>
          <w:b/>
          <w:bCs/>
          <w:lang w:val="en-US"/>
        </w:rPr>
      </w:pPr>
      <w:r w:rsidRPr="009455A2">
        <w:rPr>
          <w:b/>
          <w:bCs/>
          <w:lang w:val="en-US"/>
        </w:rPr>
        <w:t>XGBoost</w:t>
      </w:r>
    </w:p>
    <w:p w14:paraId="18EFA06B" w14:textId="77777777" w:rsidR="009455A2" w:rsidRDefault="009455A2" w:rsidP="00C07318">
      <w:pPr>
        <w:pStyle w:val="BodyT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528B6E0D" w14:textId="77777777" w:rsidR="009455A2" w:rsidRDefault="009455A2" w:rsidP="00C07318">
      <w:pPr>
        <w:pStyle w:val="BodyText"/>
        <w:rPr>
          <w:b/>
          <w:bCs/>
          <w:lang w:val="en-US"/>
        </w:rPr>
      </w:pPr>
      <w:r w:rsidRPr="009455A2">
        <w:rPr>
          <w:b/>
          <w:bCs/>
          <w:lang w:val="en-US"/>
        </w:rPr>
        <w:t>LightGBM</w:t>
      </w:r>
    </w:p>
    <w:p w14:paraId="5155EB36" w14:textId="77777777" w:rsidR="009455A2" w:rsidRDefault="009455A2" w:rsidP="00C07318">
      <w:pPr>
        <w:pStyle w:val="BodyT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0D21409A" w14:textId="77777777" w:rsidR="009736FE" w:rsidRDefault="009736FE" w:rsidP="00C07318">
      <w:pPr>
        <w:pStyle w:val="BodyText"/>
        <w:rPr>
          <w:b/>
          <w:bCs/>
          <w:lang w:val="en-US"/>
        </w:rPr>
      </w:pPr>
    </w:p>
    <w:p w14:paraId="634C1D08" w14:textId="77777777" w:rsidR="009736FE" w:rsidRDefault="009736FE" w:rsidP="00C07318">
      <w:pPr>
        <w:pStyle w:val="BodyText"/>
        <w:rPr>
          <w:b/>
          <w:bCs/>
          <w:lang w:val="en-US"/>
        </w:rPr>
      </w:pPr>
    </w:p>
    <w:p w14:paraId="53DDC807" w14:textId="77777777" w:rsidR="009736FE" w:rsidRDefault="009736FE" w:rsidP="00C07318">
      <w:pPr>
        <w:pStyle w:val="BodyText"/>
        <w:rPr>
          <w:b/>
          <w:bCs/>
          <w:lang w:val="en-US"/>
        </w:rPr>
      </w:pPr>
    </w:p>
    <w:p w14:paraId="233B5562" w14:textId="7A02AE18" w:rsidR="009455A2" w:rsidRDefault="009455A2" w:rsidP="00C07318">
      <w:pPr>
        <w:pStyle w:val="BodyText"/>
        <w:rPr>
          <w:b/>
          <w:bCs/>
          <w:lang w:val="en-US"/>
        </w:rPr>
      </w:pPr>
      <w:proofErr w:type="spellStart"/>
      <w:r>
        <w:rPr>
          <w:b/>
          <w:bCs/>
          <w:lang w:val="en-US"/>
        </w:rPr>
        <w:lastRenderedPageBreak/>
        <w:t>CATBoost</w:t>
      </w:r>
      <w:proofErr w:type="spellEnd"/>
    </w:p>
    <w:p w14:paraId="1E219742" w14:textId="77777777" w:rsidR="00686F46" w:rsidRDefault="009455A2" w:rsidP="00C07318">
      <w:pPr>
        <w:pStyle w:val="BodyT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FCA2FAB" w14:textId="7777777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 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26FD39FA" w:rsidR="00154BC4" w:rsidRDefault="00154BC4" w:rsidP="00154BC4">
      <w:pPr>
        <w:pStyle w:val="Subheading"/>
      </w:pPr>
      <w:bookmarkStart w:id="46" w:name="_Toc219928282"/>
      <w:r>
        <w:t xml:space="preserve">5.6. </w:t>
      </w:r>
      <w:r w:rsidRPr="00154BC4">
        <w:t>Overall Experimental Summary</w:t>
      </w:r>
      <w:bookmarkEnd w:id="46"/>
    </w:p>
    <w:p w14:paraId="316310B7" w14:textId="5F8FAA2F"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sensitivity–precision trade-off inherent in fraud detection systems.</w:t>
      </w:r>
      <w:r w:rsidR="00F0603B" w:rsidRPr="00154BC4">
        <w:rPr>
          <w:lang w:val="en-US"/>
        </w:rPr>
        <w:br w:type="page"/>
      </w:r>
    </w:p>
    <w:p w14:paraId="08D9657A" w14:textId="77777777" w:rsidR="00426F3F" w:rsidRPr="00426F3F" w:rsidRDefault="00426F3F" w:rsidP="00426F3F">
      <w:pPr>
        <w:pStyle w:val="Heading1"/>
        <w:rPr>
          <w:lang w:val="en-US"/>
        </w:rPr>
      </w:pPr>
      <w:bookmarkStart w:id="47" w:name="_Toc219928283"/>
      <w:r w:rsidRPr="00426F3F">
        <w:rPr>
          <w:lang w:val="en-US"/>
        </w:rPr>
        <w:lastRenderedPageBreak/>
        <w:t>6. Conclusions – Discussion – Future Research</w:t>
      </w:r>
      <w:bookmarkEnd w:id="47"/>
    </w:p>
    <w:p w14:paraId="1716C05B" w14:textId="04B13088" w:rsidR="00426F3F" w:rsidRPr="00426F3F" w:rsidRDefault="00426F3F" w:rsidP="00426F3F">
      <w:pPr>
        <w:pStyle w:val="Subheading"/>
      </w:pPr>
      <w:bookmarkStart w:id="48" w:name="_Toc219928284"/>
      <w:r w:rsidRPr="00426F3F">
        <w:t>6.1</w:t>
      </w:r>
      <w:r w:rsidR="00CC332B">
        <w:t>.</w:t>
      </w:r>
      <w:r w:rsidRPr="00426F3F">
        <w:t xml:space="preserve"> Conclusions</w:t>
      </w:r>
      <w:bookmarkEnd w:id="48"/>
    </w:p>
    <w:p w14:paraId="5EDE1E07" w14:textId="19CA2695" w:rsidR="00426F3F" w:rsidRPr="00426F3F" w:rsidRDefault="00426F3F" w:rsidP="00426F3F">
      <w:pPr>
        <w:pStyle w:val="BodyText"/>
        <w:rPr>
          <w:lang w:val="en-US"/>
        </w:rPr>
      </w:pPr>
      <w:r w:rsidRPr="00426F3F">
        <w:rPr>
          <w:lang w:val="en-US"/>
        </w:rPr>
        <w:t>This thesis investigated the application of supervised machine learning methods for credit card fraud detection in a highly imbalanced binary classification setting. The experimental evaluation focused on three gradient-boosting families</w:t>
      </w:r>
      <w:r>
        <w:rPr>
          <w:lang w:val="en-US"/>
        </w:rPr>
        <w:t xml:space="preserve"> (</w:t>
      </w:r>
      <w:r w:rsidRPr="00426F3F">
        <w:rPr>
          <w:lang w:val="en-US"/>
        </w:rPr>
        <w:t>XGBoost, LightGBM, and CatBoost</w:t>
      </w:r>
      <w:r>
        <w:rPr>
          <w:lang w:val="en-US"/>
        </w:rPr>
        <w:t xml:space="preserve">) </w:t>
      </w:r>
      <w:r w:rsidRPr="00426F3F">
        <w:rPr>
          <w:lang w:val="en-US"/>
        </w:rPr>
        <w:t>under multiple training configurations: (</w:t>
      </w:r>
      <w:proofErr w:type="spellStart"/>
      <w:r w:rsidRPr="00426F3F">
        <w:rPr>
          <w:lang w:val="en-US"/>
        </w:rPr>
        <w:t>i</w:t>
      </w:r>
      <w:proofErr w:type="spellEnd"/>
      <w:r w:rsidRPr="00426F3F">
        <w:rPr>
          <w:lang w:val="en-US"/>
        </w:rPr>
        <w:t>) full feature set on the original imbalanced data, (ii) full feature set with majority-class downsampling, (iii) reduced feature set with downsampling, and (iv) decision-threshold tuning to reflect operational priorities. Model performance was assessed primarily using ROC-AUC, consistent with the evaluation protocol of the Kaggle competition from which the dataset was sourced, while additional metrics (precision, recall, F1-score, and PR-AUC) were reported to support interpretation under class imbalance.</w:t>
      </w:r>
    </w:p>
    <w:p w14:paraId="0A32CA83" w14:textId="055C4291" w:rsidR="00426F3F" w:rsidRPr="00426F3F" w:rsidRDefault="00426F3F" w:rsidP="00426F3F">
      <w:pPr>
        <w:pStyle w:val="BodyText"/>
        <w:rPr>
          <w:lang w:val="en-US"/>
        </w:rPr>
      </w:pPr>
      <w:r w:rsidRPr="00426F3F">
        <w:rPr>
          <w:lang w:val="en-US"/>
        </w:rPr>
        <w:t xml:space="preserve">Across all experimental settings, LightGBM demonstrated the most consistent discriminatory capability in terms of ROC-AUC, achieving 0.918 in the full-feature baseline and remaining stable under downsampling and feature reduction (up to 0.919). Downsampling improved overall detection </w:t>
      </w:r>
      <w:r w:rsidRPr="00426F3F">
        <w:rPr>
          <w:lang w:val="en-US"/>
        </w:rPr>
        <w:t>behavior</w:t>
      </w:r>
      <w:r w:rsidRPr="00426F3F">
        <w:rPr>
          <w:lang w:val="en-US"/>
        </w:rPr>
        <w:t xml:space="preserve"> compared to training on the fully imbalanced dataset, and feature reduction maintained competitive performance while simplifying the input space. Finally, threshold tuning substantially increased recall (approaching ~0.90 and above across models at a 0.1 threshold), illustrating the expected trade-off between sensitivity and false positives in operational fraud screening.</w:t>
      </w:r>
    </w:p>
    <w:p w14:paraId="7AD9088D" w14:textId="52629915" w:rsidR="003B27F2" w:rsidRDefault="00426F3F" w:rsidP="003B27F2">
      <w:pPr>
        <w:pStyle w:val="BodyText"/>
        <w:rPr>
          <w:lang w:val="en-US"/>
        </w:rPr>
      </w:pPr>
      <w:r w:rsidRPr="00426F3F">
        <w:rPr>
          <w:lang w:val="en-US"/>
        </w:rPr>
        <w:t xml:space="preserve">In summary, the empirical results support three main conclusions: (1) gradient boosting models are effective baselines for fraud detection on this dataset, with LightGBM providing the strongest and most robust ROC-AUC performance; (2) majority-class downsampling is a practical and beneficial strategy in this setting; and (3) engineered, </w:t>
      </w:r>
      <w:proofErr w:type="spellStart"/>
      <w:r w:rsidRPr="00426F3F">
        <w:rPr>
          <w:lang w:val="en-US"/>
        </w:rPr>
        <w:t>behaviour</w:t>
      </w:r>
      <w:proofErr w:type="spellEnd"/>
      <w:r w:rsidRPr="00426F3F">
        <w:rPr>
          <w:lang w:val="en-US"/>
        </w:rPr>
        <w:t>-oriented aggregate features can retain (and in some configurations slightly improve) predictive performance even when the feature set is reduced.</w:t>
      </w:r>
    </w:p>
    <w:p w14:paraId="2B9798F7" w14:textId="77777777" w:rsidR="003B27F2" w:rsidRDefault="003B27F2">
      <w:pPr>
        <w:rPr>
          <w:rFonts w:ascii="Times New Roman" w:hAnsi="Times New Roman"/>
          <w:sz w:val="22"/>
          <w:lang w:val="en-US"/>
        </w:rPr>
      </w:pPr>
      <w:r>
        <w:rPr>
          <w:lang w:val="en-US"/>
        </w:rPr>
        <w:br w:type="page"/>
      </w:r>
    </w:p>
    <w:p w14:paraId="7329F471" w14:textId="1C9F7334" w:rsidR="00426F3F" w:rsidRDefault="00426F3F" w:rsidP="003B27F2">
      <w:pPr>
        <w:pStyle w:val="Subheading"/>
      </w:pPr>
      <w:bookmarkStart w:id="49" w:name="_Toc219928285"/>
      <w:r w:rsidRPr="00426F3F">
        <w:lastRenderedPageBreak/>
        <w:t>6.2</w:t>
      </w:r>
      <w:r w:rsidR="00CC332B">
        <w:t>.</w:t>
      </w:r>
      <w:r w:rsidRPr="00426F3F">
        <w:t xml:space="preserve"> Discussion</w:t>
      </w:r>
      <w:bookmarkEnd w:id="49"/>
    </w:p>
    <w:p w14:paraId="3B8B7DEC" w14:textId="50C0DDDE" w:rsidR="00BB72E0" w:rsidRPr="00BB72E0" w:rsidRDefault="00BB72E0" w:rsidP="00BB72E0">
      <w:pPr>
        <w:pStyle w:val="BodyText"/>
        <w:rPr>
          <w:lang w:val="en-US"/>
        </w:rPr>
      </w:pPr>
      <w:r w:rsidRPr="00BB72E0">
        <w:rPr>
          <w:lang w:val="en-US"/>
        </w:rPr>
        <w:t xml:space="preserve">The experimental findings demonstrate that gradient boosting models are effective for fraud detection on the examined dataset, particularly when evaluated using ROC-AUC as the primary metric, consistent with the Kaggle competition protocol. Among the tested approaches, LightGBM showed the most consistent discriminatory performance, achieving the highest ROC-AUC in the baseline full-feature configuration (0.918) and maintaining similarly strong performance under downsampling and feature reduction (up to 0.919). These results indicate that LightGBM provides robust ranking quality across different training setups, which is especially valuable in fraud detection workflows where transactions are </w:t>
      </w:r>
      <w:proofErr w:type="spellStart"/>
      <w:r w:rsidRPr="00BB72E0">
        <w:rPr>
          <w:lang w:val="en-US"/>
        </w:rPr>
        <w:t>prioritised</w:t>
      </w:r>
      <w:proofErr w:type="spellEnd"/>
      <w:r w:rsidRPr="00BB72E0">
        <w:rPr>
          <w:lang w:val="en-US"/>
        </w:rPr>
        <w:t xml:space="preserve"> by risk score rather than classified at a single fixed threshold.</w:t>
      </w:r>
    </w:p>
    <w:p w14:paraId="23C9EBA0" w14:textId="6EE48B4C" w:rsidR="00BB72E0" w:rsidRPr="00BB72E0" w:rsidRDefault="00BB72E0" w:rsidP="00BB72E0">
      <w:pPr>
        <w:pStyle w:val="BodyText"/>
        <w:rPr>
          <w:lang w:val="en-US"/>
        </w:rPr>
      </w:pPr>
      <w:r w:rsidRPr="00BB72E0">
        <w:rPr>
          <w:lang w:val="en-US"/>
        </w:rPr>
        <w:t xml:space="preserve">Downsampling the non-fraud class improved overall learning </w:t>
      </w:r>
      <w:proofErr w:type="spellStart"/>
      <w:r w:rsidRPr="00BB72E0">
        <w:rPr>
          <w:lang w:val="en-US"/>
        </w:rPr>
        <w:t>behaviour</w:t>
      </w:r>
      <w:proofErr w:type="spellEnd"/>
      <w:r w:rsidRPr="00BB72E0">
        <w:rPr>
          <w:lang w:val="en-US"/>
        </w:rPr>
        <w:t xml:space="preserve"> and produced more balanced detection performance, supporting the view that reducing majority-class dominance helps models better capture minority-class structure without sacrificing ROC-AUC. In parallel, the reduced-feature experiments showed that a compact feature set can retain high discriminatory power. Importantly, many of the highest-ranked predictors were engineered aggregate variables (e.g., suffixes such as _mean, _</w:t>
      </w:r>
      <w:proofErr w:type="spellStart"/>
      <w:r w:rsidRPr="00BB72E0">
        <w:rPr>
          <w:lang w:val="en-US"/>
        </w:rPr>
        <w:t>rel</w:t>
      </w:r>
      <w:proofErr w:type="spellEnd"/>
      <w:r w:rsidRPr="00BB72E0">
        <w:rPr>
          <w:lang w:val="en-US"/>
        </w:rPr>
        <w:t>, _avg, _std, and _</w:t>
      </w:r>
      <w:proofErr w:type="spellStart"/>
      <w:r w:rsidRPr="00BB72E0">
        <w:rPr>
          <w:lang w:val="en-US"/>
        </w:rPr>
        <w:t>freq</w:t>
      </w:r>
      <w:proofErr w:type="spellEnd"/>
      <w:r w:rsidRPr="00BB72E0">
        <w:rPr>
          <w:lang w:val="en-US"/>
        </w:rPr>
        <w:t xml:space="preserve">), suggesting that the feature engineering process successfully captured meaningful </w:t>
      </w:r>
      <w:proofErr w:type="spellStart"/>
      <w:r w:rsidRPr="00BB72E0">
        <w:rPr>
          <w:lang w:val="en-US"/>
        </w:rPr>
        <w:t>behavioural</w:t>
      </w:r>
      <w:proofErr w:type="spellEnd"/>
      <w:r w:rsidRPr="00BB72E0">
        <w:rPr>
          <w:lang w:val="en-US"/>
        </w:rPr>
        <w:t xml:space="preserve"> and historical patterns that complement raw transaction attributes.</w:t>
      </w:r>
    </w:p>
    <w:p w14:paraId="369AC4B0" w14:textId="14612C13" w:rsidR="00BB72E0" w:rsidRPr="00BB72E0" w:rsidRDefault="00BB72E0" w:rsidP="00BB72E0">
      <w:pPr>
        <w:pStyle w:val="BodyText"/>
        <w:rPr>
          <w:lang w:val="en-US"/>
        </w:rPr>
      </w:pPr>
      <w:r w:rsidRPr="00BB72E0">
        <w:rPr>
          <w:lang w:val="en-US"/>
        </w:rPr>
        <w:t>Finally, the decision threshold tuning experiments illustrated the operational trade-off inherent in fraud detection: lowering the threshold substantially increased recall but reduced precision and F1-score, reflecting a higher false-positive rate. This reinforces that model comparison is appropriately performed using ROC-AUC, while final operating points should be selected according to practical constraints such as investigation capacity and tolerance for false alarms.</w:t>
      </w:r>
    </w:p>
    <w:p w14:paraId="198C95E1" w14:textId="2C13424C" w:rsidR="00426F3F" w:rsidRPr="00426F3F" w:rsidRDefault="00426F3F" w:rsidP="003B27F2">
      <w:pPr>
        <w:pStyle w:val="subsubheading"/>
        <w:rPr>
          <w:lang w:val="en-US"/>
        </w:rPr>
      </w:pPr>
      <w:bookmarkStart w:id="50" w:name="_Toc219928286"/>
      <w:r w:rsidRPr="00426F3F">
        <w:rPr>
          <w:lang w:val="en-US"/>
        </w:rPr>
        <w:t>6.</w:t>
      </w:r>
      <w:r w:rsidR="003B27F2">
        <w:rPr>
          <w:lang w:val="en-US"/>
        </w:rPr>
        <w:t>3</w:t>
      </w:r>
      <w:r w:rsidR="00CC332B">
        <w:rPr>
          <w:lang w:val="en-US"/>
        </w:rPr>
        <w:t>.</w:t>
      </w:r>
      <w:r w:rsidRPr="00426F3F">
        <w:rPr>
          <w:lang w:val="en-US"/>
        </w:rPr>
        <w:t xml:space="preserve"> Future Research</w:t>
      </w:r>
      <w:bookmarkEnd w:id="50"/>
    </w:p>
    <w:p w14:paraId="3A0252F8" w14:textId="77777777" w:rsidR="003B27F2" w:rsidRPr="003B27F2" w:rsidRDefault="003B27F2" w:rsidP="003B27F2">
      <w:pPr>
        <w:pStyle w:val="BodyText"/>
        <w:rPr>
          <w:lang w:val="en-US"/>
        </w:rPr>
      </w:pPr>
      <w:r w:rsidRPr="003B27F2">
        <w:rPr>
          <w:lang w:val="en-US"/>
        </w:rPr>
        <w:t>While the proposed approach achieved strong and stable performance across multiple experimental settings, several extensions could further enhance the system and improve its practical applicability.</w:t>
      </w:r>
    </w:p>
    <w:p w14:paraId="0635C492" w14:textId="26257F18" w:rsidR="003B27F2" w:rsidRPr="003B27F2" w:rsidRDefault="003B27F2" w:rsidP="003B27F2">
      <w:pPr>
        <w:pStyle w:val="BodyText"/>
        <w:rPr>
          <w:lang w:val="en-US"/>
        </w:rPr>
      </w:pPr>
      <w:r w:rsidRPr="003B27F2">
        <w:rPr>
          <w:lang w:val="en-US"/>
        </w:rPr>
        <w:t xml:space="preserve">First, future work could explore </w:t>
      </w:r>
      <w:r w:rsidRPr="003B27F2">
        <w:rPr>
          <w:b/>
          <w:bCs/>
          <w:lang w:val="en-US"/>
        </w:rPr>
        <w:t>cost-aware decision making</w:t>
      </w:r>
      <w:r w:rsidRPr="003B27F2">
        <w:rPr>
          <w:lang w:val="en-US"/>
        </w:rPr>
        <w:t xml:space="preserve"> by selecting classification thresholds based on operational constraints (e.g., manual review capacity) or explicit business costs associated with false positives and false negatives. Second, the models could be complemented with </w:t>
      </w:r>
      <w:r w:rsidRPr="003B27F2">
        <w:rPr>
          <w:b/>
          <w:bCs/>
          <w:lang w:val="en-US"/>
        </w:rPr>
        <w:t>probability calibration</w:t>
      </w:r>
      <w:r w:rsidRPr="003B27F2">
        <w:rPr>
          <w:lang w:val="en-US"/>
        </w:rPr>
        <w:t xml:space="preserve"> methods to ensure that predicted risk scores better reflect true fraud likelihood, which is valuable for </w:t>
      </w:r>
      <w:r w:rsidRPr="003B27F2">
        <w:rPr>
          <w:lang w:val="en-US"/>
        </w:rPr>
        <w:t>prioritization</w:t>
      </w:r>
      <w:r w:rsidRPr="003B27F2">
        <w:rPr>
          <w:lang w:val="en-US"/>
        </w:rPr>
        <w:t xml:space="preserve"> and downstream decision </w:t>
      </w:r>
      <w:r w:rsidRPr="003B27F2">
        <w:rPr>
          <w:lang w:val="en-US"/>
        </w:rPr>
        <w:lastRenderedPageBreak/>
        <w:t xml:space="preserve">support. Finally, additional experimentation with </w:t>
      </w:r>
      <w:r w:rsidRPr="003B27F2">
        <w:rPr>
          <w:b/>
          <w:bCs/>
          <w:lang w:val="en-US"/>
        </w:rPr>
        <w:t>ensemble strategies</w:t>
      </w:r>
      <w:r w:rsidRPr="003B27F2">
        <w:rPr>
          <w:lang w:val="en-US"/>
        </w:rPr>
        <w:t xml:space="preserve"> (e.g., blending gradient boosting models) and </w:t>
      </w:r>
      <w:r w:rsidRPr="003B27F2">
        <w:rPr>
          <w:b/>
          <w:bCs/>
          <w:lang w:val="en-US"/>
        </w:rPr>
        <w:t>drift-aware evaluation</w:t>
      </w:r>
      <w:r w:rsidRPr="003B27F2">
        <w:rPr>
          <w:lang w:val="en-US"/>
        </w:rPr>
        <w:t xml:space="preserve"> could improve robustness in scenarios where fraud patterns evolve over time.</w:t>
      </w:r>
    </w:p>
    <w:p w14:paraId="0C7E5334" w14:textId="6CB6CD0C" w:rsidR="00426F3F" w:rsidRPr="00426F3F" w:rsidRDefault="003B27F2" w:rsidP="00631311">
      <w:pPr>
        <w:pStyle w:val="BodyText"/>
        <w:rPr>
          <w:lang w:val="en-US"/>
        </w:rPr>
      </w:pPr>
      <w:r w:rsidRPr="003B27F2">
        <w:rPr>
          <w:lang w:val="en-US"/>
        </w:rPr>
        <w:t>These directions build directly on the current findings and aim to strengthen deployment readiness without altering the core methodology established in this thesis.</w:t>
      </w:r>
    </w:p>
    <w:p w14:paraId="654ABA1F" w14:textId="4E002E1F" w:rsidR="00426F3F" w:rsidRPr="00426F3F" w:rsidRDefault="00426F3F" w:rsidP="003B27F2">
      <w:pPr>
        <w:pStyle w:val="subsubheading"/>
        <w:rPr>
          <w:lang w:val="en-US"/>
        </w:rPr>
      </w:pPr>
      <w:bookmarkStart w:id="51" w:name="_Toc219928287"/>
      <w:r w:rsidRPr="00426F3F">
        <w:rPr>
          <w:lang w:val="en-US"/>
        </w:rPr>
        <w:t>6.</w:t>
      </w:r>
      <w:r w:rsidR="00CC332B">
        <w:rPr>
          <w:lang w:val="en-US"/>
        </w:rPr>
        <w:t>4.</w:t>
      </w:r>
      <w:r w:rsidRPr="00426F3F">
        <w:rPr>
          <w:lang w:val="en-US"/>
        </w:rPr>
        <w:t xml:space="preserve"> Closing Statement</w:t>
      </w:r>
      <w:bookmarkEnd w:id="51"/>
    </w:p>
    <w:p w14:paraId="7ED314FE" w14:textId="77777777"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proofErr w:type="spellStart"/>
      <w:r w:rsidRPr="00426F3F">
        <w:rPr>
          <w:lang w:val="en-US"/>
        </w:rPr>
        <w:t>behavioural</w:t>
      </w:r>
      <w:proofErr w:type="spellEnd"/>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52" w:name="_Toc219928288"/>
      <w:r>
        <w:rPr>
          <w:lang w:val="en-US"/>
        </w:rPr>
        <w:lastRenderedPageBreak/>
        <w:t>7</w:t>
      </w:r>
      <w:r w:rsidR="00E708CA">
        <w:rPr>
          <w:lang w:val="en-US"/>
        </w:rPr>
        <w:t>. References</w:t>
      </w:r>
      <w:bookmarkEnd w:id="52"/>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2"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63"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64"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65"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66"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67"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68"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69"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70"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1"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2"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73"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74"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75"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76"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77"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78"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79"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80"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1"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2"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83"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84"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85"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86"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87"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88"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89"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90"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1"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2"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93"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94"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95"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96"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97"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98"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99"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100"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1"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2"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03"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04"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05"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06"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537C0" w14:textId="77777777" w:rsidR="004235DA" w:rsidRDefault="004235DA" w:rsidP="001E6C67">
      <w:pPr>
        <w:spacing w:after="0"/>
      </w:pPr>
      <w:r>
        <w:separator/>
      </w:r>
    </w:p>
  </w:endnote>
  <w:endnote w:type="continuationSeparator" w:id="0">
    <w:p w14:paraId="23994DC5" w14:textId="77777777" w:rsidR="004235DA" w:rsidRDefault="004235DA"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8ECB1" w14:textId="77777777" w:rsidR="004235DA" w:rsidRDefault="004235DA" w:rsidP="001E6C67">
      <w:pPr>
        <w:spacing w:after="0"/>
      </w:pPr>
      <w:r>
        <w:separator/>
      </w:r>
    </w:p>
  </w:footnote>
  <w:footnote w:type="continuationSeparator" w:id="0">
    <w:p w14:paraId="7D81AD5A" w14:textId="77777777" w:rsidR="004235DA" w:rsidRDefault="004235DA"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2"/>
  </w:num>
  <w:num w:numId="5" w16cid:durableId="93551009">
    <w:abstractNumId w:val="33"/>
  </w:num>
  <w:num w:numId="6" w16cid:durableId="788859167">
    <w:abstractNumId w:val="14"/>
  </w:num>
  <w:num w:numId="7" w16cid:durableId="78404449">
    <w:abstractNumId w:val="29"/>
  </w:num>
  <w:num w:numId="8" w16cid:durableId="827869006">
    <w:abstractNumId w:val="21"/>
  </w:num>
  <w:num w:numId="9" w16cid:durableId="451097997">
    <w:abstractNumId w:val="15"/>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6"/>
  </w:num>
  <w:num w:numId="15" w16cid:durableId="1763721463">
    <w:abstractNumId w:val="3"/>
  </w:num>
  <w:num w:numId="16" w16cid:durableId="731348765">
    <w:abstractNumId w:val="25"/>
  </w:num>
  <w:num w:numId="17" w16cid:durableId="389887795">
    <w:abstractNumId w:val="35"/>
  </w:num>
  <w:num w:numId="18" w16cid:durableId="286745057">
    <w:abstractNumId w:val="20"/>
  </w:num>
  <w:num w:numId="19" w16cid:durableId="1081101736">
    <w:abstractNumId w:val="41"/>
  </w:num>
  <w:num w:numId="20" w16cid:durableId="1501313775">
    <w:abstractNumId w:val="38"/>
  </w:num>
  <w:num w:numId="21" w16cid:durableId="389112533">
    <w:abstractNumId w:val="42"/>
  </w:num>
  <w:num w:numId="22" w16cid:durableId="1555581882">
    <w:abstractNumId w:val="6"/>
  </w:num>
  <w:num w:numId="23" w16cid:durableId="460541115">
    <w:abstractNumId w:val="37"/>
  </w:num>
  <w:num w:numId="24" w16cid:durableId="1397707071">
    <w:abstractNumId w:val="4"/>
  </w:num>
  <w:num w:numId="25" w16cid:durableId="1870071126">
    <w:abstractNumId w:val="32"/>
  </w:num>
  <w:num w:numId="26" w16cid:durableId="922371277">
    <w:abstractNumId w:val="23"/>
  </w:num>
  <w:num w:numId="27" w16cid:durableId="263617105">
    <w:abstractNumId w:val="26"/>
  </w:num>
  <w:num w:numId="28" w16cid:durableId="1892229222">
    <w:abstractNumId w:val="17"/>
  </w:num>
  <w:num w:numId="29" w16cid:durableId="438573132">
    <w:abstractNumId w:val="12"/>
  </w:num>
  <w:num w:numId="30" w16cid:durableId="1029255455">
    <w:abstractNumId w:val="34"/>
  </w:num>
  <w:num w:numId="31" w16cid:durableId="602418550">
    <w:abstractNumId w:val="24"/>
  </w:num>
  <w:num w:numId="32" w16cid:durableId="58283822">
    <w:abstractNumId w:val="40"/>
  </w:num>
  <w:num w:numId="33" w16cid:durableId="190995657">
    <w:abstractNumId w:val="30"/>
  </w:num>
  <w:num w:numId="34" w16cid:durableId="1177185780">
    <w:abstractNumId w:val="39"/>
  </w:num>
  <w:num w:numId="35" w16cid:durableId="1134298176">
    <w:abstractNumId w:val="18"/>
  </w:num>
  <w:num w:numId="36" w16cid:durableId="672220885">
    <w:abstractNumId w:val="9"/>
  </w:num>
  <w:num w:numId="37" w16cid:durableId="183401527">
    <w:abstractNumId w:val="13"/>
  </w:num>
  <w:num w:numId="38" w16cid:durableId="946349175">
    <w:abstractNumId w:val="5"/>
  </w:num>
  <w:num w:numId="39" w16cid:durableId="1324240352">
    <w:abstractNumId w:val="31"/>
  </w:num>
  <w:num w:numId="40" w16cid:durableId="801726654">
    <w:abstractNumId w:val="19"/>
  </w:num>
  <w:num w:numId="41" w16cid:durableId="1281642099">
    <w:abstractNumId w:val="8"/>
  </w:num>
  <w:num w:numId="42" w16cid:durableId="731198011">
    <w:abstractNumId w:val="28"/>
  </w:num>
  <w:num w:numId="43" w16cid:durableId="905186188">
    <w:abstractNumId w:val="27"/>
  </w:num>
  <w:num w:numId="44" w16cid:durableId="13085102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E7F7A"/>
    <w:rsid w:val="000F33E2"/>
    <w:rsid w:val="001028FD"/>
    <w:rsid w:val="00104A71"/>
    <w:rsid w:val="001120BF"/>
    <w:rsid w:val="00126C6A"/>
    <w:rsid w:val="001520FF"/>
    <w:rsid w:val="00154BC4"/>
    <w:rsid w:val="00167B3D"/>
    <w:rsid w:val="00177370"/>
    <w:rsid w:val="0018402F"/>
    <w:rsid w:val="001854F3"/>
    <w:rsid w:val="00194FDD"/>
    <w:rsid w:val="00197A88"/>
    <w:rsid w:val="001A350E"/>
    <w:rsid w:val="001A51BA"/>
    <w:rsid w:val="001B1ED8"/>
    <w:rsid w:val="001B5E06"/>
    <w:rsid w:val="001B64E3"/>
    <w:rsid w:val="001B7F6F"/>
    <w:rsid w:val="001E2C23"/>
    <w:rsid w:val="001E3A62"/>
    <w:rsid w:val="001E6C67"/>
    <w:rsid w:val="001F24C9"/>
    <w:rsid w:val="00223157"/>
    <w:rsid w:val="002234CE"/>
    <w:rsid w:val="00233308"/>
    <w:rsid w:val="00234FC5"/>
    <w:rsid w:val="0024042A"/>
    <w:rsid w:val="00243EFF"/>
    <w:rsid w:val="002451B7"/>
    <w:rsid w:val="00257082"/>
    <w:rsid w:val="002A1166"/>
    <w:rsid w:val="002B7385"/>
    <w:rsid w:val="002C7DF0"/>
    <w:rsid w:val="002D0112"/>
    <w:rsid w:val="002D14B2"/>
    <w:rsid w:val="002D2A17"/>
    <w:rsid w:val="002D596F"/>
    <w:rsid w:val="002D6031"/>
    <w:rsid w:val="00302016"/>
    <w:rsid w:val="00313577"/>
    <w:rsid w:val="00323B47"/>
    <w:rsid w:val="003305F6"/>
    <w:rsid w:val="0033207B"/>
    <w:rsid w:val="00333F9E"/>
    <w:rsid w:val="003357B0"/>
    <w:rsid w:val="003372E1"/>
    <w:rsid w:val="00340405"/>
    <w:rsid w:val="0034609A"/>
    <w:rsid w:val="003463F8"/>
    <w:rsid w:val="0035422F"/>
    <w:rsid w:val="003627A1"/>
    <w:rsid w:val="00362D1C"/>
    <w:rsid w:val="00364686"/>
    <w:rsid w:val="00364A8E"/>
    <w:rsid w:val="0038783F"/>
    <w:rsid w:val="00390762"/>
    <w:rsid w:val="003947BD"/>
    <w:rsid w:val="00396241"/>
    <w:rsid w:val="003A5DD8"/>
    <w:rsid w:val="003A7E47"/>
    <w:rsid w:val="003B27F2"/>
    <w:rsid w:val="003B4DB1"/>
    <w:rsid w:val="003B7285"/>
    <w:rsid w:val="003C0740"/>
    <w:rsid w:val="003C1444"/>
    <w:rsid w:val="003D1187"/>
    <w:rsid w:val="003D157C"/>
    <w:rsid w:val="003D35B2"/>
    <w:rsid w:val="003D4363"/>
    <w:rsid w:val="00403F58"/>
    <w:rsid w:val="00410765"/>
    <w:rsid w:val="004162D1"/>
    <w:rsid w:val="004235DA"/>
    <w:rsid w:val="00424640"/>
    <w:rsid w:val="00426F3F"/>
    <w:rsid w:val="00442105"/>
    <w:rsid w:val="00444567"/>
    <w:rsid w:val="00481661"/>
    <w:rsid w:val="00483F32"/>
    <w:rsid w:val="004A11AD"/>
    <w:rsid w:val="004A1464"/>
    <w:rsid w:val="004A74C3"/>
    <w:rsid w:val="004B4E21"/>
    <w:rsid w:val="004B6386"/>
    <w:rsid w:val="004D2676"/>
    <w:rsid w:val="004E20E2"/>
    <w:rsid w:val="004F3159"/>
    <w:rsid w:val="004F52A5"/>
    <w:rsid w:val="004F6E39"/>
    <w:rsid w:val="005024FD"/>
    <w:rsid w:val="005059DC"/>
    <w:rsid w:val="0052422F"/>
    <w:rsid w:val="00524B72"/>
    <w:rsid w:val="0052528F"/>
    <w:rsid w:val="00542CED"/>
    <w:rsid w:val="00546EA9"/>
    <w:rsid w:val="00554434"/>
    <w:rsid w:val="005556FC"/>
    <w:rsid w:val="00557325"/>
    <w:rsid w:val="00573982"/>
    <w:rsid w:val="0059730B"/>
    <w:rsid w:val="005A342A"/>
    <w:rsid w:val="005A3541"/>
    <w:rsid w:val="005A7F40"/>
    <w:rsid w:val="005B0451"/>
    <w:rsid w:val="005B152E"/>
    <w:rsid w:val="005B1637"/>
    <w:rsid w:val="005B2D4E"/>
    <w:rsid w:val="005B3117"/>
    <w:rsid w:val="005B60FB"/>
    <w:rsid w:val="005C2866"/>
    <w:rsid w:val="005C4DB0"/>
    <w:rsid w:val="005D37F8"/>
    <w:rsid w:val="005E7943"/>
    <w:rsid w:val="00600B9B"/>
    <w:rsid w:val="006175D0"/>
    <w:rsid w:val="006201DA"/>
    <w:rsid w:val="00622976"/>
    <w:rsid w:val="006311B3"/>
    <w:rsid w:val="00631311"/>
    <w:rsid w:val="0064317C"/>
    <w:rsid w:val="00644CA1"/>
    <w:rsid w:val="00661930"/>
    <w:rsid w:val="0066246A"/>
    <w:rsid w:val="00670025"/>
    <w:rsid w:val="00671E46"/>
    <w:rsid w:val="00675006"/>
    <w:rsid w:val="00681446"/>
    <w:rsid w:val="00686F46"/>
    <w:rsid w:val="00687DCB"/>
    <w:rsid w:val="00695B15"/>
    <w:rsid w:val="006A73CD"/>
    <w:rsid w:val="006A7894"/>
    <w:rsid w:val="006B1DC9"/>
    <w:rsid w:val="006B39C3"/>
    <w:rsid w:val="006C5AD0"/>
    <w:rsid w:val="006D38AE"/>
    <w:rsid w:val="006E673E"/>
    <w:rsid w:val="006F6499"/>
    <w:rsid w:val="00710A83"/>
    <w:rsid w:val="007247C1"/>
    <w:rsid w:val="00732BBE"/>
    <w:rsid w:val="00735084"/>
    <w:rsid w:val="00735C9C"/>
    <w:rsid w:val="00736D97"/>
    <w:rsid w:val="00742D9B"/>
    <w:rsid w:val="0075141F"/>
    <w:rsid w:val="00753093"/>
    <w:rsid w:val="00775C4A"/>
    <w:rsid w:val="00795B88"/>
    <w:rsid w:val="007A6E4B"/>
    <w:rsid w:val="007B0E53"/>
    <w:rsid w:val="007B40BE"/>
    <w:rsid w:val="007B57F1"/>
    <w:rsid w:val="007F16C0"/>
    <w:rsid w:val="00807F67"/>
    <w:rsid w:val="008137D6"/>
    <w:rsid w:val="008147BA"/>
    <w:rsid w:val="00815F58"/>
    <w:rsid w:val="00835806"/>
    <w:rsid w:val="00840F0D"/>
    <w:rsid w:val="00841056"/>
    <w:rsid w:val="008417E5"/>
    <w:rsid w:val="00874926"/>
    <w:rsid w:val="008772D6"/>
    <w:rsid w:val="00881738"/>
    <w:rsid w:val="00886E61"/>
    <w:rsid w:val="00893147"/>
    <w:rsid w:val="008A009A"/>
    <w:rsid w:val="008A3358"/>
    <w:rsid w:val="008A4197"/>
    <w:rsid w:val="008A4351"/>
    <w:rsid w:val="008A78A4"/>
    <w:rsid w:val="008B39E9"/>
    <w:rsid w:val="008B49A1"/>
    <w:rsid w:val="008B72CF"/>
    <w:rsid w:val="008C36D5"/>
    <w:rsid w:val="008C70CB"/>
    <w:rsid w:val="008C74E9"/>
    <w:rsid w:val="00902C3C"/>
    <w:rsid w:val="00913BD9"/>
    <w:rsid w:val="009231E3"/>
    <w:rsid w:val="009241FF"/>
    <w:rsid w:val="009257E7"/>
    <w:rsid w:val="00930236"/>
    <w:rsid w:val="00935A7C"/>
    <w:rsid w:val="00937986"/>
    <w:rsid w:val="009455A2"/>
    <w:rsid w:val="00952F73"/>
    <w:rsid w:val="0095440B"/>
    <w:rsid w:val="009736FE"/>
    <w:rsid w:val="009770B3"/>
    <w:rsid w:val="009919BF"/>
    <w:rsid w:val="009A59A8"/>
    <w:rsid w:val="009A7FC2"/>
    <w:rsid w:val="009B7EB4"/>
    <w:rsid w:val="009C26FB"/>
    <w:rsid w:val="009D2E77"/>
    <w:rsid w:val="009E7C6A"/>
    <w:rsid w:val="009F756C"/>
    <w:rsid w:val="00A04E93"/>
    <w:rsid w:val="00A13450"/>
    <w:rsid w:val="00A13F82"/>
    <w:rsid w:val="00A30A45"/>
    <w:rsid w:val="00A31C3E"/>
    <w:rsid w:val="00A45435"/>
    <w:rsid w:val="00A45D25"/>
    <w:rsid w:val="00A51993"/>
    <w:rsid w:val="00A53EB4"/>
    <w:rsid w:val="00A6164D"/>
    <w:rsid w:val="00A61DDC"/>
    <w:rsid w:val="00A72114"/>
    <w:rsid w:val="00A72AF3"/>
    <w:rsid w:val="00A82FA3"/>
    <w:rsid w:val="00A96CC7"/>
    <w:rsid w:val="00AA04F0"/>
    <w:rsid w:val="00AB07DC"/>
    <w:rsid w:val="00AB3267"/>
    <w:rsid w:val="00AB702A"/>
    <w:rsid w:val="00AD0D63"/>
    <w:rsid w:val="00AD4ADA"/>
    <w:rsid w:val="00AE6990"/>
    <w:rsid w:val="00AF63AB"/>
    <w:rsid w:val="00B06FAA"/>
    <w:rsid w:val="00B13A23"/>
    <w:rsid w:val="00B2160B"/>
    <w:rsid w:val="00B227C1"/>
    <w:rsid w:val="00B46BAC"/>
    <w:rsid w:val="00B47D38"/>
    <w:rsid w:val="00B63546"/>
    <w:rsid w:val="00B72279"/>
    <w:rsid w:val="00B85003"/>
    <w:rsid w:val="00B90BAB"/>
    <w:rsid w:val="00B95828"/>
    <w:rsid w:val="00BB72E0"/>
    <w:rsid w:val="00BD3DED"/>
    <w:rsid w:val="00BD6294"/>
    <w:rsid w:val="00BE4FC5"/>
    <w:rsid w:val="00BE63FE"/>
    <w:rsid w:val="00BE7CC1"/>
    <w:rsid w:val="00BF2F0D"/>
    <w:rsid w:val="00C05240"/>
    <w:rsid w:val="00C07318"/>
    <w:rsid w:val="00C13688"/>
    <w:rsid w:val="00C20157"/>
    <w:rsid w:val="00C223FC"/>
    <w:rsid w:val="00C225D3"/>
    <w:rsid w:val="00C265E2"/>
    <w:rsid w:val="00C45E08"/>
    <w:rsid w:val="00C6482A"/>
    <w:rsid w:val="00C65DE3"/>
    <w:rsid w:val="00C67C18"/>
    <w:rsid w:val="00C85B60"/>
    <w:rsid w:val="00C8656D"/>
    <w:rsid w:val="00C9218D"/>
    <w:rsid w:val="00C92D46"/>
    <w:rsid w:val="00C970D9"/>
    <w:rsid w:val="00CA34DA"/>
    <w:rsid w:val="00CB5FC4"/>
    <w:rsid w:val="00CB6E60"/>
    <w:rsid w:val="00CC332B"/>
    <w:rsid w:val="00CE32EC"/>
    <w:rsid w:val="00CE50A5"/>
    <w:rsid w:val="00D04EBD"/>
    <w:rsid w:val="00D12561"/>
    <w:rsid w:val="00D21E19"/>
    <w:rsid w:val="00D3093E"/>
    <w:rsid w:val="00D40721"/>
    <w:rsid w:val="00D43186"/>
    <w:rsid w:val="00D47FF6"/>
    <w:rsid w:val="00D52EF2"/>
    <w:rsid w:val="00D546AB"/>
    <w:rsid w:val="00D61495"/>
    <w:rsid w:val="00D71DAF"/>
    <w:rsid w:val="00D80373"/>
    <w:rsid w:val="00D83043"/>
    <w:rsid w:val="00DA0CBF"/>
    <w:rsid w:val="00DB7A08"/>
    <w:rsid w:val="00DC3302"/>
    <w:rsid w:val="00DD16BF"/>
    <w:rsid w:val="00DD25A8"/>
    <w:rsid w:val="00DE3C40"/>
    <w:rsid w:val="00DE72C8"/>
    <w:rsid w:val="00DF0400"/>
    <w:rsid w:val="00DF078E"/>
    <w:rsid w:val="00DF5AEA"/>
    <w:rsid w:val="00E07878"/>
    <w:rsid w:val="00E07DEC"/>
    <w:rsid w:val="00E10210"/>
    <w:rsid w:val="00E1036D"/>
    <w:rsid w:val="00E1687F"/>
    <w:rsid w:val="00E21875"/>
    <w:rsid w:val="00E23EFD"/>
    <w:rsid w:val="00E27D56"/>
    <w:rsid w:val="00E37C6E"/>
    <w:rsid w:val="00E40EC5"/>
    <w:rsid w:val="00E430D5"/>
    <w:rsid w:val="00E50F1C"/>
    <w:rsid w:val="00E57B32"/>
    <w:rsid w:val="00E61A2E"/>
    <w:rsid w:val="00E65C87"/>
    <w:rsid w:val="00E65F2A"/>
    <w:rsid w:val="00E66555"/>
    <w:rsid w:val="00E708CA"/>
    <w:rsid w:val="00E85005"/>
    <w:rsid w:val="00E90166"/>
    <w:rsid w:val="00E92C9B"/>
    <w:rsid w:val="00E9334C"/>
    <w:rsid w:val="00E94505"/>
    <w:rsid w:val="00EB0841"/>
    <w:rsid w:val="00EB2D81"/>
    <w:rsid w:val="00EB613A"/>
    <w:rsid w:val="00EC2341"/>
    <w:rsid w:val="00EC3626"/>
    <w:rsid w:val="00EC66FA"/>
    <w:rsid w:val="00EF6FE3"/>
    <w:rsid w:val="00F0123A"/>
    <w:rsid w:val="00F0603B"/>
    <w:rsid w:val="00F25952"/>
    <w:rsid w:val="00F27F2E"/>
    <w:rsid w:val="00F32B7B"/>
    <w:rsid w:val="00F47E3D"/>
    <w:rsid w:val="00F66696"/>
    <w:rsid w:val="00F8179A"/>
    <w:rsid w:val="00F83DDA"/>
    <w:rsid w:val="00F92729"/>
    <w:rsid w:val="00FA3A8A"/>
    <w:rsid w:val="00FA494D"/>
    <w:rsid w:val="00FA4FAE"/>
    <w:rsid w:val="00FB29AA"/>
    <w:rsid w:val="00FC0A32"/>
    <w:rsid w:val="00FC12EE"/>
    <w:rsid w:val="00FC60EF"/>
    <w:rsid w:val="00FC79CD"/>
    <w:rsid w:val="00FD0E3F"/>
    <w:rsid w:val="00FD6B63"/>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362D1C"/>
    <w:pPr>
      <w:keepNext/>
      <w:keepLines/>
      <w:spacing w:before="360" w:after="80"/>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62D1C"/>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1016/j.future.2015.01.001" TargetMode="External"/><Relationship Id="rId68" Type="http://schemas.openxmlformats.org/officeDocument/2006/relationships/hyperlink" Target="https://doi.org/10.1007/s11063-022-10992-6" TargetMode="External"/><Relationship Id="rId84" Type="http://schemas.openxmlformats.org/officeDocument/2006/relationships/hyperlink" Target="https://doi.org/10.1057/s41599-024-03606-0" TargetMode="External"/><Relationship Id="rId89" Type="http://schemas.openxmlformats.org/officeDocument/2006/relationships/hyperlink" Target="https://doi.org/10.35940/ijitee.C8400.0410621" TargetMode="External"/><Relationship Id="rId16" Type="http://schemas.openxmlformats.org/officeDocument/2006/relationships/image" Target="media/image3.png"/><Relationship Id="rId107" Type="http://schemas.openxmlformats.org/officeDocument/2006/relationships/fontTable" Target="fontTable.xml"/><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109/HPCC/SmartCity/DSS.2019.00357" TargetMode="External"/><Relationship Id="rId79" Type="http://schemas.openxmlformats.org/officeDocument/2006/relationships/hyperlink" Target="https://doi.org/10.56726/IRJMETS61738" TargetMode="External"/><Relationship Id="rId102" Type="http://schemas.openxmlformats.org/officeDocument/2006/relationships/hyperlink" Target="https://doi.org/10.1109/INFOTEH.2019.8717766" TargetMode="External"/><Relationship Id="rId5" Type="http://schemas.openxmlformats.org/officeDocument/2006/relationships/webSettings" Target="webSettings.xml"/><Relationship Id="rId90" Type="http://schemas.openxmlformats.org/officeDocument/2006/relationships/hyperlink" Target="https://doi.org/10.1016/j.dss.2010.08.006" TargetMode="External"/><Relationship Id="rId95" Type="http://schemas.openxmlformats.org/officeDocument/2006/relationships/hyperlink" Target="https://doi.org/10.1109/INISTA.2011.5946108"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hyperlink" Target="https://doi.org/10.6339/JDS.201607_14(3).0010" TargetMode="External"/><Relationship Id="rId69" Type="http://schemas.openxmlformats.org/officeDocument/2006/relationships/hyperlink" Target="https://doi.org/10.1109/ACCESS.2021.3096799" TargetMode="External"/><Relationship Id="rId80" Type="http://schemas.openxmlformats.org/officeDocument/2006/relationships/hyperlink" Target="https://doi.org/10.3390/app112110004" TargetMode="External"/><Relationship Id="rId85" Type="http://schemas.openxmlformats.org/officeDocument/2006/relationships/hyperlink" Target="https://doi.org/10.1109/ACCESS.2022.3199425" TargetMode="Externa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i.org/10.1016/j.eswa.2021.116429" TargetMode="External"/><Relationship Id="rId108"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3390/s24206618" TargetMode="External"/><Relationship Id="rId70" Type="http://schemas.openxmlformats.org/officeDocument/2006/relationships/hyperlink" Target="https://doi.org/10.1109/ICCNI.2017.8123782" TargetMode="External"/><Relationship Id="rId75" Type="http://schemas.openxmlformats.org/officeDocument/2006/relationships/hyperlink" Target="https://doi.org/10.1609/aaai.v34i01.5371" TargetMode="External"/><Relationship Id="rId83" Type="http://schemas.openxmlformats.org/officeDocument/2006/relationships/hyperlink" Target="https://doi.org/10.1016/j.knosys.2017.05.001" TargetMode="External"/><Relationship Id="rId88" Type="http://schemas.openxmlformats.org/officeDocument/2006/relationships/hyperlink" Target="https://doi.org/10.1109/AEEICB.2017.7972424" TargetMode="External"/><Relationship Id="rId91" Type="http://schemas.openxmlformats.org/officeDocument/2006/relationships/hyperlink" Target="https://doi.org/10.1109/ACCESS.2021.3134076" TargetMode="External"/><Relationship Id="rId96" Type="http://schemas.openxmlformats.org/officeDocument/2006/relationships/hyperlink" Target="https://doi.org/10.1016/j.techfore.2023.12252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doi.org/10.1016/j.xinn.2021.100176" TargetMode="External"/><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cosrev.2021.100402" TargetMode="External"/><Relationship Id="rId73" Type="http://schemas.openxmlformats.org/officeDocument/2006/relationships/hyperlink" Target="https://doi.org/10.1109/INTECH.2017.8102446" TargetMode="External"/><Relationship Id="rId78" Type="http://schemas.openxmlformats.org/officeDocument/2006/relationships/hyperlink" Target="https://doi.org/10.1109/TNNLS.2017.2736643" TargetMode="External"/><Relationship Id="rId81" Type="http://schemas.openxmlformats.org/officeDocument/2006/relationships/hyperlink" Target="https://doi.org/10.1016/j.procs.2020.01.057" TargetMode="External"/><Relationship Id="rId86" Type="http://schemas.openxmlformats.org/officeDocument/2006/relationships/hyperlink" Target="https://doi.org/10.1016/j.cose.2024.103792" TargetMode="External"/><Relationship Id="rId94" Type="http://schemas.openxmlformats.org/officeDocument/2006/relationships/hyperlink" Target="https://doi.org/10.1109/IJCNN54540.2023.10191990" TargetMode="External"/><Relationship Id="rId99" Type="http://schemas.openxmlformats.org/officeDocument/2006/relationships/hyperlink" Target="https://doi.org/10.1109/CONFLUENCE.2019.8776942" TargetMode="External"/><Relationship Id="rId101" Type="http://schemas.openxmlformats.org/officeDocument/2006/relationships/hyperlink" Target="https://doi.org/10.48550/arXiv.2108.10005"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55/2018/5483472" TargetMode="External"/><Relationship Id="rId97" Type="http://schemas.openxmlformats.org/officeDocument/2006/relationships/hyperlink" Target="https://doi.org/10.13140/RG.2.2.12519.15525" TargetMode="External"/><Relationship Id="rId104" Type="http://schemas.openxmlformats.org/officeDocument/2006/relationships/hyperlink" Target="https://doi.org/10.1007/s10618-008-0116-z" TargetMode="External"/><Relationship Id="rId7" Type="http://schemas.openxmlformats.org/officeDocument/2006/relationships/endnotes" Target="endnotes.xml"/><Relationship Id="rId71" Type="http://schemas.openxmlformats.org/officeDocument/2006/relationships/hyperlink" Target="https://doi.org/10.1016/j.dss.2021.113492" TargetMode="External"/><Relationship Id="rId92" Type="http://schemas.openxmlformats.org/officeDocument/2006/relationships/hyperlink" Target="https://doi.org/10.5334/dsj-2019-03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3390/app12199637" TargetMode="External"/><Relationship Id="rId87" Type="http://schemas.openxmlformats.org/officeDocument/2006/relationships/hyperlink" Target="https://doi.org/10.30574/wjarr.2025.26.1.1097" TargetMode="External"/><Relationship Id="rId61" Type="http://schemas.openxmlformats.org/officeDocument/2006/relationships/image" Target="media/image47.png"/><Relationship Id="rId82" Type="http://schemas.openxmlformats.org/officeDocument/2006/relationships/hyperlink" Target="https://doi.org/10.1080/01969722.2022.2030006" TargetMode="External"/><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s://doi.org/10.1016/j.eswa.2015.04.042" TargetMode="External"/><Relationship Id="rId100" Type="http://schemas.openxmlformats.org/officeDocument/2006/relationships/hyperlink" Target="https://doi.org/10.1038/s41598-022-22130-2" TargetMode="External"/><Relationship Id="rId105" Type="http://schemas.openxmlformats.org/officeDocument/2006/relationships/hyperlink" Target="https://doi.org/10.1109/ICoIAS.2019.00019"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dss.2010.08.008" TargetMode="External"/><Relationship Id="rId93" Type="http://schemas.openxmlformats.org/officeDocument/2006/relationships/hyperlink" Target="https://doi.org/10.1109/ICCIKE47802.2019.9004231" TargetMode="External"/><Relationship Id="rId98" Type="http://schemas.openxmlformats.org/officeDocument/2006/relationships/hyperlink" Target="https://doi.org/10.3390/app10031056"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hyperlink" Target="https://doi.org/10.3390/jrfm18040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55</Pages>
  <Words>11327</Words>
  <Characters>69101</Characters>
  <Application>Microsoft Office Word</Application>
  <DocSecurity>0</DocSecurity>
  <Lines>1410</Lines>
  <Paragraphs>724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81</cp:revision>
  <dcterms:created xsi:type="dcterms:W3CDTF">2025-10-06T11:09:00Z</dcterms:created>
  <dcterms:modified xsi:type="dcterms:W3CDTF">2026-01-21T20:51:00Z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