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7C756" w14:textId="77777777" w:rsidR="003923E1" w:rsidRDefault="00000000">
      <w:pPr>
        <w:pStyle w:val="BodyText"/>
        <w:ind w:left="525"/>
        <w:rPr>
          <w:sz w:val="20"/>
        </w:rPr>
      </w:pPr>
      <w:r>
        <w:rPr>
          <w:noProof/>
          <w:sz w:val="20"/>
        </w:rPr>
        <w:drawing>
          <wp:inline distT="0" distB="0" distL="0" distR="0" wp14:anchorId="4C53FC6D" wp14:editId="4D07CCD2">
            <wp:extent cx="427990" cy="666115"/>
            <wp:effectExtent l="0" t="0" r="0" b="0"/>
            <wp:docPr id="4" name="Image 4" descr="C:\Users\Iannis\Desktop\Τ Ο Ε\LOGOTYPO_ODHGOS\LOGO_UOA_COL_b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:\Users\Iannis\Desktop\Τ Ο Ε\LOGOTYPO_ODHGOS\LOGO_UOA_COL_bw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96" cy="66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157D" w14:textId="77777777" w:rsidR="003923E1" w:rsidRDefault="003923E1">
      <w:pPr>
        <w:pStyle w:val="BodyText"/>
        <w:spacing w:before="228"/>
        <w:rPr>
          <w:sz w:val="20"/>
        </w:rPr>
      </w:pPr>
    </w:p>
    <w:p w14:paraId="6DE06826" w14:textId="77777777" w:rsidR="003923E1" w:rsidRDefault="00000000">
      <w:pPr>
        <w:ind w:left="218" w:right="306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color w:val="005DA1"/>
          <w:sz w:val="20"/>
        </w:rPr>
        <w:t>ΕΘΝΙΚΟ ΚΑΙ ΚΑΠΟΔΙΣΤΡΙΑΚΟ ΠΑΝΕΠΙΣΤΗΜΙΟ ΑΘΗΝΩΝ ΤΜΗΜΑ ΟΙΚΟΝΟΜΙΚΩΝ ΕΠΙΣΤΗΜΩΝ</w:t>
      </w:r>
    </w:p>
    <w:p w14:paraId="550870DD" w14:textId="77777777" w:rsidR="003923E1" w:rsidRDefault="003923E1">
      <w:pPr>
        <w:pStyle w:val="BodyText"/>
        <w:spacing w:before="13"/>
        <w:rPr>
          <w:rFonts w:ascii="Times New Roman"/>
          <w:b/>
          <w:sz w:val="20"/>
        </w:rPr>
      </w:pPr>
    </w:p>
    <w:p w14:paraId="3FDEC040" w14:textId="77777777" w:rsidR="003923E1" w:rsidRDefault="00000000">
      <w:pPr>
        <w:ind w:left="21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5DA1"/>
          <w:sz w:val="20"/>
        </w:rPr>
        <w:t>ΠΡΟΓΡΑΜΜΑ</w:t>
      </w:r>
      <w:r>
        <w:rPr>
          <w:rFonts w:ascii="Times New Roman" w:hAnsi="Times New Roman"/>
          <w:color w:val="005DA1"/>
          <w:spacing w:val="-11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ΜΕΤΑΠΤΥΧΙΑΚΩΝ</w:t>
      </w:r>
      <w:r>
        <w:rPr>
          <w:rFonts w:ascii="Times New Roman" w:hAnsi="Times New Roman"/>
          <w:color w:val="005DA1"/>
          <w:spacing w:val="-7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ΣΠΟΥΔΩΝ</w:t>
      </w:r>
      <w:r>
        <w:rPr>
          <w:rFonts w:ascii="Times New Roman" w:hAnsi="Times New Roman"/>
          <w:color w:val="005DA1"/>
          <w:spacing w:val="-7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«ΕΦΑΡΜΟΣΜΕΝΗΣ</w:t>
      </w:r>
      <w:r>
        <w:rPr>
          <w:rFonts w:ascii="Times New Roman" w:hAnsi="Times New Roman"/>
          <w:color w:val="005DA1"/>
          <w:spacing w:val="-9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ΟΙΚΟΝΟΜΙΚΗΣ</w:t>
      </w:r>
      <w:r>
        <w:rPr>
          <w:rFonts w:ascii="Times New Roman" w:hAnsi="Times New Roman"/>
          <w:color w:val="005DA1"/>
          <w:spacing w:val="-9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 xml:space="preserve">ΚΑΙ </w:t>
      </w:r>
      <w:r>
        <w:rPr>
          <w:rFonts w:ascii="Times New Roman" w:hAnsi="Times New Roman"/>
          <w:color w:val="005DA1"/>
          <w:spacing w:val="-2"/>
          <w:sz w:val="20"/>
        </w:rPr>
        <w:t>ΧΡΗΜΑΤΟΟΙΚΟΝΟΜΙΚΗΣ»</w:t>
      </w:r>
    </w:p>
    <w:p w14:paraId="5F823BA7" w14:textId="77777777" w:rsidR="003923E1" w:rsidRDefault="003923E1">
      <w:pPr>
        <w:pStyle w:val="BodyText"/>
        <w:spacing w:before="2"/>
        <w:rPr>
          <w:rFonts w:ascii="Times New Roman"/>
          <w:sz w:val="20"/>
        </w:rPr>
      </w:pPr>
    </w:p>
    <w:p w14:paraId="22375ECB" w14:textId="77777777" w:rsidR="003923E1" w:rsidRDefault="00000000">
      <w:pPr>
        <w:ind w:left="21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5DA1"/>
          <w:spacing w:val="-2"/>
          <w:sz w:val="20"/>
        </w:rPr>
        <w:t>ΚΑΤΕΥΘΥΝΣΗ</w:t>
      </w:r>
    </w:p>
    <w:p w14:paraId="413C6584" w14:textId="77777777" w:rsidR="003923E1" w:rsidRDefault="00000000">
      <w:pPr>
        <w:pStyle w:val="Heading2"/>
        <w:spacing w:before="7"/>
        <w:ind w:left="218"/>
      </w:pPr>
      <w:r>
        <w:rPr>
          <w:color w:val="005DA1"/>
        </w:rPr>
        <w:t>«ΔΙΟΙΚΗΣΗ,</w:t>
      </w:r>
      <w:r>
        <w:rPr>
          <w:color w:val="005DA1"/>
          <w:spacing w:val="-7"/>
        </w:rPr>
        <w:t xml:space="preserve"> </w:t>
      </w:r>
      <w:r>
        <w:rPr>
          <w:color w:val="005DA1"/>
        </w:rPr>
        <w:t>ΑΝΑΛΥΤΙΚΗ</w:t>
      </w:r>
      <w:r>
        <w:rPr>
          <w:color w:val="005DA1"/>
          <w:spacing w:val="-3"/>
        </w:rPr>
        <w:t xml:space="preserve"> </w:t>
      </w:r>
      <w:r>
        <w:rPr>
          <w:color w:val="005DA1"/>
        </w:rPr>
        <w:t>ΚΑΙ</w:t>
      </w:r>
      <w:r>
        <w:rPr>
          <w:color w:val="005DA1"/>
          <w:spacing w:val="-6"/>
        </w:rPr>
        <w:t xml:space="preserve"> </w:t>
      </w:r>
      <w:r>
        <w:rPr>
          <w:color w:val="005DA1"/>
        </w:rPr>
        <w:t>ΠΛΗΡΟΦΟΡΙΑΚΑ</w:t>
      </w:r>
      <w:r>
        <w:rPr>
          <w:color w:val="005DA1"/>
          <w:spacing w:val="-5"/>
        </w:rPr>
        <w:t xml:space="preserve"> </w:t>
      </w:r>
      <w:r>
        <w:rPr>
          <w:color w:val="005DA1"/>
        </w:rPr>
        <w:t>ΣΥΣΤΗΜΑΤΑ</w:t>
      </w:r>
      <w:r>
        <w:rPr>
          <w:color w:val="005DA1"/>
          <w:spacing w:val="-5"/>
        </w:rPr>
        <w:t xml:space="preserve"> </w:t>
      </w:r>
      <w:r>
        <w:rPr>
          <w:color w:val="005DA1"/>
          <w:spacing w:val="-2"/>
        </w:rPr>
        <w:t>ΕΠΙΧΕΙΡΗΣΕΩΝ»</w:t>
      </w:r>
    </w:p>
    <w:p w14:paraId="450F55A4" w14:textId="77777777" w:rsidR="003923E1" w:rsidRDefault="00000000">
      <w:pPr>
        <w:pStyle w:val="BodyText"/>
        <w:spacing w:before="14"/>
        <w:rPr>
          <w:rFonts w:ascii="Times New Roman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F496B5B" wp14:editId="7EA85E71">
                <wp:simplePos x="0" y="0"/>
                <wp:positionH relativeFrom="page">
                  <wp:posOffset>900430</wp:posOffset>
                </wp:positionH>
                <wp:positionV relativeFrom="paragraph">
                  <wp:posOffset>170180</wp:posOffset>
                </wp:positionV>
                <wp:extent cx="1066800" cy="127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0">
                              <a:moveTo>
                                <a:pt x="0" y="0"/>
                              </a:moveTo>
                              <a:lnTo>
                                <a:pt x="10668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5CA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B9E17" id="Graphic 5" o:spid="_x0000_s1026" style="position:absolute;margin-left:70.9pt;margin-top:13.4pt;width:84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66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" path="m,l1066800,e" filled="f" strokecolor="#005ca0" strokeweight=".26669mm">
                <v:path arrowok="t"/>
                <w10:wrap type="topAndBottom" anchorx="page"/>
              </v:shape>
            </w:pict>
          </mc:Fallback>
        </mc:AlternateContent>
      </w:r>
    </w:p>
    <w:p w14:paraId="78554280" w14:textId="77777777" w:rsidR="003923E1" w:rsidRPr="005C4626" w:rsidRDefault="00000000">
      <w:pPr>
        <w:ind w:left="218"/>
        <w:rPr>
          <w:rFonts w:ascii="Times New Roman"/>
          <w:sz w:val="20"/>
          <w:lang w:val="en-US"/>
        </w:rPr>
      </w:pPr>
      <w:r w:rsidRPr="005C4626">
        <w:rPr>
          <w:rFonts w:ascii="Times New Roman"/>
          <w:color w:val="005DA1"/>
          <w:sz w:val="20"/>
          <w:lang w:val="en-US"/>
        </w:rPr>
        <w:t>Master</w:t>
      </w:r>
      <w:r w:rsidRPr="005C4626">
        <w:rPr>
          <w:rFonts w:ascii="Times New Roman"/>
          <w:color w:val="005DA1"/>
          <w:spacing w:val="-4"/>
          <w:sz w:val="20"/>
          <w:lang w:val="en-US"/>
        </w:rPr>
        <w:t xml:space="preserve"> </w:t>
      </w:r>
      <w:r w:rsidRPr="005C4626">
        <w:rPr>
          <w:rFonts w:ascii="Times New Roman"/>
          <w:color w:val="005DA1"/>
          <w:sz w:val="20"/>
          <w:lang w:val="en-US"/>
        </w:rPr>
        <w:t>of</w:t>
      </w:r>
      <w:r w:rsidRPr="005C4626">
        <w:rPr>
          <w:rFonts w:ascii="Times New Roman"/>
          <w:color w:val="005DA1"/>
          <w:spacing w:val="-6"/>
          <w:sz w:val="20"/>
          <w:lang w:val="en-US"/>
        </w:rPr>
        <w:t xml:space="preserve"> </w:t>
      </w:r>
      <w:r w:rsidRPr="005C4626">
        <w:rPr>
          <w:rFonts w:ascii="Times New Roman"/>
          <w:color w:val="005DA1"/>
          <w:sz w:val="20"/>
          <w:lang w:val="en-US"/>
        </w:rPr>
        <w:t>Science</w:t>
      </w:r>
      <w:r w:rsidRPr="005C4626">
        <w:rPr>
          <w:rFonts w:ascii="Times New Roman"/>
          <w:color w:val="005DA1"/>
          <w:spacing w:val="-5"/>
          <w:sz w:val="20"/>
          <w:lang w:val="en-US"/>
        </w:rPr>
        <w:t xml:space="preserve"> in</w:t>
      </w:r>
    </w:p>
    <w:p w14:paraId="79E5251A" w14:textId="77777777" w:rsidR="003923E1" w:rsidRPr="005C4626" w:rsidRDefault="00000000">
      <w:pPr>
        <w:ind w:left="218"/>
        <w:rPr>
          <w:rFonts w:ascii="Times New Roman"/>
          <w:sz w:val="20"/>
          <w:lang w:val="en-US"/>
        </w:rPr>
      </w:pPr>
      <w:r w:rsidRPr="005C4626">
        <w:rPr>
          <w:rFonts w:ascii="Times New Roman"/>
          <w:color w:val="005DA1"/>
          <w:sz w:val="20"/>
          <w:lang w:val="en-US"/>
        </w:rPr>
        <w:t>Business</w:t>
      </w:r>
      <w:r w:rsidRPr="005C4626">
        <w:rPr>
          <w:rFonts w:ascii="Times New Roman"/>
          <w:color w:val="005DA1"/>
          <w:spacing w:val="-9"/>
          <w:sz w:val="20"/>
          <w:lang w:val="en-US"/>
        </w:rPr>
        <w:t xml:space="preserve"> </w:t>
      </w:r>
      <w:r w:rsidRPr="005C4626">
        <w:rPr>
          <w:rFonts w:ascii="Times New Roman"/>
          <w:color w:val="005DA1"/>
          <w:sz w:val="20"/>
          <w:lang w:val="en-US"/>
        </w:rPr>
        <w:t>Administration,</w:t>
      </w:r>
      <w:r w:rsidRPr="005C4626">
        <w:rPr>
          <w:rFonts w:ascii="Times New Roman"/>
          <w:color w:val="005DA1"/>
          <w:spacing w:val="-8"/>
          <w:sz w:val="20"/>
          <w:lang w:val="en-US"/>
        </w:rPr>
        <w:t xml:space="preserve"> </w:t>
      </w:r>
      <w:r w:rsidRPr="005C4626">
        <w:rPr>
          <w:rFonts w:ascii="Times New Roman"/>
          <w:color w:val="005DA1"/>
          <w:sz w:val="20"/>
          <w:lang w:val="en-US"/>
        </w:rPr>
        <w:t>Analytics</w:t>
      </w:r>
      <w:r w:rsidRPr="005C4626">
        <w:rPr>
          <w:rFonts w:ascii="Times New Roman"/>
          <w:color w:val="005DA1"/>
          <w:spacing w:val="-10"/>
          <w:sz w:val="20"/>
          <w:lang w:val="en-US"/>
        </w:rPr>
        <w:t xml:space="preserve"> </w:t>
      </w:r>
      <w:r w:rsidRPr="005C4626">
        <w:rPr>
          <w:rFonts w:ascii="Times New Roman"/>
          <w:color w:val="005DA1"/>
          <w:sz w:val="20"/>
          <w:lang w:val="en-US"/>
        </w:rPr>
        <w:t>and</w:t>
      </w:r>
      <w:r w:rsidRPr="005C4626">
        <w:rPr>
          <w:rFonts w:ascii="Times New Roman"/>
          <w:color w:val="005DA1"/>
          <w:spacing w:val="-9"/>
          <w:sz w:val="20"/>
          <w:lang w:val="en-US"/>
        </w:rPr>
        <w:t xml:space="preserve"> </w:t>
      </w:r>
      <w:r w:rsidRPr="005C4626">
        <w:rPr>
          <w:rFonts w:ascii="Times New Roman"/>
          <w:color w:val="005DA1"/>
          <w:sz w:val="20"/>
          <w:lang w:val="en-US"/>
        </w:rPr>
        <w:t>Information</w:t>
      </w:r>
      <w:r w:rsidRPr="005C4626">
        <w:rPr>
          <w:rFonts w:ascii="Times New Roman"/>
          <w:color w:val="005DA1"/>
          <w:spacing w:val="-10"/>
          <w:sz w:val="20"/>
          <w:lang w:val="en-US"/>
        </w:rPr>
        <w:t xml:space="preserve"> </w:t>
      </w:r>
      <w:r w:rsidRPr="005C4626">
        <w:rPr>
          <w:rFonts w:ascii="Times New Roman"/>
          <w:color w:val="005DA1"/>
          <w:spacing w:val="-2"/>
          <w:sz w:val="20"/>
          <w:lang w:val="en-US"/>
        </w:rPr>
        <w:t>Systems</w:t>
      </w:r>
    </w:p>
    <w:p w14:paraId="66CD5958" w14:textId="77777777" w:rsidR="003923E1" w:rsidRPr="005C4626" w:rsidRDefault="003923E1">
      <w:pPr>
        <w:pStyle w:val="BodyText"/>
        <w:rPr>
          <w:rFonts w:ascii="Times New Roman"/>
          <w:sz w:val="20"/>
          <w:lang w:val="en-US"/>
        </w:rPr>
      </w:pPr>
    </w:p>
    <w:p w14:paraId="6EE96B65" w14:textId="77777777" w:rsidR="003923E1" w:rsidRPr="005C4626" w:rsidRDefault="003923E1">
      <w:pPr>
        <w:pStyle w:val="BodyText"/>
        <w:rPr>
          <w:rFonts w:ascii="Times New Roman"/>
          <w:sz w:val="20"/>
          <w:lang w:val="en-US"/>
        </w:rPr>
      </w:pPr>
    </w:p>
    <w:p w14:paraId="0BC9E726" w14:textId="77777777" w:rsidR="003923E1" w:rsidRPr="005C4626" w:rsidRDefault="003923E1">
      <w:pPr>
        <w:pStyle w:val="BodyText"/>
        <w:rPr>
          <w:rFonts w:ascii="Times New Roman"/>
          <w:sz w:val="20"/>
          <w:lang w:val="en-US"/>
        </w:rPr>
      </w:pPr>
    </w:p>
    <w:p w14:paraId="5BB54E2E" w14:textId="77777777" w:rsidR="003923E1" w:rsidRPr="005C4626" w:rsidRDefault="003923E1">
      <w:pPr>
        <w:pStyle w:val="BodyText"/>
        <w:rPr>
          <w:rFonts w:ascii="Times New Roman"/>
          <w:sz w:val="20"/>
          <w:lang w:val="en-US"/>
        </w:rPr>
      </w:pPr>
    </w:p>
    <w:p w14:paraId="55852F73" w14:textId="77777777" w:rsidR="003923E1" w:rsidRPr="005C4626" w:rsidRDefault="003923E1">
      <w:pPr>
        <w:pStyle w:val="BodyText"/>
        <w:rPr>
          <w:rFonts w:ascii="Times New Roman"/>
          <w:sz w:val="20"/>
          <w:lang w:val="en-US"/>
        </w:rPr>
      </w:pPr>
    </w:p>
    <w:p w14:paraId="717A2877" w14:textId="77777777" w:rsidR="003923E1" w:rsidRPr="005C4626" w:rsidRDefault="00000000">
      <w:pPr>
        <w:pStyle w:val="BodyText"/>
        <w:spacing w:before="143"/>
        <w:rPr>
          <w:rFonts w:ascii="Times New Roman"/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C3C13D5" wp14:editId="47D192BE">
                <wp:simplePos x="0" y="0"/>
                <wp:positionH relativeFrom="page">
                  <wp:posOffset>829310</wp:posOffset>
                </wp:positionH>
                <wp:positionV relativeFrom="paragraph">
                  <wp:posOffset>255270</wp:posOffset>
                </wp:positionV>
                <wp:extent cx="6066790" cy="2614295"/>
                <wp:effectExtent l="0" t="0" r="0" b="0"/>
                <wp:wrapTopAndBottom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6790" cy="261429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23EEB09" w14:textId="77777777" w:rsidR="003923E1" w:rsidRDefault="003923E1">
                            <w:pPr>
                              <w:pStyle w:val="BodyText"/>
                              <w:spacing w:before="57"/>
                              <w:rPr>
                                <w:rFonts w:ascii="Times New Roman"/>
                              </w:rPr>
                            </w:pPr>
                          </w:p>
                          <w:p w14:paraId="62CB79AE" w14:textId="77777777" w:rsidR="003923E1" w:rsidRPr="005C4626" w:rsidRDefault="00000000">
                            <w:pPr>
                              <w:spacing w:line="268" w:lineRule="auto"/>
                              <w:ind w:left="7"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</w:pPr>
                            <w:r w:rsidRPr="005C4626">
                              <w:rPr>
                                <w:rFonts w:ascii="Times New Roman" w:hAnsi="Times New Roman"/>
                                <w:b/>
                                <w:color w:val="006FC0"/>
                                <w:sz w:val="24"/>
                                <w:lang w:val="en-US"/>
                              </w:rPr>
                              <w:t xml:space="preserve">BIS501.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6FC0"/>
                                <w:sz w:val="24"/>
                              </w:rPr>
                              <w:t>ΠΛΗΡΟΦΟΡΙΑΚΕΣ</w:t>
                            </w:r>
                            <w:r w:rsidRPr="005C4626">
                              <w:rPr>
                                <w:rFonts w:ascii="Times New Roman" w:hAnsi="Times New Roman"/>
                                <w:b/>
                                <w:color w:val="006FC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6FC0"/>
                                <w:sz w:val="24"/>
                              </w:rPr>
                              <w:t>ΤΕΧΝΟΛΟΓΙΕΣ</w:t>
                            </w:r>
                            <w:r w:rsidRPr="005C4626">
                              <w:rPr>
                                <w:rFonts w:ascii="Times New Roman" w:hAnsi="Times New Roman"/>
                                <w:b/>
                                <w:color w:val="006FC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6FC0"/>
                                <w:sz w:val="24"/>
                              </w:rPr>
                              <w:t>ΓΙΑ</w:t>
                            </w:r>
                            <w:r w:rsidRPr="005C4626">
                              <w:rPr>
                                <w:rFonts w:ascii="Times New Roman" w:hAnsi="Times New Roman"/>
                                <w:b/>
                                <w:color w:val="006FC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6FC0"/>
                                <w:sz w:val="24"/>
                              </w:rPr>
                              <w:t>ΣΥΣΤΗΜΑΤΑ</w:t>
                            </w:r>
                            <w:r w:rsidRPr="005C4626">
                              <w:rPr>
                                <w:rFonts w:ascii="Times New Roman" w:hAnsi="Times New Roman"/>
                                <w:b/>
                                <w:color w:val="006FC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6FC0"/>
                                <w:sz w:val="24"/>
                              </w:rPr>
                              <w:t>ΕΠΙΧΕΙΡΗΣΕΩΝ</w:t>
                            </w:r>
                            <w:r w:rsidRPr="005C4626">
                              <w:rPr>
                                <w:rFonts w:ascii="Times New Roman" w:hAnsi="Times New Roman"/>
                                <w:b/>
                                <w:color w:val="006FC0"/>
                                <w:sz w:val="24"/>
                                <w:lang w:val="en-US"/>
                              </w:rPr>
                              <w:t xml:space="preserve"> (INFORMATION TECHNOLOGIES FOR BUSINESS SYSTEMS</w:t>
                            </w:r>
                          </w:p>
                          <w:p w14:paraId="3307F801" w14:textId="77777777" w:rsidR="003923E1" w:rsidRPr="005C4626" w:rsidRDefault="003923E1">
                            <w:pPr>
                              <w:pStyle w:val="BodyText"/>
                              <w:spacing w:before="151"/>
                              <w:rPr>
                                <w:rFonts w:ascii="Times New Roman"/>
                                <w:b/>
                                <w:lang w:val="en-US"/>
                              </w:rPr>
                            </w:pPr>
                          </w:p>
                          <w:p w14:paraId="53C21880" w14:textId="77777777" w:rsidR="003923E1" w:rsidRPr="005C4626" w:rsidRDefault="00000000">
                            <w:pPr>
                              <w:ind w:left="6" w:right="8"/>
                              <w:jc w:val="center"/>
                              <w:rPr>
                                <w:rFonts w:ascii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5C4626"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  <w:lang w:val="en-US"/>
                              </w:rPr>
                              <w:t>Assignment</w:t>
                            </w:r>
                            <w:r w:rsidRPr="005C4626">
                              <w:rPr>
                                <w:rFonts w:ascii="Times New Roman"/>
                                <w:b/>
                                <w:color w:val="A30000"/>
                                <w:spacing w:val="47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A30000"/>
                                <w:spacing w:val="47"/>
                                <w:sz w:val="28"/>
                                <w:lang w:val="en-US"/>
                              </w:rPr>
                              <w:t>1</w:t>
                            </w:r>
                            <w:r w:rsidRPr="005C4626">
                              <w:rPr>
                                <w:rFonts w:ascii="Times New Roman"/>
                                <w:b/>
                                <w:color w:val="A30000"/>
                                <w:spacing w:val="-10"/>
                                <w:sz w:val="28"/>
                                <w:lang w:val="en-US"/>
                              </w:rPr>
                              <w:t>:</w:t>
                            </w:r>
                          </w:p>
                          <w:p w14:paraId="5832D40B" w14:textId="77777777" w:rsidR="003923E1" w:rsidRPr="005C4626" w:rsidRDefault="003923E1">
                            <w:pP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0FD9944" w14:textId="77777777" w:rsidR="003923E1" w:rsidRPr="005C4626" w:rsidRDefault="00000000">
                            <w:pPr>
                              <w:spacing w:before="67"/>
                              <w:ind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5C4626"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C4626">
                              <w:rPr>
                                <w:b/>
                                <w:color w:val="C00000"/>
                                <w:sz w:val="28"/>
                                <w:szCs w:val="24"/>
                                <w:lang w:val="en-US"/>
                              </w:rPr>
                              <w:t xml:space="preserve">Sites for Data and Data presentation </w:t>
                            </w:r>
                          </w:p>
                          <w:p w14:paraId="0BED956E" w14:textId="77777777" w:rsidR="003923E1" w:rsidRPr="005C4626" w:rsidRDefault="003923E1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14:paraId="348A5AA1" w14:textId="77777777" w:rsidR="003923E1" w:rsidRPr="005C4626" w:rsidRDefault="003923E1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14:paraId="3AC398C6" w14:textId="77777777" w:rsidR="003923E1" w:rsidRPr="005C4626" w:rsidRDefault="003923E1">
                            <w:pPr>
                              <w:pStyle w:val="BodyText"/>
                              <w:spacing w:before="270"/>
                              <w:rPr>
                                <w:rFonts w:ascii="Times New Roman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14:paraId="7CC8A5F0" w14:textId="77777777" w:rsidR="003923E1" w:rsidRDefault="00000000">
                            <w:pPr>
                              <w:ind w:left="5"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</w:rPr>
                              <w:t>Κωνσταντίνος Κουτσομπίνας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3C13D5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65.3pt;margin-top:20.1pt;width:477.7pt;height:205.8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" filled="f" strokecolor="#c00000" strokeweight=".16931mm">
                <v:textbox inset="0,0,0,0">
                  <w:txbxContent>
                    <w:p w14:paraId="223EEB09" w14:textId="77777777" w:rsidR="003923E1" w:rsidRDefault="003923E1">
                      <w:pPr>
                        <w:pStyle w:val="BodyText"/>
                        <w:spacing w:before="57"/>
                        <w:rPr>
                          <w:rFonts w:ascii="Times New Roman"/>
                        </w:rPr>
                      </w:pPr>
                    </w:p>
                    <w:p w14:paraId="62CB79AE" w14:textId="77777777" w:rsidR="003923E1" w:rsidRPr="005C4626" w:rsidRDefault="00000000">
                      <w:pPr>
                        <w:spacing w:line="268" w:lineRule="auto"/>
                        <w:ind w:left="7" w:right="8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lang w:val="en-US"/>
                        </w:rPr>
                      </w:pPr>
                      <w:r w:rsidRPr="005C4626">
                        <w:rPr>
                          <w:rFonts w:ascii="Times New Roman" w:hAnsi="Times New Roman"/>
                          <w:b/>
                          <w:color w:val="006FC0"/>
                          <w:sz w:val="24"/>
                          <w:lang w:val="en-US"/>
                        </w:rPr>
                        <w:t xml:space="preserve">BIS501. </w:t>
                      </w:r>
                      <w:r>
                        <w:rPr>
                          <w:rFonts w:ascii="Times New Roman" w:hAnsi="Times New Roman"/>
                          <w:b/>
                          <w:color w:val="006FC0"/>
                          <w:sz w:val="24"/>
                        </w:rPr>
                        <w:t>ΠΛΗΡΟΦΟΡΙΑΚΕΣ</w:t>
                      </w:r>
                      <w:r w:rsidRPr="005C4626">
                        <w:rPr>
                          <w:rFonts w:ascii="Times New Roman" w:hAnsi="Times New Roman"/>
                          <w:b/>
                          <w:color w:val="006FC0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6FC0"/>
                          <w:sz w:val="24"/>
                        </w:rPr>
                        <w:t>ΤΕΧΝΟΛΟΓΙΕΣ</w:t>
                      </w:r>
                      <w:r w:rsidRPr="005C4626">
                        <w:rPr>
                          <w:rFonts w:ascii="Times New Roman" w:hAnsi="Times New Roman"/>
                          <w:b/>
                          <w:color w:val="006FC0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6FC0"/>
                          <w:sz w:val="24"/>
                        </w:rPr>
                        <w:t>ΓΙΑ</w:t>
                      </w:r>
                      <w:r w:rsidRPr="005C4626">
                        <w:rPr>
                          <w:rFonts w:ascii="Times New Roman" w:hAnsi="Times New Roman"/>
                          <w:b/>
                          <w:color w:val="006FC0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6FC0"/>
                          <w:sz w:val="24"/>
                        </w:rPr>
                        <w:t>ΣΥΣΤΗΜΑΤΑ</w:t>
                      </w:r>
                      <w:r w:rsidRPr="005C4626">
                        <w:rPr>
                          <w:rFonts w:ascii="Times New Roman" w:hAnsi="Times New Roman"/>
                          <w:b/>
                          <w:color w:val="006FC0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6FC0"/>
                          <w:sz w:val="24"/>
                        </w:rPr>
                        <w:t>ΕΠΙΧΕΙΡΗΣΕΩΝ</w:t>
                      </w:r>
                      <w:r w:rsidRPr="005C4626">
                        <w:rPr>
                          <w:rFonts w:ascii="Times New Roman" w:hAnsi="Times New Roman"/>
                          <w:b/>
                          <w:color w:val="006FC0"/>
                          <w:sz w:val="24"/>
                          <w:lang w:val="en-US"/>
                        </w:rPr>
                        <w:t xml:space="preserve"> (INFORMATION TECHNOLOGIES FOR BUSINESS SYSTEMS</w:t>
                      </w:r>
                    </w:p>
                    <w:p w14:paraId="3307F801" w14:textId="77777777" w:rsidR="003923E1" w:rsidRPr="005C4626" w:rsidRDefault="003923E1">
                      <w:pPr>
                        <w:pStyle w:val="BodyText"/>
                        <w:spacing w:before="151"/>
                        <w:rPr>
                          <w:rFonts w:ascii="Times New Roman"/>
                          <w:b/>
                          <w:lang w:val="en-US"/>
                        </w:rPr>
                      </w:pPr>
                    </w:p>
                    <w:p w14:paraId="53C21880" w14:textId="77777777" w:rsidR="003923E1" w:rsidRPr="005C4626" w:rsidRDefault="00000000">
                      <w:pPr>
                        <w:ind w:left="6" w:right="8"/>
                        <w:jc w:val="center"/>
                        <w:rPr>
                          <w:rFonts w:ascii="Times New Roman"/>
                          <w:b/>
                          <w:sz w:val="28"/>
                          <w:lang w:val="en-US"/>
                        </w:rPr>
                      </w:pPr>
                      <w:r w:rsidRPr="005C4626">
                        <w:rPr>
                          <w:rFonts w:ascii="Times New Roman"/>
                          <w:b/>
                          <w:color w:val="A30000"/>
                          <w:sz w:val="28"/>
                          <w:lang w:val="en-US"/>
                        </w:rPr>
                        <w:t>Assignment</w:t>
                      </w:r>
                      <w:r w:rsidRPr="005C4626">
                        <w:rPr>
                          <w:rFonts w:ascii="Times New Roman"/>
                          <w:b/>
                          <w:color w:val="A30000"/>
                          <w:spacing w:val="47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A30000"/>
                          <w:spacing w:val="47"/>
                          <w:sz w:val="28"/>
                          <w:lang w:val="en-US"/>
                        </w:rPr>
                        <w:t>1</w:t>
                      </w:r>
                      <w:r w:rsidRPr="005C4626">
                        <w:rPr>
                          <w:rFonts w:ascii="Times New Roman"/>
                          <w:b/>
                          <w:color w:val="A30000"/>
                          <w:spacing w:val="-10"/>
                          <w:sz w:val="28"/>
                          <w:lang w:val="en-US"/>
                        </w:rPr>
                        <w:t>:</w:t>
                      </w:r>
                    </w:p>
                    <w:p w14:paraId="5832D40B" w14:textId="77777777" w:rsidR="003923E1" w:rsidRPr="005C4626" w:rsidRDefault="003923E1">
                      <w:pPr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 w14:paraId="30FD9944" w14:textId="77777777" w:rsidR="003923E1" w:rsidRPr="005C4626" w:rsidRDefault="00000000">
                      <w:pPr>
                        <w:spacing w:before="67"/>
                        <w:ind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lang w:val="en-US"/>
                        </w:rPr>
                      </w:pPr>
                      <w:r w:rsidRPr="005C4626"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C4626">
                        <w:rPr>
                          <w:b/>
                          <w:color w:val="C00000"/>
                          <w:sz w:val="28"/>
                          <w:szCs w:val="24"/>
                          <w:lang w:val="en-US"/>
                        </w:rPr>
                        <w:t xml:space="preserve">Sites for Data and Data presentation </w:t>
                      </w:r>
                    </w:p>
                    <w:p w14:paraId="0BED956E" w14:textId="77777777" w:rsidR="003923E1" w:rsidRPr="005C4626" w:rsidRDefault="003923E1">
                      <w:pPr>
                        <w:pStyle w:val="BodyText"/>
                        <w:rPr>
                          <w:rFonts w:ascii="Times New Roman"/>
                          <w:b/>
                          <w:sz w:val="28"/>
                          <w:lang w:val="en-US"/>
                        </w:rPr>
                      </w:pPr>
                    </w:p>
                    <w:p w14:paraId="348A5AA1" w14:textId="77777777" w:rsidR="003923E1" w:rsidRPr="005C4626" w:rsidRDefault="003923E1">
                      <w:pPr>
                        <w:pStyle w:val="BodyText"/>
                        <w:rPr>
                          <w:rFonts w:ascii="Times New Roman"/>
                          <w:b/>
                          <w:sz w:val="28"/>
                          <w:lang w:val="en-US"/>
                        </w:rPr>
                      </w:pPr>
                    </w:p>
                    <w:p w14:paraId="3AC398C6" w14:textId="77777777" w:rsidR="003923E1" w:rsidRPr="005C4626" w:rsidRDefault="003923E1">
                      <w:pPr>
                        <w:pStyle w:val="BodyText"/>
                        <w:spacing w:before="270"/>
                        <w:rPr>
                          <w:rFonts w:ascii="Times New Roman"/>
                          <w:b/>
                          <w:sz w:val="28"/>
                          <w:lang w:val="en-US"/>
                        </w:rPr>
                      </w:pPr>
                    </w:p>
                    <w:p w14:paraId="7CC8A5F0" w14:textId="77777777" w:rsidR="003923E1" w:rsidRDefault="00000000">
                      <w:pPr>
                        <w:ind w:left="5"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A30000"/>
                          <w:sz w:val="28"/>
                        </w:rPr>
                        <w:t>Κωνσταντίνος Κουτσομπίνας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66F4753" w14:textId="77777777" w:rsidR="003923E1" w:rsidRPr="005C4626" w:rsidRDefault="003923E1">
      <w:pPr>
        <w:pStyle w:val="BodyText"/>
        <w:rPr>
          <w:rFonts w:ascii="Times New Roman"/>
          <w:sz w:val="20"/>
          <w:lang w:val="en-US"/>
        </w:rPr>
      </w:pPr>
    </w:p>
    <w:p w14:paraId="26104326" w14:textId="77777777" w:rsidR="003923E1" w:rsidRPr="005C4626" w:rsidRDefault="003923E1">
      <w:pPr>
        <w:pStyle w:val="BodyText"/>
        <w:rPr>
          <w:rFonts w:ascii="Times New Roman"/>
          <w:sz w:val="20"/>
          <w:lang w:val="en-US"/>
        </w:rPr>
      </w:pPr>
    </w:p>
    <w:p w14:paraId="58ECD65B" w14:textId="77777777" w:rsidR="003923E1" w:rsidRPr="005C4626" w:rsidRDefault="003923E1">
      <w:pPr>
        <w:pStyle w:val="BodyText"/>
        <w:rPr>
          <w:rFonts w:ascii="Times New Roman"/>
          <w:sz w:val="20"/>
          <w:lang w:val="en-US"/>
        </w:rPr>
      </w:pPr>
    </w:p>
    <w:p w14:paraId="10E83AD3" w14:textId="77777777" w:rsidR="003923E1" w:rsidRPr="005C4626" w:rsidRDefault="003923E1">
      <w:pPr>
        <w:pStyle w:val="BodyText"/>
        <w:rPr>
          <w:rFonts w:ascii="Times New Roman"/>
          <w:sz w:val="20"/>
          <w:lang w:val="en-US"/>
        </w:rPr>
      </w:pPr>
    </w:p>
    <w:p w14:paraId="38257B5B" w14:textId="77777777" w:rsidR="003923E1" w:rsidRPr="005C4626" w:rsidRDefault="003923E1">
      <w:pPr>
        <w:pStyle w:val="BodyText"/>
        <w:rPr>
          <w:rFonts w:ascii="Times New Roman"/>
          <w:sz w:val="20"/>
          <w:lang w:val="en-US"/>
        </w:rPr>
      </w:pPr>
    </w:p>
    <w:p w14:paraId="10FA2F93" w14:textId="77777777" w:rsidR="003923E1" w:rsidRPr="005C4626" w:rsidRDefault="003923E1">
      <w:pPr>
        <w:pStyle w:val="BodyText"/>
        <w:rPr>
          <w:rFonts w:ascii="Times New Roman"/>
          <w:sz w:val="20"/>
          <w:lang w:val="en-US"/>
        </w:rPr>
      </w:pPr>
    </w:p>
    <w:p w14:paraId="68FFC1E3" w14:textId="77777777" w:rsidR="003923E1" w:rsidRPr="005C4626" w:rsidRDefault="003923E1">
      <w:pPr>
        <w:pStyle w:val="BodyText"/>
        <w:rPr>
          <w:rFonts w:ascii="Times New Roman"/>
          <w:sz w:val="20"/>
          <w:lang w:val="en-US"/>
        </w:rPr>
      </w:pPr>
    </w:p>
    <w:p w14:paraId="36BE171A" w14:textId="77777777" w:rsidR="003923E1" w:rsidRPr="005C4626" w:rsidRDefault="003923E1">
      <w:pPr>
        <w:pStyle w:val="BodyText"/>
        <w:rPr>
          <w:rFonts w:ascii="Times New Roman"/>
          <w:sz w:val="20"/>
          <w:lang w:val="en-US"/>
        </w:rPr>
      </w:pPr>
    </w:p>
    <w:p w14:paraId="35892107" w14:textId="77777777" w:rsidR="003923E1" w:rsidRPr="005C4626" w:rsidRDefault="003923E1">
      <w:pPr>
        <w:pStyle w:val="BodyText"/>
        <w:rPr>
          <w:rFonts w:ascii="Times New Roman"/>
          <w:sz w:val="20"/>
          <w:lang w:val="en-US"/>
        </w:rPr>
      </w:pPr>
    </w:p>
    <w:p w14:paraId="68C4E88D" w14:textId="77777777" w:rsidR="003923E1" w:rsidRPr="005C4626" w:rsidRDefault="003923E1">
      <w:pPr>
        <w:pStyle w:val="BodyText"/>
        <w:rPr>
          <w:rFonts w:ascii="Times New Roman"/>
          <w:sz w:val="20"/>
          <w:lang w:val="en-US"/>
        </w:rPr>
      </w:pPr>
    </w:p>
    <w:p w14:paraId="651A4F59" w14:textId="77777777" w:rsidR="003923E1" w:rsidRPr="005C4626" w:rsidRDefault="003923E1">
      <w:pPr>
        <w:pStyle w:val="BodyText"/>
        <w:rPr>
          <w:rFonts w:ascii="Times New Roman"/>
          <w:sz w:val="20"/>
          <w:lang w:val="en-US"/>
        </w:rPr>
      </w:pPr>
    </w:p>
    <w:p w14:paraId="3D62F946" w14:textId="77777777" w:rsidR="003923E1" w:rsidRPr="005C4626" w:rsidRDefault="003923E1">
      <w:pPr>
        <w:pStyle w:val="BodyText"/>
        <w:rPr>
          <w:rFonts w:ascii="Times New Roman"/>
          <w:sz w:val="20"/>
          <w:lang w:val="en-US"/>
        </w:rPr>
      </w:pPr>
    </w:p>
    <w:p w14:paraId="1901DA82" w14:textId="77777777" w:rsidR="003923E1" w:rsidRPr="005C4626" w:rsidRDefault="003923E1">
      <w:pPr>
        <w:pStyle w:val="BodyText"/>
        <w:spacing w:before="133"/>
        <w:rPr>
          <w:rFonts w:ascii="Times New Roman"/>
          <w:sz w:val="20"/>
          <w:lang w:val="en-US"/>
        </w:rPr>
      </w:pPr>
    </w:p>
    <w:p w14:paraId="77286C2A" w14:textId="77777777" w:rsidR="003923E1" w:rsidRDefault="00000000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  <w:r>
        <w:rPr>
          <w:rFonts w:ascii="Times New Roman" w:hAnsi="Times New Roman"/>
          <w:sz w:val="20"/>
        </w:rPr>
        <w:t>Αθήνα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color w:val="FF0000"/>
          <w:spacing w:val="-2"/>
          <w:sz w:val="20"/>
        </w:rPr>
        <w:t>01/10/2024</w:t>
      </w:r>
    </w:p>
    <w:p w14:paraId="64CA7746" w14:textId="77777777" w:rsidR="003923E1" w:rsidRDefault="003923E1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464EA78C" w14:textId="77777777" w:rsidR="003923E1" w:rsidRDefault="003923E1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527E8E02" w14:textId="77777777" w:rsidR="003923E1" w:rsidRDefault="003923E1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5C1ACEFF" w14:textId="77777777" w:rsidR="003923E1" w:rsidRDefault="003923E1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0B83F889" w14:textId="77777777" w:rsidR="003923E1" w:rsidRDefault="003923E1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60E268D3" w14:textId="77777777" w:rsidR="003923E1" w:rsidRDefault="003923E1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68DC444F" w14:textId="77777777" w:rsidR="003923E1" w:rsidRDefault="003923E1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65358CD9" w14:textId="77777777" w:rsidR="003923E1" w:rsidRDefault="003923E1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4AE28F62" w14:textId="77777777" w:rsidR="003923E1" w:rsidRDefault="003923E1" w:rsidP="005C4626">
      <w:pPr>
        <w:jc w:val="both"/>
        <w:rPr>
          <w:rFonts w:ascii="Times New Roman" w:hAnsi="Times New Roman"/>
          <w:color w:val="FF0000"/>
          <w:spacing w:val="-2"/>
          <w:sz w:val="20"/>
          <w:lang w:val="en-US"/>
        </w:rPr>
      </w:pPr>
    </w:p>
    <w:p w14:paraId="52347F47" w14:textId="7412B9AA" w:rsidR="005C4626" w:rsidRPr="009D02E1" w:rsidRDefault="009E442F" w:rsidP="009D02E1">
      <w:pPr>
        <w:pStyle w:val="Style1"/>
        <w:rPr>
          <w:szCs w:val="36"/>
        </w:rPr>
      </w:pPr>
      <w:r w:rsidRPr="005C4626">
        <w:rPr>
          <w:spacing w:val="-2"/>
          <w:sz w:val="20"/>
        </w:rPr>
        <w:lastRenderedPageBreak/>
        <w:drawing>
          <wp:anchor distT="0" distB="0" distL="114300" distR="114300" simplePos="0" relativeHeight="251658240" behindDoc="0" locked="0" layoutInCell="1" allowOverlap="1" wp14:anchorId="3C60908A" wp14:editId="03371AFB">
            <wp:simplePos x="0" y="0"/>
            <wp:positionH relativeFrom="margin">
              <wp:align>left</wp:align>
            </wp:positionH>
            <wp:positionV relativeFrom="paragraph">
              <wp:posOffset>384463</wp:posOffset>
            </wp:positionV>
            <wp:extent cx="4107180" cy="3121373"/>
            <wp:effectExtent l="0" t="0" r="7620" b="3175"/>
            <wp:wrapTopAndBottom/>
            <wp:docPr id="1532654054" name="Picture 1" descr="A graph of growth in blue and whi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54054" name="Picture 1" descr="A graph of growth in blue and whit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3121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4626" w:rsidRPr="009E442F">
        <w:rPr>
          <w:szCs w:val="36"/>
        </w:rPr>
        <w:t xml:space="preserve">Γράφημα 1: </w:t>
      </w:r>
      <w:r w:rsidR="00373096" w:rsidRPr="009E442F">
        <w:rPr>
          <w:szCs w:val="36"/>
        </w:rPr>
        <w:t>Πλήθος</w:t>
      </w:r>
      <w:r w:rsidR="005C4626" w:rsidRPr="009E442F">
        <w:rPr>
          <w:szCs w:val="36"/>
        </w:rPr>
        <w:t xml:space="preserve"> </w:t>
      </w:r>
      <w:r w:rsidR="005C4626" w:rsidRPr="009E442F">
        <w:rPr>
          <w:szCs w:val="36"/>
          <w:lang w:val="en-US"/>
        </w:rPr>
        <w:t>Data</w:t>
      </w:r>
      <w:r w:rsidR="005C4626" w:rsidRPr="009E442F">
        <w:rPr>
          <w:szCs w:val="36"/>
        </w:rPr>
        <w:t xml:space="preserve"> που συλλέγονται ετησίως</w:t>
      </w:r>
    </w:p>
    <w:p w14:paraId="70A385E1" w14:textId="3011BDD6" w:rsidR="003923E1" w:rsidRDefault="003923E1">
      <w:pPr>
        <w:jc w:val="both"/>
        <w:rPr>
          <w:rFonts w:ascii="Times New Roman" w:hAnsi="Times New Roman"/>
          <w:color w:val="FF0000"/>
          <w:spacing w:val="-2"/>
          <w:sz w:val="20"/>
        </w:rPr>
      </w:pPr>
    </w:p>
    <w:p w14:paraId="0170B4A7" w14:textId="74554414" w:rsidR="005C4626" w:rsidRPr="009E442F" w:rsidRDefault="005C4626">
      <w:pPr>
        <w:jc w:val="both"/>
        <w:rPr>
          <w:rFonts w:ascii="Times New Roman" w:hAnsi="Times New Roman"/>
          <w:spacing w:val="-2"/>
          <w:sz w:val="20"/>
          <w:szCs w:val="20"/>
        </w:rPr>
      </w:pPr>
      <w:r w:rsidRPr="009E442F">
        <w:rPr>
          <w:rFonts w:ascii="Times New Roman" w:hAnsi="Times New Roman"/>
          <w:spacing w:val="-2"/>
          <w:sz w:val="20"/>
          <w:szCs w:val="20"/>
        </w:rPr>
        <w:t xml:space="preserve">Ένα από τα πιο απλά αλλά και τα πιο εντυπωσιακά γραφήματα , είναι η απεικόνιση της ραγδαίας αύξησης των </w:t>
      </w:r>
      <w:r w:rsidRPr="009E442F">
        <w:rPr>
          <w:rFonts w:ascii="Times New Roman" w:hAnsi="Times New Roman"/>
          <w:spacing w:val="-2"/>
          <w:sz w:val="20"/>
          <w:szCs w:val="20"/>
          <w:lang w:val="en-US"/>
        </w:rPr>
        <w:t>data</w:t>
      </w:r>
      <w:r w:rsidRPr="009E442F">
        <w:rPr>
          <w:rFonts w:ascii="Times New Roman" w:hAnsi="Times New Roman"/>
          <w:spacing w:val="-2"/>
          <w:sz w:val="20"/>
          <w:szCs w:val="20"/>
        </w:rPr>
        <w:t xml:space="preserve"> . Η απεικόνιση είναι και η γραφική απόδειξη ότι ζούμε στην εποχή των </w:t>
      </w:r>
      <w:r w:rsidRPr="009E442F">
        <w:rPr>
          <w:rFonts w:ascii="Times New Roman" w:hAnsi="Times New Roman"/>
          <w:spacing w:val="-2"/>
          <w:sz w:val="20"/>
          <w:szCs w:val="20"/>
          <w:lang w:val="en-US"/>
        </w:rPr>
        <w:t>big</w:t>
      </w:r>
      <w:r w:rsidRPr="009E442F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9E442F">
        <w:rPr>
          <w:rFonts w:ascii="Times New Roman" w:hAnsi="Times New Roman"/>
          <w:spacing w:val="-2"/>
          <w:sz w:val="20"/>
          <w:szCs w:val="20"/>
          <w:lang w:val="en-US"/>
        </w:rPr>
        <w:t>data</w:t>
      </w:r>
      <w:r w:rsidRPr="009E442F">
        <w:rPr>
          <w:rFonts w:ascii="Times New Roman" w:hAnsi="Times New Roman"/>
          <w:spacing w:val="-2"/>
          <w:sz w:val="20"/>
          <w:szCs w:val="20"/>
        </w:rPr>
        <w:t>.</w:t>
      </w:r>
    </w:p>
    <w:p w14:paraId="42324E98" w14:textId="77777777" w:rsidR="005C4626" w:rsidRDefault="005C4626">
      <w:pPr>
        <w:jc w:val="both"/>
        <w:rPr>
          <w:rFonts w:ascii="Times New Roman" w:hAnsi="Times New Roman"/>
          <w:spacing w:val="-2"/>
          <w:sz w:val="24"/>
          <w:szCs w:val="24"/>
        </w:rPr>
      </w:pPr>
    </w:p>
    <w:p w14:paraId="66DDF465" w14:textId="77777777" w:rsidR="009D02E1" w:rsidRDefault="009D02E1">
      <w:pPr>
        <w:jc w:val="both"/>
        <w:rPr>
          <w:rFonts w:ascii="Times New Roman" w:hAnsi="Times New Roman"/>
          <w:spacing w:val="-2"/>
          <w:sz w:val="24"/>
          <w:szCs w:val="24"/>
        </w:rPr>
      </w:pPr>
    </w:p>
    <w:p w14:paraId="71C86AFD" w14:textId="4CA2D799" w:rsidR="00373096" w:rsidRPr="009D02E1" w:rsidRDefault="00373096" w:rsidP="009E442F">
      <w:pPr>
        <w:pStyle w:val="Heading1"/>
        <w:jc w:val="left"/>
        <w:rPr>
          <w:color w:val="FF0000"/>
          <w:sz w:val="36"/>
          <w:szCs w:val="36"/>
        </w:rPr>
      </w:pPr>
      <w:r w:rsidRPr="009D02E1">
        <w:rPr>
          <w:color w:val="FF0000"/>
          <w:sz w:val="36"/>
          <w:szCs w:val="36"/>
        </w:rPr>
        <w:t xml:space="preserve">Γράφημα 2:Αναλογία απόδοσης </w:t>
      </w:r>
      <w:r w:rsidRPr="009D02E1">
        <w:rPr>
          <w:color w:val="FF0000"/>
          <w:sz w:val="36"/>
          <w:szCs w:val="36"/>
          <w:lang w:val="en-US"/>
        </w:rPr>
        <w:t>GPU</w:t>
      </w:r>
      <w:r w:rsidRPr="009D02E1">
        <w:rPr>
          <w:color w:val="FF0000"/>
          <w:sz w:val="36"/>
          <w:szCs w:val="36"/>
        </w:rPr>
        <w:t xml:space="preserve"> / κόστος </w:t>
      </w:r>
    </w:p>
    <w:p w14:paraId="72549312" w14:textId="1EB81507" w:rsidR="00373096" w:rsidRDefault="00373096" w:rsidP="00373096">
      <w:pPr>
        <w:pStyle w:val="BodyText"/>
      </w:pPr>
      <w:r w:rsidRPr="00373096">
        <w:drawing>
          <wp:inline distT="0" distB="0" distL="0" distR="0" wp14:anchorId="170B5EA0" wp14:editId="37C215B4">
            <wp:extent cx="6203950" cy="3611245"/>
            <wp:effectExtent l="0" t="0" r="6350" b="8255"/>
            <wp:docPr id="129168938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89383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AD95" w14:textId="50A55897" w:rsidR="00373096" w:rsidRPr="009D02E1" w:rsidRDefault="00373096" w:rsidP="008A2BBA">
      <w:pPr>
        <w:pStyle w:val="BodyText"/>
        <w:rPr>
          <w:sz w:val="20"/>
          <w:szCs w:val="20"/>
        </w:rPr>
      </w:pPr>
      <w:r w:rsidRPr="009D02E1">
        <w:rPr>
          <w:sz w:val="20"/>
          <w:szCs w:val="20"/>
        </w:rPr>
        <w:t xml:space="preserve">Το παραπάνω γράφημα απεικονίζει την </w:t>
      </w:r>
      <w:r w:rsidR="008A2BBA" w:rsidRPr="009D02E1">
        <w:rPr>
          <w:sz w:val="20"/>
          <w:szCs w:val="20"/>
        </w:rPr>
        <w:t xml:space="preserve">μεταβολή της </w:t>
      </w:r>
      <w:r w:rsidRPr="009D02E1">
        <w:rPr>
          <w:sz w:val="20"/>
          <w:szCs w:val="20"/>
        </w:rPr>
        <w:t>αναλογία</w:t>
      </w:r>
      <w:r w:rsidR="008A2BBA" w:rsidRPr="009D02E1">
        <w:rPr>
          <w:sz w:val="20"/>
          <w:szCs w:val="20"/>
        </w:rPr>
        <w:t>ς</w:t>
      </w:r>
      <w:r w:rsidRPr="009D02E1">
        <w:rPr>
          <w:sz w:val="20"/>
          <w:szCs w:val="20"/>
        </w:rPr>
        <w:t xml:space="preserve"> απόδοσης </w:t>
      </w:r>
      <w:r w:rsidR="009E442F" w:rsidRPr="009D02E1">
        <w:rPr>
          <w:sz w:val="20"/>
          <w:szCs w:val="20"/>
          <w:lang w:val="en-US"/>
        </w:rPr>
        <w:t>GPU</w:t>
      </w:r>
      <w:r w:rsidRPr="009D02E1">
        <w:rPr>
          <w:sz w:val="20"/>
          <w:szCs w:val="20"/>
        </w:rPr>
        <w:t xml:space="preserve"> προς το κόστος αυτής </w:t>
      </w:r>
      <w:r w:rsidR="008A2BBA" w:rsidRPr="009D02E1">
        <w:rPr>
          <w:sz w:val="20"/>
          <w:szCs w:val="20"/>
        </w:rPr>
        <w:t xml:space="preserve">στην πάροδο του χρόνου. Η αύξηση της τιμής αυτής της αναλογίας (απόδοση/κόστος) είναι άλλος ένας λόγος για τον οποίο η εποχή του </w:t>
      </w:r>
      <w:r w:rsidR="008A2BBA" w:rsidRPr="009D02E1">
        <w:rPr>
          <w:sz w:val="20"/>
          <w:szCs w:val="20"/>
          <w:lang w:val="en-US"/>
        </w:rPr>
        <w:t>big</w:t>
      </w:r>
      <w:r w:rsidR="008A2BBA" w:rsidRPr="009D02E1">
        <w:rPr>
          <w:sz w:val="20"/>
          <w:szCs w:val="20"/>
        </w:rPr>
        <w:t xml:space="preserve"> </w:t>
      </w:r>
      <w:r w:rsidR="008A2BBA" w:rsidRPr="009D02E1">
        <w:rPr>
          <w:sz w:val="20"/>
          <w:szCs w:val="20"/>
          <w:lang w:val="en-US"/>
        </w:rPr>
        <w:t>data</w:t>
      </w:r>
      <w:r w:rsidR="008A2BBA" w:rsidRPr="009D02E1">
        <w:rPr>
          <w:sz w:val="20"/>
          <w:szCs w:val="20"/>
        </w:rPr>
        <w:t xml:space="preserve"> και του </w:t>
      </w:r>
      <w:r w:rsidR="008A2BBA" w:rsidRPr="009D02E1">
        <w:rPr>
          <w:sz w:val="20"/>
          <w:szCs w:val="20"/>
          <w:lang w:val="en-US"/>
        </w:rPr>
        <w:t>AI</w:t>
      </w:r>
      <w:r w:rsidR="008A2BBA" w:rsidRPr="009D02E1">
        <w:rPr>
          <w:sz w:val="20"/>
          <w:szCs w:val="20"/>
        </w:rPr>
        <w:t xml:space="preserve"> ακμάζει σήμερα. </w:t>
      </w:r>
    </w:p>
    <w:p w14:paraId="0286A390" w14:textId="77777777" w:rsidR="008A2BBA" w:rsidRDefault="008A2BBA" w:rsidP="009E442F">
      <w:pPr>
        <w:pStyle w:val="BodyText"/>
        <w:rPr>
          <w:lang w:val="en-US"/>
        </w:rPr>
      </w:pPr>
    </w:p>
    <w:p w14:paraId="23F16E70" w14:textId="77777777" w:rsidR="009E442F" w:rsidRDefault="009E442F" w:rsidP="009E442F">
      <w:pPr>
        <w:pStyle w:val="BodyText"/>
        <w:rPr>
          <w:lang w:val="en-US"/>
        </w:rPr>
      </w:pPr>
    </w:p>
    <w:p w14:paraId="622F564D" w14:textId="77777777" w:rsidR="009E442F" w:rsidRDefault="009E442F" w:rsidP="009E442F">
      <w:pPr>
        <w:pStyle w:val="BodyText"/>
        <w:rPr>
          <w:lang w:val="en-US"/>
        </w:rPr>
      </w:pPr>
    </w:p>
    <w:p w14:paraId="48D2210C" w14:textId="77777777" w:rsidR="009E442F" w:rsidRDefault="009E442F" w:rsidP="009E442F">
      <w:pPr>
        <w:pStyle w:val="BodyText"/>
        <w:rPr>
          <w:lang w:val="en-US"/>
        </w:rPr>
      </w:pPr>
    </w:p>
    <w:p w14:paraId="0A582DB8" w14:textId="77777777" w:rsidR="009E442F" w:rsidRDefault="009E442F" w:rsidP="009E442F">
      <w:pPr>
        <w:pStyle w:val="BodyText"/>
        <w:rPr>
          <w:lang w:val="en-US"/>
        </w:rPr>
      </w:pPr>
    </w:p>
    <w:p w14:paraId="40FA02C9" w14:textId="77777777" w:rsidR="009E442F" w:rsidRPr="009E442F" w:rsidRDefault="009E442F" w:rsidP="009E442F">
      <w:pPr>
        <w:pStyle w:val="BodyText"/>
        <w:rPr>
          <w:lang w:val="en-US"/>
        </w:rPr>
      </w:pPr>
    </w:p>
    <w:p w14:paraId="740D602B" w14:textId="196E694F" w:rsidR="005C4626" w:rsidRPr="009D02E1" w:rsidRDefault="005C4626" w:rsidP="009E442F">
      <w:pPr>
        <w:pStyle w:val="Heading1"/>
        <w:jc w:val="left"/>
        <w:rPr>
          <w:color w:val="FF0000"/>
          <w:sz w:val="36"/>
          <w:szCs w:val="36"/>
        </w:rPr>
      </w:pPr>
      <w:r w:rsidRPr="009D02E1">
        <w:rPr>
          <w:color w:val="FF0000"/>
          <w:sz w:val="36"/>
          <w:szCs w:val="36"/>
        </w:rPr>
        <w:t xml:space="preserve">Γράφημα </w:t>
      </w:r>
      <w:r w:rsidR="00373096" w:rsidRPr="009D02E1">
        <w:rPr>
          <w:color w:val="FF0000"/>
          <w:sz w:val="36"/>
          <w:szCs w:val="36"/>
        </w:rPr>
        <w:t>3</w:t>
      </w:r>
      <w:r w:rsidRPr="009D02E1">
        <w:rPr>
          <w:color w:val="FF0000"/>
          <w:sz w:val="36"/>
          <w:szCs w:val="36"/>
        </w:rPr>
        <w:t>:</w:t>
      </w:r>
      <w:r w:rsidR="00373096" w:rsidRPr="009D02E1">
        <w:rPr>
          <w:color w:val="FF0000"/>
          <w:sz w:val="36"/>
          <w:szCs w:val="36"/>
        </w:rPr>
        <w:t xml:space="preserve"> </w:t>
      </w:r>
      <w:r w:rsidR="008A2BBA" w:rsidRPr="009D02E1">
        <w:rPr>
          <w:color w:val="FF0000"/>
          <w:sz w:val="36"/>
          <w:szCs w:val="36"/>
        </w:rPr>
        <w:t xml:space="preserve">Απόδοση </w:t>
      </w:r>
      <w:r w:rsidR="008A2BBA" w:rsidRPr="009D02E1">
        <w:rPr>
          <w:color w:val="FF0000"/>
          <w:sz w:val="36"/>
          <w:szCs w:val="36"/>
          <w:lang w:val="en-US"/>
        </w:rPr>
        <w:t>AI</w:t>
      </w:r>
      <w:r w:rsidR="008A2BBA" w:rsidRPr="009D02E1">
        <w:rPr>
          <w:color w:val="FF0000"/>
          <w:sz w:val="36"/>
          <w:szCs w:val="36"/>
        </w:rPr>
        <w:t xml:space="preserve"> συγκριτικά με άνθρωπο</w:t>
      </w:r>
    </w:p>
    <w:p w14:paraId="766FD9FD" w14:textId="3BCACDAC" w:rsidR="005C4626" w:rsidRPr="009E442F" w:rsidRDefault="005C4626" w:rsidP="005C4626"/>
    <w:p w14:paraId="707A8AF6" w14:textId="0279532D" w:rsidR="00373096" w:rsidRDefault="008A2BBA" w:rsidP="008A2BBA">
      <w:pPr>
        <w:pStyle w:val="BodyText"/>
      </w:pPr>
      <w:r w:rsidRPr="008A2BBA">
        <w:drawing>
          <wp:inline distT="0" distB="0" distL="0" distR="0" wp14:anchorId="03789442" wp14:editId="6379C1D8">
            <wp:extent cx="6203950" cy="3732530"/>
            <wp:effectExtent l="0" t="0" r="6350" b="1270"/>
            <wp:docPr id="344874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748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5D25" w14:textId="705F7397" w:rsidR="005C4626" w:rsidRPr="009D02E1" w:rsidRDefault="009E442F" w:rsidP="008A2BBA">
      <w:pPr>
        <w:pStyle w:val="BodyText"/>
        <w:rPr>
          <w:sz w:val="20"/>
          <w:szCs w:val="20"/>
        </w:rPr>
      </w:pPr>
      <w:r w:rsidRPr="009D02E1">
        <w:rPr>
          <w:sz w:val="20"/>
          <w:szCs w:val="20"/>
          <w:lang w:val="en-US"/>
        </w:rPr>
        <w:t>H</w:t>
      </w:r>
      <w:r w:rsidR="008A2BBA" w:rsidRPr="009D02E1">
        <w:rPr>
          <w:sz w:val="20"/>
          <w:szCs w:val="20"/>
        </w:rPr>
        <w:t xml:space="preserve"> εντυπωσιακή ακμή της επιστήμης της τεχνητής νοημοσύνης φανερώνεται στο παραπάνω </w:t>
      </w:r>
      <w:proofErr w:type="gramStart"/>
      <w:r w:rsidR="008A2BBA" w:rsidRPr="009D02E1">
        <w:rPr>
          <w:sz w:val="20"/>
          <w:szCs w:val="20"/>
        </w:rPr>
        <w:t>γράφημα ,</w:t>
      </w:r>
      <w:proofErr w:type="gramEnd"/>
      <w:r w:rsidR="008A2BBA" w:rsidRPr="009D02E1">
        <w:rPr>
          <w:sz w:val="20"/>
          <w:szCs w:val="20"/>
        </w:rPr>
        <w:t xml:space="preserve"> όπου απεικονίζεται η εξαιρετική άνοδος της απόδοσης των μηχανών σε διάφορα </w:t>
      </w:r>
      <w:r w:rsidR="008A2BBA" w:rsidRPr="009D02E1">
        <w:rPr>
          <w:sz w:val="20"/>
          <w:szCs w:val="20"/>
          <w:lang w:val="en-US"/>
        </w:rPr>
        <w:t>tasks</w:t>
      </w:r>
      <w:r w:rsidR="008A2BBA" w:rsidRPr="009D02E1">
        <w:rPr>
          <w:sz w:val="20"/>
          <w:szCs w:val="20"/>
        </w:rPr>
        <w:t xml:space="preserve">. Παρατηρούμε ότι σε αρκετές περιπτώσεις η απόδοση του </w:t>
      </w:r>
      <w:r w:rsidR="008A2BBA" w:rsidRPr="009D02E1">
        <w:rPr>
          <w:sz w:val="20"/>
          <w:szCs w:val="20"/>
          <w:lang w:val="en-US"/>
        </w:rPr>
        <w:t>AI</w:t>
      </w:r>
      <w:r w:rsidR="008A2BBA" w:rsidRPr="009D02E1">
        <w:rPr>
          <w:sz w:val="20"/>
          <w:szCs w:val="20"/>
        </w:rPr>
        <w:t xml:space="preserve"> ξεπερνάει ακόμη και τις ανθρώπινες δυνατότητες . Ωστόσο είναι σημαντικό να σημειώσουμε ότι </w:t>
      </w:r>
      <w:r w:rsidRPr="009D02E1">
        <w:rPr>
          <w:sz w:val="20"/>
          <w:szCs w:val="20"/>
        </w:rPr>
        <w:t xml:space="preserve">η απόδοση της τεχνητής νοημοσύνης </w:t>
      </w:r>
      <w:r w:rsidR="008A2BBA" w:rsidRPr="009D02E1">
        <w:rPr>
          <w:sz w:val="20"/>
          <w:szCs w:val="20"/>
        </w:rPr>
        <w:t xml:space="preserve">σε </w:t>
      </w:r>
      <w:r w:rsidR="008A2BBA" w:rsidRPr="009D02E1">
        <w:rPr>
          <w:sz w:val="20"/>
          <w:szCs w:val="20"/>
          <w:lang w:val="en-US"/>
        </w:rPr>
        <w:t>tasks</w:t>
      </w:r>
      <w:r w:rsidR="008A2BBA" w:rsidRPr="009D02E1">
        <w:rPr>
          <w:sz w:val="20"/>
          <w:szCs w:val="20"/>
        </w:rPr>
        <w:t xml:space="preserve"> που απαιτούν κριτική σκέψη και αντίληψη , όπως το </w:t>
      </w:r>
      <w:r w:rsidR="008A2BBA" w:rsidRPr="009D02E1">
        <w:rPr>
          <w:sz w:val="20"/>
          <w:szCs w:val="20"/>
          <w:lang w:val="en-US"/>
        </w:rPr>
        <w:t>complex</w:t>
      </w:r>
      <w:r w:rsidR="008A2BBA" w:rsidRPr="009D02E1">
        <w:rPr>
          <w:sz w:val="20"/>
          <w:szCs w:val="20"/>
        </w:rPr>
        <w:t xml:space="preserve"> </w:t>
      </w:r>
      <w:r w:rsidR="008A2BBA" w:rsidRPr="009D02E1">
        <w:rPr>
          <w:sz w:val="20"/>
          <w:szCs w:val="20"/>
          <w:lang w:val="en-US"/>
        </w:rPr>
        <w:t>reasoning</w:t>
      </w:r>
      <w:r w:rsidR="008A2BBA" w:rsidRPr="009D02E1">
        <w:rPr>
          <w:sz w:val="20"/>
          <w:szCs w:val="20"/>
        </w:rPr>
        <w:t xml:space="preserve"> ή το </w:t>
      </w:r>
      <w:r w:rsidR="008A2BBA" w:rsidRPr="009D02E1">
        <w:rPr>
          <w:sz w:val="20"/>
          <w:szCs w:val="20"/>
          <w:lang w:val="en-US"/>
        </w:rPr>
        <w:t>Math</w:t>
      </w:r>
      <w:r w:rsidR="008A2BBA" w:rsidRPr="009D02E1">
        <w:rPr>
          <w:sz w:val="20"/>
          <w:szCs w:val="20"/>
        </w:rPr>
        <w:t xml:space="preserve"> </w:t>
      </w:r>
      <w:r w:rsidR="008A2BBA" w:rsidRPr="009D02E1">
        <w:rPr>
          <w:sz w:val="20"/>
          <w:szCs w:val="20"/>
          <w:lang w:val="en-US"/>
        </w:rPr>
        <w:t>problem</w:t>
      </w:r>
      <w:r w:rsidR="008A2BBA" w:rsidRPr="009D02E1">
        <w:rPr>
          <w:sz w:val="20"/>
          <w:szCs w:val="20"/>
        </w:rPr>
        <w:t>-</w:t>
      </w:r>
      <w:r w:rsidR="008A2BBA" w:rsidRPr="009D02E1">
        <w:rPr>
          <w:sz w:val="20"/>
          <w:szCs w:val="20"/>
          <w:lang w:val="en-US"/>
        </w:rPr>
        <w:t>solving</w:t>
      </w:r>
      <w:r w:rsidR="008A2BBA" w:rsidRPr="009D02E1">
        <w:rPr>
          <w:sz w:val="20"/>
          <w:szCs w:val="20"/>
        </w:rPr>
        <w:t xml:space="preserve"> , </w:t>
      </w:r>
      <w:r w:rsidRPr="009D02E1">
        <w:rPr>
          <w:sz w:val="20"/>
          <w:szCs w:val="20"/>
        </w:rPr>
        <w:t>είναι ακόμη αρκετά χαμηλότερη από αυτή του ανθρώπου.</w:t>
      </w:r>
    </w:p>
    <w:p w14:paraId="4A9B5593" w14:textId="18E2679C" w:rsidR="005C4626" w:rsidRDefault="005C4626" w:rsidP="005C4626">
      <w:pPr>
        <w:tabs>
          <w:tab w:val="left" w:pos="6576"/>
        </w:tabs>
        <w:rPr>
          <w:lang w:val="en-US"/>
        </w:rPr>
      </w:pPr>
    </w:p>
    <w:p w14:paraId="5EF8B82D" w14:textId="3063BB53" w:rsidR="009E442F" w:rsidRPr="009D02E1" w:rsidRDefault="009E442F" w:rsidP="009E442F">
      <w:pPr>
        <w:pStyle w:val="Heading1"/>
        <w:jc w:val="left"/>
        <w:rPr>
          <w:color w:val="FF0000"/>
          <w:sz w:val="36"/>
          <w:szCs w:val="36"/>
        </w:rPr>
      </w:pPr>
      <w:r w:rsidRPr="009D02E1">
        <w:rPr>
          <w:color w:val="FF0000"/>
          <w:sz w:val="36"/>
          <w:szCs w:val="36"/>
        </w:rPr>
        <w:t xml:space="preserve">Γράφημα 4: </w:t>
      </w:r>
      <w:r w:rsidR="009D02E1">
        <w:rPr>
          <w:color w:val="FF0000"/>
          <w:sz w:val="36"/>
          <w:szCs w:val="36"/>
        </w:rPr>
        <w:t xml:space="preserve">Ύψος Επενδύσεων στο </w:t>
      </w:r>
      <w:r w:rsidR="009D02E1">
        <w:rPr>
          <w:color w:val="FF0000"/>
          <w:sz w:val="36"/>
          <w:szCs w:val="36"/>
          <w:lang w:val="en-US"/>
        </w:rPr>
        <w:t>AI</w:t>
      </w:r>
      <w:r w:rsidR="009D02E1" w:rsidRPr="009D02E1">
        <w:rPr>
          <w:color w:val="FF0000"/>
          <w:sz w:val="36"/>
          <w:szCs w:val="36"/>
        </w:rPr>
        <w:t xml:space="preserve"> </w:t>
      </w:r>
      <w:r w:rsidR="009D02E1">
        <w:rPr>
          <w:color w:val="FF0000"/>
          <w:sz w:val="36"/>
          <w:szCs w:val="36"/>
        </w:rPr>
        <w:t>παγκοσμίως</w:t>
      </w:r>
    </w:p>
    <w:p w14:paraId="1CFB0675" w14:textId="2AF4CB6D" w:rsidR="009E442F" w:rsidRDefault="009E442F" w:rsidP="009E442F">
      <w:pPr>
        <w:pStyle w:val="BodyText"/>
      </w:pPr>
      <w:r w:rsidRPr="009E442F">
        <w:drawing>
          <wp:inline distT="0" distB="0" distL="0" distR="0" wp14:anchorId="0C2CD018" wp14:editId="2E7D4FB2">
            <wp:extent cx="6203950" cy="2193290"/>
            <wp:effectExtent l="0" t="0" r="6350" b="0"/>
            <wp:docPr id="685700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006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DA1B" w14:textId="7F703D7B" w:rsidR="009E442F" w:rsidRPr="006030E0" w:rsidRDefault="009E442F" w:rsidP="009E442F">
      <w:pPr>
        <w:pStyle w:val="BodyText"/>
        <w:rPr>
          <w:sz w:val="20"/>
          <w:szCs w:val="20"/>
        </w:rPr>
      </w:pPr>
      <w:r w:rsidRPr="009D02E1">
        <w:rPr>
          <w:sz w:val="20"/>
          <w:szCs w:val="20"/>
        </w:rPr>
        <w:t xml:space="preserve">Τέλος </w:t>
      </w:r>
      <w:r w:rsidR="006030E0">
        <w:rPr>
          <w:sz w:val="20"/>
          <w:szCs w:val="20"/>
        </w:rPr>
        <w:t xml:space="preserve">, ταυτόχρονα με την ραγδαία αύξηση στην απόδοση του </w:t>
      </w:r>
      <w:r w:rsidR="006030E0">
        <w:rPr>
          <w:sz w:val="20"/>
          <w:szCs w:val="20"/>
          <w:lang w:val="en-US"/>
        </w:rPr>
        <w:t>AI</w:t>
      </w:r>
      <w:r w:rsidR="006030E0" w:rsidRPr="006030E0">
        <w:rPr>
          <w:sz w:val="20"/>
          <w:szCs w:val="20"/>
        </w:rPr>
        <w:t xml:space="preserve"> </w:t>
      </w:r>
      <w:r w:rsidR="006030E0">
        <w:rPr>
          <w:sz w:val="20"/>
          <w:szCs w:val="20"/>
        </w:rPr>
        <w:t>, είναι εύλογο να παρατηρείται αντίστοιχη αύξηση στα κεφάλαια που επενδύονται σε αυτόν τον κλάδο. Το παραπάνω γράφημα απεικονίζει λοιπόν ακριβώς αυτό.</w:t>
      </w:r>
    </w:p>
    <w:p w14:paraId="464D52A1" w14:textId="77777777" w:rsidR="009E442F" w:rsidRPr="009D02E1" w:rsidRDefault="009E442F" w:rsidP="009E442F">
      <w:pPr>
        <w:pStyle w:val="BodyText"/>
      </w:pPr>
    </w:p>
    <w:p w14:paraId="7159B0E3" w14:textId="1781CE1A" w:rsidR="009E442F" w:rsidRDefault="006030E0" w:rsidP="006030E0">
      <w:pPr>
        <w:pStyle w:val="Style1"/>
      </w:pPr>
      <w:r>
        <w:t>Βιβλιογραφία:</w:t>
      </w:r>
    </w:p>
    <w:p w14:paraId="620D4DD0" w14:textId="5401451F" w:rsidR="006030E0" w:rsidRDefault="006030E0" w:rsidP="006030E0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hyperlink r:id="rId13" w:history="1">
        <w:r w:rsidRPr="006030E0">
          <w:rPr>
            <w:rStyle w:val="Hyperlink"/>
            <w:sz w:val="20"/>
            <w:szCs w:val="20"/>
            <w:lang w:val="en-US"/>
          </w:rPr>
          <w:t>Exploding Topics (Graph</w:t>
        </w:r>
        <w:r>
          <w:rPr>
            <w:rStyle w:val="Hyperlink"/>
            <w:sz w:val="20"/>
            <w:szCs w:val="20"/>
            <w:lang w:val="en-US"/>
          </w:rPr>
          <w:t xml:space="preserve"> </w:t>
        </w:r>
        <w:r w:rsidRPr="006030E0">
          <w:rPr>
            <w:rStyle w:val="Hyperlink"/>
            <w:sz w:val="20"/>
            <w:szCs w:val="20"/>
            <w:lang w:val="en-US"/>
          </w:rPr>
          <w:t>1)</w:t>
        </w:r>
      </w:hyperlink>
    </w:p>
    <w:p w14:paraId="37DE30E0" w14:textId="0355235A" w:rsidR="006030E0" w:rsidRPr="00A606CC" w:rsidRDefault="006030E0" w:rsidP="006030E0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hyperlink r:id="rId14" w:history="1">
        <w:r w:rsidRPr="006030E0">
          <w:rPr>
            <w:rStyle w:val="Hyperlink"/>
            <w:sz w:val="20"/>
            <w:szCs w:val="20"/>
            <w:lang w:val="en-US"/>
          </w:rPr>
          <w:t>Our World in data</w:t>
        </w:r>
      </w:hyperlink>
      <w:r>
        <w:rPr>
          <w:sz w:val="20"/>
          <w:szCs w:val="20"/>
          <w:lang w:val="en-US"/>
        </w:rPr>
        <w:t xml:space="preserve"> (</w:t>
      </w:r>
      <w:hyperlink r:id="rId15" w:history="1">
        <w:r w:rsidRPr="006030E0">
          <w:rPr>
            <w:rStyle w:val="Hyperlink"/>
            <w:sz w:val="20"/>
            <w:szCs w:val="20"/>
            <w:lang w:val="en-US"/>
          </w:rPr>
          <w:t>Graph 2</w:t>
        </w:r>
      </w:hyperlink>
      <w:r>
        <w:rPr>
          <w:sz w:val="20"/>
          <w:szCs w:val="20"/>
          <w:lang w:val="en-US"/>
        </w:rPr>
        <w:t>) (</w:t>
      </w:r>
      <w:hyperlink r:id="rId16" w:history="1">
        <w:r w:rsidRPr="006030E0">
          <w:rPr>
            <w:rStyle w:val="Hyperlink"/>
            <w:sz w:val="20"/>
            <w:szCs w:val="20"/>
            <w:lang w:val="en-US"/>
          </w:rPr>
          <w:t>Graph 3</w:t>
        </w:r>
      </w:hyperlink>
      <w:r>
        <w:rPr>
          <w:sz w:val="20"/>
          <w:szCs w:val="20"/>
          <w:lang w:val="en-US"/>
        </w:rPr>
        <w:t>) (</w:t>
      </w:r>
      <w:hyperlink r:id="rId17" w:history="1">
        <w:r w:rsidRPr="006030E0">
          <w:rPr>
            <w:rStyle w:val="Hyperlink"/>
            <w:sz w:val="20"/>
            <w:szCs w:val="20"/>
            <w:lang w:val="en-US"/>
          </w:rPr>
          <w:t>Graph 4</w:t>
        </w:r>
      </w:hyperlink>
      <w:r>
        <w:rPr>
          <w:sz w:val="20"/>
          <w:szCs w:val="20"/>
          <w:lang w:val="en-US"/>
        </w:rPr>
        <w:t>)</w:t>
      </w:r>
    </w:p>
    <w:sectPr w:rsidR="006030E0" w:rsidRPr="00A606CC">
      <w:headerReference w:type="default" r:id="rId18"/>
      <w:pgSz w:w="11910" w:h="16850"/>
      <w:pgMar w:top="1220" w:right="940" w:bottom="280" w:left="120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E1D3EF" w14:textId="77777777" w:rsidR="00F92A0A" w:rsidRDefault="00F92A0A">
      <w:r>
        <w:separator/>
      </w:r>
    </w:p>
  </w:endnote>
  <w:endnote w:type="continuationSeparator" w:id="0">
    <w:p w14:paraId="37DDB027" w14:textId="77777777" w:rsidR="00F92A0A" w:rsidRDefault="00F92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7017D0" w14:textId="77777777" w:rsidR="00F92A0A" w:rsidRDefault="00F92A0A">
      <w:r>
        <w:separator/>
      </w:r>
    </w:p>
  </w:footnote>
  <w:footnote w:type="continuationSeparator" w:id="0">
    <w:p w14:paraId="7714E0C6" w14:textId="77777777" w:rsidR="00F92A0A" w:rsidRDefault="00F92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62FEC" w14:textId="77777777" w:rsidR="003923E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95B41F0" wp14:editId="7CFD7358">
              <wp:simplePos x="0" y="0"/>
              <wp:positionH relativeFrom="page">
                <wp:posOffset>6739890</wp:posOffset>
              </wp:positionH>
              <wp:positionV relativeFrom="page">
                <wp:posOffset>445770</wp:posOffset>
              </wp:positionV>
              <wp:extent cx="152400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EE37F8" w14:textId="77777777" w:rsidR="003923E1" w:rsidRDefault="0000000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5B41F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30.7pt;margin-top:35.1pt;width:12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" filled="f" stroked="f">
              <v:textbox inset="0,0,0,0">
                <w:txbxContent>
                  <w:p w14:paraId="26EE37F8" w14:textId="77777777" w:rsidR="003923E1" w:rsidRDefault="00000000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518BE"/>
    <w:multiLevelType w:val="hybridMultilevel"/>
    <w:tmpl w:val="E97841EA"/>
    <w:lvl w:ilvl="0" w:tplc="0409000F">
      <w:start w:val="1"/>
      <w:numFmt w:val="decimal"/>
      <w:lvlText w:val="%1."/>
      <w:lvlJc w:val="left"/>
      <w:pPr>
        <w:ind w:left="742" w:hanging="360"/>
      </w:p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" w15:restartNumberingAfterBreak="0">
    <w:nsid w:val="38677C56"/>
    <w:multiLevelType w:val="hybridMultilevel"/>
    <w:tmpl w:val="A03EE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C17AF"/>
    <w:multiLevelType w:val="hybridMultilevel"/>
    <w:tmpl w:val="CFF8E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759769">
    <w:abstractNumId w:val="0"/>
  </w:num>
  <w:num w:numId="2" w16cid:durableId="848175718">
    <w:abstractNumId w:val="2"/>
  </w:num>
  <w:num w:numId="3" w16cid:durableId="833646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373096"/>
    <w:rsid w:val="003923E1"/>
    <w:rsid w:val="005C4626"/>
    <w:rsid w:val="006030E0"/>
    <w:rsid w:val="008A2BBA"/>
    <w:rsid w:val="009D02E1"/>
    <w:rsid w:val="009E442F"/>
    <w:rsid w:val="00A606CC"/>
    <w:rsid w:val="00AE4CC2"/>
    <w:rsid w:val="00F92A0A"/>
    <w:rsid w:val="36F73C15"/>
    <w:rsid w:val="4B205824"/>
    <w:rsid w:val="5DE75CB4"/>
    <w:rsid w:val="6CC1587C"/>
    <w:rsid w:val="7604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75C6D"/>
  <w15:docId w15:val="{D45E3EE9-D916-4341-95AC-54240A8C6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l-GR"/>
    </w:rPr>
  </w:style>
  <w:style w:type="paragraph" w:styleId="Heading1">
    <w:name w:val="heading 1"/>
    <w:basedOn w:val="Normal"/>
    <w:link w:val="Heading1Char"/>
    <w:uiPriority w:val="1"/>
    <w:qFormat/>
    <w:pPr>
      <w:ind w:right="8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7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218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18"/>
    </w:pPr>
    <w:rPr>
      <w:b/>
      <w:bCs/>
      <w:sz w:val="44"/>
      <w:szCs w:val="4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20"/>
      <w:ind w:left="57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Calibri" w:eastAsia="Calibri" w:hAnsi="Calibri"/>
      <w:color w:val="000000"/>
      <w:sz w:val="24"/>
      <w:szCs w:val="24"/>
    </w:rPr>
  </w:style>
  <w:style w:type="paragraph" w:customStyle="1" w:styleId="Style1">
    <w:name w:val="Style1"/>
    <w:basedOn w:val="Heading1"/>
    <w:link w:val="Style1Char"/>
    <w:uiPriority w:val="1"/>
    <w:qFormat/>
    <w:rsid w:val="006030E0"/>
    <w:pPr>
      <w:jc w:val="left"/>
    </w:pPr>
    <w:rPr>
      <w:color w:val="FF0000"/>
      <w:sz w:val="36"/>
    </w:rPr>
  </w:style>
  <w:style w:type="character" w:customStyle="1" w:styleId="Heading1Char">
    <w:name w:val="Heading 1 Char"/>
    <w:basedOn w:val="DefaultParagraphFont"/>
    <w:link w:val="Heading1"/>
    <w:uiPriority w:val="1"/>
    <w:rsid w:val="009E442F"/>
    <w:rPr>
      <w:rFonts w:ascii="Times New Roman" w:eastAsia="Times New Roman" w:hAnsi="Times New Roman" w:cs="Times New Roman"/>
      <w:b/>
      <w:bCs/>
      <w:sz w:val="28"/>
      <w:szCs w:val="28"/>
      <w:lang w:val="el-GR"/>
    </w:rPr>
  </w:style>
  <w:style w:type="character" w:customStyle="1" w:styleId="Style1Char">
    <w:name w:val="Style1 Char"/>
    <w:basedOn w:val="Heading1Char"/>
    <w:link w:val="Style1"/>
    <w:uiPriority w:val="1"/>
    <w:rsid w:val="006030E0"/>
    <w:rPr>
      <w:rFonts w:ascii="Times New Roman" w:eastAsia="Times New Roman" w:hAnsi="Times New Roman" w:cs="Times New Roman"/>
      <w:b/>
      <w:bCs/>
      <w:color w:val="FF0000"/>
      <w:sz w:val="36"/>
      <w:szCs w:val="28"/>
      <w:lang w:val="el-GR"/>
    </w:rPr>
  </w:style>
  <w:style w:type="character" w:styleId="Hyperlink">
    <w:name w:val="Hyperlink"/>
    <w:basedOn w:val="DefaultParagraphFont"/>
    <w:rsid w:val="006030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xplodingtopics.com/blog/data-generated-per-day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ourworldindata.org/grapher/corporate-investment-in-artificial-intelligence-by-type?time=earliest..202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urworldindata.org/grapher/test-scores-ai-capabilities-relative-human-performanc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ourworldindata.org/grapher/gpu-price-performance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urworldindat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3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Ioannis Demetriou</dc:creator>
  <cp:lastModifiedBy>Kostantinos Koutsompinas</cp:lastModifiedBy>
  <cp:revision>4</cp:revision>
  <dcterms:created xsi:type="dcterms:W3CDTF">2024-10-01T17:59:00Z</dcterms:created>
  <dcterms:modified xsi:type="dcterms:W3CDTF">2024-10-02T09:00:00Z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2024-10-01T00:00:00Z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1033-12.2.0.18283</vt:lpwstr>
  </property>
  <property fmtid="{D5CDD505-2E9C-101B-9397-08002B2CF9AE}" pid="7" name="ICV">
    <vt:lpwstr>10EE300C3ED24359B7BD54EEDAF9AAE7_13</vt:lpwstr>
  </property>
</Properties>
</file>